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26" w:rsidRPr="0047448A" w:rsidRDefault="00F75A26">
      <w:pPr>
        <w:rPr>
          <w:sz w:val="28"/>
          <w:szCs w:val="28"/>
          <w:lang w:val="en-US"/>
        </w:rPr>
      </w:pPr>
    </w:p>
    <w:p w:rsidR="0088249F" w:rsidRDefault="0088249F">
      <w:pPr>
        <w:rPr>
          <w:sz w:val="28"/>
          <w:szCs w:val="28"/>
        </w:rPr>
      </w:pPr>
    </w:p>
    <w:p w:rsidR="0088249F" w:rsidRDefault="0088249F">
      <w:pPr>
        <w:rPr>
          <w:sz w:val="28"/>
          <w:szCs w:val="28"/>
        </w:rPr>
      </w:pPr>
    </w:p>
    <w:p w:rsidR="0088249F" w:rsidRDefault="0088249F">
      <w:pPr>
        <w:rPr>
          <w:sz w:val="28"/>
          <w:szCs w:val="28"/>
        </w:rPr>
      </w:pPr>
    </w:p>
    <w:p w:rsidR="0088249F" w:rsidRDefault="0088249F">
      <w:pPr>
        <w:rPr>
          <w:sz w:val="28"/>
          <w:szCs w:val="28"/>
        </w:rPr>
      </w:pPr>
    </w:p>
    <w:p w:rsidR="0088249F" w:rsidRDefault="0088249F">
      <w:pPr>
        <w:rPr>
          <w:sz w:val="28"/>
          <w:szCs w:val="28"/>
        </w:rPr>
      </w:pPr>
    </w:p>
    <w:p w:rsidR="0088249F" w:rsidRDefault="0088249F">
      <w:pPr>
        <w:rPr>
          <w:sz w:val="28"/>
          <w:szCs w:val="28"/>
        </w:rPr>
      </w:pPr>
    </w:p>
    <w:p w:rsidR="0088249F" w:rsidRPr="00DD6663" w:rsidRDefault="0088249F" w:rsidP="0088249F">
      <w:pPr>
        <w:jc w:val="center"/>
        <w:rPr>
          <w:b/>
          <w:sz w:val="28"/>
          <w:szCs w:val="28"/>
        </w:rPr>
      </w:pPr>
      <w:r w:rsidRPr="00DD6663">
        <w:rPr>
          <w:b/>
          <w:sz w:val="28"/>
          <w:szCs w:val="28"/>
        </w:rPr>
        <w:t>ПРОГРАММА  КРУГЛОГО  СТОЛА</w:t>
      </w:r>
    </w:p>
    <w:p w:rsidR="0047448A" w:rsidRPr="00DD6663" w:rsidRDefault="00A910F2" w:rsidP="00A910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ходе реализации национальных проектов (программ) Российской Федерации на территории Белоярского района</w:t>
      </w:r>
      <w:r w:rsidR="0047448A" w:rsidRPr="00DD6663">
        <w:rPr>
          <w:b/>
          <w:sz w:val="28"/>
          <w:szCs w:val="28"/>
        </w:rPr>
        <w:t>»</w:t>
      </w: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47448A" w:rsidP="0088249F">
      <w:pPr>
        <w:jc w:val="center"/>
        <w:rPr>
          <w:sz w:val="28"/>
          <w:szCs w:val="28"/>
        </w:rPr>
      </w:pPr>
    </w:p>
    <w:p w:rsidR="0047448A" w:rsidRDefault="00D87471" w:rsidP="0088249F">
      <w:pPr>
        <w:jc w:val="center"/>
        <w:rPr>
          <w:sz w:val="28"/>
          <w:szCs w:val="28"/>
        </w:rPr>
      </w:pPr>
      <w:r>
        <w:rPr>
          <w:sz w:val="28"/>
          <w:szCs w:val="28"/>
        </w:rPr>
        <w:t>«  2</w:t>
      </w:r>
      <w:r w:rsidR="00A910F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7448A">
        <w:rPr>
          <w:sz w:val="28"/>
          <w:szCs w:val="28"/>
        </w:rPr>
        <w:t>»</w:t>
      </w:r>
      <w:r w:rsidR="00D7345C">
        <w:rPr>
          <w:sz w:val="28"/>
          <w:szCs w:val="28"/>
        </w:rPr>
        <w:t xml:space="preserve"> </w:t>
      </w:r>
      <w:r w:rsidR="00A910F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47448A">
        <w:rPr>
          <w:sz w:val="28"/>
          <w:szCs w:val="28"/>
        </w:rPr>
        <w:t>2021 года</w:t>
      </w: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D7345C" w:rsidRDefault="00D7345C" w:rsidP="0088249F">
      <w:pPr>
        <w:jc w:val="center"/>
        <w:rPr>
          <w:sz w:val="28"/>
          <w:szCs w:val="28"/>
        </w:rPr>
      </w:pPr>
    </w:p>
    <w:p w:rsidR="0088249F" w:rsidRDefault="00D7345C" w:rsidP="00D73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г.Белоярский</w:t>
      </w:r>
    </w:p>
    <w:p w:rsidR="00CD2FD9" w:rsidRDefault="00CD2FD9" w:rsidP="00D7345C">
      <w:pPr>
        <w:rPr>
          <w:sz w:val="28"/>
          <w:szCs w:val="28"/>
        </w:rPr>
      </w:pPr>
    </w:p>
    <w:p w:rsidR="00CD2FD9" w:rsidRDefault="00CD2FD9" w:rsidP="008847E4">
      <w:pPr>
        <w:spacing w:after="0"/>
        <w:jc w:val="center"/>
        <w:rPr>
          <w:b/>
          <w:sz w:val="32"/>
          <w:szCs w:val="32"/>
        </w:rPr>
      </w:pPr>
      <w:r w:rsidRPr="008847E4">
        <w:rPr>
          <w:b/>
          <w:sz w:val="32"/>
          <w:szCs w:val="32"/>
        </w:rPr>
        <w:t>Программа круглого стола</w:t>
      </w:r>
    </w:p>
    <w:p w:rsidR="007C0C6D" w:rsidRPr="00DD6663" w:rsidRDefault="007C0C6D" w:rsidP="007C0C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ходе реализации национальных проектов (программ) Российской Федерации на территории Белоярского района</w:t>
      </w:r>
      <w:r w:rsidRPr="00DD6663">
        <w:rPr>
          <w:b/>
          <w:sz w:val="28"/>
          <w:szCs w:val="28"/>
        </w:rPr>
        <w:t>»</w:t>
      </w:r>
    </w:p>
    <w:p w:rsidR="007C0C6D" w:rsidRDefault="007C0C6D" w:rsidP="008847E4">
      <w:pPr>
        <w:spacing w:after="0"/>
        <w:jc w:val="center"/>
        <w:rPr>
          <w:b/>
          <w:sz w:val="32"/>
          <w:szCs w:val="32"/>
        </w:rPr>
      </w:pPr>
    </w:p>
    <w:p w:rsidR="00AD69E8" w:rsidRPr="008847E4" w:rsidRDefault="00AD69E8" w:rsidP="008847E4">
      <w:pPr>
        <w:spacing w:after="0"/>
        <w:jc w:val="center"/>
        <w:rPr>
          <w:b/>
          <w:sz w:val="32"/>
          <w:szCs w:val="32"/>
        </w:rPr>
      </w:pPr>
    </w:p>
    <w:p w:rsidR="00CD2FD9" w:rsidRPr="00CD2FD9" w:rsidRDefault="00CD2FD9" w:rsidP="00CD2FD9">
      <w:pPr>
        <w:jc w:val="both"/>
        <w:rPr>
          <w:b/>
          <w:sz w:val="28"/>
          <w:szCs w:val="28"/>
        </w:rPr>
      </w:pPr>
      <w:r w:rsidRPr="00CD2FD9">
        <w:rPr>
          <w:b/>
          <w:sz w:val="28"/>
          <w:szCs w:val="28"/>
        </w:rPr>
        <w:t>Время:</w:t>
      </w:r>
      <w:r w:rsidR="00424D6E">
        <w:rPr>
          <w:b/>
          <w:sz w:val="28"/>
          <w:szCs w:val="28"/>
        </w:rPr>
        <w:t xml:space="preserve"> </w:t>
      </w:r>
      <w:r w:rsidR="00AD69E8">
        <w:rPr>
          <w:b/>
          <w:sz w:val="28"/>
          <w:szCs w:val="28"/>
        </w:rPr>
        <w:t>16:00</w:t>
      </w:r>
    </w:p>
    <w:p w:rsidR="00CD2FD9" w:rsidRPr="006D23A5" w:rsidRDefault="00CD2FD9" w:rsidP="00CD2FD9">
      <w:pPr>
        <w:jc w:val="both"/>
        <w:rPr>
          <w:b/>
          <w:sz w:val="28"/>
          <w:szCs w:val="28"/>
        </w:rPr>
      </w:pPr>
      <w:r w:rsidRPr="00CD2FD9">
        <w:rPr>
          <w:b/>
          <w:sz w:val="28"/>
          <w:szCs w:val="28"/>
        </w:rPr>
        <w:t>Место:</w:t>
      </w:r>
      <w:r w:rsidR="006D23A5" w:rsidRPr="006D23A5">
        <w:rPr>
          <w:b/>
          <w:sz w:val="28"/>
          <w:szCs w:val="28"/>
        </w:rPr>
        <w:t xml:space="preserve"> </w:t>
      </w:r>
      <w:r w:rsidR="006D23A5">
        <w:rPr>
          <w:b/>
          <w:sz w:val="28"/>
          <w:szCs w:val="28"/>
        </w:rPr>
        <w:t>зал заседаний администрации Белоярского района</w:t>
      </w:r>
    </w:p>
    <w:p w:rsidR="00CD2FD9" w:rsidRPr="00CD2FD9" w:rsidRDefault="00CD2FD9" w:rsidP="00CD2FD9">
      <w:pPr>
        <w:jc w:val="both"/>
        <w:rPr>
          <w:b/>
          <w:sz w:val="28"/>
          <w:szCs w:val="28"/>
        </w:rPr>
      </w:pPr>
      <w:r w:rsidRPr="00CD2FD9">
        <w:rPr>
          <w:b/>
          <w:sz w:val="28"/>
          <w:szCs w:val="28"/>
        </w:rPr>
        <w:t>Адрес:</w:t>
      </w:r>
      <w:r w:rsidR="006D23A5">
        <w:rPr>
          <w:b/>
          <w:sz w:val="28"/>
          <w:szCs w:val="28"/>
        </w:rPr>
        <w:t xml:space="preserve"> г.Белоярский, ул.Центральная, 9</w:t>
      </w:r>
    </w:p>
    <w:p w:rsidR="00424D6E" w:rsidRDefault="00CD2FD9" w:rsidP="00424D6E">
      <w:pPr>
        <w:spacing w:after="0"/>
        <w:jc w:val="both"/>
        <w:rPr>
          <w:sz w:val="28"/>
          <w:szCs w:val="28"/>
        </w:rPr>
      </w:pPr>
      <w:r w:rsidRPr="00CD2FD9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 xml:space="preserve">: </w:t>
      </w:r>
      <w:r w:rsidR="0070012C">
        <w:rPr>
          <w:sz w:val="28"/>
          <w:szCs w:val="28"/>
        </w:rPr>
        <w:t xml:space="preserve">Маненков С.П., </w:t>
      </w:r>
      <w:r>
        <w:rPr>
          <w:sz w:val="28"/>
          <w:szCs w:val="28"/>
        </w:rPr>
        <w:t>глава Б</w:t>
      </w:r>
      <w:r w:rsidR="00AA387C">
        <w:rPr>
          <w:sz w:val="28"/>
          <w:szCs w:val="28"/>
        </w:rPr>
        <w:t>елоярского района</w:t>
      </w:r>
      <w:r w:rsidR="00424D6E">
        <w:rPr>
          <w:sz w:val="28"/>
          <w:szCs w:val="28"/>
        </w:rPr>
        <w:t>, деп</w:t>
      </w:r>
      <w:r w:rsidR="006501A0">
        <w:rPr>
          <w:sz w:val="28"/>
          <w:szCs w:val="28"/>
        </w:rPr>
        <w:t xml:space="preserve">утаты,  </w:t>
      </w:r>
      <w:r w:rsidR="00424D6E">
        <w:rPr>
          <w:sz w:val="28"/>
          <w:szCs w:val="28"/>
        </w:rPr>
        <w:t>руководители органов администрации Белоярского района, предст</w:t>
      </w:r>
      <w:r w:rsidR="006501A0">
        <w:rPr>
          <w:sz w:val="28"/>
          <w:szCs w:val="28"/>
        </w:rPr>
        <w:t>авители общественности</w:t>
      </w:r>
    </w:p>
    <w:p w:rsidR="0070012C" w:rsidRPr="0070012C" w:rsidRDefault="0070012C" w:rsidP="00424D6E">
      <w:pPr>
        <w:spacing w:after="0"/>
        <w:jc w:val="both"/>
        <w:rPr>
          <w:b/>
          <w:sz w:val="28"/>
          <w:szCs w:val="28"/>
        </w:rPr>
      </w:pPr>
      <w:r w:rsidRPr="0070012C">
        <w:rPr>
          <w:b/>
          <w:sz w:val="28"/>
          <w:szCs w:val="28"/>
        </w:rPr>
        <w:t>Модератор:</w:t>
      </w:r>
      <w:r>
        <w:rPr>
          <w:b/>
          <w:sz w:val="28"/>
          <w:szCs w:val="28"/>
        </w:rPr>
        <w:t xml:space="preserve"> </w:t>
      </w:r>
      <w:r w:rsidRPr="0070012C">
        <w:rPr>
          <w:sz w:val="28"/>
          <w:szCs w:val="28"/>
        </w:rPr>
        <w:t>Ува</w:t>
      </w:r>
      <w:r>
        <w:rPr>
          <w:sz w:val="28"/>
          <w:szCs w:val="28"/>
        </w:rPr>
        <w:t>рова Анна Викторовна, председатель Общественного Совета Белоярского района</w:t>
      </w:r>
    </w:p>
    <w:p w:rsidR="00424D6E" w:rsidRPr="00A42292" w:rsidRDefault="00424D6E" w:rsidP="00424D6E">
      <w:pPr>
        <w:spacing w:after="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2A6FDA" w:rsidTr="00A42292">
        <w:tc>
          <w:tcPr>
            <w:tcW w:w="1555" w:type="dxa"/>
          </w:tcPr>
          <w:p w:rsidR="002A6FDA" w:rsidRPr="00A42292" w:rsidRDefault="00A42292" w:rsidP="002A6FDA">
            <w:pPr>
              <w:tabs>
                <w:tab w:val="left" w:pos="1320"/>
              </w:tabs>
              <w:rPr>
                <w:b/>
                <w:sz w:val="28"/>
                <w:szCs w:val="28"/>
              </w:rPr>
            </w:pPr>
            <w:r w:rsidRPr="00A42292">
              <w:rPr>
                <w:b/>
                <w:sz w:val="28"/>
                <w:szCs w:val="28"/>
              </w:rPr>
              <w:t>Время</w:t>
            </w:r>
            <w:r w:rsidR="002A6FDA" w:rsidRPr="00A42292">
              <w:rPr>
                <w:b/>
                <w:sz w:val="28"/>
                <w:szCs w:val="28"/>
              </w:rPr>
              <w:tab/>
            </w:r>
          </w:p>
        </w:tc>
        <w:tc>
          <w:tcPr>
            <w:tcW w:w="7790" w:type="dxa"/>
          </w:tcPr>
          <w:p w:rsidR="002A6FDA" w:rsidRPr="00A42292" w:rsidRDefault="00A42292" w:rsidP="002A6FDA">
            <w:pPr>
              <w:tabs>
                <w:tab w:val="left" w:pos="1320"/>
              </w:tabs>
              <w:rPr>
                <w:b/>
                <w:sz w:val="28"/>
                <w:szCs w:val="28"/>
              </w:rPr>
            </w:pPr>
            <w:r w:rsidRPr="00A42292">
              <w:rPr>
                <w:b/>
                <w:sz w:val="28"/>
                <w:szCs w:val="28"/>
              </w:rPr>
              <w:t>Мероприятия и вопросы</w:t>
            </w:r>
          </w:p>
        </w:tc>
      </w:tr>
      <w:tr w:rsidR="00A42292" w:rsidTr="00A42292">
        <w:tc>
          <w:tcPr>
            <w:tcW w:w="1555" w:type="dxa"/>
          </w:tcPr>
          <w:p w:rsidR="00A42292" w:rsidRDefault="00A42292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A42292" w:rsidRPr="005A7555" w:rsidRDefault="00A42292" w:rsidP="002A6FDA">
            <w:pPr>
              <w:tabs>
                <w:tab w:val="left" w:pos="1320"/>
              </w:tabs>
              <w:rPr>
                <w:b/>
                <w:sz w:val="28"/>
                <w:szCs w:val="28"/>
              </w:rPr>
            </w:pPr>
            <w:r w:rsidRPr="005A7555">
              <w:rPr>
                <w:b/>
                <w:sz w:val="28"/>
                <w:szCs w:val="28"/>
              </w:rPr>
              <w:t>Открытие круглого стола</w:t>
            </w:r>
          </w:p>
          <w:p w:rsidR="00A42292" w:rsidRDefault="00A42292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</w:t>
            </w:r>
          </w:p>
          <w:p w:rsidR="00A42292" w:rsidRDefault="00A42292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Маненков Сергей Петрович, глава Белоярского района</w:t>
            </w:r>
          </w:p>
        </w:tc>
      </w:tr>
      <w:tr w:rsidR="00A42292" w:rsidTr="00A42292">
        <w:tc>
          <w:tcPr>
            <w:tcW w:w="1555" w:type="dxa"/>
          </w:tcPr>
          <w:p w:rsidR="00A42292" w:rsidRDefault="00A42292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минут</w:t>
            </w: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</w:p>
          <w:p w:rsidR="003C7413" w:rsidRDefault="003C7413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минут</w:t>
            </w:r>
          </w:p>
        </w:tc>
        <w:tc>
          <w:tcPr>
            <w:tcW w:w="7790" w:type="dxa"/>
          </w:tcPr>
          <w:p w:rsidR="00A42292" w:rsidRDefault="006B5BE3" w:rsidP="006B5BE3">
            <w:pPr>
              <w:rPr>
                <w:b/>
                <w:sz w:val="28"/>
                <w:szCs w:val="28"/>
              </w:rPr>
            </w:pPr>
            <w:r w:rsidRPr="006B5BE3">
              <w:rPr>
                <w:b/>
                <w:sz w:val="28"/>
                <w:szCs w:val="28"/>
              </w:rPr>
              <w:t>О ходе реализации национальных проектов (программ) Российской Федерации на территории Белоярского района</w:t>
            </w:r>
            <w:r w:rsidR="006D682C">
              <w:rPr>
                <w:b/>
                <w:sz w:val="28"/>
                <w:szCs w:val="28"/>
              </w:rPr>
              <w:t>:</w:t>
            </w:r>
          </w:p>
          <w:p w:rsidR="006D682C" w:rsidRDefault="006D682C" w:rsidP="006B5BE3">
            <w:pPr>
              <w:rPr>
                <w:sz w:val="28"/>
                <w:szCs w:val="28"/>
              </w:rPr>
            </w:pPr>
          </w:p>
          <w:p w:rsidR="006B5BE3" w:rsidRDefault="006B5BE3" w:rsidP="006B5BE3">
            <w:pPr>
              <w:rPr>
                <w:sz w:val="28"/>
                <w:szCs w:val="28"/>
              </w:rPr>
            </w:pPr>
            <w:r w:rsidRPr="006B5BE3">
              <w:rPr>
                <w:sz w:val="28"/>
                <w:szCs w:val="28"/>
              </w:rPr>
              <w:t>Бурматова Людмила Михайловна</w:t>
            </w:r>
            <w:r>
              <w:rPr>
                <w:sz w:val="28"/>
                <w:szCs w:val="28"/>
              </w:rPr>
              <w:t>, начальник управления экономики, реформ и программ администрации Белоярского района</w:t>
            </w:r>
          </w:p>
          <w:p w:rsidR="006D682C" w:rsidRDefault="006D682C" w:rsidP="006D682C">
            <w:pPr>
              <w:rPr>
                <w:color w:val="1F497D"/>
                <w:sz w:val="28"/>
                <w:szCs w:val="28"/>
              </w:rPr>
            </w:pPr>
          </w:p>
          <w:p w:rsidR="006D682C" w:rsidRDefault="006D682C" w:rsidP="006D682C">
            <w:pPr>
              <w:rPr>
                <w:color w:val="1F497D"/>
                <w:sz w:val="28"/>
                <w:szCs w:val="28"/>
              </w:rPr>
            </w:pPr>
            <w:r w:rsidRPr="006D682C">
              <w:rPr>
                <w:color w:val="1F497D"/>
                <w:sz w:val="28"/>
                <w:szCs w:val="28"/>
              </w:rPr>
              <w:t>Вакуленко Ирина Владимировна, председатель комитета по образованию администрации Белоярского района</w:t>
            </w:r>
          </w:p>
          <w:p w:rsidR="006D682C" w:rsidRDefault="006D682C" w:rsidP="006D682C">
            <w:pPr>
              <w:rPr>
                <w:sz w:val="28"/>
                <w:szCs w:val="28"/>
              </w:rPr>
            </w:pPr>
          </w:p>
          <w:p w:rsidR="006D682C" w:rsidRPr="006B5BE3" w:rsidRDefault="006D682C" w:rsidP="006D6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Татьяна Николаевна, председатель комитета по культуре администрации Белоярского района</w:t>
            </w:r>
          </w:p>
        </w:tc>
      </w:tr>
      <w:tr w:rsidR="00E247D6" w:rsidTr="006D682C">
        <w:tc>
          <w:tcPr>
            <w:tcW w:w="1555" w:type="dxa"/>
          </w:tcPr>
          <w:p w:rsidR="00E247D6" w:rsidRDefault="00654E2C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минут</w:t>
            </w:r>
          </w:p>
        </w:tc>
        <w:tc>
          <w:tcPr>
            <w:tcW w:w="7790" w:type="dxa"/>
            <w:shd w:val="clear" w:color="auto" w:fill="auto"/>
          </w:tcPr>
          <w:p w:rsidR="006D682C" w:rsidRPr="009A4D05" w:rsidRDefault="00D82067" w:rsidP="006D682C">
            <w:pPr>
              <w:tabs>
                <w:tab w:val="left" w:pos="1320"/>
              </w:tabs>
              <w:rPr>
                <w:b/>
                <w:color w:val="1F497D"/>
                <w:sz w:val="28"/>
                <w:szCs w:val="28"/>
              </w:rPr>
            </w:pPr>
            <w:r w:rsidRPr="009A4D05">
              <w:rPr>
                <w:b/>
                <w:color w:val="1F497D"/>
                <w:sz w:val="28"/>
                <w:szCs w:val="28"/>
              </w:rPr>
              <w:t xml:space="preserve"> </w:t>
            </w:r>
            <w:r w:rsidR="00AA4EA1" w:rsidRPr="009A4D05">
              <w:rPr>
                <w:b/>
                <w:color w:val="1F497D"/>
                <w:sz w:val="28"/>
                <w:szCs w:val="28"/>
              </w:rPr>
              <w:t>О деятельности местного отделения партии ЕДИНАЯ РОССИЯ  по реализации национальных проектов на территории Белоярского района</w:t>
            </w:r>
          </w:p>
          <w:p w:rsidR="00AA4EA1" w:rsidRPr="006D682C" w:rsidRDefault="00AA4EA1" w:rsidP="006D682C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 xml:space="preserve">Кайдаш Андрей Сергеевич, </w:t>
            </w:r>
            <w:r w:rsidR="00372EB3">
              <w:rPr>
                <w:color w:val="1F497D"/>
                <w:sz w:val="28"/>
                <w:szCs w:val="28"/>
              </w:rPr>
              <w:t>руководитель местного отделения партии ЕДИНАЯ РОССИЯ</w:t>
            </w:r>
          </w:p>
        </w:tc>
      </w:tr>
      <w:tr w:rsidR="008468C5" w:rsidTr="00A42292">
        <w:tc>
          <w:tcPr>
            <w:tcW w:w="1555" w:type="dxa"/>
          </w:tcPr>
          <w:p w:rsidR="008468C5" w:rsidRDefault="00654E2C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7790" w:type="dxa"/>
          </w:tcPr>
          <w:p w:rsidR="008468C5" w:rsidRPr="00941F50" w:rsidRDefault="0058414D" w:rsidP="002A6FDA">
            <w:pPr>
              <w:tabs>
                <w:tab w:val="left" w:pos="1320"/>
              </w:tabs>
              <w:rPr>
                <w:b/>
                <w:sz w:val="28"/>
                <w:szCs w:val="28"/>
              </w:rPr>
            </w:pPr>
            <w:r w:rsidRPr="00941F50">
              <w:rPr>
                <w:b/>
                <w:sz w:val="28"/>
                <w:szCs w:val="28"/>
              </w:rPr>
              <w:t>О</w:t>
            </w:r>
            <w:r w:rsidR="00CE39A8">
              <w:rPr>
                <w:b/>
                <w:sz w:val="28"/>
                <w:szCs w:val="28"/>
              </w:rPr>
              <w:t>ткрытая дискуссия.</w:t>
            </w:r>
          </w:p>
        </w:tc>
      </w:tr>
      <w:tr w:rsidR="0058414D" w:rsidTr="00A42292">
        <w:tc>
          <w:tcPr>
            <w:tcW w:w="1555" w:type="dxa"/>
          </w:tcPr>
          <w:p w:rsidR="0058414D" w:rsidRDefault="00654E2C" w:rsidP="002A6FDA">
            <w:pPr>
              <w:tabs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7790" w:type="dxa"/>
          </w:tcPr>
          <w:p w:rsidR="0058414D" w:rsidRPr="00941F50" w:rsidRDefault="0058414D" w:rsidP="002A6FDA">
            <w:pPr>
              <w:tabs>
                <w:tab w:val="left" w:pos="1320"/>
              </w:tabs>
              <w:rPr>
                <w:b/>
                <w:sz w:val="28"/>
                <w:szCs w:val="28"/>
              </w:rPr>
            </w:pPr>
            <w:r w:rsidRPr="00941F50">
              <w:rPr>
                <w:b/>
                <w:sz w:val="28"/>
                <w:szCs w:val="28"/>
              </w:rPr>
              <w:t>Подведение итогов. Заключительное слово.</w:t>
            </w:r>
          </w:p>
        </w:tc>
      </w:tr>
    </w:tbl>
    <w:p w:rsidR="009A4D05" w:rsidRDefault="00BF0C37" w:rsidP="00191804">
      <w:pPr>
        <w:tabs>
          <w:tab w:val="left" w:pos="1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Резолюция</w:t>
      </w:r>
    </w:p>
    <w:p w:rsidR="00CF484D" w:rsidRDefault="00701CBD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  <w:r w:rsidRPr="00701CBD">
        <w:rPr>
          <w:sz w:val="28"/>
          <w:szCs w:val="28"/>
        </w:rPr>
        <w:t xml:space="preserve">         Круглый стол был организован с целью</w:t>
      </w:r>
      <w:r>
        <w:rPr>
          <w:sz w:val="28"/>
          <w:szCs w:val="28"/>
        </w:rPr>
        <w:t xml:space="preserve"> повышения информированности населения Белоярского района о ходе реализации национальных проектов на территории Белоярского района, повышения </w:t>
      </w:r>
      <w:r w:rsidR="00CF484D">
        <w:rPr>
          <w:sz w:val="28"/>
          <w:szCs w:val="28"/>
        </w:rPr>
        <w:t xml:space="preserve">гражданской активности, гражданского участия в решении местных проблем, а также разработки предложений, которые позволят обеспечивать  успешное выполнение задач </w:t>
      </w:r>
    </w:p>
    <w:p w:rsidR="00BF0C37" w:rsidRDefault="00CF484D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национальных проектов. </w:t>
      </w:r>
    </w:p>
    <w:p w:rsidR="00CF484D" w:rsidRDefault="00CF484D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</w:p>
    <w:p w:rsidR="00CF484D" w:rsidRDefault="00E028AC" w:rsidP="00191804">
      <w:pPr>
        <w:tabs>
          <w:tab w:val="left" w:pos="13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  <w:r w:rsidR="00CF484D" w:rsidRPr="00CF484D">
        <w:rPr>
          <w:b/>
          <w:sz w:val="28"/>
          <w:szCs w:val="28"/>
        </w:rPr>
        <w:t xml:space="preserve"> круглого стола:</w:t>
      </w:r>
    </w:p>
    <w:p w:rsidR="00CF484D" w:rsidRDefault="00CF484D" w:rsidP="00CF484D">
      <w:pPr>
        <w:tabs>
          <w:tab w:val="left" w:pos="1320"/>
        </w:tabs>
        <w:spacing w:after="0"/>
        <w:jc w:val="both"/>
        <w:rPr>
          <w:b/>
          <w:sz w:val="28"/>
          <w:szCs w:val="28"/>
        </w:rPr>
      </w:pPr>
    </w:p>
    <w:p w:rsidR="00CF484D" w:rsidRDefault="00CF484D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  <w:r w:rsidRPr="00B47F6F">
        <w:rPr>
          <w:sz w:val="28"/>
          <w:szCs w:val="28"/>
        </w:rPr>
        <w:t xml:space="preserve">       1.  </w:t>
      </w:r>
      <w:r w:rsidR="00E028AC">
        <w:rPr>
          <w:sz w:val="28"/>
          <w:szCs w:val="28"/>
        </w:rPr>
        <w:t>Рекомендовать д</w:t>
      </w:r>
      <w:r w:rsidR="00B47F6F">
        <w:rPr>
          <w:sz w:val="28"/>
          <w:szCs w:val="28"/>
        </w:rPr>
        <w:t>олжностным лицам органов местного самоуправления Белоярского района, ответственным за р</w:t>
      </w:r>
      <w:r w:rsidR="00CF20A3">
        <w:rPr>
          <w:sz w:val="28"/>
          <w:szCs w:val="28"/>
        </w:rPr>
        <w:t>еализацию национальных проектов,</w:t>
      </w:r>
      <w:r w:rsidR="006501A0">
        <w:rPr>
          <w:sz w:val="28"/>
          <w:szCs w:val="28"/>
        </w:rPr>
        <w:t xml:space="preserve"> </w:t>
      </w:r>
      <w:r w:rsidR="00B47F6F">
        <w:rPr>
          <w:sz w:val="28"/>
          <w:szCs w:val="28"/>
        </w:rPr>
        <w:t xml:space="preserve"> муниципальному  автономному учреждению Белоярского района «Белоярский информационный центр «Квадрат» </w:t>
      </w:r>
      <w:r w:rsidR="003D1DB5">
        <w:rPr>
          <w:sz w:val="28"/>
          <w:szCs w:val="28"/>
        </w:rPr>
        <w:t>актуализировать</w:t>
      </w:r>
      <w:r w:rsidR="00106B07">
        <w:rPr>
          <w:sz w:val="28"/>
          <w:szCs w:val="28"/>
        </w:rPr>
        <w:t xml:space="preserve"> </w:t>
      </w:r>
      <w:r w:rsidR="009636D4">
        <w:rPr>
          <w:sz w:val="28"/>
          <w:szCs w:val="28"/>
        </w:rPr>
        <w:t xml:space="preserve"> </w:t>
      </w:r>
      <w:r w:rsidR="00106B07">
        <w:rPr>
          <w:sz w:val="28"/>
          <w:szCs w:val="28"/>
        </w:rPr>
        <w:t xml:space="preserve"> мероприятия </w:t>
      </w:r>
      <w:r w:rsidR="00F41953">
        <w:rPr>
          <w:sz w:val="28"/>
          <w:szCs w:val="28"/>
        </w:rPr>
        <w:t>Ме</w:t>
      </w:r>
      <w:bookmarkStart w:id="0" w:name="_GoBack"/>
      <w:bookmarkEnd w:id="0"/>
      <w:r w:rsidR="009636D4">
        <w:rPr>
          <w:sz w:val="28"/>
          <w:szCs w:val="28"/>
        </w:rPr>
        <w:t>д</w:t>
      </w:r>
      <w:r w:rsidR="00106B07">
        <w:rPr>
          <w:sz w:val="28"/>
          <w:szCs w:val="28"/>
        </w:rPr>
        <w:t>и</w:t>
      </w:r>
      <w:r w:rsidR="009636D4">
        <w:rPr>
          <w:sz w:val="28"/>
          <w:szCs w:val="28"/>
        </w:rPr>
        <w:t>аплана</w:t>
      </w:r>
      <w:r w:rsidR="003D1DB5">
        <w:rPr>
          <w:sz w:val="28"/>
          <w:szCs w:val="28"/>
        </w:rPr>
        <w:t xml:space="preserve"> по информационному сопровождению Национальных проектов в Белоярском районе, </w:t>
      </w:r>
      <w:r w:rsidR="009636D4">
        <w:rPr>
          <w:sz w:val="28"/>
          <w:szCs w:val="28"/>
        </w:rPr>
        <w:t xml:space="preserve"> </w:t>
      </w:r>
      <w:r w:rsidR="003D1DB5">
        <w:rPr>
          <w:sz w:val="28"/>
          <w:szCs w:val="28"/>
        </w:rPr>
        <w:t xml:space="preserve"> обеспечить их исполнение с целью  повышения эффективности реализации Н</w:t>
      </w:r>
      <w:r w:rsidR="00106B07">
        <w:rPr>
          <w:sz w:val="28"/>
          <w:szCs w:val="28"/>
        </w:rPr>
        <w:t xml:space="preserve">ациональных проектов </w:t>
      </w:r>
      <w:r w:rsidR="00E028AC">
        <w:rPr>
          <w:sz w:val="28"/>
          <w:szCs w:val="28"/>
        </w:rPr>
        <w:t xml:space="preserve">и уровня информированности </w:t>
      </w:r>
      <w:r w:rsidR="00106B07">
        <w:rPr>
          <w:sz w:val="28"/>
          <w:szCs w:val="28"/>
        </w:rPr>
        <w:t xml:space="preserve"> граждан</w:t>
      </w:r>
      <w:r w:rsidR="00E028AC">
        <w:rPr>
          <w:sz w:val="28"/>
          <w:szCs w:val="28"/>
        </w:rPr>
        <w:t xml:space="preserve"> о ходе </w:t>
      </w:r>
      <w:r w:rsidR="003D1DB5">
        <w:rPr>
          <w:sz w:val="28"/>
          <w:szCs w:val="28"/>
        </w:rPr>
        <w:t>их реализации</w:t>
      </w:r>
      <w:r w:rsidR="00106B07">
        <w:rPr>
          <w:sz w:val="28"/>
          <w:szCs w:val="28"/>
        </w:rPr>
        <w:t>.</w:t>
      </w:r>
    </w:p>
    <w:p w:rsidR="00106B07" w:rsidRDefault="00106B07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</w:p>
    <w:p w:rsidR="00106B07" w:rsidRPr="009636D4" w:rsidRDefault="009636D4" w:rsidP="00CF484D">
      <w:pPr>
        <w:tabs>
          <w:tab w:val="left" w:pos="13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Рекомендовать органам местного самоуправления района и поселений продолжать развитие  практик инициативного бюджетирования и участия населения в решении вопросов местного значения.</w:t>
      </w: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236D33" w:rsidRDefault="00236D33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236D33" w:rsidRPr="00236D33" w:rsidRDefault="00236D33" w:rsidP="00236D33">
      <w:pPr>
        <w:tabs>
          <w:tab w:val="left" w:pos="1320"/>
        </w:tabs>
        <w:spacing w:line="25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6D33">
        <w:rPr>
          <w:rFonts w:asciiTheme="majorHAnsi" w:hAnsiTheme="majorHAnsi" w:cstheme="majorHAnsi"/>
          <w:b/>
          <w:sz w:val="28"/>
          <w:szCs w:val="28"/>
        </w:rPr>
        <w:lastRenderedPageBreak/>
        <w:t>-СПИСОК  УЧАСТНИКОВ</w:t>
      </w:r>
    </w:p>
    <w:p w:rsidR="00236D33" w:rsidRPr="00236D33" w:rsidRDefault="00236D33" w:rsidP="00236D33">
      <w:pPr>
        <w:tabs>
          <w:tab w:val="left" w:pos="1320"/>
        </w:tabs>
        <w:spacing w:line="25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6D33">
        <w:rPr>
          <w:rFonts w:asciiTheme="majorHAnsi" w:hAnsiTheme="majorHAnsi" w:cstheme="majorHAnsi"/>
          <w:b/>
          <w:sz w:val="28"/>
          <w:szCs w:val="28"/>
        </w:rPr>
        <w:t>круглого стола на тему «О ходе реализации национальных проектов (программ) Российской Федерации на территории Белоярского района»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236D33" w:rsidRPr="00236D33" w:rsidTr="00E218F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Руководители администрации Белоярского района: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Маненков Сергей Петрович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Глава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Гисс Ирина Юрьевна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Заместитель главы Белоярского района, председатель Комитета по финансам и налоговой политике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Стародубова Лидия Петровна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Управляющий делами администрации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Аксенова Татьяна Николаевна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Комитета по культуре администрации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Бурматова Людмила Михайловна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Вакуленко Ирина Владимировна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Комитета по образованию администрации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Терехова Елена Борисовна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Начальник управления по местному самоуправлению администрации Белоярского района</w:t>
            </w:r>
          </w:p>
        </w:tc>
      </w:tr>
      <w:tr w:rsidR="00236D33" w:rsidRPr="00236D33" w:rsidTr="00E218F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Депутаты Думы Белоярского района: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Бобрешова Наталья Владимировна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Доценко Елена Евгеньевна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Кайдаш Андрей Сергеевич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36D33" w:rsidRPr="00236D33" w:rsidTr="00E218F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Представители общественности: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Балашова Софья Романовна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Член Местной общественной организации ветеранов (пенсионеров) войны и труда города Белоярский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Гуркина Елена Анатольевна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Белоярской районной профсоюзной организации работников образования и науки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Дмитриева Алла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Заместитель председателя Общественного совета Белоярского района, член Территориального объединения работодателей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Касаткин Никита Михайлович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Член Совета молодежи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Краснянская Людмила Васильевна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Местной общественной организации ветеранов (пенсионеров) войны и труда города Белоярский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Кулакова Нила Васильевна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Член некоммерческого партнерства «Союз предпринимателей, производителей Белоярского района», общественный помощник уполномоченного по правам человека в Ханты-Мансийском автономном округе – Югре в г.Белоярский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Лебедева Альбина Владимировна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Заместитель председателя Местной общественной организации ветеранов (пенсионеров) войны и труда города Белоярский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Макарова Юлия Владимировна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Руководитель волонтерского движения СОШ №4 г.Белоярский (архивное волонтерство)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Пиунова Анастасия Валерьевна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Член Общественной молодежной палаты при Совете депутатов городского поселения Белоярский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Семенова Елена Сергеевна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член первичной профсоюзной организации муниципального автономного учреждения дополнительного образования в области культуры Белоярского района «Детская школа искусств г. Белоярский»;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Трапезников Алексей Павлович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  <w:t>член профсоюзной организации Бюджетное учреждение профессионального образования ХМАО – Югры «Белоярский политехнический колледж»;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Уварова Анна Викторовна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Общественного совета Белоярского района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Фирсова Ирина Кузьминична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Белоярского отделения общественной организации «Спасение Югры»;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Шабанова Ольга Валентиновна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Местной женской общественной благотворительной организации по защите интересов женщин и детей Белоярского района «Надежда»;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Юхно Антон Андреевич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Председатель Совета молодежи Белоярского района</w:t>
            </w:r>
          </w:p>
        </w:tc>
      </w:tr>
      <w:tr w:rsidR="00236D33" w:rsidRPr="00236D33" w:rsidTr="00E218F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Представители СМИ:</w:t>
            </w: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Луценко Елена Петровна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36D33" w:rsidRPr="00236D33" w:rsidTr="00E218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b/>
                <w:sz w:val="28"/>
                <w:szCs w:val="28"/>
              </w:rPr>
              <w:t>27.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236D33">
              <w:rPr>
                <w:rFonts w:asciiTheme="majorHAnsi" w:hAnsiTheme="majorHAnsi" w:cstheme="majorHAnsi"/>
                <w:sz w:val="28"/>
                <w:szCs w:val="28"/>
              </w:rPr>
              <w:t>Шевер Ирина Григорьевна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33" w:rsidRPr="00236D33" w:rsidRDefault="00236D33" w:rsidP="00236D33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236D33" w:rsidRPr="00236D33" w:rsidRDefault="00236D33" w:rsidP="00236D33">
      <w:pPr>
        <w:tabs>
          <w:tab w:val="left" w:pos="1320"/>
        </w:tabs>
        <w:spacing w:line="25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36D33" w:rsidRPr="00236D33" w:rsidRDefault="00236D33" w:rsidP="00236D33">
      <w:pPr>
        <w:spacing w:line="256" w:lineRule="auto"/>
        <w:rPr>
          <w:rFonts w:asciiTheme="majorHAnsi" w:hAnsiTheme="majorHAnsi" w:cstheme="majorHAnsi"/>
          <w:sz w:val="28"/>
          <w:szCs w:val="28"/>
        </w:rPr>
      </w:pPr>
    </w:p>
    <w:p w:rsidR="00236D33" w:rsidRDefault="00236D33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9A4D05" w:rsidRDefault="009A4D05" w:rsidP="000B6EC1">
      <w:pPr>
        <w:tabs>
          <w:tab w:val="left" w:pos="1320"/>
        </w:tabs>
        <w:jc w:val="center"/>
        <w:rPr>
          <w:b/>
          <w:sz w:val="28"/>
          <w:szCs w:val="28"/>
        </w:rPr>
      </w:pPr>
    </w:p>
    <w:sectPr w:rsidR="009A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BB" w:rsidRDefault="000F40BB" w:rsidP="00CD2FD9">
      <w:pPr>
        <w:spacing w:after="0" w:line="240" w:lineRule="auto"/>
      </w:pPr>
      <w:r>
        <w:separator/>
      </w:r>
    </w:p>
  </w:endnote>
  <w:endnote w:type="continuationSeparator" w:id="0">
    <w:p w:rsidR="000F40BB" w:rsidRDefault="000F40BB" w:rsidP="00CD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BB" w:rsidRDefault="000F40BB" w:rsidP="00CD2FD9">
      <w:pPr>
        <w:spacing w:after="0" w:line="240" w:lineRule="auto"/>
      </w:pPr>
      <w:r>
        <w:separator/>
      </w:r>
    </w:p>
  </w:footnote>
  <w:footnote w:type="continuationSeparator" w:id="0">
    <w:p w:rsidR="000F40BB" w:rsidRDefault="000F40BB" w:rsidP="00CD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A1781"/>
    <w:multiLevelType w:val="hybridMultilevel"/>
    <w:tmpl w:val="1342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B5"/>
    <w:rsid w:val="00034238"/>
    <w:rsid w:val="00047A83"/>
    <w:rsid w:val="00064485"/>
    <w:rsid w:val="000B2395"/>
    <w:rsid w:val="000B6EC1"/>
    <w:rsid w:val="000C124E"/>
    <w:rsid w:val="000C1322"/>
    <w:rsid w:val="000C1D28"/>
    <w:rsid w:val="000F40BB"/>
    <w:rsid w:val="000F5395"/>
    <w:rsid w:val="00106B07"/>
    <w:rsid w:val="00114CA3"/>
    <w:rsid w:val="00140601"/>
    <w:rsid w:val="00152EE6"/>
    <w:rsid w:val="00191804"/>
    <w:rsid w:val="0019224A"/>
    <w:rsid w:val="001A3A83"/>
    <w:rsid w:val="001D41CE"/>
    <w:rsid w:val="001F1F3E"/>
    <w:rsid w:val="00236D33"/>
    <w:rsid w:val="002A6FDA"/>
    <w:rsid w:val="002C741F"/>
    <w:rsid w:val="003118A6"/>
    <w:rsid w:val="0032198F"/>
    <w:rsid w:val="00372EB3"/>
    <w:rsid w:val="003C7413"/>
    <w:rsid w:val="003D1DB5"/>
    <w:rsid w:val="003E3A8A"/>
    <w:rsid w:val="003E7463"/>
    <w:rsid w:val="00424D6E"/>
    <w:rsid w:val="0047448A"/>
    <w:rsid w:val="004E7F62"/>
    <w:rsid w:val="00560F1F"/>
    <w:rsid w:val="0058414D"/>
    <w:rsid w:val="005A7555"/>
    <w:rsid w:val="005E05DA"/>
    <w:rsid w:val="0060774B"/>
    <w:rsid w:val="006501A0"/>
    <w:rsid w:val="00654E2C"/>
    <w:rsid w:val="006B5BE3"/>
    <w:rsid w:val="006C14E2"/>
    <w:rsid w:val="006D23A5"/>
    <w:rsid w:val="006D682C"/>
    <w:rsid w:val="006D779A"/>
    <w:rsid w:val="006E49CC"/>
    <w:rsid w:val="0070012C"/>
    <w:rsid w:val="00701CBD"/>
    <w:rsid w:val="00717282"/>
    <w:rsid w:val="00724E7B"/>
    <w:rsid w:val="00741F03"/>
    <w:rsid w:val="00751608"/>
    <w:rsid w:val="00760887"/>
    <w:rsid w:val="00776283"/>
    <w:rsid w:val="00777D31"/>
    <w:rsid w:val="007C0C6D"/>
    <w:rsid w:val="007F0C3A"/>
    <w:rsid w:val="00802CE4"/>
    <w:rsid w:val="00834164"/>
    <w:rsid w:val="00834198"/>
    <w:rsid w:val="008468C5"/>
    <w:rsid w:val="00847A26"/>
    <w:rsid w:val="008507AE"/>
    <w:rsid w:val="008764ED"/>
    <w:rsid w:val="0088249F"/>
    <w:rsid w:val="008847E4"/>
    <w:rsid w:val="00895F03"/>
    <w:rsid w:val="008F51E7"/>
    <w:rsid w:val="00941F50"/>
    <w:rsid w:val="00953A0E"/>
    <w:rsid w:val="009636D4"/>
    <w:rsid w:val="009A4D05"/>
    <w:rsid w:val="009B2A69"/>
    <w:rsid w:val="009B39C9"/>
    <w:rsid w:val="009D64DF"/>
    <w:rsid w:val="00A20762"/>
    <w:rsid w:val="00A42292"/>
    <w:rsid w:val="00A87104"/>
    <w:rsid w:val="00A910F2"/>
    <w:rsid w:val="00AA387C"/>
    <w:rsid w:val="00AA4EA1"/>
    <w:rsid w:val="00AC3A89"/>
    <w:rsid w:val="00AC70FC"/>
    <w:rsid w:val="00AD6989"/>
    <w:rsid w:val="00AD69E8"/>
    <w:rsid w:val="00AF74AE"/>
    <w:rsid w:val="00B161EA"/>
    <w:rsid w:val="00B47F6F"/>
    <w:rsid w:val="00B75F30"/>
    <w:rsid w:val="00BB3614"/>
    <w:rsid w:val="00BF0C37"/>
    <w:rsid w:val="00C24139"/>
    <w:rsid w:val="00CB385B"/>
    <w:rsid w:val="00CC4083"/>
    <w:rsid w:val="00CC7FB5"/>
    <w:rsid w:val="00CD2FD9"/>
    <w:rsid w:val="00CE39A8"/>
    <w:rsid w:val="00CF20A3"/>
    <w:rsid w:val="00CF484D"/>
    <w:rsid w:val="00D7345C"/>
    <w:rsid w:val="00D82067"/>
    <w:rsid w:val="00D87471"/>
    <w:rsid w:val="00D91D57"/>
    <w:rsid w:val="00DC6C08"/>
    <w:rsid w:val="00DD6663"/>
    <w:rsid w:val="00E028AC"/>
    <w:rsid w:val="00E247D6"/>
    <w:rsid w:val="00E57AC1"/>
    <w:rsid w:val="00E84D41"/>
    <w:rsid w:val="00E96969"/>
    <w:rsid w:val="00ED48DC"/>
    <w:rsid w:val="00F307F7"/>
    <w:rsid w:val="00F41953"/>
    <w:rsid w:val="00F70668"/>
    <w:rsid w:val="00F75A26"/>
    <w:rsid w:val="00F87C22"/>
    <w:rsid w:val="00F956ED"/>
    <w:rsid w:val="00FB7369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FB88E-8A9A-4C3B-887D-D4C6021D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FD9"/>
  </w:style>
  <w:style w:type="paragraph" w:styleId="a5">
    <w:name w:val="footer"/>
    <w:basedOn w:val="a"/>
    <w:link w:val="a6"/>
    <w:uiPriority w:val="99"/>
    <w:unhideWhenUsed/>
    <w:rsid w:val="00CD2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FD9"/>
  </w:style>
  <w:style w:type="table" w:styleId="a7">
    <w:name w:val="Table Grid"/>
    <w:basedOn w:val="a1"/>
    <w:uiPriority w:val="39"/>
    <w:rsid w:val="002A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4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D05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uiPriority w:val="99"/>
    <w:rsid w:val="003E3A8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4BEE-7DD9-4569-9BE6-72729F71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Лидия Петровна</dc:creator>
  <cp:keywords/>
  <dc:description/>
  <cp:lastModifiedBy>Стародубова Лидия Петровна</cp:lastModifiedBy>
  <cp:revision>2</cp:revision>
  <cp:lastPrinted>2021-12-14T10:56:00Z</cp:lastPrinted>
  <dcterms:created xsi:type="dcterms:W3CDTF">2021-12-17T06:46:00Z</dcterms:created>
  <dcterms:modified xsi:type="dcterms:W3CDTF">2021-12-17T06:46:00Z</dcterms:modified>
</cp:coreProperties>
</file>