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9C" w:rsidRDefault="00FF559C" w:rsidP="00F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F559C" w:rsidRDefault="00FF559C" w:rsidP="00F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4 квартал 202</w:t>
      </w:r>
      <w:r w:rsidR="00BC192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FF559C" w:rsidRPr="00E65AA4" w:rsidRDefault="00FF559C" w:rsidP="00F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59C" w:rsidRPr="00DA2246" w:rsidRDefault="00FF559C" w:rsidP="00F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Лыхма</w:t>
      </w:r>
    </w:p>
    <w:p w:rsidR="00FF559C" w:rsidRPr="00DA2246" w:rsidRDefault="00FF559C" w:rsidP="00F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59C" w:rsidRDefault="00FF559C" w:rsidP="00FF55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BC1920">
        <w:rPr>
          <w:rFonts w:ascii="Times New Roman" w:hAnsi="Times New Roman"/>
          <w:sz w:val="24"/>
          <w:szCs w:val="24"/>
        </w:rPr>
        <w:t xml:space="preserve">отчетный период </w:t>
      </w:r>
      <w:r>
        <w:rPr>
          <w:rFonts w:ascii="Times New Roman" w:hAnsi="Times New Roman"/>
          <w:sz w:val="24"/>
          <w:szCs w:val="24"/>
        </w:rPr>
        <w:t>202</w:t>
      </w:r>
      <w:r w:rsidR="00BC192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BC1920">
        <w:rPr>
          <w:rFonts w:ascii="Times New Roman" w:hAnsi="Times New Roman"/>
          <w:sz w:val="24"/>
          <w:szCs w:val="24"/>
        </w:rPr>
        <w:t xml:space="preserve">в соответствии с планом контрольно-счетной палаты Белоярского района на 2024 год, утвержденным распоряжением </w:t>
      </w:r>
      <w:r w:rsidR="000B4FD7">
        <w:rPr>
          <w:rFonts w:ascii="Times New Roman" w:hAnsi="Times New Roman"/>
          <w:sz w:val="24"/>
          <w:szCs w:val="24"/>
        </w:rPr>
        <w:t xml:space="preserve">контрольно-счетной палаты Белоярского района (далее – КСП) </w:t>
      </w:r>
      <w:r w:rsidR="00BC1920">
        <w:rPr>
          <w:rFonts w:ascii="Times New Roman" w:hAnsi="Times New Roman"/>
          <w:sz w:val="24"/>
          <w:szCs w:val="24"/>
        </w:rPr>
        <w:t>от 22 декабря 2023 года № 10-р,</w:t>
      </w:r>
      <w:r w:rsidR="00BC1920" w:rsidRPr="005016FC">
        <w:rPr>
          <w:rFonts w:ascii="Times New Roman" w:hAnsi="Times New Roman"/>
          <w:sz w:val="24"/>
          <w:szCs w:val="24"/>
        </w:rPr>
        <w:t xml:space="preserve"> на основании</w:t>
      </w:r>
      <w:r w:rsidR="00BC1920">
        <w:rPr>
          <w:rFonts w:ascii="Times New Roman" w:hAnsi="Times New Roman"/>
          <w:sz w:val="24"/>
          <w:szCs w:val="24"/>
        </w:rPr>
        <w:t xml:space="preserve"> </w:t>
      </w:r>
      <w:r w:rsidR="00D700E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C1920" w:rsidRPr="00DA2246">
        <w:rPr>
          <w:rFonts w:ascii="Times New Roman" w:eastAsia="Times New Roman" w:hAnsi="Times New Roman" w:cs="Times New Roman"/>
          <w:sz w:val="24"/>
          <w:szCs w:val="24"/>
        </w:rPr>
        <w:t>оглашения о передаче</w:t>
      </w:r>
      <w:r w:rsidR="000B4FD7">
        <w:rPr>
          <w:rFonts w:ascii="Times New Roman" w:eastAsia="Times New Roman" w:hAnsi="Times New Roman" w:cs="Times New Roman"/>
          <w:sz w:val="24"/>
          <w:szCs w:val="24"/>
        </w:rPr>
        <w:t xml:space="preserve"> КСП</w:t>
      </w:r>
      <w:r w:rsidR="00BC1920"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полномочий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C192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BC192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FF559C" w:rsidRPr="005919D5" w:rsidRDefault="00FF559C" w:rsidP="00FF55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F559C" w:rsidRPr="002029B6" w:rsidRDefault="00FF559C" w:rsidP="00FF55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FF559C" w:rsidRDefault="00FF559C" w:rsidP="00FF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59C" w:rsidRDefault="00FF559C" w:rsidP="00FF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Лыхма;</w:t>
      </w:r>
    </w:p>
    <w:p w:rsidR="00FF559C" w:rsidRPr="00D5746B" w:rsidRDefault="00FF559C" w:rsidP="00FF5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6B"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D5746B" w:rsidRPr="000B4FD7">
        <w:rPr>
          <w:rFonts w:ascii="Times New Roman" w:hAnsi="Times New Roman" w:cs="Times New Roman"/>
          <w:b/>
          <w:sz w:val="24"/>
          <w:szCs w:val="24"/>
        </w:rPr>
        <w:t>9</w:t>
      </w:r>
      <w:r w:rsidRPr="000B4FD7">
        <w:rPr>
          <w:rFonts w:ascii="Times New Roman" w:hAnsi="Times New Roman" w:cs="Times New Roman"/>
          <w:b/>
          <w:sz w:val="24"/>
          <w:szCs w:val="24"/>
        </w:rPr>
        <w:t xml:space="preserve"> заключений</w:t>
      </w:r>
      <w:r w:rsidRPr="00D5746B">
        <w:rPr>
          <w:rFonts w:ascii="Times New Roman" w:hAnsi="Times New Roman" w:cs="Times New Roman"/>
          <w:sz w:val="24"/>
          <w:szCs w:val="24"/>
        </w:rPr>
        <w:t xml:space="preserve"> по проектам муниципальных правовых актов </w:t>
      </w:r>
      <w:r w:rsidR="007C1282" w:rsidRPr="00D5746B">
        <w:rPr>
          <w:rFonts w:ascii="Times New Roman" w:hAnsi="Times New Roman" w:cs="Times New Roman"/>
          <w:sz w:val="24"/>
          <w:szCs w:val="24"/>
        </w:rPr>
        <w:t>сельского</w:t>
      </w:r>
      <w:r w:rsidRPr="00D5746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C1282" w:rsidRPr="00D5746B">
        <w:rPr>
          <w:rFonts w:ascii="Times New Roman" w:hAnsi="Times New Roman" w:cs="Times New Roman"/>
          <w:sz w:val="24"/>
          <w:szCs w:val="24"/>
        </w:rPr>
        <w:t>Лыхма</w:t>
      </w:r>
      <w:r w:rsidRPr="00D5746B">
        <w:rPr>
          <w:rFonts w:ascii="Times New Roman" w:hAnsi="Times New Roman" w:cs="Times New Roman"/>
          <w:sz w:val="24"/>
          <w:szCs w:val="24"/>
        </w:rPr>
        <w:t>, оформленных в виде «штампа» (не</w:t>
      </w:r>
      <w:r w:rsidRPr="00D5746B">
        <w:rPr>
          <w:rFonts w:ascii="Times New Roman" w:hAnsi="Times New Roman" w:cs="Times New Roman"/>
          <w:sz w:val="20"/>
          <w:szCs w:val="20"/>
        </w:rPr>
        <w:t xml:space="preserve"> </w:t>
      </w:r>
      <w:r w:rsidRPr="00D5746B">
        <w:rPr>
          <w:rFonts w:ascii="Times New Roman" w:hAnsi="Times New Roman" w:cs="Times New Roman"/>
          <w:sz w:val="24"/>
          <w:szCs w:val="24"/>
        </w:rPr>
        <w:t>противоречат действующему законодательству, нарушения не выявлены), из них:</w:t>
      </w:r>
    </w:p>
    <w:p w:rsidR="00FF559C" w:rsidRPr="000871B6" w:rsidRDefault="00FF559C" w:rsidP="00FF559C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FF559C" w:rsidRPr="00F03E07" w:rsidTr="00C8762A">
        <w:trPr>
          <w:trHeight w:val="331"/>
        </w:trPr>
        <w:tc>
          <w:tcPr>
            <w:tcW w:w="567" w:type="dxa"/>
            <w:vAlign w:val="center"/>
          </w:tcPr>
          <w:p w:rsidR="00FF559C" w:rsidRPr="00C8762A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8762A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FF559C" w:rsidRPr="00F03E07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559C" w:rsidRPr="00F03E07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FF559C" w:rsidRPr="00F03E07" w:rsidTr="00F679B4">
        <w:tc>
          <w:tcPr>
            <w:tcW w:w="567" w:type="dxa"/>
            <w:vAlign w:val="center"/>
          </w:tcPr>
          <w:p w:rsidR="00FF559C" w:rsidRPr="00F03E07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FF559C" w:rsidRPr="00F03E07" w:rsidRDefault="00FF559C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03E07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я Лыхма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559C" w:rsidRPr="00F03E07" w:rsidRDefault="00D5746B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559C" w:rsidRPr="00F03E07" w:rsidTr="00F679B4">
        <w:tc>
          <w:tcPr>
            <w:tcW w:w="567" w:type="dxa"/>
            <w:vAlign w:val="center"/>
          </w:tcPr>
          <w:p w:rsidR="00FF559C" w:rsidRPr="00F03E07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FF559C" w:rsidRPr="00F03E07" w:rsidRDefault="00FF559C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 Лыхма, приводящих к изменению доходов сельского поселения Лыхма,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559C" w:rsidRPr="00F03E07" w:rsidRDefault="00D5746B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59C" w:rsidRPr="00F03E07" w:rsidTr="00F679B4">
        <w:tc>
          <w:tcPr>
            <w:tcW w:w="567" w:type="dxa"/>
            <w:vAlign w:val="center"/>
          </w:tcPr>
          <w:p w:rsidR="00FF559C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FF559C" w:rsidRPr="00F03E07" w:rsidRDefault="00FF559C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Лыхма </w:t>
            </w:r>
            <w:r w:rsidRPr="00F03E07">
              <w:rPr>
                <w:rFonts w:ascii="Times New Roman" w:hAnsi="Times New Roman" w:cs="Times New Roman"/>
              </w:rPr>
              <w:t>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559C" w:rsidRDefault="00D5746B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59C" w:rsidRPr="00F03E07" w:rsidTr="00F679B4">
        <w:tc>
          <w:tcPr>
            <w:tcW w:w="7938" w:type="dxa"/>
            <w:gridSpan w:val="2"/>
            <w:vAlign w:val="center"/>
          </w:tcPr>
          <w:p w:rsidR="00FF559C" w:rsidRPr="00021D4B" w:rsidRDefault="00FF559C" w:rsidP="00F6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559C" w:rsidRPr="00021D4B" w:rsidRDefault="00D5746B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F559C" w:rsidRDefault="00FF559C" w:rsidP="00FF5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670" w:rsidRDefault="00C54670" w:rsidP="00C5467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920BF7">
        <w:rPr>
          <w:rFonts w:ascii="Times New Roman" w:hAnsi="Times New Roman" w:cs="Times New Roman"/>
          <w:b/>
          <w:sz w:val="24"/>
          <w:szCs w:val="24"/>
        </w:rPr>
        <w:t>экспертиза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Лыхма «О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бюджете сельского </w:t>
      </w:r>
      <w:r w:rsidRPr="00920BF7">
        <w:rPr>
          <w:rFonts w:ascii="Times New Roman" w:hAnsi="Times New Roman" w:cs="Times New Roman"/>
          <w:b/>
          <w:sz w:val="24"/>
          <w:szCs w:val="24"/>
        </w:rPr>
        <w:t>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Лыхма </w:t>
      </w:r>
      <w:r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2024 и       2025 годов» </w:t>
      </w:r>
      <w:r w:rsidRPr="00C54670">
        <w:rPr>
          <w:rFonts w:ascii="Times New Roman" w:hAnsi="Times New Roman" w:cs="Times New Roman"/>
          <w:sz w:val="24"/>
          <w:szCs w:val="24"/>
        </w:rPr>
        <w:t>(далее – проект решения о бюджете поселения)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670" w:rsidRDefault="00C54670" w:rsidP="00C54670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мероприяти</w:t>
      </w:r>
      <w:r w:rsidR="008779B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Pr="000B4FD7">
        <w:rPr>
          <w:rFonts w:ascii="Times New Roman" w:hAnsi="Times New Roman" w:cs="Times New Roman"/>
          <w:b/>
          <w:sz w:val="24"/>
          <w:szCs w:val="24"/>
        </w:rPr>
        <w:t xml:space="preserve">заключение от </w:t>
      </w:r>
      <w:r w:rsidR="008873A8" w:rsidRPr="000B4FD7">
        <w:rPr>
          <w:rFonts w:ascii="Times New Roman" w:hAnsi="Times New Roman" w:cs="Times New Roman"/>
          <w:b/>
          <w:sz w:val="24"/>
          <w:szCs w:val="24"/>
        </w:rPr>
        <w:t>20</w:t>
      </w:r>
      <w:r w:rsidRPr="000B4FD7">
        <w:rPr>
          <w:rFonts w:ascii="Times New Roman" w:hAnsi="Times New Roman" w:cs="Times New Roman"/>
          <w:b/>
          <w:sz w:val="24"/>
          <w:szCs w:val="24"/>
        </w:rPr>
        <w:t>.11.202</w:t>
      </w:r>
      <w:r w:rsidR="008873A8" w:rsidRPr="000B4FD7">
        <w:rPr>
          <w:rFonts w:ascii="Times New Roman" w:hAnsi="Times New Roman" w:cs="Times New Roman"/>
          <w:b/>
          <w:sz w:val="24"/>
          <w:szCs w:val="24"/>
        </w:rPr>
        <w:t>4</w:t>
      </w:r>
      <w:r w:rsidRPr="000B4FD7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8873A8" w:rsidRPr="000B4FD7">
        <w:rPr>
          <w:rFonts w:ascii="Times New Roman" w:hAnsi="Times New Roman" w:cs="Times New Roman"/>
          <w:b/>
          <w:sz w:val="24"/>
          <w:szCs w:val="24"/>
        </w:rPr>
        <w:t>72</w:t>
      </w:r>
      <w:r w:rsidRPr="00C546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670" w:rsidRPr="00C54670" w:rsidRDefault="00C54670" w:rsidP="00C5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ешения о бюджете поселения по содержанию, составу приложений и показателей бюджета соответствует требованиям статьи 184.1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Бюджетного кодекса Российской Федерации (далее – БК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, статьи 3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 об о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тдельных вопросах организации и осуществления бюджетного процесса в сельском поселении Лыхма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</w:t>
      </w:r>
      <w:r w:rsidR="00FC2370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 сельского поселения Лыхма от 24 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2008 года № 28 «Об утверждении Положения об отдельных вопросах организации и осуществления бюджетного процесса в сельском поселении Лыхма»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670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бюджетном процессе в поселении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546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2A" w:rsidRDefault="00C54670" w:rsidP="00C87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и материалов, представленных одновременно с проектом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поселения, соответствует требованиям статьи 184.2 БК РФ, статьи 4 Положения о бюджетном процессе в поселении.</w:t>
      </w:r>
    </w:p>
    <w:p w:rsidR="00C54670" w:rsidRDefault="00C54670" w:rsidP="00C87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Основные характеристики бюджета поселения на 202</w:t>
      </w:r>
      <w:r w:rsidR="00232C61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период </w:t>
      </w:r>
      <w:r w:rsidR="00232C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2026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 w:rsidR="00232C61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определены в следующих объемах</w:t>
      </w:r>
      <w:r w:rsidR="00495324">
        <w:rPr>
          <w:rStyle w:val="af4"/>
          <w:rFonts w:ascii="Times New Roman" w:eastAsia="Calibri" w:hAnsi="Times New Roman" w:cs="Times New Roman"/>
          <w:sz w:val="24"/>
          <w:szCs w:val="24"/>
          <w:lang w:eastAsia="en-US"/>
        </w:rPr>
        <w:footnoteReference w:id="1"/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156A8" w:rsidRPr="00721070" w:rsidRDefault="006156A8" w:rsidP="006156A8">
      <w:pPr>
        <w:tabs>
          <w:tab w:val="left" w:pos="993"/>
        </w:tabs>
        <w:spacing w:after="0" w:line="0" w:lineRule="atLeast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560"/>
        <w:gridCol w:w="1701"/>
        <w:gridCol w:w="1559"/>
      </w:tblGrid>
      <w:tr w:rsidR="00EC581A" w:rsidRPr="00232C61" w:rsidTr="006156A8">
        <w:trPr>
          <w:trHeight w:val="463"/>
        </w:trPr>
        <w:tc>
          <w:tcPr>
            <w:tcW w:w="4644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2025 год</w:t>
            </w:r>
            <w:r w:rsidRPr="00EC581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EC581A" w:rsidRPr="00232C61" w:rsidTr="006156A8">
        <w:tc>
          <w:tcPr>
            <w:tcW w:w="4644" w:type="dxa"/>
            <w:shd w:val="clear" w:color="auto" w:fill="auto"/>
          </w:tcPr>
          <w:p w:rsidR="00EC581A" w:rsidRPr="00232C61" w:rsidRDefault="00EC581A" w:rsidP="00232C61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32C61">
              <w:rPr>
                <w:rFonts w:ascii="Times New Roman" w:eastAsia="Times New Roman" w:hAnsi="Times New Roman" w:cs="Times New Roman"/>
                <w:b/>
                <w:i/>
              </w:rPr>
              <w:t xml:space="preserve">Общий объем доходов бюджета поселения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2C61">
              <w:rPr>
                <w:rFonts w:ascii="Times New Roman" w:eastAsia="Times New Roman" w:hAnsi="Times New Roman" w:cs="Times New Roman"/>
                <w:b/>
                <w:i/>
              </w:rPr>
              <w:t>30 683 900,00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2C61">
              <w:rPr>
                <w:rFonts w:ascii="Times New Roman" w:eastAsia="Times New Roman" w:hAnsi="Times New Roman" w:cs="Times New Roman"/>
                <w:b/>
                <w:i/>
              </w:rPr>
              <w:t>30 863 300,00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2C61">
              <w:rPr>
                <w:rFonts w:ascii="Times New Roman" w:eastAsia="Times New Roman" w:hAnsi="Times New Roman" w:cs="Times New Roman"/>
                <w:b/>
                <w:i/>
              </w:rPr>
              <w:t>31 960 700,00</w:t>
            </w:r>
          </w:p>
        </w:tc>
      </w:tr>
      <w:tr w:rsidR="00EC581A" w:rsidRPr="00232C61" w:rsidTr="006156A8">
        <w:tc>
          <w:tcPr>
            <w:tcW w:w="4644" w:type="dxa"/>
            <w:shd w:val="clear" w:color="auto" w:fill="auto"/>
          </w:tcPr>
          <w:p w:rsidR="00EC581A" w:rsidRPr="00232C61" w:rsidRDefault="00EC581A" w:rsidP="00232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32C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 (+), снижение (-) к предыдущему году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+12 900,00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+179 400,00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+1 097 400,00</w:t>
            </w:r>
          </w:p>
        </w:tc>
      </w:tr>
      <w:tr w:rsidR="00EC581A" w:rsidRPr="00232C61" w:rsidTr="006156A8">
        <w:tc>
          <w:tcPr>
            <w:tcW w:w="4644" w:type="dxa"/>
            <w:shd w:val="clear" w:color="auto" w:fill="auto"/>
          </w:tcPr>
          <w:p w:rsidR="00EC581A" w:rsidRPr="00232C61" w:rsidRDefault="00EC581A" w:rsidP="00232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C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предыдущему году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100,04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100,6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103,6</w:t>
            </w:r>
          </w:p>
        </w:tc>
      </w:tr>
      <w:tr w:rsidR="00EC581A" w:rsidRPr="00232C61" w:rsidTr="006156A8">
        <w:tc>
          <w:tcPr>
            <w:tcW w:w="4644" w:type="dxa"/>
            <w:shd w:val="clear" w:color="auto" w:fill="auto"/>
          </w:tcPr>
          <w:p w:rsidR="00EC581A" w:rsidRPr="00232C61" w:rsidRDefault="00EC581A" w:rsidP="00232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32C61">
              <w:rPr>
                <w:rFonts w:ascii="Times New Roman" w:eastAsia="Times New Roman" w:hAnsi="Times New Roman" w:cs="Times New Roman"/>
                <w:b/>
                <w:i/>
              </w:rPr>
              <w:t>Общий объем расходов бюджета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2C61">
              <w:rPr>
                <w:rFonts w:ascii="Times New Roman" w:eastAsia="Times New Roman" w:hAnsi="Times New Roman" w:cs="Times New Roman"/>
                <w:b/>
                <w:i/>
              </w:rPr>
              <w:t>32 979 400,00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2C61">
              <w:rPr>
                <w:rFonts w:ascii="Times New Roman" w:eastAsia="Times New Roman" w:hAnsi="Times New Roman" w:cs="Times New Roman"/>
                <w:b/>
                <w:i/>
              </w:rPr>
              <w:t>33 180 500,00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2C61">
              <w:rPr>
                <w:rFonts w:ascii="Times New Roman" w:eastAsia="Times New Roman" w:hAnsi="Times New Roman" w:cs="Times New Roman"/>
                <w:b/>
                <w:i/>
              </w:rPr>
              <w:t>34 314 700,00</w:t>
            </w:r>
          </w:p>
        </w:tc>
      </w:tr>
      <w:tr w:rsidR="00EC581A" w:rsidRPr="00232C61" w:rsidTr="006156A8">
        <w:tc>
          <w:tcPr>
            <w:tcW w:w="4644" w:type="dxa"/>
            <w:shd w:val="clear" w:color="auto" w:fill="auto"/>
          </w:tcPr>
          <w:p w:rsidR="00EC581A" w:rsidRPr="00232C61" w:rsidRDefault="00EC581A" w:rsidP="00232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32C61">
              <w:rPr>
                <w:rFonts w:ascii="Times New Roman" w:eastAsia="Times New Roman" w:hAnsi="Times New Roman" w:cs="Times New Roman"/>
                <w:sz w:val="20"/>
                <w:szCs w:val="20"/>
              </w:rPr>
              <w:t>ост (+), снижение (-) к предыдущему году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+416 200,00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+201 100,00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+1 134 200,00</w:t>
            </w:r>
          </w:p>
        </w:tc>
      </w:tr>
      <w:tr w:rsidR="00EC581A" w:rsidRPr="00232C61" w:rsidTr="006156A8">
        <w:tc>
          <w:tcPr>
            <w:tcW w:w="4644" w:type="dxa"/>
            <w:shd w:val="clear" w:color="auto" w:fill="auto"/>
          </w:tcPr>
          <w:p w:rsidR="00EC581A" w:rsidRPr="00232C61" w:rsidRDefault="00EC581A" w:rsidP="00232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C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предыдущему году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101,3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100,6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C61">
              <w:rPr>
                <w:rFonts w:ascii="Times New Roman" w:eastAsia="Times New Roman" w:hAnsi="Times New Roman" w:cs="Times New Roman"/>
              </w:rPr>
              <w:t>103,4</w:t>
            </w:r>
          </w:p>
        </w:tc>
      </w:tr>
      <w:tr w:rsidR="00EC581A" w:rsidRPr="00232C61" w:rsidTr="006156A8">
        <w:tc>
          <w:tcPr>
            <w:tcW w:w="4644" w:type="dxa"/>
            <w:shd w:val="clear" w:color="auto" w:fill="auto"/>
          </w:tcPr>
          <w:p w:rsidR="00EC581A" w:rsidRPr="00232C61" w:rsidRDefault="00EC581A" w:rsidP="00232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2C61">
              <w:rPr>
                <w:rFonts w:ascii="Times New Roman" w:eastAsia="Times New Roman" w:hAnsi="Times New Roman" w:cs="Times New Roman"/>
                <w:b/>
                <w:i/>
              </w:rPr>
              <w:t xml:space="preserve">Дефицит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2C61">
              <w:rPr>
                <w:rFonts w:ascii="Times New Roman" w:eastAsia="Times New Roman" w:hAnsi="Times New Roman" w:cs="Times New Roman"/>
                <w:b/>
                <w:i/>
              </w:rPr>
              <w:t>2 295 500,00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2C61">
              <w:rPr>
                <w:rFonts w:ascii="Times New Roman" w:eastAsia="Times New Roman" w:hAnsi="Times New Roman" w:cs="Times New Roman"/>
                <w:b/>
                <w:i/>
              </w:rPr>
              <w:t>2 317 200,00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81A" w:rsidRPr="00232C61" w:rsidRDefault="00EC581A" w:rsidP="0023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2C61">
              <w:rPr>
                <w:rFonts w:ascii="Times New Roman" w:eastAsia="Times New Roman" w:hAnsi="Times New Roman" w:cs="Times New Roman"/>
                <w:b/>
                <w:i/>
              </w:rPr>
              <w:t>2 354 000,00</w:t>
            </w:r>
          </w:p>
        </w:tc>
      </w:tr>
    </w:tbl>
    <w:p w:rsidR="00232C61" w:rsidRPr="00232C61" w:rsidRDefault="00232C61" w:rsidP="00232C61">
      <w:pPr>
        <w:spacing w:after="0" w:line="0" w:lineRule="atLeast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32C6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* </w:t>
      </w:r>
      <w:r w:rsidRPr="00232C61">
        <w:rPr>
          <w:rFonts w:ascii="Times New Roman" w:eastAsia="Calibri" w:hAnsi="Times New Roman" w:cs="Times New Roman"/>
          <w:sz w:val="20"/>
          <w:szCs w:val="20"/>
          <w:lang w:eastAsia="en-US"/>
        </w:rPr>
        <w:t>при расчете показателей 202</w:t>
      </w:r>
      <w:r w:rsidR="00EC581A">
        <w:rPr>
          <w:rFonts w:ascii="Times New Roman" w:eastAsia="Calibri" w:hAnsi="Times New Roman" w:cs="Times New Roman"/>
          <w:sz w:val="20"/>
          <w:szCs w:val="20"/>
          <w:lang w:eastAsia="en-US"/>
        </w:rPr>
        <w:t>5</w:t>
      </w:r>
      <w:r w:rsidRPr="00232C6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года (по показателю «рост/снижение и в % к предыдущему году») использованы данные, утвержденные решением Совета депутатов сельского поселения Лыхма         </w:t>
      </w:r>
      <w:r w:rsidR="00EC581A" w:rsidRPr="00232C61">
        <w:rPr>
          <w:rFonts w:ascii="Times New Roman" w:eastAsia="Calibri" w:hAnsi="Times New Roman" w:cs="Times New Roman"/>
          <w:sz w:val="20"/>
          <w:szCs w:val="20"/>
          <w:lang w:eastAsia="en-US"/>
        </w:rPr>
        <w:t>от 7 декабря 2023 года № 45 «О бюджете сельского поселения Лыхма на 2024 год и плановый период 2025 и 2026 годов</w:t>
      </w:r>
      <w:r w:rsidR="00EC581A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  <w:r w:rsidRPr="00232C6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(без учета изменений): доходы в сумме </w:t>
      </w:r>
      <w:r w:rsidR="00EC581A">
        <w:rPr>
          <w:rFonts w:ascii="Times New Roman" w:eastAsia="Calibri" w:hAnsi="Times New Roman" w:cs="Times New Roman"/>
          <w:sz w:val="20"/>
          <w:szCs w:val="20"/>
          <w:lang w:eastAsia="en-US"/>
        </w:rPr>
        <w:t>30 671 000,00</w:t>
      </w:r>
      <w:r w:rsidRPr="00232C6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рублей, расходы в сумме </w:t>
      </w:r>
      <w:r w:rsidR="00EC581A">
        <w:rPr>
          <w:rFonts w:ascii="Times New Roman" w:eastAsia="Calibri" w:hAnsi="Times New Roman" w:cs="Times New Roman"/>
          <w:sz w:val="20"/>
          <w:szCs w:val="20"/>
          <w:lang w:eastAsia="en-US"/>
        </w:rPr>
        <w:t>32 563 200,00</w:t>
      </w:r>
      <w:r w:rsidRPr="00232C6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рублей, дефицит в </w:t>
      </w:r>
      <w:r w:rsidR="00EC581A">
        <w:rPr>
          <w:rFonts w:ascii="Times New Roman" w:eastAsia="Calibri" w:hAnsi="Times New Roman" w:cs="Times New Roman"/>
          <w:sz w:val="20"/>
          <w:szCs w:val="20"/>
          <w:lang w:eastAsia="en-US"/>
        </w:rPr>
        <w:t>сумме 1 892 200,00</w:t>
      </w:r>
      <w:r w:rsidRPr="00232C6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рублей.</w:t>
      </w:r>
    </w:p>
    <w:p w:rsidR="00232C61" w:rsidRPr="00232C61" w:rsidRDefault="00232C61" w:rsidP="00C546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670" w:rsidRPr="00C54670" w:rsidRDefault="00EC581A" w:rsidP="00EC58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81A">
        <w:rPr>
          <w:rFonts w:ascii="Times New Roman" w:eastAsia="Times New Roman" w:hAnsi="Times New Roman" w:cs="Times New Roman"/>
          <w:sz w:val="24"/>
          <w:szCs w:val="24"/>
        </w:rPr>
        <w:t>Дефицит бюджета поселения на 2025 год и плановый период 2026 и 2027 годов не превышает 10 % от общего объема запланированных доходов без учета объема безвозмездных поступлений, что соответствует требованиям, установленным пунктом 3 статьи 92.1 БК РФ. Источниками внутреннего финансирования дефицита бюджета поселения определены изменения остатков средств на счетах по учету средств бюджета поселения, что соответствует составу источников, предусмотренному статьей 96 БК 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46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C581A" w:rsidRPr="008F3D95" w:rsidRDefault="00EC581A" w:rsidP="00EC581A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D95">
        <w:rPr>
          <w:rFonts w:ascii="Times New Roman" w:eastAsia="Calibri" w:hAnsi="Times New Roman" w:cs="Times New Roman"/>
          <w:sz w:val="24"/>
          <w:szCs w:val="24"/>
          <w:lang w:eastAsia="en-US"/>
        </w:rPr>
        <w:t>Проект решения о бюджете поселения характеризуется как сбалансированный, обоснованный и соответствующий требованиям бюджетного законодательства.</w:t>
      </w:r>
    </w:p>
    <w:p w:rsidR="00C54670" w:rsidRDefault="00C54670" w:rsidP="00C5467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59C" w:rsidRDefault="00831A3B" w:rsidP="00FF559C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>) в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FF559C">
        <w:rPr>
          <w:rFonts w:ascii="Times New Roman" w:hAnsi="Times New Roman" w:cs="Times New Roman"/>
          <w:b/>
          <w:sz w:val="24"/>
          <w:szCs w:val="24"/>
        </w:rPr>
        <w:t>Лыхма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девять месяцев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AD177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FF559C" w:rsidRPr="00E52099">
        <w:rPr>
          <w:rFonts w:ascii="Times New Roman" w:hAnsi="Times New Roman" w:cs="Times New Roman"/>
          <w:color w:val="000000"/>
          <w:sz w:val="24"/>
          <w:szCs w:val="24"/>
        </w:rPr>
        <w:t>(далее – отчет)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проекта</w:t>
      </w:r>
      <w:r w:rsidR="00FF55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постановления администрации сельского поселения </w:t>
      </w:r>
      <w:r w:rsidR="00FF559C">
        <w:rPr>
          <w:rFonts w:ascii="Times New Roman" w:hAnsi="Times New Roman" w:cs="Times New Roman"/>
          <w:b/>
          <w:color w:val="000000"/>
          <w:sz w:val="24"/>
          <w:szCs w:val="24"/>
        </w:rPr>
        <w:t>Лыхма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FF559C">
        <w:rPr>
          <w:rFonts w:ascii="Times New Roman" w:hAnsi="Times New Roman" w:cs="Times New Roman"/>
          <w:b/>
          <w:sz w:val="24"/>
          <w:szCs w:val="24"/>
        </w:rPr>
        <w:t>Лыхма</w:t>
      </w:r>
      <w:r w:rsidR="00FF559C" w:rsidRPr="00E35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девять месяцев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D1777">
        <w:rPr>
          <w:rFonts w:ascii="Times New Roman" w:hAnsi="Times New Roman" w:cs="Times New Roman"/>
          <w:b/>
          <w:sz w:val="24"/>
          <w:szCs w:val="24"/>
        </w:rPr>
        <w:t>4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 года»</w:t>
      </w:r>
      <w:r w:rsidR="00FF5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9C" w:rsidRPr="00E52099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поселения);</w:t>
      </w:r>
    </w:p>
    <w:p w:rsidR="003E6F97" w:rsidRPr="006F6DA0" w:rsidRDefault="003E6F97" w:rsidP="003E6F9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6F6DA0">
        <w:rPr>
          <w:rFonts w:ascii="Times New Roman" w:hAnsi="Times New Roman" w:cs="Times New Roman"/>
          <w:sz w:val="24"/>
          <w:szCs w:val="24"/>
        </w:rPr>
        <w:t>и экспертизы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Pr="003E6F97">
        <w:rPr>
          <w:rFonts w:ascii="Times New Roman" w:hAnsi="Times New Roman" w:cs="Times New Roman"/>
          <w:b/>
          <w:sz w:val="24"/>
          <w:szCs w:val="24"/>
        </w:rPr>
        <w:t>заключение от 19.12.2024 года № 83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A3B" w:rsidRDefault="00831A3B" w:rsidP="0083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31A3B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</w:t>
      </w:r>
      <w:r w:rsidR="002728E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1A3B">
        <w:rPr>
          <w:rFonts w:ascii="Times New Roman" w:eastAsia="Times New Roman" w:hAnsi="Times New Roman" w:cs="Times New Roman"/>
          <w:sz w:val="24"/>
          <w:szCs w:val="24"/>
        </w:rPr>
        <w:t xml:space="preserve">тчета соответствует требованиям пункта 11.2    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Инструкции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отчётности об исполнении бюджетов бюджетной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8E1" w:rsidRPr="002728E1" w:rsidRDefault="002728E1" w:rsidP="002728E1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8E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полноты сведений, представленных в формах отчета, на соответствие их нормативным требованиям Инструкции 191н, нарушений и замечаний не выявлено.</w:t>
      </w:r>
      <w:r w:rsidRPr="00272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28E1" w:rsidRDefault="002728E1" w:rsidP="002728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выборочной проверке контрольных соотношений показателей форм отчета факты несогласованности взаимосвязанных показателей не установлены. Факты, способные негативно повлиять на достоверность отчета, не установлены.  </w:t>
      </w:r>
    </w:p>
    <w:p w:rsidR="002728E1" w:rsidRDefault="002728E1" w:rsidP="002728E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8E1">
        <w:rPr>
          <w:rFonts w:ascii="Times New Roman" w:eastAsia="Times New Roman" w:hAnsi="Times New Roman" w:cs="Times New Roman"/>
          <w:sz w:val="24"/>
          <w:szCs w:val="24"/>
        </w:rPr>
        <w:t>Бюджет поселения исполнен по доходам в сумме 29 551 833,06 рубля (83,2 % от утвержденного плана на год)</w:t>
      </w:r>
      <w:r w:rsidRPr="002728E1">
        <w:rPr>
          <w:rFonts w:ascii="Times New Roman" w:eastAsia="Times New Roman" w:hAnsi="Times New Roman" w:cs="Times New Roman"/>
          <w:snapToGrid w:val="0"/>
          <w:sz w:val="24"/>
          <w:szCs w:val="24"/>
        </w:rPr>
        <w:t>, по расходам в сумме 31 764 229,96 рублей (70,5 % от уточненного плана на год), с дефицитом бюджета в сумме (-)2 212 396,90</w:t>
      </w:r>
      <w:r w:rsidRPr="00272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8E1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рублей.</w:t>
      </w:r>
      <w:r w:rsidRPr="002728E1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</w:t>
      </w:r>
      <w:r w:rsidR="003E6F97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финансирования </w:t>
      </w:r>
      <w:r w:rsidRPr="002728E1">
        <w:rPr>
          <w:rFonts w:ascii="Times New Roman" w:eastAsia="Times New Roman" w:hAnsi="Times New Roman" w:cs="Times New Roman"/>
          <w:sz w:val="24"/>
          <w:szCs w:val="24"/>
        </w:rPr>
        <w:t>дефицита, сложившегося по результату исполнения бюджета поселения, явля</w:t>
      </w:r>
      <w:r w:rsidR="003E6F97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2728E1">
        <w:rPr>
          <w:rFonts w:ascii="Times New Roman" w:eastAsia="Times New Roman" w:hAnsi="Times New Roman" w:cs="Times New Roman"/>
          <w:sz w:val="24"/>
          <w:szCs w:val="24"/>
        </w:rPr>
        <w:t xml:space="preserve"> изменения остатков средств на счетах по учету средств бюджета, что соответствует требованиям статьи 92.1 БК РФ. </w:t>
      </w:r>
    </w:p>
    <w:p w:rsidR="002728E1" w:rsidRDefault="002728E1" w:rsidP="002728E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8E1">
        <w:rPr>
          <w:rFonts w:ascii="Times New Roman" w:eastAsia="Times New Roman" w:hAnsi="Times New Roman" w:cs="Times New Roman"/>
          <w:sz w:val="24"/>
          <w:szCs w:val="24"/>
        </w:rPr>
        <w:lastRenderedPageBreak/>
        <w:t>Остаток денежных средств на счетах бюджета поселения по бюджетной деятельности по состоянию на 1 октября 2024 года составил 4 457 776,73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8E1" w:rsidRPr="002728E1" w:rsidRDefault="002728E1" w:rsidP="002728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728E1">
        <w:rPr>
          <w:rFonts w:ascii="Times New Roman" w:eastAsia="Times New Roman" w:hAnsi="Times New Roman" w:cs="Times New Roman"/>
          <w:sz w:val="24"/>
          <w:szCs w:val="24"/>
        </w:rPr>
        <w:t>Показатели по исполнению бюджета поселения за девять месяцев 2024 года, отраженные в Проекте постановления об исполнении бюджета поселения, соответствуют показателям отчета.</w:t>
      </w:r>
    </w:p>
    <w:p w:rsidR="00FF559C" w:rsidRPr="00021D4B" w:rsidRDefault="00FF559C" w:rsidP="00FF5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Лыхма 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Лыхма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21D4B">
        <w:rPr>
          <w:rFonts w:ascii="Times New Roman" w:hAnsi="Times New Roman" w:cs="Times New Roman"/>
          <w:b/>
          <w:sz w:val="24"/>
          <w:szCs w:val="24"/>
        </w:rPr>
        <w:t>от</w:t>
      </w:r>
      <w:r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564E">
        <w:rPr>
          <w:rFonts w:ascii="Times New Roman" w:eastAsia="Times New Roman" w:hAnsi="Times New Roman" w:cs="Times New Roman"/>
          <w:b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декабря 202</w:t>
      </w:r>
      <w:r w:rsidR="0018564E">
        <w:rPr>
          <w:rFonts w:ascii="Times New Roman" w:eastAsia="Times New Roman" w:hAnsi="Times New Roman" w:cs="Times New Roman"/>
          <w:b/>
          <w:sz w:val="24"/>
          <w:szCs w:val="24"/>
        </w:rPr>
        <w:t>3 года № 45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сельского поселения Лыхма на 202</w:t>
      </w:r>
      <w:r w:rsidR="0018564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18564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18564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1D4B">
        <w:rPr>
          <w:rFonts w:ascii="Times New Roman" w:hAnsi="Times New Roman" w:cs="Times New Roman"/>
          <w:sz w:val="24"/>
          <w:szCs w:val="24"/>
        </w:rPr>
        <w:t>, (далее – проект решения)</w:t>
      </w:r>
      <w:r w:rsidR="00343361">
        <w:rPr>
          <w:rFonts w:ascii="Times New Roman" w:hAnsi="Times New Roman" w:cs="Times New Roman"/>
          <w:sz w:val="24"/>
          <w:szCs w:val="24"/>
        </w:rPr>
        <w:t>;</w:t>
      </w:r>
    </w:p>
    <w:p w:rsidR="00FF559C" w:rsidRDefault="00FF559C" w:rsidP="00FF5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</w:t>
      </w:r>
      <w:r w:rsidRPr="00FA4E9A">
        <w:rPr>
          <w:rFonts w:ascii="Times New Roman" w:hAnsi="Times New Roman" w:cs="Times New Roman"/>
          <w:b/>
          <w:sz w:val="24"/>
          <w:szCs w:val="24"/>
        </w:rPr>
        <w:t xml:space="preserve">заключение от </w:t>
      </w:r>
      <w:r w:rsidR="0018564E" w:rsidRPr="00FA4E9A">
        <w:rPr>
          <w:rFonts w:ascii="Times New Roman" w:hAnsi="Times New Roman" w:cs="Times New Roman"/>
          <w:b/>
          <w:sz w:val="24"/>
          <w:szCs w:val="24"/>
        </w:rPr>
        <w:t>19</w:t>
      </w:r>
      <w:r w:rsidR="00831A3B" w:rsidRPr="00FA4E9A">
        <w:rPr>
          <w:rFonts w:ascii="Times New Roman" w:hAnsi="Times New Roman" w:cs="Times New Roman"/>
          <w:b/>
          <w:sz w:val="24"/>
          <w:szCs w:val="24"/>
        </w:rPr>
        <w:t>.12.202</w:t>
      </w:r>
      <w:r w:rsidR="0018564E" w:rsidRPr="00FA4E9A">
        <w:rPr>
          <w:rFonts w:ascii="Times New Roman" w:hAnsi="Times New Roman" w:cs="Times New Roman"/>
          <w:b/>
          <w:sz w:val="24"/>
          <w:szCs w:val="24"/>
        </w:rPr>
        <w:t>4</w:t>
      </w:r>
      <w:r w:rsidR="00831A3B" w:rsidRPr="00FA4E9A">
        <w:rPr>
          <w:rFonts w:ascii="Times New Roman" w:hAnsi="Times New Roman" w:cs="Times New Roman"/>
          <w:b/>
          <w:sz w:val="24"/>
          <w:szCs w:val="24"/>
        </w:rPr>
        <w:t xml:space="preserve"> года № 8</w:t>
      </w:r>
      <w:r w:rsidR="0018564E" w:rsidRPr="00FA4E9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243" w:rsidRDefault="00A65243" w:rsidP="00A652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БК РФ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ED3969" w:rsidRDefault="00F61A83" w:rsidP="00F61A83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A83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Pr="00F61A83">
        <w:rPr>
          <w:rFonts w:ascii="Times New Roman" w:eastAsia="Times New Roman" w:hAnsi="Times New Roman" w:cs="Times New Roman"/>
          <w:sz w:val="24"/>
          <w:szCs w:val="24"/>
        </w:rPr>
        <w:t>уточняются доходы, расходы и дефицит бюджета с</w:t>
      </w:r>
      <w:r w:rsidR="00ED3969">
        <w:rPr>
          <w:rFonts w:ascii="Times New Roman" w:eastAsia="Times New Roman" w:hAnsi="Times New Roman" w:cs="Times New Roman"/>
          <w:sz w:val="24"/>
          <w:szCs w:val="24"/>
        </w:rPr>
        <w:t>ельского поселения Лыхма на 2024</w:t>
      </w:r>
      <w:r w:rsidRPr="00F61A83">
        <w:rPr>
          <w:rFonts w:ascii="Times New Roman" w:eastAsia="Times New Roman" w:hAnsi="Times New Roman" w:cs="Times New Roman"/>
          <w:sz w:val="24"/>
          <w:szCs w:val="24"/>
        </w:rPr>
        <w:t xml:space="preserve"> год, вносятся изменения в текстовую часть и приложения к решению</w:t>
      </w:r>
      <w:r w:rsidR="00FA4E9A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сельского поселения Лыхма от 12.12.2023 года № 45               «О бюджета сельского поселения Лыхма </w:t>
      </w:r>
      <w:r w:rsidR="00ED3969">
        <w:rPr>
          <w:rFonts w:ascii="Times New Roman" w:eastAsia="Times New Roman" w:hAnsi="Times New Roman" w:cs="Times New Roman"/>
          <w:sz w:val="24"/>
          <w:szCs w:val="24"/>
        </w:rPr>
        <w:t>на 2024 год и плановый период 2025 и</w:t>
      </w:r>
      <w:r w:rsidR="00FA4E9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3969">
        <w:rPr>
          <w:rFonts w:ascii="Times New Roman" w:eastAsia="Times New Roman" w:hAnsi="Times New Roman" w:cs="Times New Roman"/>
          <w:sz w:val="24"/>
          <w:szCs w:val="24"/>
        </w:rPr>
        <w:t xml:space="preserve"> 2026 годов</w:t>
      </w:r>
      <w:r w:rsidR="00FA4E9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44FFD" w:rsidRPr="00E44FFD" w:rsidRDefault="008827FD" w:rsidP="008827F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4FFD">
        <w:rPr>
          <w:rFonts w:ascii="Times New Roman" w:eastAsia="Times New Roman" w:hAnsi="Times New Roman" w:cs="Times New Roman"/>
          <w:sz w:val="24"/>
          <w:szCs w:val="24"/>
        </w:rPr>
        <w:t>Доходы бюджета поселения на 202</w:t>
      </w:r>
      <w:r w:rsidR="00ED3969" w:rsidRPr="00E44FF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4FFD">
        <w:rPr>
          <w:rFonts w:ascii="Times New Roman" w:eastAsia="Times New Roman" w:hAnsi="Times New Roman" w:cs="Times New Roman"/>
          <w:sz w:val="24"/>
          <w:szCs w:val="24"/>
        </w:rPr>
        <w:t xml:space="preserve"> год уточнены на (-)</w:t>
      </w:r>
      <w:r w:rsidR="00E44FFD" w:rsidRPr="00E44FFD">
        <w:rPr>
          <w:rFonts w:ascii="Times New Roman" w:eastAsia="Times New Roman" w:hAnsi="Times New Roman" w:cs="Times New Roman"/>
          <w:sz w:val="24"/>
          <w:szCs w:val="24"/>
        </w:rPr>
        <w:t xml:space="preserve">478 346,98 рублей </w:t>
      </w:r>
      <w:r w:rsidRPr="00E44FFD">
        <w:rPr>
          <w:rFonts w:ascii="Times New Roman" w:eastAsia="Times New Roman" w:hAnsi="Times New Roman" w:cs="Times New Roman"/>
          <w:sz w:val="24"/>
          <w:szCs w:val="24"/>
        </w:rPr>
        <w:t>за счет увеличения налоговых и неналоговых доходов на сумму</w:t>
      </w:r>
      <w:r w:rsidR="00E44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FFD" w:rsidRPr="00E44FFD">
        <w:rPr>
          <w:rFonts w:ascii="Times New Roman" w:eastAsia="Times New Roman" w:hAnsi="Times New Roman" w:cs="Times New Roman"/>
          <w:sz w:val="24"/>
          <w:szCs w:val="24"/>
        </w:rPr>
        <w:t xml:space="preserve">1 582 408,10 рублей </w:t>
      </w:r>
      <w:r w:rsidRPr="00E44FFD">
        <w:rPr>
          <w:rFonts w:ascii="Times New Roman" w:eastAsia="Times New Roman" w:hAnsi="Times New Roman" w:cs="Times New Roman"/>
          <w:sz w:val="24"/>
          <w:szCs w:val="24"/>
        </w:rPr>
        <w:t xml:space="preserve">и уменьшения безвозмездных поступлений на сумму </w:t>
      </w:r>
      <w:r w:rsidR="00E44FFD" w:rsidRPr="00E44FFD">
        <w:rPr>
          <w:rFonts w:ascii="Times New Roman" w:eastAsia="SimSun" w:hAnsi="Times New Roman" w:cs="Times New Roman"/>
          <w:sz w:val="24"/>
          <w:szCs w:val="24"/>
          <w:lang w:eastAsia="zh-CN"/>
        </w:rPr>
        <w:t>2 060 755,08 рублей.</w:t>
      </w:r>
    </w:p>
    <w:p w:rsidR="00E44FFD" w:rsidRDefault="008827FD" w:rsidP="00AD24E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605">
        <w:rPr>
          <w:rFonts w:ascii="Times New Roman" w:hAnsi="Times New Roman" w:cs="Times New Roman"/>
          <w:sz w:val="24"/>
          <w:szCs w:val="24"/>
        </w:rPr>
        <w:t>Расходы бюджета поселения на 202</w:t>
      </w:r>
      <w:r w:rsidR="00E44FFD">
        <w:rPr>
          <w:rFonts w:ascii="Times New Roman" w:hAnsi="Times New Roman" w:cs="Times New Roman"/>
          <w:sz w:val="24"/>
          <w:szCs w:val="24"/>
        </w:rPr>
        <w:t>4</w:t>
      </w:r>
      <w:r w:rsidRPr="00AD7605">
        <w:rPr>
          <w:rFonts w:ascii="Times New Roman" w:hAnsi="Times New Roman" w:cs="Times New Roman"/>
          <w:sz w:val="24"/>
          <w:szCs w:val="24"/>
        </w:rPr>
        <w:t xml:space="preserve"> год уточнены на</w:t>
      </w:r>
      <w:r w:rsidR="00E44FFD">
        <w:rPr>
          <w:rFonts w:ascii="Times New Roman" w:hAnsi="Times New Roman" w:cs="Times New Roman"/>
          <w:sz w:val="24"/>
          <w:szCs w:val="24"/>
        </w:rPr>
        <w:t xml:space="preserve"> </w:t>
      </w:r>
      <w:r w:rsidR="00E44FFD" w:rsidRPr="00E44FFD">
        <w:rPr>
          <w:rFonts w:ascii="Times New Roman" w:eastAsia="Times New Roman" w:hAnsi="Times New Roman" w:cs="Times New Roman"/>
          <w:sz w:val="24"/>
          <w:szCs w:val="24"/>
        </w:rPr>
        <w:t>(-)2 060 755,08 рублей</w:t>
      </w:r>
      <w:r w:rsidR="00E44FFD" w:rsidRPr="00E44F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44FFD" w:rsidRPr="00E44FFD">
        <w:rPr>
          <w:rFonts w:ascii="Times New Roman" w:eastAsia="Times New Roman" w:hAnsi="Times New Roman" w:cs="Times New Roman"/>
          <w:sz w:val="24"/>
          <w:szCs w:val="24"/>
        </w:rPr>
        <w:t>в результате корректировки финансового обеспечения мероприятий муниципальной программы поселения «Реализация полномочий органов местного самоуправления сельского поселения Лыхма»</w:t>
      </w:r>
      <w:r w:rsidR="00E44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054" w:rsidRPr="00F72054" w:rsidRDefault="00E44FFD" w:rsidP="00E44FFD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54">
        <w:rPr>
          <w:rFonts w:ascii="Times New Roman" w:eastAsia="Times New Roman" w:hAnsi="Times New Roman" w:cs="Times New Roman"/>
          <w:sz w:val="24"/>
          <w:szCs w:val="24"/>
        </w:rPr>
        <w:t xml:space="preserve">С учетом всех уточнений бюджет поселения на 2024 год составил по доходам бюджета поселения </w:t>
      </w:r>
      <w:r w:rsidR="00FA4E9A">
        <w:rPr>
          <w:rFonts w:ascii="Times New Roman" w:eastAsia="Times New Roman" w:hAnsi="Times New Roman" w:cs="Times New Roman"/>
          <w:sz w:val="24"/>
          <w:szCs w:val="24"/>
        </w:rPr>
        <w:t>– 41 119 608,24 рублей</w:t>
      </w:r>
      <w:r w:rsidRPr="00F72054">
        <w:rPr>
          <w:rFonts w:ascii="Times New Roman" w:eastAsia="Times New Roman" w:hAnsi="Times New Roman" w:cs="Times New Roman"/>
          <w:sz w:val="24"/>
          <w:szCs w:val="24"/>
        </w:rPr>
        <w:t xml:space="preserve">, по расходам </w:t>
      </w:r>
      <w:r w:rsidR="00FA4E9A">
        <w:rPr>
          <w:rFonts w:ascii="Times New Roman" w:eastAsia="Times New Roman" w:hAnsi="Times New Roman" w:cs="Times New Roman"/>
          <w:sz w:val="24"/>
          <w:szCs w:val="24"/>
        </w:rPr>
        <w:t xml:space="preserve">– 46 207 373,77 </w:t>
      </w:r>
      <w:r w:rsidRPr="00F72054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F036F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20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2054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на 202</w:t>
      </w:r>
      <w:r w:rsidR="00F72054" w:rsidRPr="00F72054">
        <w:rPr>
          <w:rFonts w:ascii="Times New Roman" w:hAnsi="Times New Roman" w:cs="Times New Roman"/>
          <w:sz w:val="24"/>
          <w:szCs w:val="24"/>
        </w:rPr>
        <w:t>4</w:t>
      </w:r>
      <w:r w:rsidRPr="00F72054">
        <w:rPr>
          <w:rFonts w:ascii="Times New Roman" w:hAnsi="Times New Roman" w:cs="Times New Roman"/>
          <w:sz w:val="24"/>
          <w:szCs w:val="24"/>
        </w:rPr>
        <w:t xml:space="preserve"> год </w:t>
      </w:r>
      <w:r w:rsidR="00F72054" w:rsidRPr="00F72054">
        <w:rPr>
          <w:rFonts w:ascii="Times New Roman" w:hAnsi="Times New Roman" w:cs="Times New Roman"/>
          <w:sz w:val="24"/>
          <w:szCs w:val="24"/>
        </w:rPr>
        <w:t xml:space="preserve">уменьшился </w:t>
      </w:r>
      <w:r w:rsidR="00FA4E9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72054" w:rsidRPr="00F72054">
        <w:rPr>
          <w:rFonts w:ascii="Times New Roman" w:eastAsia="Times New Roman" w:hAnsi="Times New Roman" w:cs="Times New Roman"/>
          <w:sz w:val="24"/>
          <w:szCs w:val="24"/>
          <w:lang w:eastAsia="ru-RU"/>
        </w:rPr>
        <w:t>1 582 408,10 рублей и составил (-)5 087 765,53 рублей. Источниками внутреннего финансирования дефицита бюджета являются изменения остатков средств на счетах по учету средств бюджета поселения, что соответствует требованиям статьи 92.1 БК РФ.</w:t>
      </w:r>
    </w:p>
    <w:p w:rsidR="00E44FFD" w:rsidRDefault="00E44FFD" w:rsidP="00E44FFD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5E0">
        <w:rPr>
          <w:rFonts w:ascii="Times New Roman" w:eastAsia="Times New Roman" w:hAnsi="Times New Roman" w:cs="Times New Roman"/>
          <w:sz w:val="24"/>
          <w:szCs w:val="24"/>
        </w:rPr>
        <w:t>Бюджет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на плановый период 202</w:t>
      </w:r>
      <w:r w:rsidR="00F7205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F7205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eastAsia="Times New Roman" w:hAnsi="Times New Roman" w:cs="Times New Roman"/>
          <w:sz w:val="24"/>
          <w:szCs w:val="24"/>
        </w:rPr>
        <w:t>остался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неизменным.</w:t>
      </w:r>
    </w:p>
    <w:p w:rsidR="00FF559C" w:rsidRDefault="00FF559C" w:rsidP="00FF559C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925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59C" w:rsidRDefault="00FF559C" w:rsidP="00FF559C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9B6" w:rsidRPr="00895ED2" w:rsidRDefault="002029B6" w:rsidP="00895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ED2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 организационно-методические мероприятия:</w:t>
      </w:r>
    </w:p>
    <w:p w:rsidR="009E2C79" w:rsidRDefault="00FA4E9A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КСП с</w:t>
      </w:r>
      <w:r w:rsidR="002029B6">
        <w:rPr>
          <w:rFonts w:ascii="Times New Roman" w:hAnsi="Times New Roman" w:cs="Times New Roman"/>
          <w:bCs/>
          <w:sz w:val="24"/>
          <w:szCs w:val="24"/>
        </w:rPr>
        <w:t>делан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</w:t>
      </w:r>
      <w:r w:rsidR="002029B6">
        <w:rPr>
          <w:rFonts w:ascii="Times New Roman" w:hAnsi="Times New Roman" w:cs="Times New Roman"/>
          <w:sz w:val="24"/>
          <w:szCs w:val="24"/>
        </w:rPr>
        <w:t>расчет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2029B6">
        <w:rPr>
          <w:rFonts w:ascii="Times New Roman" w:hAnsi="Times New Roman" w:cs="Times New Roman"/>
          <w:sz w:val="24"/>
          <w:szCs w:val="24"/>
        </w:rPr>
        <w:t>а иных межбюджетных трансфертов</w:t>
      </w:r>
      <w:r w:rsidR="009E2C79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</w:t>
      </w:r>
      <w:r w:rsidR="002029B6">
        <w:rPr>
          <w:rFonts w:ascii="Times New Roman" w:hAnsi="Times New Roman" w:cs="Times New Roman"/>
          <w:sz w:val="24"/>
          <w:szCs w:val="24"/>
        </w:rPr>
        <w:t>,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передаваемых </w:t>
      </w:r>
      <w:r w:rsidR="002029B6">
        <w:rPr>
          <w:rFonts w:ascii="Times New Roman" w:hAnsi="Times New Roman" w:cs="Times New Roman"/>
          <w:sz w:val="24"/>
          <w:szCs w:val="24"/>
        </w:rPr>
        <w:t>из бюджет</w:t>
      </w:r>
      <w:r w:rsidR="00681447">
        <w:rPr>
          <w:rFonts w:ascii="Times New Roman" w:hAnsi="Times New Roman" w:cs="Times New Roman"/>
          <w:sz w:val="24"/>
          <w:szCs w:val="24"/>
        </w:rPr>
        <w:t>а</w:t>
      </w:r>
      <w:r w:rsidR="002029B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 w:rsidR="002029B6">
        <w:rPr>
          <w:rFonts w:ascii="Times New Roman" w:hAnsi="Times New Roman" w:cs="Times New Roman"/>
          <w:sz w:val="24"/>
          <w:szCs w:val="24"/>
        </w:rPr>
        <w:t xml:space="preserve"> в бюджет Белоярского района на исполнение полномочий по</w:t>
      </w:r>
      <w:r w:rsidR="00681447">
        <w:rPr>
          <w:rFonts w:ascii="Times New Roman" w:hAnsi="Times New Roman" w:cs="Times New Roman"/>
          <w:sz w:val="24"/>
          <w:szCs w:val="24"/>
        </w:rPr>
        <w:t xml:space="preserve">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КСП</w:t>
      </w:r>
      <w:r w:rsidR="002029B6"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681447">
        <w:rPr>
          <w:rFonts w:ascii="Times New Roman" w:hAnsi="Times New Roman" w:cs="Times New Roman"/>
          <w:sz w:val="24"/>
          <w:szCs w:val="24"/>
        </w:rPr>
        <w:t>го</w:t>
      </w:r>
      <w:r w:rsidR="002029B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81447">
        <w:rPr>
          <w:rFonts w:ascii="Times New Roman" w:hAnsi="Times New Roman" w:cs="Times New Roman"/>
          <w:sz w:val="24"/>
          <w:szCs w:val="24"/>
        </w:rPr>
        <w:t>ого</w:t>
      </w:r>
      <w:r w:rsidR="007644E8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2029B6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 w:rsidR="002029B6">
        <w:rPr>
          <w:rFonts w:ascii="Times New Roman" w:hAnsi="Times New Roman" w:cs="Times New Roman"/>
          <w:sz w:val="24"/>
          <w:szCs w:val="24"/>
        </w:rPr>
        <w:t xml:space="preserve"> в </w:t>
      </w:r>
      <w:r w:rsidR="007644E8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="00DC04BD">
        <w:rPr>
          <w:rFonts w:ascii="Times New Roman" w:hAnsi="Times New Roman" w:cs="Times New Roman"/>
          <w:sz w:val="24"/>
          <w:szCs w:val="24"/>
        </w:rPr>
        <w:t>Лыхма</w:t>
      </w:r>
      <w:r w:rsidR="00764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53A2E">
        <w:rPr>
          <w:rFonts w:ascii="Times New Roman" w:hAnsi="Times New Roman" w:cs="Times New Roman"/>
          <w:sz w:val="24"/>
          <w:szCs w:val="24"/>
        </w:rPr>
        <w:t>с</w:t>
      </w:r>
      <w:r w:rsidR="002029B6">
        <w:rPr>
          <w:rFonts w:ascii="Times New Roman" w:hAnsi="Times New Roman" w:cs="Times New Roman"/>
          <w:sz w:val="24"/>
          <w:szCs w:val="24"/>
        </w:rPr>
        <w:t>оглашени</w:t>
      </w:r>
      <w:r w:rsidR="00681447">
        <w:rPr>
          <w:rFonts w:ascii="Times New Roman" w:hAnsi="Times New Roman" w:cs="Times New Roman"/>
          <w:sz w:val="24"/>
          <w:szCs w:val="24"/>
        </w:rPr>
        <w:t>ю</w:t>
      </w:r>
      <w:r w:rsidR="002029B6">
        <w:rPr>
          <w:rFonts w:ascii="Times New Roman" w:hAnsi="Times New Roman" w:cs="Times New Roman"/>
          <w:sz w:val="24"/>
          <w:szCs w:val="24"/>
        </w:rPr>
        <w:t xml:space="preserve"> о передаче </w:t>
      </w:r>
      <w:r>
        <w:rPr>
          <w:rFonts w:ascii="Times New Roman" w:hAnsi="Times New Roman" w:cs="Times New Roman"/>
          <w:sz w:val="24"/>
          <w:szCs w:val="24"/>
        </w:rPr>
        <w:t>КСП</w:t>
      </w:r>
      <w:r w:rsidR="002029B6">
        <w:rPr>
          <w:rFonts w:ascii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</w:t>
      </w:r>
      <w:r w:rsidR="00DC04BD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2029B6">
        <w:rPr>
          <w:rFonts w:ascii="Times New Roman" w:hAnsi="Times New Roman" w:cs="Times New Roman"/>
          <w:sz w:val="24"/>
          <w:szCs w:val="24"/>
        </w:rPr>
        <w:t xml:space="preserve"> контроля в </w:t>
      </w:r>
      <w:r w:rsidR="00720DBB">
        <w:rPr>
          <w:rFonts w:ascii="Times New Roman" w:hAnsi="Times New Roman" w:cs="Times New Roman"/>
          <w:sz w:val="24"/>
          <w:szCs w:val="24"/>
        </w:rPr>
        <w:t>сельском</w:t>
      </w:r>
      <w:r w:rsidR="00681447">
        <w:rPr>
          <w:rFonts w:ascii="Times New Roman" w:hAnsi="Times New Roman" w:cs="Times New Roman"/>
          <w:sz w:val="24"/>
          <w:szCs w:val="24"/>
        </w:rPr>
        <w:t xml:space="preserve"> поселении</w:t>
      </w:r>
      <w:r w:rsidR="00FC6C4D">
        <w:rPr>
          <w:rFonts w:ascii="Times New Roman" w:hAnsi="Times New Roman" w:cs="Times New Roman"/>
          <w:sz w:val="24"/>
          <w:szCs w:val="24"/>
        </w:rPr>
        <w:t xml:space="preserve"> </w:t>
      </w:r>
      <w:r w:rsidR="00DC04BD">
        <w:rPr>
          <w:rFonts w:ascii="Times New Roman" w:hAnsi="Times New Roman" w:cs="Times New Roman"/>
          <w:sz w:val="24"/>
          <w:szCs w:val="24"/>
        </w:rPr>
        <w:t>Лыхма</w:t>
      </w:r>
      <w:r w:rsidR="00F304A7">
        <w:rPr>
          <w:rFonts w:ascii="Times New Roman" w:hAnsi="Times New Roman" w:cs="Times New Roman"/>
          <w:sz w:val="24"/>
          <w:szCs w:val="24"/>
        </w:rPr>
        <w:t xml:space="preserve"> от 7 ноября 2022 года</w:t>
      </w:r>
      <w:r w:rsidR="009E2C79">
        <w:rPr>
          <w:rFonts w:ascii="Times New Roman" w:hAnsi="Times New Roman" w:cs="Times New Roman"/>
          <w:sz w:val="24"/>
          <w:szCs w:val="24"/>
        </w:rPr>
        <w:t>.</w:t>
      </w:r>
      <w:r w:rsidRPr="00FA4E9A">
        <w:t xml:space="preserve"> </w:t>
      </w:r>
      <w:r w:rsidRPr="00FA4E9A">
        <w:rPr>
          <w:rFonts w:ascii="Times New Roman" w:hAnsi="Times New Roman" w:cs="Times New Roman"/>
          <w:sz w:val="24"/>
          <w:szCs w:val="24"/>
        </w:rPr>
        <w:t>Расчет подготовлен в рамках мероприятий по формированию проекта бюджета поселения на очередной финансовый год и плановый период.</w:t>
      </w:r>
    </w:p>
    <w:p w:rsidR="00F036F6" w:rsidRPr="000F2BED" w:rsidRDefault="000F2BED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0F2BED">
        <w:rPr>
          <w:rFonts w:ascii="Times New Roman" w:hAnsi="Times New Roman" w:cs="Times New Roman"/>
          <w:b/>
          <w:sz w:val="24"/>
          <w:szCs w:val="24"/>
          <w:u w:val="single"/>
        </w:rPr>
        <w:t>Контрольные мероприятия в отчетном периоде не проводились.</w:t>
      </w:r>
    </w:p>
    <w:bookmarkEnd w:id="0"/>
    <w:p w:rsidR="00681447" w:rsidRDefault="00F72054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2054" w:rsidRDefault="00F72054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2054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F4" w:rsidRDefault="00F40FF4" w:rsidP="00043AB0">
      <w:pPr>
        <w:spacing w:after="0" w:line="240" w:lineRule="auto"/>
      </w:pPr>
      <w:r>
        <w:separator/>
      </w:r>
    </w:p>
  </w:endnote>
  <w:endnote w:type="continuationSeparator" w:id="0">
    <w:p w:rsidR="00F40FF4" w:rsidRDefault="00F40FF4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F4" w:rsidRDefault="00F40FF4" w:rsidP="00043AB0">
      <w:pPr>
        <w:spacing w:after="0" w:line="240" w:lineRule="auto"/>
      </w:pPr>
      <w:r>
        <w:separator/>
      </w:r>
    </w:p>
  </w:footnote>
  <w:footnote w:type="continuationSeparator" w:id="0">
    <w:p w:rsidR="00F40FF4" w:rsidRDefault="00F40FF4" w:rsidP="00043AB0">
      <w:pPr>
        <w:spacing w:after="0" w:line="240" w:lineRule="auto"/>
      </w:pPr>
      <w:r>
        <w:continuationSeparator/>
      </w:r>
    </w:p>
  </w:footnote>
  <w:footnote w:id="1">
    <w:p w:rsidR="00495324" w:rsidRPr="00495324" w:rsidRDefault="00495324" w:rsidP="00C8762A">
      <w:pPr>
        <w:pStyle w:val="af2"/>
        <w:jc w:val="both"/>
        <w:rPr>
          <w:rFonts w:ascii="Times New Roman" w:hAnsi="Times New Roman" w:cs="Times New Roman"/>
        </w:rPr>
      </w:pPr>
      <w:r w:rsidRPr="00495324">
        <w:rPr>
          <w:rStyle w:val="af4"/>
          <w:rFonts w:ascii="Times New Roman" w:hAnsi="Times New Roman" w:cs="Times New Roman"/>
        </w:rPr>
        <w:footnoteRef/>
      </w:r>
      <w:r w:rsidR="00C8762A" w:rsidRPr="00495324">
        <w:rPr>
          <w:rFonts w:ascii="Times New Roman" w:hAnsi="Times New Roman" w:cs="Times New Roman"/>
        </w:rPr>
        <w:t xml:space="preserve">Основные характеристики бюджета поселения (доходы, расходы бюджета) отражены без учета изменений, внесенных в Проект решения </w:t>
      </w:r>
      <w:r w:rsidR="00901D0A">
        <w:rPr>
          <w:rFonts w:ascii="Times New Roman" w:hAnsi="Times New Roman" w:cs="Times New Roman"/>
        </w:rPr>
        <w:t>в связи с</w:t>
      </w:r>
      <w:r w:rsidR="00C8762A" w:rsidRPr="00495324">
        <w:rPr>
          <w:rFonts w:ascii="Times New Roman" w:hAnsi="Times New Roman" w:cs="Times New Roman"/>
        </w:rPr>
        <w:t xml:space="preserve"> уточнени</w:t>
      </w:r>
      <w:r w:rsidR="00901D0A">
        <w:rPr>
          <w:rFonts w:ascii="Times New Roman" w:hAnsi="Times New Roman" w:cs="Times New Roman"/>
        </w:rPr>
        <w:t>ем</w:t>
      </w:r>
      <w:r w:rsidR="00C8762A" w:rsidRPr="00495324">
        <w:rPr>
          <w:rFonts w:ascii="Times New Roman" w:hAnsi="Times New Roman" w:cs="Times New Roman"/>
        </w:rPr>
        <w:t xml:space="preserve"> субвенций из федерального бюджета</w:t>
      </w:r>
      <w:r w:rsidR="00C8762A">
        <w:rPr>
          <w:rFonts w:ascii="Times New Roman" w:hAnsi="Times New Roman" w:cs="Times New Roman"/>
        </w:rPr>
        <w:t xml:space="preserve"> после проведения экспертизы КСП</w:t>
      </w:r>
      <w:r w:rsidRPr="00495324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B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847EFA"/>
    <w:multiLevelType w:val="hybridMultilevel"/>
    <w:tmpl w:val="7B9467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84643"/>
    <w:multiLevelType w:val="hybridMultilevel"/>
    <w:tmpl w:val="7706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6B7"/>
    <w:rsid w:val="00057921"/>
    <w:rsid w:val="00057B7D"/>
    <w:rsid w:val="00061210"/>
    <w:rsid w:val="00062673"/>
    <w:rsid w:val="00066285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B4FD7"/>
    <w:rsid w:val="000C5A8D"/>
    <w:rsid w:val="000D3E17"/>
    <w:rsid w:val="000D5D00"/>
    <w:rsid w:val="000D64F6"/>
    <w:rsid w:val="000D6788"/>
    <w:rsid w:val="000D758A"/>
    <w:rsid w:val="000E68F9"/>
    <w:rsid w:val="000F1860"/>
    <w:rsid w:val="000F2BED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1F19"/>
    <w:rsid w:val="00183544"/>
    <w:rsid w:val="00184429"/>
    <w:rsid w:val="0018564E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32C61"/>
    <w:rsid w:val="00241AB9"/>
    <w:rsid w:val="00246C2A"/>
    <w:rsid w:val="0025200C"/>
    <w:rsid w:val="0025783E"/>
    <w:rsid w:val="00260CC5"/>
    <w:rsid w:val="00261247"/>
    <w:rsid w:val="002613E3"/>
    <w:rsid w:val="002633AA"/>
    <w:rsid w:val="00264A5A"/>
    <w:rsid w:val="00265D33"/>
    <w:rsid w:val="00267FE2"/>
    <w:rsid w:val="00270C83"/>
    <w:rsid w:val="002728E1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E23AA"/>
    <w:rsid w:val="002E3311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3361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34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6F97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6B1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95324"/>
    <w:rsid w:val="004A34E3"/>
    <w:rsid w:val="004A4EF9"/>
    <w:rsid w:val="004A532B"/>
    <w:rsid w:val="004A602E"/>
    <w:rsid w:val="004B01F8"/>
    <w:rsid w:val="004B2827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3A2E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56A8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2EBC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0A96"/>
    <w:rsid w:val="007A2037"/>
    <w:rsid w:val="007A2967"/>
    <w:rsid w:val="007A5BE3"/>
    <w:rsid w:val="007A60DF"/>
    <w:rsid w:val="007B18B2"/>
    <w:rsid w:val="007C128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1A3B"/>
    <w:rsid w:val="00833260"/>
    <w:rsid w:val="00836D3A"/>
    <w:rsid w:val="00837149"/>
    <w:rsid w:val="008376E2"/>
    <w:rsid w:val="0083780A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779B8"/>
    <w:rsid w:val="00880892"/>
    <w:rsid w:val="00880D19"/>
    <w:rsid w:val="008827FD"/>
    <w:rsid w:val="0088281A"/>
    <w:rsid w:val="008873A8"/>
    <w:rsid w:val="00890E75"/>
    <w:rsid w:val="0089213E"/>
    <w:rsid w:val="00895ED2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37D6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1D0A"/>
    <w:rsid w:val="009069CF"/>
    <w:rsid w:val="00911541"/>
    <w:rsid w:val="009136F5"/>
    <w:rsid w:val="00914F1A"/>
    <w:rsid w:val="009173AB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C85"/>
    <w:rsid w:val="00A56FBC"/>
    <w:rsid w:val="00A65243"/>
    <w:rsid w:val="00A65D95"/>
    <w:rsid w:val="00A6658C"/>
    <w:rsid w:val="00A67C53"/>
    <w:rsid w:val="00A70AB2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1777"/>
    <w:rsid w:val="00AD24E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4D2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1920"/>
    <w:rsid w:val="00BC43ED"/>
    <w:rsid w:val="00BC4E29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5467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8762A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5746B"/>
    <w:rsid w:val="00D601B8"/>
    <w:rsid w:val="00D655D5"/>
    <w:rsid w:val="00D6570E"/>
    <w:rsid w:val="00D66A93"/>
    <w:rsid w:val="00D700E4"/>
    <w:rsid w:val="00D70F33"/>
    <w:rsid w:val="00D711C3"/>
    <w:rsid w:val="00D72ABB"/>
    <w:rsid w:val="00D73EB3"/>
    <w:rsid w:val="00D76154"/>
    <w:rsid w:val="00D764C6"/>
    <w:rsid w:val="00D77558"/>
    <w:rsid w:val="00D81A5D"/>
    <w:rsid w:val="00D81C47"/>
    <w:rsid w:val="00D8296C"/>
    <w:rsid w:val="00D82DAF"/>
    <w:rsid w:val="00D845FB"/>
    <w:rsid w:val="00D92B10"/>
    <w:rsid w:val="00DA1EB9"/>
    <w:rsid w:val="00DA2D66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3ECB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4FFD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581A"/>
    <w:rsid w:val="00EC7C7A"/>
    <w:rsid w:val="00ED3969"/>
    <w:rsid w:val="00ED4AEB"/>
    <w:rsid w:val="00ED53B5"/>
    <w:rsid w:val="00ED5B67"/>
    <w:rsid w:val="00ED6B43"/>
    <w:rsid w:val="00ED7212"/>
    <w:rsid w:val="00ED7514"/>
    <w:rsid w:val="00EE0C0A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6F6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4A7"/>
    <w:rsid w:val="00F30BAB"/>
    <w:rsid w:val="00F3124E"/>
    <w:rsid w:val="00F31A69"/>
    <w:rsid w:val="00F32C74"/>
    <w:rsid w:val="00F37E40"/>
    <w:rsid w:val="00F40FF4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1A83"/>
    <w:rsid w:val="00F66B88"/>
    <w:rsid w:val="00F70376"/>
    <w:rsid w:val="00F71D1E"/>
    <w:rsid w:val="00F72054"/>
    <w:rsid w:val="00F74967"/>
    <w:rsid w:val="00F75BE2"/>
    <w:rsid w:val="00F76B36"/>
    <w:rsid w:val="00F80E23"/>
    <w:rsid w:val="00F82CB7"/>
    <w:rsid w:val="00F94620"/>
    <w:rsid w:val="00F94D5F"/>
    <w:rsid w:val="00F9748D"/>
    <w:rsid w:val="00FA22FB"/>
    <w:rsid w:val="00FA4E9A"/>
    <w:rsid w:val="00FB180F"/>
    <w:rsid w:val="00FB2D8E"/>
    <w:rsid w:val="00FC2370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  <w:rsid w:val="00FF559C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49532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9532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95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8AB0-8027-4D22-89E9-FC38DB5F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5898</TotalTime>
  <Pages>3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740</cp:revision>
  <cp:lastPrinted>2022-01-06T14:50:00Z</cp:lastPrinted>
  <dcterms:created xsi:type="dcterms:W3CDTF">2013-04-01T05:21:00Z</dcterms:created>
  <dcterms:modified xsi:type="dcterms:W3CDTF">2025-01-29T05:35:00Z</dcterms:modified>
</cp:coreProperties>
</file>