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DF" w:rsidRDefault="001A1FC8" w:rsidP="00B0476D">
      <w:pPr>
        <w:ind w:firstLine="0"/>
        <w:jc w:val="center"/>
        <w:rPr>
          <w:b/>
        </w:rPr>
      </w:pPr>
      <w:r>
        <w:rPr>
          <w:noProof/>
        </w:rPr>
        <w:drawing>
          <wp:inline distT="0" distB="0" distL="0" distR="0">
            <wp:extent cx="646430" cy="882650"/>
            <wp:effectExtent l="0" t="0" r="127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430" cy="882650"/>
                    </a:xfrm>
                    <a:prstGeom prst="rect">
                      <a:avLst/>
                    </a:prstGeom>
                    <a:noFill/>
                    <a:ln>
                      <a:noFill/>
                    </a:ln>
                  </pic:spPr>
                </pic:pic>
              </a:graphicData>
            </a:graphic>
          </wp:inline>
        </w:drawing>
      </w:r>
    </w:p>
    <w:p w:rsidR="006954DF" w:rsidRPr="00395040" w:rsidRDefault="006954DF" w:rsidP="00B0476D">
      <w:pPr>
        <w:ind w:firstLine="0"/>
        <w:jc w:val="center"/>
        <w:rPr>
          <w:b/>
          <w:sz w:val="22"/>
          <w:szCs w:val="22"/>
        </w:rPr>
      </w:pPr>
      <w:r w:rsidRPr="00395040">
        <w:rPr>
          <w:b/>
          <w:sz w:val="22"/>
          <w:szCs w:val="22"/>
        </w:rPr>
        <w:t>БЕЛОЯРСКИЙ РАЙОН</w:t>
      </w:r>
    </w:p>
    <w:p w:rsidR="006954DF" w:rsidRPr="005B59A7" w:rsidRDefault="006954DF" w:rsidP="00B0476D">
      <w:pPr>
        <w:pStyle w:val="3"/>
        <w:ind w:firstLine="0"/>
        <w:rPr>
          <w:b/>
          <w:sz w:val="20"/>
        </w:rPr>
      </w:pPr>
      <w:r w:rsidRPr="005B59A7">
        <w:rPr>
          <w:b/>
          <w:sz w:val="20"/>
        </w:rPr>
        <w:t>ХАНТЫ-МАНСИЙСКИЙ АВТОНОМНЫЙ ОКРУГ</w:t>
      </w:r>
      <w:r>
        <w:rPr>
          <w:b/>
          <w:sz w:val="20"/>
        </w:rPr>
        <w:t xml:space="preserve"> – </w:t>
      </w:r>
      <w:r w:rsidRPr="005B59A7">
        <w:rPr>
          <w:b/>
          <w:sz w:val="20"/>
        </w:rPr>
        <w:t>ЮГРА</w:t>
      </w:r>
    </w:p>
    <w:p w:rsidR="006954DF" w:rsidRPr="00317FC9" w:rsidRDefault="006954DF" w:rsidP="00B0476D">
      <w:pPr>
        <w:ind w:firstLine="0"/>
        <w:jc w:val="right"/>
        <w:rPr>
          <w:sz w:val="22"/>
          <w:szCs w:val="22"/>
        </w:rPr>
      </w:pPr>
    </w:p>
    <w:p w:rsidR="006954DF" w:rsidRPr="00A72F20" w:rsidRDefault="006954DF" w:rsidP="00B0476D">
      <w:pPr>
        <w:ind w:firstLine="0"/>
        <w:jc w:val="right"/>
      </w:pPr>
    </w:p>
    <w:p w:rsidR="00703B20" w:rsidRDefault="00703B20" w:rsidP="00B0476D">
      <w:pPr>
        <w:pStyle w:val="1"/>
        <w:ind w:firstLine="0"/>
        <w:rPr>
          <w:szCs w:val="28"/>
        </w:rPr>
      </w:pPr>
      <w:r>
        <w:rPr>
          <w:szCs w:val="28"/>
        </w:rPr>
        <w:t xml:space="preserve">КОНТРАКТНАЯ СЛУЖБА </w:t>
      </w:r>
    </w:p>
    <w:p w:rsidR="006954DF" w:rsidRPr="00706A30" w:rsidRDefault="00703B20" w:rsidP="00B0476D">
      <w:pPr>
        <w:pStyle w:val="1"/>
        <w:ind w:firstLine="0"/>
        <w:rPr>
          <w:szCs w:val="28"/>
        </w:rPr>
      </w:pPr>
      <w:r>
        <w:rPr>
          <w:szCs w:val="28"/>
        </w:rPr>
        <w:t xml:space="preserve">АДМИНИСТРАЦИИ </w:t>
      </w:r>
      <w:r w:rsidR="006954DF" w:rsidRPr="00706A30">
        <w:rPr>
          <w:szCs w:val="28"/>
        </w:rPr>
        <w:t>БЕЛОЯРСКОГО РАЙОНА</w:t>
      </w:r>
    </w:p>
    <w:p w:rsidR="006954DF" w:rsidRDefault="006954DF" w:rsidP="00B0476D">
      <w:pPr>
        <w:ind w:firstLine="0"/>
        <w:jc w:val="center"/>
        <w:rPr>
          <w:b/>
        </w:rPr>
      </w:pPr>
    </w:p>
    <w:p w:rsidR="006954DF" w:rsidRDefault="006954DF" w:rsidP="00B0476D">
      <w:pPr>
        <w:ind w:firstLine="0"/>
        <w:jc w:val="center"/>
        <w:rPr>
          <w:b/>
        </w:rPr>
      </w:pPr>
    </w:p>
    <w:p w:rsidR="006954DF" w:rsidRDefault="00B0476D" w:rsidP="00B0476D">
      <w:pPr>
        <w:pStyle w:val="1"/>
        <w:ind w:firstLine="0"/>
      </w:pPr>
      <w:r>
        <w:t>РАСПОРЯЖЕ</w:t>
      </w:r>
      <w:r w:rsidR="006954DF">
        <w:t>НИЕ</w:t>
      </w:r>
    </w:p>
    <w:p w:rsidR="006954DF" w:rsidRDefault="006954DF" w:rsidP="00B0476D">
      <w:pPr>
        <w:ind w:firstLine="0"/>
        <w:jc w:val="center"/>
      </w:pPr>
    </w:p>
    <w:p w:rsidR="0009165F" w:rsidRDefault="0009165F" w:rsidP="00B0476D">
      <w:pPr>
        <w:ind w:firstLine="0"/>
        <w:jc w:val="center"/>
      </w:pPr>
    </w:p>
    <w:p w:rsidR="006954DF" w:rsidRDefault="00A61862" w:rsidP="00B0476D">
      <w:pPr>
        <w:ind w:firstLine="0"/>
      </w:pPr>
      <w:r>
        <w:t xml:space="preserve">от </w:t>
      </w:r>
      <w:r w:rsidR="0009165F">
        <w:t>3 марта</w:t>
      </w:r>
      <w:r w:rsidR="000A2764">
        <w:t xml:space="preserve"> 20</w:t>
      </w:r>
      <w:r w:rsidR="001A1FC8">
        <w:t>21</w:t>
      </w:r>
      <w:r w:rsidR="009C76FF">
        <w:t xml:space="preserve"> года</w:t>
      </w:r>
      <w:r w:rsidR="009C76FF">
        <w:tab/>
      </w:r>
      <w:r w:rsidR="009C76FF">
        <w:tab/>
      </w:r>
      <w:r w:rsidR="009C76FF">
        <w:tab/>
      </w:r>
      <w:r w:rsidR="009C76FF">
        <w:tab/>
      </w:r>
      <w:r w:rsidR="009C76FF">
        <w:tab/>
      </w:r>
      <w:r w:rsidR="009C76FF">
        <w:tab/>
      </w:r>
      <w:r w:rsidR="00815A9D">
        <w:tab/>
      </w:r>
      <w:r w:rsidR="009C76FF">
        <w:t xml:space="preserve"> </w:t>
      </w:r>
      <w:r w:rsidR="00B0476D">
        <w:t xml:space="preserve">           </w:t>
      </w:r>
      <w:r w:rsidR="00062EEF">
        <w:t xml:space="preserve">  </w:t>
      </w:r>
      <w:r w:rsidR="0009165F">
        <w:t xml:space="preserve">               </w:t>
      </w:r>
      <w:r w:rsidR="00062EEF">
        <w:t xml:space="preserve">      </w:t>
      </w:r>
      <w:r w:rsidR="00B0476D">
        <w:t xml:space="preserve"> </w:t>
      </w:r>
      <w:r w:rsidR="009C76FF">
        <w:t xml:space="preserve">  </w:t>
      </w:r>
      <w:r w:rsidR="009F2D91">
        <w:t xml:space="preserve">№ </w:t>
      </w:r>
      <w:r w:rsidR="0009165F">
        <w:t>1</w:t>
      </w:r>
      <w:r w:rsidR="00062EEF">
        <w:t>-р</w:t>
      </w:r>
    </w:p>
    <w:p w:rsidR="006954DF" w:rsidRDefault="006954DF" w:rsidP="0090270E">
      <w:pPr>
        <w:ind w:firstLine="0"/>
        <w:jc w:val="center"/>
      </w:pPr>
    </w:p>
    <w:p w:rsidR="006954DF" w:rsidRPr="001D704F" w:rsidRDefault="006954DF" w:rsidP="0090270E">
      <w:pPr>
        <w:ind w:firstLine="0"/>
        <w:jc w:val="center"/>
      </w:pPr>
    </w:p>
    <w:p w:rsidR="001A1FC8" w:rsidRDefault="00285797" w:rsidP="001A1FC8">
      <w:pPr>
        <w:pStyle w:val="ConsNonformat"/>
        <w:widowControl/>
        <w:ind w:right="-2"/>
        <w:contextualSpacing/>
        <w:jc w:val="center"/>
        <w:rPr>
          <w:rFonts w:ascii="Times New Roman" w:hAnsi="Times New Roman"/>
          <w:b/>
          <w:sz w:val="24"/>
          <w:szCs w:val="24"/>
        </w:rPr>
      </w:pPr>
      <w:r w:rsidRPr="00A1094A">
        <w:rPr>
          <w:rFonts w:ascii="Times New Roman" w:hAnsi="Times New Roman"/>
          <w:b/>
          <w:sz w:val="24"/>
          <w:szCs w:val="24"/>
        </w:rPr>
        <w:t xml:space="preserve">О </w:t>
      </w:r>
      <w:r w:rsidR="001A1FC8">
        <w:rPr>
          <w:rFonts w:ascii="Times New Roman" w:hAnsi="Times New Roman"/>
          <w:b/>
          <w:sz w:val="24"/>
          <w:szCs w:val="24"/>
        </w:rPr>
        <w:t xml:space="preserve">распределении функций и полномочий между работниками </w:t>
      </w:r>
    </w:p>
    <w:p w:rsidR="00285797" w:rsidRPr="00A1094A" w:rsidRDefault="001A1FC8" w:rsidP="00285797">
      <w:pPr>
        <w:pStyle w:val="ConsNonformat"/>
        <w:widowControl/>
        <w:ind w:right="-2"/>
        <w:contextualSpacing/>
        <w:jc w:val="center"/>
        <w:rPr>
          <w:rFonts w:ascii="Times New Roman" w:hAnsi="Times New Roman"/>
          <w:b/>
          <w:sz w:val="24"/>
          <w:szCs w:val="24"/>
        </w:rPr>
      </w:pPr>
      <w:r>
        <w:rPr>
          <w:rFonts w:ascii="Times New Roman" w:hAnsi="Times New Roman"/>
          <w:b/>
          <w:sz w:val="24"/>
          <w:szCs w:val="24"/>
        </w:rPr>
        <w:t xml:space="preserve">контрактной службы </w:t>
      </w:r>
      <w:r w:rsidR="00285797" w:rsidRPr="00A1094A">
        <w:rPr>
          <w:rFonts w:ascii="Times New Roman" w:hAnsi="Times New Roman"/>
          <w:b/>
          <w:sz w:val="24"/>
          <w:szCs w:val="24"/>
        </w:rPr>
        <w:t>администрации Белоярского района</w:t>
      </w:r>
    </w:p>
    <w:p w:rsidR="00815A9D" w:rsidRPr="00B0476D" w:rsidRDefault="00815A9D" w:rsidP="00B0476D">
      <w:pPr>
        <w:pStyle w:val="ConsPlusTitle"/>
        <w:ind w:firstLine="0"/>
        <w:jc w:val="center"/>
        <w:rPr>
          <w:rFonts w:ascii="Times New Roman" w:hAnsi="Times New Roman" w:cs="Times New Roman"/>
          <w:sz w:val="24"/>
          <w:szCs w:val="24"/>
        </w:rPr>
      </w:pPr>
    </w:p>
    <w:p w:rsidR="00815A9D" w:rsidRPr="000E46C3" w:rsidRDefault="00815A9D" w:rsidP="000E46C3">
      <w:pPr>
        <w:jc w:val="center"/>
      </w:pPr>
    </w:p>
    <w:p w:rsidR="00285797" w:rsidRPr="000E46C3" w:rsidRDefault="00285797" w:rsidP="003A1593">
      <w:pPr>
        <w:pStyle w:val="ConsPlusNormal"/>
        <w:widowControl/>
        <w:ind w:right="-2" w:firstLine="709"/>
        <w:contextualSpacing/>
        <w:rPr>
          <w:rFonts w:ascii="Times New Roman" w:hAnsi="Times New Roman" w:cs="Times New Roman"/>
          <w:sz w:val="24"/>
          <w:szCs w:val="24"/>
        </w:rPr>
      </w:pPr>
      <w:r w:rsidRPr="000E46C3">
        <w:rPr>
          <w:rFonts w:ascii="Times New Roman" w:hAnsi="Times New Roman" w:cs="Times New Roman"/>
          <w:sz w:val="24"/>
          <w:szCs w:val="24"/>
        </w:rPr>
        <w:t xml:space="preserve">В соответствии с </w:t>
      </w:r>
      <w:r w:rsidR="001A1FC8">
        <w:rPr>
          <w:rFonts w:ascii="Times New Roman" w:hAnsi="Times New Roman" w:cs="Times New Roman"/>
          <w:sz w:val="24"/>
          <w:szCs w:val="24"/>
        </w:rPr>
        <w:t>постановлением администрации Белоярского района</w:t>
      </w:r>
      <w:r w:rsidRPr="000E46C3">
        <w:rPr>
          <w:rFonts w:ascii="Times New Roman" w:hAnsi="Times New Roman" w:cs="Times New Roman"/>
          <w:sz w:val="24"/>
          <w:szCs w:val="24"/>
        </w:rPr>
        <w:t xml:space="preserve"> от </w:t>
      </w:r>
      <w:r w:rsidR="0009165F">
        <w:rPr>
          <w:rFonts w:ascii="Times New Roman" w:hAnsi="Times New Roman" w:cs="Times New Roman"/>
          <w:sz w:val="24"/>
          <w:szCs w:val="24"/>
        </w:rPr>
        <w:t>3 марта </w:t>
      </w:r>
      <w:r w:rsidRPr="000E46C3">
        <w:rPr>
          <w:rFonts w:ascii="Times New Roman" w:hAnsi="Times New Roman" w:cs="Times New Roman"/>
          <w:sz w:val="24"/>
          <w:szCs w:val="24"/>
        </w:rPr>
        <w:t>20</w:t>
      </w:r>
      <w:r w:rsidR="001A1FC8">
        <w:rPr>
          <w:rFonts w:ascii="Times New Roman" w:hAnsi="Times New Roman" w:cs="Times New Roman"/>
          <w:sz w:val="24"/>
          <w:szCs w:val="24"/>
        </w:rPr>
        <w:t>21</w:t>
      </w:r>
      <w:r w:rsidRPr="000E46C3">
        <w:rPr>
          <w:rFonts w:ascii="Times New Roman" w:hAnsi="Times New Roman" w:cs="Times New Roman"/>
          <w:sz w:val="24"/>
          <w:szCs w:val="24"/>
        </w:rPr>
        <w:t xml:space="preserve"> года № </w:t>
      </w:r>
      <w:r w:rsidR="0009165F">
        <w:rPr>
          <w:rFonts w:ascii="Times New Roman" w:hAnsi="Times New Roman" w:cs="Times New Roman"/>
          <w:sz w:val="24"/>
          <w:szCs w:val="24"/>
        </w:rPr>
        <w:t>143</w:t>
      </w:r>
      <w:r w:rsidRPr="000E46C3">
        <w:rPr>
          <w:rFonts w:ascii="Times New Roman" w:hAnsi="Times New Roman" w:cs="Times New Roman"/>
          <w:sz w:val="24"/>
          <w:szCs w:val="24"/>
        </w:rPr>
        <w:t xml:space="preserve"> «</w:t>
      </w:r>
      <w:r w:rsidR="001A1FC8">
        <w:rPr>
          <w:rFonts w:ascii="Times New Roman" w:hAnsi="Times New Roman" w:cs="Times New Roman"/>
          <w:sz w:val="24"/>
          <w:szCs w:val="24"/>
        </w:rPr>
        <w:t>О создании контрактной службы администрации Белоярского района»</w:t>
      </w:r>
      <w:r w:rsidR="0009165F">
        <w:rPr>
          <w:rFonts w:ascii="Times New Roman" w:hAnsi="Times New Roman" w:cs="Times New Roman"/>
          <w:sz w:val="24"/>
          <w:szCs w:val="24"/>
        </w:rPr>
        <w:t xml:space="preserve">, </w:t>
      </w:r>
      <w:proofErr w:type="gramStart"/>
      <w:r w:rsidR="0009165F">
        <w:rPr>
          <w:rFonts w:ascii="Times New Roman" w:hAnsi="Times New Roman" w:cs="Times New Roman"/>
          <w:sz w:val="24"/>
          <w:szCs w:val="24"/>
        </w:rPr>
        <w:t>р</w:t>
      </w:r>
      <w:proofErr w:type="gramEnd"/>
      <w:r w:rsidR="0009165F">
        <w:rPr>
          <w:rFonts w:ascii="Times New Roman" w:hAnsi="Times New Roman" w:cs="Times New Roman"/>
          <w:sz w:val="24"/>
          <w:szCs w:val="24"/>
        </w:rPr>
        <w:t xml:space="preserve"> а с п о р я ж а ю с ь</w:t>
      </w:r>
      <w:r w:rsidRPr="000E46C3">
        <w:rPr>
          <w:rFonts w:ascii="Times New Roman" w:hAnsi="Times New Roman" w:cs="Times New Roman"/>
          <w:sz w:val="24"/>
          <w:szCs w:val="24"/>
        </w:rPr>
        <w:t>:</w:t>
      </w:r>
    </w:p>
    <w:p w:rsidR="00285797" w:rsidRPr="000E46C3" w:rsidRDefault="00285797" w:rsidP="003A1593">
      <w:pPr>
        <w:pStyle w:val="ConsNonformat"/>
        <w:widowControl/>
        <w:ind w:right="-2" w:firstLine="709"/>
        <w:contextualSpacing/>
        <w:jc w:val="both"/>
        <w:rPr>
          <w:rFonts w:ascii="Times New Roman" w:hAnsi="Times New Roman"/>
          <w:sz w:val="24"/>
          <w:szCs w:val="24"/>
        </w:rPr>
      </w:pPr>
      <w:r w:rsidRPr="000E46C3">
        <w:rPr>
          <w:rFonts w:ascii="Times New Roman" w:hAnsi="Times New Roman"/>
          <w:sz w:val="24"/>
          <w:szCs w:val="24"/>
        </w:rPr>
        <w:t xml:space="preserve">1. </w:t>
      </w:r>
      <w:r w:rsidR="001A1FC8">
        <w:rPr>
          <w:rFonts w:ascii="Times New Roman" w:hAnsi="Times New Roman"/>
          <w:sz w:val="24"/>
          <w:szCs w:val="24"/>
        </w:rPr>
        <w:t>Распределить функции и полномочия между работниками контрактной службы</w:t>
      </w:r>
      <w:r w:rsidR="000E46C3" w:rsidRPr="000E46C3">
        <w:rPr>
          <w:rFonts w:ascii="Times New Roman" w:hAnsi="Times New Roman"/>
          <w:sz w:val="24"/>
          <w:szCs w:val="24"/>
        </w:rPr>
        <w:t xml:space="preserve"> администрации Белоярского района</w:t>
      </w:r>
      <w:r w:rsidR="001A1FC8">
        <w:rPr>
          <w:rFonts w:ascii="Times New Roman" w:hAnsi="Times New Roman"/>
          <w:sz w:val="24"/>
          <w:szCs w:val="24"/>
        </w:rPr>
        <w:t xml:space="preserve"> согласно приложению</w:t>
      </w:r>
      <w:r w:rsidR="0009165F">
        <w:rPr>
          <w:rFonts w:ascii="Times New Roman" w:hAnsi="Times New Roman"/>
          <w:sz w:val="24"/>
          <w:szCs w:val="24"/>
        </w:rPr>
        <w:t xml:space="preserve"> к распоряжению</w:t>
      </w:r>
      <w:r w:rsidRPr="000E46C3">
        <w:rPr>
          <w:rFonts w:ascii="Times New Roman" w:hAnsi="Times New Roman"/>
          <w:sz w:val="24"/>
          <w:szCs w:val="24"/>
        </w:rPr>
        <w:t>.</w:t>
      </w:r>
    </w:p>
    <w:p w:rsidR="001A1FC8" w:rsidRDefault="00285797" w:rsidP="001A1FC8">
      <w:pPr>
        <w:autoSpaceDE w:val="0"/>
        <w:autoSpaceDN w:val="0"/>
        <w:adjustRightInd w:val="0"/>
        <w:ind w:firstLine="708"/>
      </w:pPr>
      <w:r w:rsidRPr="000E46C3">
        <w:t xml:space="preserve">2. </w:t>
      </w:r>
      <w:proofErr w:type="gramStart"/>
      <w:r w:rsidR="001A1FC8">
        <w:t>Контроль за</w:t>
      </w:r>
      <w:proofErr w:type="gramEnd"/>
      <w:r w:rsidR="001A1FC8">
        <w:t xml:space="preserve"> выполнением распоряжения оставляю за собой.</w:t>
      </w:r>
    </w:p>
    <w:p w:rsidR="00B624B8" w:rsidRDefault="00B624B8" w:rsidP="006954DF">
      <w:pPr>
        <w:pStyle w:val="ConsPlusNormal"/>
        <w:widowControl/>
        <w:ind w:firstLine="709"/>
        <w:rPr>
          <w:rFonts w:ascii="Times New Roman" w:hAnsi="Times New Roman" w:cs="Times New Roman"/>
          <w:sz w:val="22"/>
          <w:szCs w:val="22"/>
        </w:rPr>
      </w:pPr>
    </w:p>
    <w:p w:rsidR="001A1FC8" w:rsidRDefault="001A1FC8" w:rsidP="006954DF">
      <w:pPr>
        <w:pStyle w:val="ConsPlusNormal"/>
        <w:widowControl/>
        <w:ind w:firstLine="709"/>
        <w:rPr>
          <w:rFonts w:ascii="Times New Roman" w:hAnsi="Times New Roman" w:cs="Times New Roman"/>
          <w:sz w:val="22"/>
          <w:szCs w:val="22"/>
        </w:rPr>
      </w:pPr>
    </w:p>
    <w:p w:rsidR="00D12E80" w:rsidRPr="000F4954" w:rsidRDefault="00D12E80" w:rsidP="006954DF">
      <w:pPr>
        <w:pStyle w:val="ConsPlusNormal"/>
        <w:widowControl/>
        <w:ind w:firstLine="709"/>
        <w:rPr>
          <w:rFonts w:ascii="Times New Roman" w:hAnsi="Times New Roman" w:cs="Times New Roman"/>
          <w:sz w:val="22"/>
          <w:szCs w:val="22"/>
        </w:rPr>
      </w:pPr>
    </w:p>
    <w:p w:rsidR="00C90685" w:rsidRDefault="00703B20" w:rsidP="00815A9D">
      <w:pPr>
        <w:ind w:firstLine="0"/>
      </w:pPr>
      <w:r>
        <w:t>Р</w:t>
      </w:r>
      <w:r w:rsidR="00C90685">
        <w:t>уководитель контрактной службы</w:t>
      </w:r>
    </w:p>
    <w:p w:rsidR="00867D12" w:rsidRDefault="00C90685" w:rsidP="00815A9D">
      <w:pPr>
        <w:ind w:firstLine="0"/>
      </w:pPr>
      <w:r>
        <w:t>администрации Белоярского района</w:t>
      </w:r>
      <w:r w:rsidR="000265AB" w:rsidRPr="0004255B">
        <w:tab/>
      </w:r>
      <w:r w:rsidR="000265AB" w:rsidRPr="0004255B">
        <w:tab/>
      </w:r>
      <w:r w:rsidR="000265AB" w:rsidRPr="0004255B">
        <w:tab/>
      </w:r>
      <w:r w:rsidR="000265AB" w:rsidRPr="0004255B">
        <w:tab/>
      </w:r>
      <w:r w:rsidR="000265AB" w:rsidRPr="0004255B">
        <w:tab/>
      </w:r>
      <w:r w:rsidR="001A1FC8">
        <w:t xml:space="preserve">                </w:t>
      </w:r>
      <w:r w:rsidR="000265AB" w:rsidRPr="0004255B">
        <w:t xml:space="preserve"> </w:t>
      </w:r>
      <w:r w:rsidR="001A1FC8">
        <w:t xml:space="preserve">В.А. </w:t>
      </w:r>
      <w:proofErr w:type="spellStart"/>
      <w:r w:rsidR="001A1FC8">
        <w:t>Ващук</w:t>
      </w:r>
      <w:proofErr w:type="spellEnd"/>
    </w:p>
    <w:p w:rsidR="00B0476D" w:rsidRDefault="00B0476D" w:rsidP="00815A9D">
      <w:pPr>
        <w:ind w:firstLine="0"/>
      </w:pPr>
    </w:p>
    <w:p w:rsidR="00476D14" w:rsidRDefault="00476D14" w:rsidP="000A407F">
      <w:pPr>
        <w:shd w:val="clear" w:color="auto" w:fill="FFFFFF"/>
        <w:tabs>
          <w:tab w:val="left" w:pos="709"/>
        </w:tabs>
        <w:ind w:right="-2"/>
      </w:pPr>
    </w:p>
    <w:p w:rsidR="000A407F" w:rsidRDefault="000A407F"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0A407F">
      <w:pPr>
        <w:shd w:val="clear" w:color="auto" w:fill="FFFFFF"/>
        <w:tabs>
          <w:tab w:val="left" w:pos="709"/>
        </w:tabs>
        <w:ind w:right="-2"/>
      </w:pPr>
    </w:p>
    <w:p w:rsidR="00B55547" w:rsidRDefault="00B55547" w:rsidP="00B55547">
      <w:pPr>
        <w:widowControl w:val="0"/>
        <w:autoSpaceDE w:val="0"/>
        <w:autoSpaceDN w:val="0"/>
        <w:adjustRightInd w:val="0"/>
        <w:jc w:val="right"/>
        <w:outlineLvl w:val="0"/>
      </w:pPr>
      <w:r w:rsidRPr="00EC0166">
        <w:lastRenderedPageBreak/>
        <w:t xml:space="preserve">ПРИЛОЖЕНИЕ </w:t>
      </w:r>
    </w:p>
    <w:p w:rsidR="00B55547" w:rsidRDefault="00B55547" w:rsidP="00B55547">
      <w:pPr>
        <w:widowControl w:val="0"/>
        <w:autoSpaceDE w:val="0"/>
        <w:autoSpaceDN w:val="0"/>
        <w:adjustRightInd w:val="0"/>
        <w:jc w:val="right"/>
        <w:outlineLvl w:val="0"/>
      </w:pPr>
      <w:r w:rsidRPr="00EC0166">
        <w:t>к распоряжению</w:t>
      </w:r>
      <w:r>
        <w:t xml:space="preserve"> руководителя контрактной службы</w:t>
      </w:r>
    </w:p>
    <w:p w:rsidR="00B55547" w:rsidRPr="00EC0166" w:rsidRDefault="00B55547" w:rsidP="00B55547">
      <w:pPr>
        <w:widowControl w:val="0"/>
        <w:autoSpaceDE w:val="0"/>
        <w:autoSpaceDN w:val="0"/>
        <w:adjustRightInd w:val="0"/>
        <w:jc w:val="right"/>
        <w:outlineLvl w:val="0"/>
      </w:pPr>
      <w:r w:rsidRPr="00EC0166">
        <w:t>администрации Белоярского района</w:t>
      </w:r>
    </w:p>
    <w:p w:rsidR="00B55547" w:rsidRPr="00EC0166" w:rsidRDefault="00B55547" w:rsidP="00B55547">
      <w:pPr>
        <w:widowControl w:val="0"/>
        <w:autoSpaceDE w:val="0"/>
        <w:autoSpaceDN w:val="0"/>
        <w:adjustRightInd w:val="0"/>
        <w:jc w:val="right"/>
        <w:outlineLvl w:val="0"/>
      </w:pPr>
      <w:r w:rsidRPr="00EC0166">
        <w:t xml:space="preserve">от </w:t>
      </w:r>
      <w:r>
        <w:t>3 марта</w:t>
      </w:r>
      <w:r w:rsidRPr="00EC0166">
        <w:t xml:space="preserve"> 2021 года № </w:t>
      </w:r>
      <w:r>
        <w:t>1-р</w:t>
      </w:r>
    </w:p>
    <w:p w:rsidR="00B55547" w:rsidRPr="00EC0166" w:rsidRDefault="00B55547" w:rsidP="00B55547">
      <w:pPr>
        <w:widowControl w:val="0"/>
        <w:autoSpaceDE w:val="0"/>
        <w:autoSpaceDN w:val="0"/>
        <w:adjustRightInd w:val="0"/>
        <w:jc w:val="center"/>
      </w:pPr>
      <w:bookmarkStart w:id="0" w:name="Par1"/>
      <w:bookmarkEnd w:id="0"/>
    </w:p>
    <w:p w:rsidR="00B55547" w:rsidRPr="00EC0166" w:rsidRDefault="00B55547" w:rsidP="00B55547">
      <w:pPr>
        <w:widowControl w:val="0"/>
        <w:autoSpaceDE w:val="0"/>
        <w:autoSpaceDN w:val="0"/>
        <w:adjustRightInd w:val="0"/>
        <w:jc w:val="center"/>
        <w:rPr>
          <w:bCs/>
        </w:rPr>
      </w:pPr>
      <w:bookmarkStart w:id="1" w:name="Par27"/>
      <w:bookmarkEnd w:id="1"/>
    </w:p>
    <w:p w:rsidR="00B55547" w:rsidRPr="00EC0166" w:rsidRDefault="00B55547" w:rsidP="00B55547">
      <w:pPr>
        <w:widowControl w:val="0"/>
        <w:autoSpaceDE w:val="0"/>
        <w:autoSpaceDN w:val="0"/>
        <w:adjustRightInd w:val="0"/>
        <w:jc w:val="center"/>
        <w:rPr>
          <w:bCs/>
        </w:rPr>
      </w:pPr>
    </w:p>
    <w:p w:rsidR="00B55547" w:rsidRDefault="00B55547" w:rsidP="00B55547">
      <w:pPr>
        <w:widowControl w:val="0"/>
        <w:autoSpaceDE w:val="0"/>
        <w:autoSpaceDN w:val="0"/>
        <w:adjustRightInd w:val="0"/>
        <w:jc w:val="center"/>
        <w:rPr>
          <w:bCs/>
        </w:rPr>
      </w:pPr>
      <w:r w:rsidRPr="00EC0166">
        <w:rPr>
          <w:bCs/>
        </w:rPr>
        <w:t xml:space="preserve">ФУНКЦИИ И ПОЛНОМОЧИЯ </w:t>
      </w:r>
    </w:p>
    <w:p w:rsidR="00B55547" w:rsidRPr="00EC0166" w:rsidRDefault="00B55547" w:rsidP="00B55547">
      <w:pPr>
        <w:widowControl w:val="0"/>
        <w:autoSpaceDE w:val="0"/>
        <w:autoSpaceDN w:val="0"/>
        <w:adjustRightInd w:val="0"/>
        <w:jc w:val="center"/>
        <w:rPr>
          <w:bCs/>
        </w:rPr>
      </w:pPr>
      <w:r w:rsidRPr="00EC0166">
        <w:rPr>
          <w:bCs/>
        </w:rPr>
        <w:t>работников контрактной службы администрации Белоярского района</w:t>
      </w:r>
    </w:p>
    <w:p w:rsidR="00B55547" w:rsidRPr="00EC0166" w:rsidRDefault="00B55547" w:rsidP="00B55547">
      <w:pPr>
        <w:widowControl w:val="0"/>
        <w:autoSpaceDE w:val="0"/>
        <w:autoSpaceDN w:val="0"/>
        <w:adjustRightInd w:val="0"/>
        <w:jc w:val="center"/>
        <w:rPr>
          <w:bCs/>
        </w:rPr>
      </w:pPr>
    </w:p>
    <w:p w:rsidR="00B55547" w:rsidRPr="00EC0166" w:rsidRDefault="00B55547" w:rsidP="00B55547">
      <w:pPr>
        <w:autoSpaceDE w:val="0"/>
        <w:autoSpaceDN w:val="0"/>
        <w:adjustRightInd w:val="0"/>
      </w:pPr>
      <w:r w:rsidRPr="00EC0166">
        <w:t>Группа 1. Руководство контрактной службы.</w:t>
      </w:r>
    </w:p>
    <w:p w:rsidR="00B55547" w:rsidRPr="00EC0166" w:rsidRDefault="00B55547" w:rsidP="00B55547">
      <w:pPr>
        <w:autoSpaceDE w:val="0"/>
        <w:autoSpaceDN w:val="0"/>
        <w:adjustRightInd w:val="0"/>
      </w:pPr>
      <w:r w:rsidRPr="00EC0166">
        <w:t>Руководитель контрактной службы:</w:t>
      </w:r>
    </w:p>
    <w:p w:rsidR="00B55547" w:rsidRPr="00EC0166" w:rsidRDefault="00B55547" w:rsidP="00B55547">
      <w:pPr>
        <w:autoSpaceDE w:val="0"/>
        <w:autoSpaceDN w:val="0"/>
        <w:adjustRightInd w:val="0"/>
      </w:pPr>
      <w:r w:rsidRPr="00EC0166">
        <w:t>1. Осуществляет общее руководство контрактной служб</w:t>
      </w:r>
      <w:r>
        <w:t>ой</w:t>
      </w:r>
      <w:r w:rsidRPr="00EC0166">
        <w:t xml:space="preserve"> на всех этапах осуществления закупок, а именно:</w:t>
      </w:r>
    </w:p>
    <w:p w:rsidR="00B55547" w:rsidRPr="00EC0166" w:rsidRDefault="00B55547" w:rsidP="00B55547">
      <w:pPr>
        <w:autoSpaceDE w:val="0"/>
        <w:autoSpaceDN w:val="0"/>
        <w:adjustRightInd w:val="0"/>
      </w:pPr>
      <w:r w:rsidRPr="00EC0166">
        <w:t>1.1 при планировании закупок;</w:t>
      </w:r>
    </w:p>
    <w:p w:rsidR="00B55547" w:rsidRPr="00EC0166" w:rsidRDefault="00B55547" w:rsidP="00B55547">
      <w:pPr>
        <w:autoSpaceDE w:val="0"/>
        <w:autoSpaceDN w:val="0"/>
        <w:adjustRightInd w:val="0"/>
      </w:pPr>
      <w:r w:rsidRPr="00EC0166">
        <w:t>1.2 при определении поставщиков (подрядчиков, исполнителей);</w:t>
      </w:r>
    </w:p>
    <w:p w:rsidR="00B55547" w:rsidRPr="00EC0166" w:rsidRDefault="00B55547" w:rsidP="00B55547">
      <w:pPr>
        <w:autoSpaceDE w:val="0"/>
        <w:autoSpaceDN w:val="0"/>
        <w:adjustRightInd w:val="0"/>
      </w:pPr>
      <w:r w:rsidRPr="00EC0166">
        <w:t>1.3 при заключении контрактов;</w:t>
      </w:r>
    </w:p>
    <w:p w:rsidR="00B55547" w:rsidRPr="00EC0166" w:rsidRDefault="00B55547" w:rsidP="00B55547">
      <w:pPr>
        <w:autoSpaceDE w:val="0"/>
        <w:autoSpaceDN w:val="0"/>
        <w:adjustRightInd w:val="0"/>
      </w:pPr>
      <w:r w:rsidRPr="00EC0166">
        <w:t>1.4 при исполнении, изменении, расторжении контракта.</w:t>
      </w:r>
    </w:p>
    <w:p w:rsidR="00B55547" w:rsidRDefault="00B55547" w:rsidP="00B55547">
      <w:pPr>
        <w:autoSpaceDE w:val="0"/>
        <w:autoSpaceDN w:val="0"/>
        <w:adjustRightInd w:val="0"/>
      </w:pPr>
      <w:r>
        <w:t xml:space="preserve">2. </w:t>
      </w:r>
      <w:r w:rsidRPr="00EC0166">
        <w:t>Распределяет функции и полномочия между работниками контрактной службы</w:t>
      </w:r>
      <w:r>
        <w:t>.</w:t>
      </w:r>
    </w:p>
    <w:p w:rsidR="00B55547" w:rsidRDefault="00B55547" w:rsidP="00B55547">
      <w:pPr>
        <w:autoSpaceDE w:val="0"/>
        <w:autoSpaceDN w:val="0"/>
        <w:adjustRightInd w:val="0"/>
      </w:pPr>
      <w:r>
        <w:t xml:space="preserve">3. Осуществляет иные полномочия, предусмотренные Федеральным </w:t>
      </w:r>
      <w:hyperlink r:id="rId10" w:history="1">
        <w:r>
          <w:rPr>
            <w:color w:val="0000FF"/>
          </w:rPr>
          <w:t>законом</w:t>
        </w:r>
      </w:hyperlink>
      <w:r>
        <w:t xml:space="preserve"> от 05.04.2013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B55547" w:rsidRDefault="00B55547" w:rsidP="00B55547">
      <w:pPr>
        <w:autoSpaceDE w:val="0"/>
        <w:autoSpaceDN w:val="0"/>
        <w:adjustRightInd w:val="0"/>
      </w:pPr>
    </w:p>
    <w:p w:rsidR="00B55547" w:rsidRPr="00EC0166" w:rsidRDefault="00B55547" w:rsidP="00B55547">
      <w:pPr>
        <w:autoSpaceDE w:val="0"/>
        <w:autoSpaceDN w:val="0"/>
        <w:adjustRightInd w:val="0"/>
      </w:pPr>
      <w:r w:rsidRPr="00EC0166">
        <w:t>Заместитель руководителя контрактной службы:</w:t>
      </w:r>
    </w:p>
    <w:p w:rsidR="00B55547" w:rsidRPr="00EC0166" w:rsidRDefault="00B55547" w:rsidP="00B55547">
      <w:pPr>
        <w:autoSpaceDE w:val="0"/>
        <w:autoSpaceDN w:val="0"/>
        <w:adjustRightInd w:val="0"/>
        <w:ind w:firstLine="708"/>
      </w:pPr>
      <w:r w:rsidRPr="00EC0166">
        <w:t xml:space="preserve">1. Исполняет обязанности руководителя контрактной службы в период его отсутствия. </w:t>
      </w:r>
    </w:p>
    <w:p w:rsidR="00B55547" w:rsidRPr="00EC0166" w:rsidRDefault="00B55547" w:rsidP="00B55547">
      <w:pPr>
        <w:autoSpaceDE w:val="0"/>
        <w:autoSpaceDN w:val="0"/>
        <w:adjustRightInd w:val="0"/>
      </w:pPr>
      <w:r w:rsidRPr="00EC0166">
        <w:t>2. Осуществляет координацию работы контрактной службы на всех этапах осуществления закупок, а именно:</w:t>
      </w:r>
    </w:p>
    <w:p w:rsidR="00B55547" w:rsidRPr="00EC0166" w:rsidRDefault="00B55547" w:rsidP="00B55547">
      <w:pPr>
        <w:autoSpaceDE w:val="0"/>
        <w:autoSpaceDN w:val="0"/>
        <w:adjustRightInd w:val="0"/>
      </w:pPr>
      <w:r w:rsidRPr="00EC0166">
        <w:t>2.1 при планировании закупок;</w:t>
      </w:r>
    </w:p>
    <w:p w:rsidR="00B55547" w:rsidRPr="00EC0166" w:rsidRDefault="00B55547" w:rsidP="00B55547">
      <w:pPr>
        <w:autoSpaceDE w:val="0"/>
        <w:autoSpaceDN w:val="0"/>
        <w:adjustRightInd w:val="0"/>
      </w:pPr>
      <w:r w:rsidRPr="00EC0166">
        <w:t>2.2 при определении поставщиков (подрядчиков, исполнителей);</w:t>
      </w:r>
    </w:p>
    <w:p w:rsidR="00B55547" w:rsidRPr="00EC0166" w:rsidRDefault="00B55547" w:rsidP="00B55547">
      <w:pPr>
        <w:autoSpaceDE w:val="0"/>
        <w:autoSpaceDN w:val="0"/>
        <w:adjustRightInd w:val="0"/>
      </w:pPr>
      <w:r w:rsidRPr="00EC0166">
        <w:t>2.3 при заключении контрактов;</w:t>
      </w:r>
    </w:p>
    <w:p w:rsidR="00B55547" w:rsidRPr="00EC0166" w:rsidRDefault="00B55547" w:rsidP="00B55547">
      <w:pPr>
        <w:autoSpaceDE w:val="0"/>
        <w:autoSpaceDN w:val="0"/>
        <w:adjustRightInd w:val="0"/>
      </w:pPr>
      <w:r w:rsidRPr="00EC0166">
        <w:t>2.4 при исполнении, изменении, расторжении контракта.</w:t>
      </w:r>
    </w:p>
    <w:p w:rsidR="00B55547" w:rsidRPr="00EC0166" w:rsidRDefault="00B55547" w:rsidP="00B55547">
      <w:pPr>
        <w:autoSpaceDE w:val="0"/>
        <w:autoSpaceDN w:val="0"/>
        <w:adjustRightInd w:val="0"/>
      </w:pPr>
      <w:r w:rsidRPr="00EC0166">
        <w:t xml:space="preserve">3. Осуществляет функции и полномочия, определенные для работников контрактной службы, </w:t>
      </w:r>
      <w:r w:rsidRPr="00EC0166">
        <w:rPr>
          <w:bCs/>
        </w:rPr>
        <w:t>обеспечивающих размещение информации и документов в единой информационной системе (далее - работники контрактной службы группы 3)</w:t>
      </w:r>
      <w:r w:rsidRPr="00EC0166">
        <w:t>.</w:t>
      </w:r>
    </w:p>
    <w:p w:rsidR="00B55547" w:rsidRPr="00EC0166" w:rsidRDefault="00B55547" w:rsidP="00B55547">
      <w:pPr>
        <w:rPr>
          <w:bCs/>
        </w:rPr>
      </w:pPr>
    </w:p>
    <w:p w:rsidR="00B55547" w:rsidRPr="00EC0166" w:rsidRDefault="00B55547" w:rsidP="00B55547">
      <w:pPr>
        <w:rPr>
          <w:bCs/>
        </w:rPr>
      </w:pPr>
      <w:r w:rsidRPr="00EC0166">
        <w:rPr>
          <w:bCs/>
        </w:rPr>
        <w:t>Группа 2. Работники контрактной службы администрации Белоярского района, осуществляющие подготовку информации и документов для размещения в единой информационной системе (далее - работники контрактной службы группы 2).</w:t>
      </w:r>
    </w:p>
    <w:p w:rsidR="00B55547" w:rsidRDefault="00B55547" w:rsidP="00B55547">
      <w:pPr>
        <w:autoSpaceDE w:val="0"/>
        <w:autoSpaceDN w:val="0"/>
        <w:adjustRightInd w:val="0"/>
        <w:ind w:firstLine="708"/>
      </w:pPr>
      <w:r>
        <w:t xml:space="preserve"> Работник </w:t>
      </w:r>
      <w:r w:rsidRPr="00EC0166">
        <w:rPr>
          <w:bCs/>
        </w:rPr>
        <w:t>контрактной службы</w:t>
      </w:r>
      <w:r>
        <w:rPr>
          <w:bCs/>
        </w:rPr>
        <w:t xml:space="preserve"> гр</w:t>
      </w:r>
      <w:r>
        <w:t>уппы 2 осуществляет свои функции по проведению закупок по направлению своей деятельности.</w:t>
      </w:r>
    </w:p>
    <w:p w:rsidR="00B55547" w:rsidRPr="00EC0166" w:rsidRDefault="00B55547" w:rsidP="00B55547">
      <w:pPr>
        <w:autoSpaceDE w:val="0"/>
        <w:autoSpaceDN w:val="0"/>
        <w:adjustRightInd w:val="0"/>
      </w:pPr>
      <w:r w:rsidRPr="00EC0166">
        <w:t>1. При планировании закупок:</w:t>
      </w:r>
    </w:p>
    <w:p w:rsidR="00B55547" w:rsidRPr="00EC0166" w:rsidRDefault="00B55547" w:rsidP="00B55547">
      <w:pPr>
        <w:autoSpaceDE w:val="0"/>
        <w:autoSpaceDN w:val="0"/>
        <w:adjustRightInd w:val="0"/>
      </w:pPr>
      <w:r w:rsidRPr="00EC0166">
        <w:t>1.1. разрабатывает план-график, осуществляет подготовку изменений в план-график;</w:t>
      </w:r>
    </w:p>
    <w:p w:rsidR="00B55547" w:rsidRPr="00EC0166" w:rsidRDefault="00B55547" w:rsidP="00B55547">
      <w:pPr>
        <w:autoSpaceDE w:val="0"/>
        <w:autoSpaceDN w:val="0"/>
        <w:adjustRightInd w:val="0"/>
      </w:pPr>
      <w:r w:rsidRPr="00EC0166">
        <w:t xml:space="preserve">1.2. направляет разработанный план-график, подготовленные в него изменения для размещения в </w:t>
      </w:r>
      <w:r w:rsidRPr="00EC0166">
        <w:rPr>
          <w:bCs/>
        </w:rPr>
        <w:t>единой информационной системе</w:t>
      </w:r>
      <w:r w:rsidRPr="00EC0166">
        <w:t xml:space="preserve"> (далее – ЕИС) работникам контрактной службы группы 3;</w:t>
      </w:r>
    </w:p>
    <w:p w:rsidR="00B55547" w:rsidRPr="00EC0166" w:rsidRDefault="00B55547" w:rsidP="00B55547">
      <w:pPr>
        <w:autoSpaceDE w:val="0"/>
        <w:autoSpaceDN w:val="0"/>
        <w:adjustRightInd w:val="0"/>
      </w:pPr>
      <w:r w:rsidRPr="00EC0166">
        <w:t xml:space="preserve">1.3. организует обязательное общественное обсуждение закупок в случаях, предусмотренных </w:t>
      </w:r>
      <w:hyperlink r:id="rId11" w:history="1">
        <w:r w:rsidRPr="00EC0166">
          <w:t>статьей 20</w:t>
        </w:r>
      </w:hyperlink>
      <w:r w:rsidRPr="00EC0166">
        <w:t xml:space="preserve"> Федерального закона, осуществляет подготовку информации и документов и направляет работникам контрактной службы группы 3 для размещения в ЕИС;</w:t>
      </w:r>
    </w:p>
    <w:p w:rsidR="00B55547" w:rsidRPr="00EC0166" w:rsidRDefault="00B55547" w:rsidP="00B55547">
      <w:pPr>
        <w:autoSpaceDE w:val="0"/>
        <w:autoSpaceDN w:val="0"/>
        <w:adjustRightInd w:val="0"/>
      </w:pPr>
      <w:proofErr w:type="gramStart"/>
      <w:r w:rsidRPr="00EC0166">
        <w:lastRenderedPageBreak/>
        <w:t>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EC0166">
        <w:t xml:space="preserve"> со </w:t>
      </w:r>
      <w:hyperlink r:id="rId12" w:history="1">
        <w:r w:rsidRPr="00EC0166">
          <w:t>статьей 19</w:t>
        </w:r>
      </w:hyperlink>
      <w:r w:rsidRPr="00EC0166">
        <w:t xml:space="preserve"> Федерального закона;</w:t>
      </w:r>
    </w:p>
    <w:p w:rsidR="00B55547" w:rsidRPr="00EC0166" w:rsidRDefault="00B55547" w:rsidP="00B55547">
      <w:pPr>
        <w:autoSpaceDE w:val="0"/>
        <w:autoSpaceDN w:val="0"/>
        <w:adjustRightInd w:val="0"/>
      </w:pPr>
      <w:r w:rsidRPr="00EC0166">
        <w:t>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55547" w:rsidRPr="00EC0166" w:rsidRDefault="00B55547" w:rsidP="00B55547">
      <w:pPr>
        <w:autoSpaceDE w:val="0"/>
        <w:autoSpaceDN w:val="0"/>
        <w:adjustRightInd w:val="0"/>
      </w:pPr>
      <w:r w:rsidRPr="00EC0166">
        <w:t>2. При определении поставщиков (подрядчиков, исполнителей):</w:t>
      </w:r>
    </w:p>
    <w:p w:rsidR="00B55547" w:rsidRPr="00EC0166" w:rsidRDefault="00B55547" w:rsidP="00B55547">
      <w:pPr>
        <w:autoSpaceDE w:val="0"/>
        <w:autoSpaceDN w:val="0"/>
        <w:adjustRightInd w:val="0"/>
      </w:pPr>
      <w:r w:rsidRPr="00EC0166">
        <w:t xml:space="preserve">2.1. обеспечивает проведение закрытых способов определения поставщиков (подрядчиков, исполнителей) в случаях, установленных </w:t>
      </w:r>
      <w:hyperlink r:id="rId13" w:history="1">
        <w:r w:rsidRPr="00EC0166">
          <w:t>статьей 84</w:t>
        </w:r>
      </w:hyperlink>
      <w:r w:rsidRPr="00EC0166">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B55547" w:rsidRPr="00EC0166" w:rsidRDefault="00B55547" w:rsidP="00B55547">
      <w:pPr>
        <w:autoSpaceDE w:val="0"/>
        <w:autoSpaceDN w:val="0"/>
        <w:adjustRightInd w:val="0"/>
      </w:pPr>
      <w:r w:rsidRPr="00EC0166">
        <w:t>2.2. осуществляет подготовку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 определяет содержание извещения (в случае, если закупка не предусматривает наличие документации) и направляет их работникам контрактной службы группы 3;</w:t>
      </w:r>
    </w:p>
    <w:p w:rsidR="00B55547" w:rsidRPr="00EC0166" w:rsidRDefault="00B55547" w:rsidP="00B55547">
      <w:pPr>
        <w:autoSpaceDE w:val="0"/>
        <w:autoSpaceDN w:val="0"/>
        <w:adjustRightInd w:val="0"/>
      </w:pPr>
      <w:proofErr w:type="gramStart"/>
      <w:r w:rsidRPr="00EC0166">
        <w:t>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 а так же осуществляет подготовку обоснования в соответствии с п.2 ст.22 Федерального закона.;</w:t>
      </w:r>
      <w:proofErr w:type="gramEnd"/>
    </w:p>
    <w:p w:rsidR="00B55547" w:rsidRPr="00EC0166" w:rsidRDefault="00B55547" w:rsidP="00B55547">
      <w:pPr>
        <w:autoSpaceDE w:val="0"/>
        <w:autoSpaceDN w:val="0"/>
        <w:adjustRightInd w:val="0"/>
      </w:pPr>
      <w:r w:rsidRPr="00EC0166">
        <w:t>2.2.2. осуществляет описание объекта закупки;</w:t>
      </w:r>
    </w:p>
    <w:p w:rsidR="00B55547" w:rsidRPr="00EC0166" w:rsidRDefault="00B55547" w:rsidP="00B55547">
      <w:pPr>
        <w:autoSpaceDE w:val="0"/>
        <w:autoSpaceDN w:val="0"/>
        <w:adjustRightInd w:val="0"/>
      </w:pPr>
      <w:r w:rsidRPr="00EC0166">
        <w:t xml:space="preserve">2.2.3. подготавливает и направляет работникам контрактной службы группы 3, необходимую для формирования извещения об осуществлении закупки информацию, предусмотренную </w:t>
      </w:r>
      <w:hyperlink r:id="rId14" w:history="1">
        <w:r w:rsidRPr="00EC0166">
          <w:t>статьей 42</w:t>
        </w:r>
      </w:hyperlink>
      <w:r w:rsidRPr="00EC0166">
        <w:t xml:space="preserve"> Федерального закона, в том числе:</w:t>
      </w:r>
    </w:p>
    <w:p w:rsidR="00B55547" w:rsidRPr="00EC0166" w:rsidRDefault="00B55547" w:rsidP="00B55547">
      <w:pPr>
        <w:autoSpaceDE w:val="0"/>
        <w:autoSpaceDN w:val="0"/>
        <w:adjustRightInd w:val="0"/>
      </w:pPr>
      <w:r w:rsidRPr="00EC0166">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5" w:history="1">
        <w:r w:rsidRPr="00EC0166">
          <w:t>статьей 14</w:t>
        </w:r>
      </w:hyperlink>
      <w:r w:rsidRPr="00EC0166">
        <w:t xml:space="preserve"> Федерального закона;</w:t>
      </w:r>
    </w:p>
    <w:p w:rsidR="00B55547" w:rsidRPr="00EC0166" w:rsidRDefault="00B55547" w:rsidP="00B55547">
      <w:pPr>
        <w:autoSpaceDE w:val="0"/>
        <w:autoSpaceDN w:val="0"/>
        <w:adjustRightInd w:val="0"/>
      </w:pPr>
      <w:r w:rsidRPr="00EC0166">
        <w:t xml:space="preserve">об ограничении участия в определении поставщика (подрядчика, исполнителя), установленном в соответствии со </w:t>
      </w:r>
      <w:hyperlink r:id="rId16" w:history="1">
        <w:r w:rsidRPr="00EC0166">
          <w:t>статьей 30</w:t>
        </w:r>
      </w:hyperlink>
      <w:r w:rsidRPr="00EC0166">
        <w:t xml:space="preserve"> Федерального закона (при необходимости);</w:t>
      </w:r>
    </w:p>
    <w:p w:rsidR="00B55547" w:rsidRPr="00EC0166" w:rsidRDefault="00B55547" w:rsidP="00B55547">
      <w:pPr>
        <w:autoSpaceDE w:val="0"/>
        <w:autoSpaceDN w:val="0"/>
        <w:adjustRightInd w:val="0"/>
      </w:pPr>
      <w:r w:rsidRPr="00EC0166">
        <w:t xml:space="preserve">о преимуществах, предоставляемых в соответствии со </w:t>
      </w:r>
      <w:hyperlink r:id="rId17" w:history="1">
        <w:r w:rsidRPr="00EC0166">
          <w:t>статьями 28</w:t>
        </w:r>
      </w:hyperlink>
      <w:r w:rsidRPr="00EC0166">
        <w:t xml:space="preserve">, </w:t>
      </w:r>
      <w:hyperlink r:id="rId18" w:history="1">
        <w:r w:rsidRPr="00EC0166">
          <w:t>29</w:t>
        </w:r>
      </w:hyperlink>
      <w:r w:rsidRPr="00EC0166">
        <w:t xml:space="preserve"> Федерального закона;</w:t>
      </w:r>
    </w:p>
    <w:p w:rsidR="00B55547" w:rsidRPr="00EC0166" w:rsidRDefault="00B55547" w:rsidP="00B55547">
      <w:pPr>
        <w:autoSpaceDE w:val="0"/>
        <w:autoSpaceDN w:val="0"/>
        <w:adjustRightInd w:val="0"/>
      </w:pPr>
      <w:r w:rsidRPr="00EC0166">
        <w:t>2.3. осуществляет подготовку и направление работникам контрактной службы группы 3 для размещения в ЕИС разъяснений положений документации о закупке;</w:t>
      </w:r>
    </w:p>
    <w:p w:rsidR="00B55547" w:rsidRPr="00EC0166" w:rsidRDefault="00B55547" w:rsidP="00B55547">
      <w:pPr>
        <w:autoSpaceDE w:val="0"/>
        <w:autoSpaceDN w:val="0"/>
        <w:adjustRightInd w:val="0"/>
      </w:pPr>
      <w:r w:rsidRPr="00EC0166">
        <w:t>2.4. осуществляет подготовку и направление работникам контрактной службы группы 3, информации и документов, необходимых для формирования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B55547" w:rsidRPr="00EC0166" w:rsidRDefault="00B55547" w:rsidP="00B55547">
      <w:pPr>
        <w:autoSpaceDE w:val="0"/>
        <w:autoSpaceDN w:val="0"/>
        <w:adjustRightInd w:val="0"/>
      </w:pPr>
      <w:r w:rsidRPr="00EC0166">
        <w:t>2.5. в случае включения в состав единой комиссии по осуществлению закупок, принимает участие в  оформлении протоколов определения поставщика (подрядчика, исполнителя);</w:t>
      </w:r>
    </w:p>
    <w:p w:rsidR="00B55547" w:rsidRPr="00EC0166" w:rsidRDefault="00B55547" w:rsidP="00B55547">
      <w:pPr>
        <w:autoSpaceDE w:val="0"/>
        <w:autoSpaceDN w:val="0"/>
        <w:adjustRightInd w:val="0"/>
      </w:pPr>
      <w:r w:rsidRPr="00EC0166">
        <w:lastRenderedPageBreak/>
        <w:t>2.6. в случае включения в состав единой комиссии по осуществлению закупок, осуществляет организационно-техническое обеспечение деятельности комиссии по осуществлению закупок;</w:t>
      </w:r>
    </w:p>
    <w:p w:rsidR="00B55547" w:rsidRPr="00EC0166" w:rsidRDefault="00B55547" w:rsidP="00B55547">
      <w:pPr>
        <w:autoSpaceDE w:val="0"/>
        <w:autoSpaceDN w:val="0"/>
        <w:adjustRightInd w:val="0"/>
      </w:pPr>
      <w:r w:rsidRPr="00EC0166">
        <w:t xml:space="preserve">2.7. осуществляет привлечение экспертов, экспертных организаций в случаях, установленных </w:t>
      </w:r>
      <w:hyperlink r:id="rId19" w:history="1">
        <w:r w:rsidRPr="00EC0166">
          <w:t>статьей 41</w:t>
        </w:r>
      </w:hyperlink>
      <w:r w:rsidRPr="00EC0166">
        <w:t xml:space="preserve"> Федерального закона.</w:t>
      </w:r>
    </w:p>
    <w:p w:rsidR="00B55547" w:rsidRPr="00EC0166" w:rsidRDefault="00B55547" w:rsidP="00B55547">
      <w:pPr>
        <w:autoSpaceDE w:val="0"/>
        <w:autoSpaceDN w:val="0"/>
        <w:adjustRightInd w:val="0"/>
      </w:pPr>
      <w:r w:rsidRPr="00EC0166">
        <w:t>3. При заключении контрактов:</w:t>
      </w:r>
    </w:p>
    <w:p w:rsidR="00B55547" w:rsidRPr="00EC0166" w:rsidRDefault="00B55547" w:rsidP="00B55547">
      <w:pPr>
        <w:autoSpaceDE w:val="0"/>
        <w:autoSpaceDN w:val="0"/>
        <w:adjustRightInd w:val="0"/>
      </w:pPr>
      <w:r w:rsidRPr="00EC0166">
        <w:t>3.1. осуществляет подготовку и направление проекта контракта (контракта) работникам контрактной службы группы 3;</w:t>
      </w:r>
    </w:p>
    <w:p w:rsidR="00B55547" w:rsidRPr="00EC0166" w:rsidRDefault="00B55547" w:rsidP="00B55547">
      <w:pPr>
        <w:autoSpaceDE w:val="0"/>
        <w:autoSpaceDN w:val="0"/>
        <w:adjustRightInd w:val="0"/>
      </w:pPr>
      <w:r w:rsidRPr="00EC0166">
        <w:t>3.2. осуществляет рассмотрение протокола разногласий при наличии разногласий по проекту контракта;</w:t>
      </w:r>
    </w:p>
    <w:p w:rsidR="00B55547" w:rsidRPr="00EC0166" w:rsidRDefault="00B55547" w:rsidP="00B55547">
      <w:pPr>
        <w:autoSpaceDE w:val="0"/>
        <w:autoSpaceDN w:val="0"/>
        <w:adjustRightInd w:val="0"/>
      </w:pPr>
      <w:r w:rsidRPr="00EC0166">
        <w:t>3.3. обеспечивает рассмотрение банковской гарантии, представленной в качестве обеспечения исполнения контракта специалистами юридическо-правового управления администрации Белоярского района;</w:t>
      </w:r>
    </w:p>
    <w:p w:rsidR="00B55547" w:rsidRPr="00EC0166" w:rsidRDefault="00B55547" w:rsidP="00B55547">
      <w:pPr>
        <w:autoSpaceDE w:val="0"/>
        <w:autoSpaceDN w:val="0"/>
        <w:adjustRightInd w:val="0"/>
      </w:pPr>
      <w:r w:rsidRPr="00EC0166">
        <w:t>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B55547" w:rsidRPr="00EC0166" w:rsidRDefault="00B55547" w:rsidP="00B55547">
      <w:pPr>
        <w:autoSpaceDE w:val="0"/>
        <w:autoSpaceDN w:val="0"/>
        <w:adjustRightInd w:val="0"/>
      </w:pPr>
      <w:r w:rsidRPr="00EC0166">
        <w:t xml:space="preserve">3.5. осуществляет подготовку и направление в контрольный орган в сфере закупок предусмотренного </w:t>
      </w:r>
      <w:hyperlink r:id="rId20" w:history="1">
        <w:r w:rsidRPr="00EC0166">
          <w:t>частью 6 статьи 93</w:t>
        </w:r>
      </w:hyperlink>
      <w:r w:rsidRPr="00EC0166">
        <w:t xml:space="preserve"> Федерального закона обращения Заказчика о согласовании заключения контракта с единственным поставщиком (подрядчиком, исполнителем);</w:t>
      </w:r>
    </w:p>
    <w:p w:rsidR="00B55547" w:rsidRPr="00EC0166" w:rsidRDefault="00B55547" w:rsidP="00B55547">
      <w:pPr>
        <w:autoSpaceDE w:val="0"/>
        <w:autoSpaceDN w:val="0"/>
        <w:adjustRightInd w:val="0"/>
      </w:pPr>
      <w:r w:rsidRPr="00EC0166">
        <w:t xml:space="preserve">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1" w:history="1">
        <w:r w:rsidRPr="00EC0166">
          <w:t>частью 2 статьи 93</w:t>
        </w:r>
      </w:hyperlink>
      <w:r w:rsidRPr="00EC0166">
        <w:t xml:space="preserve"> Федерального закона;</w:t>
      </w:r>
    </w:p>
    <w:p w:rsidR="00B55547" w:rsidRPr="00EC0166" w:rsidRDefault="00B55547" w:rsidP="00B55547">
      <w:pPr>
        <w:autoSpaceDE w:val="0"/>
        <w:autoSpaceDN w:val="0"/>
        <w:adjustRightInd w:val="0"/>
      </w:pPr>
      <w:proofErr w:type="gramStart"/>
      <w:r w:rsidRPr="00EC0166">
        <w:t xml:space="preserve">3.7. принимает участие в организации по обеспечению работниками контрактной службы группы 3 надлежащего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22" w:history="1">
        <w:r w:rsidRPr="00EC0166">
          <w:t>статьей 53</w:t>
        </w:r>
      </w:hyperlink>
      <w:r w:rsidRPr="00EC0166">
        <w:t xml:space="preserve"> Федерального закона, а также протоколов рассмотрения заявок на участие</w:t>
      </w:r>
      <w:proofErr w:type="gramEnd"/>
      <w:r w:rsidRPr="00EC0166">
        <w:t xml:space="preserve">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23" w:history="1">
        <w:r w:rsidRPr="00EC0166">
          <w:t>статьей 90</w:t>
        </w:r>
      </w:hyperlink>
      <w:r w:rsidRPr="00EC0166">
        <w:t xml:space="preserve"> Федерального закона;</w:t>
      </w:r>
    </w:p>
    <w:p w:rsidR="00B55547" w:rsidRPr="00EC0166" w:rsidRDefault="00B55547" w:rsidP="00B55547">
      <w:pPr>
        <w:autoSpaceDE w:val="0"/>
        <w:autoSpaceDN w:val="0"/>
        <w:adjustRightInd w:val="0"/>
      </w:pPr>
      <w:r w:rsidRPr="00EC0166">
        <w:t>3.8.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B55547" w:rsidRPr="00EC0166" w:rsidRDefault="00B55547" w:rsidP="00B55547">
      <w:pPr>
        <w:autoSpaceDE w:val="0"/>
        <w:autoSpaceDN w:val="0"/>
        <w:adjustRightInd w:val="0"/>
      </w:pPr>
      <w:r w:rsidRPr="00EC0166">
        <w:t xml:space="preserve">3.9. обеспечивает предоставление работникам контрактной службы группы 3 документов и информации, необходимых для  направления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 </w:t>
      </w:r>
    </w:p>
    <w:p w:rsidR="00B55547" w:rsidRPr="00EC0166" w:rsidRDefault="00B55547" w:rsidP="00B55547">
      <w:pPr>
        <w:autoSpaceDE w:val="0"/>
        <w:autoSpaceDN w:val="0"/>
        <w:adjustRightInd w:val="0"/>
      </w:pPr>
      <w:r w:rsidRPr="00EC0166">
        <w:t>4. При исполнении, изменении, расторжении контракта:</w:t>
      </w:r>
    </w:p>
    <w:p w:rsidR="00B55547" w:rsidRPr="00EC0166" w:rsidRDefault="00B55547" w:rsidP="00B55547">
      <w:pPr>
        <w:autoSpaceDE w:val="0"/>
        <w:autoSpaceDN w:val="0"/>
        <w:adjustRightInd w:val="0"/>
      </w:pPr>
      <w:r w:rsidRPr="00EC0166">
        <w:t>4.1. обеспечивает рассмотрение банковской гарантии, представленной в качестве обеспечения гарантийного обязательства специалистами юридическо-правового управления администрации Белоярского района;</w:t>
      </w:r>
    </w:p>
    <w:p w:rsidR="00B55547" w:rsidRPr="00EC0166" w:rsidRDefault="00B55547" w:rsidP="00B55547">
      <w:pPr>
        <w:autoSpaceDE w:val="0"/>
        <w:autoSpaceDN w:val="0"/>
        <w:adjustRightInd w:val="0"/>
      </w:pPr>
      <w:r w:rsidRPr="00EC0166">
        <w:t>4.2. обеспечивает исполнение условий контракта в части выплаты аванса (если контрактом предусмотрена выплата аванса);</w:t>
      </w:r>
    </w:p>
    <w:p w:rsidR="00B55547" w:rsidRPr="00EC0166" w:rsidRDefault="00B55547" w:rsidP="00B55547">
      <w:pPr>
        <w:autoSpaceDE w:val="0"/>
        <w:autoSpaceDN w:val="0"/>
        <w:adjustRightInd w:val="0"/>
      </w:pPr>
      <w:r w:rsidRPr="00EC0166">
        <w:t>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B55547" w:rsidRPr="00EC0166" w:rsidRDefault="00B55547" w:rsidP="00B55547">
      <w:pPr>
        <w:autoSpaceDE w:val="0"/>
        <w:autoSpaceDN w:val="0"/>
        <w:adjustRightInd w:val="0"/>
      </w:pPr>
      <w:r w:rsidRPr="00EC0166">
        <w:lastRenderedPageBreak/>
        <w:t>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B55547" w:rsidRPr="00EC0166" w:rsidRDefault="00B55547" w:rsidP="00B55547">
      <w:pPr>
        <w:autoSpaceDE w:val="0"/>
        <w:autoSpaceDN w:val="0"/>
        <w:adjustRightInd w:val="0"/>
      </w:pPr>
      <w:r w:rsidRPr="00EC0166">
        <w:t>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B55547" w:rsidRPr="00EC0166" w:rsidRDefault="00B55547" w:rsidP="00B55547">
      <w:pPr>
        <w:autoSpaceDE w:val="0"/>
        <w:autoSpaceDN w:val="0"/>
        <w:adjustRightInd w:val="0"/>
      </w:pPr>
      <w:r w:rsidRPr="00EC0166">
        <w:t>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B55547" w:rsidRPr="00EC0166" w:rsidRDefault="00B55547" w:rsidP="00B55547">
      <w:pPr>
        <w:autoSpaceDE w:val="0"/>
        <w:autoSpaceDN w:val="0"/>
        <w:adjustRightInd w:val="0"/>
      </w:pPr>
      <w:r w:rsidRPr="00EC0166">
        <w:t>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B55547" w:rsidRPr="00EC0166" w:rsidRDefault="00B55547" w:rsidP="00B55547">
      <w:pPr>
        <w:autoSpaceDE w:val="0"/>
        <w:autoSpaceDN w:val="0"/>
        <w:adjustRightInd w:val="0"/>
      </w:pPr>
      <w:r w:rsidRPr="00EC0166">
        <w:t>4.5. своевременно предоставляет работникам контрактной службы группы 3 документы и информацию об исполнении контрактов, о внесении изменений в заключенные контракты для направления сведений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55547" w:rsidRPr="00EC0166" w:rsidRDefault="00B55547" w:rsidP="00B55547">
      <w:pPr>
        <w:autoSpaceDE w:val="0"/>
        <w:autoSpaceDN w:val="0"/>
        <w:adjustRightInd w:val="0"/>
      </w:pPr>
      <w:proofErr w:type="gramStart"/>
      <w:r w:rsidRPr="00EC0166">
        <w:t xml:space="preserve">4.6. взаимодействует с поставщиком (подрядчиком, исполнителем) при изменении, расторжении контракта в соответствии со </w:t>
      </w:r>
      <w:hyperlink r:id="rId24" w:history="1">
        <w:r w:rsidRPr="00EC0166">
          <w:t>статьей 95</w:t>
        </w:r>
      </w:hyperlink>
      <w:r w:rsidRPr="00EC0166">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EC0166">
        <w:t xml:space="preserve"> ненадлежащего исполнения поставщиком (подрядчиком, исполнителем) обязательств, предусмотренных контрактом, </w:t>
      </w:r>
      <w:proofErr w:type="gramStart"/>
      <w:r w:rsidRPr="00EC0166">
        <w:t>совершении</w:t>
      </w:r>
      <w:proofErr w:type="gramEnd"/>
      <w:r w:rsidRPr="00EC0166">
        <w:t xml:space="preserve"> иных действий в случае нарушения поставщиком (подрядчиком, исполнителем) или заказчиком условий контракта;</w:t>
      </w:r>
    </w:p>
    <w:p w:rsidR="00B55547" w:rsidRPr="00EC0166" w:rsidRDefault="00B55547" w:rsidP="00B55547">
      <w:pPr>
        <w:autoSpaceDE w:val="0"/>
        <w:autoSpaceDN w:val="0"/>
        <w:adjustRightInd w:val="0"/>
      </w:pPr>
      <w:proofErr w:type="gramStart"/>
      <w:r w:rsidRPr="00EC0166">
        <w:t xml:space="preserve">4.7. своевременно предоставляет работникам контрактной службы группы 3 документы и информацию для направления ими сведений в порядке, предусмотренном </w:t>
      </w:r>
      <w:hyperlink r:id="rId25" w:history="1">
        <w:r w:rsidRPr="00EC0166">
          <w:t>статьей 104</w:t>
        </w:r>
      </w:hyperlink>
      <w:r w:rsidRPr="00EC0166">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w:t>
      </w:r>
      <w:proofErr w:type="gramEnd"/>
      <w:r w:rsidRPr="00EC0166">
        <w:t xml:space="preserve"> информации в реестр недобросовестных поставщиков (подрядчиков, исполнителей);</w:t>
      </w:r>
    </w:p>
    <w:p w:rsidR="00B55547" w:rsidRPr="00EC0166" w:rsidRDefault="00B55547" w:rsidP="00B55547">
      <w:pPr>
        <w:autoSpaceDE w:val="0"/>
        <w:autoSpaceDN w:val="0"/>
        <w:adjustRightInd w:val="0"/>
      </w:pPr>
      <w:proofErr w:type="gramStart"/>
      <w:r w:rsidRPr="00EC0166">
        <w:t xml:space="preserve">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w:t>
      </w:r>
      <w:hyperlink r:id="rId26" w:history="1">
        <w:r w:rsidRPr="00EC0166">
          <w:t>частью 27 статьи 34</w:t>
        </w:r>
      </w:hyperlink>
      <w:r w:rsidRPr="00EC0166">
        <w:t xml:space="preserve"> Федерального закона;</w:t>
      </w:r>
      <w:proofErr w:type="gramEnd"/>
    </w:p>
    <w:p w:rsidR="00B55547" w:rsidRPr="00EC0166" w:rsidRDefault="00B55547" w:rsidP="00B55547">
      <w:pPr>
        <w:autoSpaceDE w:val="0"/>
        <w:autoSpaceDN w:val="0"/>
        <w:adjustRightInd w:val="0"/>
      </w:pPr>
      <w:r w:rsidRPr="00EC0166">
        <w:t xml:space="preserve">4.9. обеспечивает одностороннее расторжение контракта в порядке, предусмотренном </w:t>
      </w:r>
      <w:hyperlink r:id="rId27" w:history="1">
        <w:r w:rsidRPr="00EC0166">
          <w:t>статьей 95</w:t>
        </w:r>
      </w:hyperlink>
      <w:r w:rsidRPr="00EC0166">
        <w:t xml:space="preserve"> Федерального закона.</w:t>
      </w:r>
    </w:p>
    <w:p w:rsidR="00B55547" w:rsidRPr="00EC0166" w:rsidRDefault="00B55547" w:rsidP="00B55547">
      <w:pPr>
        <w:autoSpaceDE w:val="0"/>
        <w:autoSpaceDN w:val="0"/>
        <w:adjustRightInd w:val="0"/>
      </w:pPr>
      <w:r w:rsidRPr="00EC0166">
        <w:t xml:space="preserve">5. осуществляет иные функции и полномочия, предусмотренные Федеральным </w:t>
      </w:r>
      <w:hyperlink r:id="rId28" w:history="1">
        <w:r w:rsidRPr="00EC0166">
          <w:t>законом</w:t>
        </w:r>
      </w:hyperlink>
      <w:r w:rsidRPr="00EC0166">
        <w:t>, в том числе:</w:t>
      </w:r>
    </w:p>
    <w:p w:rsidR="00B55547" w:rsidRPr="00EC0166" w:rsidRDefault="00B55547" w:rsidP="00B55547">
      <w:pPr>
        <w:autoSpaceDE w:val="0"/>
        <w:autoSpaceDN w:val="0"/>
        <w:adjustRightInd w:val="0"/>
      </w:pPr>
      <w:r w:rsidRPr="00EC0166">
        <w:t>5.1. осуществляет подготовку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B55547" w:rsidRPr="00EC0166" w:rsidRDefault="00B55547" w:rsidP="00B55547">
      <w:pPr>
        <w:autoSpaceDE w:val="0"/>
        <w:autoSpaceDN w:val="0"/>
        <w:adjustRightInd w:val="0"/>
      </w:pPr>
      <w:r w:rsidRPr="00EC0166">
        <w:t>5.2. обеспечивает осуществление закупок у субъектов малого предпринимательства, социально ориентированных некоммерческих организаций;</w:t>
      </w:r>
    </w:p>
    <w:p w:rsidR="00B55547" w:rsidRPr="00EC0166" w:rsidRDefault="00B55547" w:rsidP="00B55547">
      <w:pPr>
        <w:autoSpaceDE w:val="0"/>
        <w:autoSpaceDN w:val="0"/>
        <w:adjustRightInd w:val="0"/>
      </w:pPr>
      <w:proofErr w:type="gramStart"/>
      <w:r w:rsidRPr="00EC0166">
        <w:lastRenderedPageBreak/>
        <w:t>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w:t>
      </w:r>
      <w:proofErr w:type="gramEnd"/>
      <w:r w:rsidRPr="00EC0166">
        <w:t xml:space="preserve"> интересы участника закупки, а также осуществляет подготовку материалов в рамках претензионно-исковой работы;</w:t>
      </w:r>
    </w:p>
    <w:p w:rsidR="00B55547" w:rsidRPr="00EC0166" w:rsidRDefault="00B55547" w:rsidP="00B55547">
      <w:pPr>
        <w:widowControl w:val="0"/>
        <w:autoSpaceDE w:val="0"/>
        <w:autoSpaceDN w:val="0"/>
        <w:adjustRightInd w:val="0"/>
        <w:ind w:firstLine="708"/>
      </w:pPr>
      <w:r w:rsidRPr="00EC0166">
        <w:t xml:space="preserve">5.4. при централизации закупок в соответствии со </w:t>
      </w:r>
      <w:hyperlink r:id="rId29" w:history="1">
        <w:r w:rsidRPr="00EC0166">
          <w:t>статьей 26</w:t>
        </w:r>
      </w:hyperlink>
      <w:r w:rsidRPr="00EC0166">
        <w:t xml:space="preserve"> Федерального закона осуществляет предусмотренные Федеральным </w:t>
      </w:r>
      <w:hyperlink r:id="rId30" w:history="1">
        <w:r w:rsidRPr="00EC0166">
          <w:t>законом</w:t>
        </w:r>
      </w:hyperlink>
      <w:r w:rsidRPr="00EC0166">
        <w:t xml:space="preserve"> и Положением </w:t>
      </w:r>
      <w:r>
        <w:t>о контрактной службе администрации Белоярского района</w:t>
      </w:r>
      <w:r w:rsidRPr="00EC0166">
        <w:t xml:space="preserve">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B55547" w:rsidRPr="00EC0166" w:rsidRDefault="00B55547" w:rsidP="00B55547">
      <w:pPr>
        <w:widowControl w:val="0"/>
        <w:autoSpaceDE w:val="0"/>
        <w:autoSpaceDN w:val="0"/>
        <w:adjustRightInd w:val="0"/>
        <w:jc w:val="center"/>
        <w:rPr>
          <w:bCs/>
        </w:rPr>
      </w:pPr>
    </w:p>
    <w:p w:rsidR="00B55547" w:rsidRDefault="00B55547" w:rsidP="00B55547">
      <w:pPr>
        <w:widowControl w:val="0"/>
        <w:autoSpaceDE w:val="0"/>
        <w:autoSpaceDN w:val="0"/>
        <w:adjustRightInd w:val="0"/>
        <w:rPr>
          <w:bCs/>
        </w:rPr>
      </w:pPr>
      <w:r w:rsidRPr="00EC0166">
        <w:rPr>
          <w:bCs/>
        </w:rPr>
        <w:t>Группа 3. Работники контрактной службы администрации Белоярского района, обеспечивающие размещение информации и документов в ЕИС (работники контрактной службы группы 3).</w:t>
      </w:r>
    </w:p>
    <w:p w:rsidR="00B55547" w:rsidRPr="00EC0166" w:rsidRDefault="00B55547" w:rsidP="00B55547">
      <w:pPr>
        <w:widowControl w:val="0"/>
        <w:autoSpaceDE w:val="0"/>
        <w:autoSpaceDN w:val="0"/>
        <w:adjustRightInd w:val="0"/>
        <w:rPr>
          <w:bCs/>
        </w:rPr>
      </w:pPr>
      <w:r>
        <w:rPr>
          <w:bCs/>
        </w:rPr>
        <w:t>Ра</w:t>
      </w:r>
      <w:r w:rsidRPr="00EC0166">
        <w:rPr>
          <w:bCs/>
        </w:rPr>
        <w:t>ботник контрактной службы группы 3</w:t>
      </w:r>
      <w:r>
        <w:rPr>
          <w:bCs/>
        </w:rPr>
        <w:t xml:space="preserve"> осуществляет следующие функции:</w:t>
      </w:r>
    </w:p>
    <w:p w:rsidR="00B55547" w:rsidRPr="00EC0166" w:rsidRDefault="00B55547" w:rsidP="00B55547">
      <w:pPr>
        <w:pStyle w:val="ae"/>
        <w:autoSpaceDE w:val="0"/>
        <w:autoSpaceDN w:val="0"/>
        <w:adjustRightInd w:val="0"/>
        <w:spacing w:after="0" w:line="240" w:lineRule="auto"/>
        <w:ind w:left="709"/>
        <w:jc w:val="both"/>
        <w:rPr>
          <w:rFonts w:ascii="Times New Roman" w:hAnsi="Times New Roman" w:cs="Times New Roman"/>
          <w:sz w:val="24"/>
          <w:szCs w:val="24"/>
        </w:rPr>
      </w:pPr>
      <w:r w:rsidRPr="00EC0166">
        <w:rPr>
          <w:rFonts w:ascii="Times New Roman" w:hAnsi="Times New Roman" w:cs="Times New Roman"/>
          <w:sz w:val="24"/>
          <w:szCs w:val="24"/>
        </w:rPr>
        <w:t>1. При планировании закупок:</w:t>
      </w:r>
    </w:p>
    <w:p w:rsidR="00B55547" w:rsidRPr="00EC0166" w:rsidRDefault="00B55547" w:rsidP="00B55547">
      <w:r w:rsidRPr="00EC0166">
        <w:t>1.1. на основании информации, предоставленной работн</w:t>
      </w:r>
      <w:r>
        <w:t>иками контрактной службы группы </w:t>
      </w:r>
      <w:r w:rsidRPr="00EC0166">
        <w:t>2, разрабатывает план-график, осуществляет подготовку изменений в план-график;</w:t>
      </w:r>
    </w:p>
    <w:p w:rsidR="00B55547" w:rsidRPr="00EC0166" w:rsidRDefault="00B55547" w:rsidP="00B55547">
      <w:pPr>
        <w:autoSpaceDE w:val="0"/>
        <w:autoSpaceDN w:val="0"/>
        <w:adjustRightInd w:val="0"/>
      </w:pPr>
      <w:r w:rsidRPr="00EC0166">
        <w:t>1.2. организует размещение в ЕИС плана-графика и внесенных в него изменений;</w:t>
      </w:r>
    </w:p>
    <w:p w:rsidR="00B55547" w:rsidRPr="00EC0166" w:rsidRDefault="00B55547" w:rsidP="00B55547">
      <w:pPr>
        <w:autoSpaceDE w:val="0"/>
        <w:autoSpaceDN w:val="0"/>
        <w:adjustRightInd w:val="0"/>
      </w:pPr>
      <w:r w:rsidRPr="00EC0166">
        <w:t xml:space="preserve">1.3. организует размещение необходимых информации и документов, подготовленных работниками контрактной службы группы 2, в случае проведения обязательного общественного обсуждения закупок, предусмотренных </w:t>
      </w:r>
      <w:hyperlink r:id="rId31" w:history="1">
        <w:r w:rsidRPr="00EC0166">
          <w:t>статьей 20</w:t>
        </w:r>
      </w:hyperlink>
      <w:r w:rsidRPr="00EC0166">
        <w:t xml:space="preserve"> Федерального закона;</w:t>
      </w:r>
    </w:p>
    <w:p w:rsidR="00B55547" w:rsidRPr="00EC0166" w:rsidRDefault="00B55547" w:rsidP="00B55547">
      <w:pPr>
        <w:autoSpaceDE w:val="0"/>
        <w:autoSpaceDN w:val="0"/>
        <w:adjustRightInd w:val="0"/>
      </w:pPr>
      <w:proofErr w:type="gramStart"/>
      <w:r w:rsidRPr="00EC0166">
        <w:t>1.4.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w:t>
      </w:r>
      <w:proofErr w:type="gramEnd"/>
      <w:r w:rsidRPr="00EC0166">
        <w:t xml:space="preserve"> со </w:t>
      </w:r>
      <w:hyperlink r:id="rId32" w:history="1">
        <w:r w:rsidRPr="00EC0166">
          <w:t>статьей 19</w:t>
        </w:r>
      </w:hyperlink>
      <w:r w:rsidRPr="00EC0166">
        <w:t xml:space="preserve"> Федерального закона;</w:t>
      </w:r>
    </w:p>
    <w:p w:rsidR="00B55547" w:rsidRPr="00EC0166" w:rsidRDefault="00B55547" w:rsidP="00B55547">
      <w:pPr>
        <w:autoSpaceDE w:val="0"/>
        <w:autoSpaceDN w:val="0"/>
        <w:adjustRightInd w:val="0"/>
      </w:pPr>
      <w:r w:rsidRPr="00EC0166">
        <w:t>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B55547" w:rsidRPr="00EC0166" w:rsidRDefault="00B55547" w:rsidP="00B55547">
      <w:pPr>
        <w:autoSpaceDE w:val="0"/>
        <w:autoSpaceDN w:val="0"/>
        <w:adjustRightInd w:val="0"/>
      </w:pPr>
      <w:r w:rsidRPr="00EC0166">
        <w:t>2. При определении поставщиков (подрядчиков, исполнителей):</w:t>
      </w:r>
    </w:p>
    <w:p w:rsidR="00B55547" w:rsidRPr="00EC0166" w:rsidRDefault="00B55547" w:rsidP="00B55547">
      <w:pPr>
        <w:autoSpaceDE w:val="0"/>
        <w:autoSpaceDN w:val="0"/>
        <w:adjustRightInd w:val="0"/>
      </w:pPr>
      <w:r w:rsidRPr="00EC0166">
        <w:t xml:space="preserve">2.1. обеспечивает проведение закрытых способов определения поставщиков (подрядчиков, исполнителей) в случаях, установленных </w:t>
      </w:r>
      <w:hyperlink r:id="rId33" w:history="1">
        <w:r w:rsidRPr="00EC0166">
          <w:t>статьей 84</w:t>
        </w:r>
      </w:hyperlink>
      <w:r w:rsidRPr="00EC0166">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B55547" w:rsidRPr="00EC0166" w:rsidRDefault="00B55547" w:rsidP="00B55547">
      <w:pPr>
        <w:autoSpaceDE w:val="0"/>
        <w:autoSpaceDN w:val="0"/>
        <w:adjustRightInd w:val="0"/>
      </w:pPr>
      <w:r w:rsidRPr="00EC0166">
        <w:t>2.2. осуществляет размещение в ЕИС извещений об осуществлении закупок,  документации о закупках, проектов контрактов, подготовленных работниками контрактной службы группы 2;</w:t>
      </w:r>
    </w:p>
    <w:p w:rsidR="00B55547" w:rsidRPr="00EC0166" w:rsidRDefault="00B55547" w:rsidP="00B55547">
      <w:pPr>
        <w:autoSpaceDE w:val="0"/>
        <w:autoSpaceDN w:val="0"/>
        <w:adjustRightInd w:val="0"/>
      </w:pPr>
      <w:r w:rsidRPr="00EC0166">
        <w:t xml:space="preserve">2.2.1. осуществляет размещения информации и документов, подлежащих в соответствии с Федеральным законом размещению в ЕИС (обоснование начальной (максимальной) цены контракта, цены контракта, заключаемого с единственным </w:t>
      </w:r>
      <w:r w:rsidRPr="00EC0166">
        <w:lastRenderedPageBreak/>
        <w:t>поставщиком (подрядчиком, исполнителем), начальной цены единицы товара, работы, услуги, начальной суммы цен единиц товаров, работ, услуг, максимального значения цены контракта;</w:t>
      </w:r>
    </w:p>
    <w:p w:rsidR="00B55547" w:rsidRPr="00EC0166" w:rsidRDefault="00B55547" w:rsidP="00B55547">
      <w:pPr>
        <w:autoSpaceDE w:val="0"/>
        <w:autoSpaceDN w:val="0"/>
        <w:adjustRightInd w:val="0"/>
      </w:pPr>
      <w:r w:rsidRPr="00EC0166">
        <w:t>2.2.2. организует подписание усиленной квалифицированной электронной подписью лица, имеющего право действовать от имени заказчика, отчета и обоснования, подготовленного работниками контрактной службы группы 2, в соответствии с п.2 ст.22 Федерального закона;</w:t>
      </w:r>
    </w:p>
    <w:p w:rsidR="00B55547" w:rsidRPr="00EC0166" w:rsidRDefault="00B55547" w:rsidP="00B55547">
      <w:pPr>
        <w:autoSpaceDE w:val="0"/>
        <w:autoSpaceDN w:val="0"/>
        <w:adjustRightInd w:val="0"/>
      </w:pPr>
      <w:r w:rsidRPr="00EC0166">
        <w:t xml:space="preserve">2.2.3. указывает в извещении об осуществлении закупки информацию, предусмотренную </w:t>
      </w:r>
      <w:hyperlink r:id="rId34" w:history="1">
        <w:r w:rsidRPr="00EC0166">
          <w:t>статьей 42</w:t>
        </w:r>
      </w:hyperlink>
      <w:r w:rsidRPr="00EC0166">
        <w:t xml:space="preserve"> Федерального закона, предоставленную работниками контрактной службы группы 2, в том числе:</w:t>
      </w:r>
    </w:p>
    <w:p w:rsidR="00B55547" w:rsidRPr="00EC0166" w:rsidRDefault="00B55547" w:rsidP="00B55547">
      <w:pPr>
        <w:autoSpaceDE w:val="0"/>
        <w:autoSpaceDN w:val="0"/>
        <w:adjustRightInd w:val="0"/>
      </w:pPr>
      <w:r w:rsidRPr="00EC0166">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35" w:history="1">
        <w:r w:rsidRPr="00EC0166">
          <w:t>статьей 14</w:t>
        </w:r>
      </w:hyperlink>
      <w:r w:rsidRPr="00EC0166">
        <w:t xml:space="preserve"> Федерального закона;</w:t>
      </w:r>
    </w:p>
    <w:p w:rsidR="00B55547" w:rsidRPr="00EC0166" w:rsidRDefault="00B55547" w:rsidP="00B55547">
      <w:pPr>
        <w:autoSpaceDE w:val="0"/>
        <w:autoSpaceDN w:val="0"/>
        <w:adjustRightInd w:val="0"/>
      </w:pPr>
      <w:r w:rsidRPr="00EC0166">
        <w:t xml:space="preserve">об ограничении участия в определении поставщика (подрядчика, исполнителя), установленном в соответствии со </w:t>
      </w:r>
      <w:hyperlink r:id="rId36" w:history="1">
        <w:r w:rsidRPr="00EC0166">
          <w:t>статьей 30</w:t>
        </w:r>
      </w:hyperlink>
      <w:r w:rsidRPr="00EC0166">
        <w:t xml:space="preserve"> Федерального закона (при необходимости);</w:t>
      </w:r>
    </w:p>
    <w:p w:rsidR="00B55547" w:rsidRPr="00EC0166" w:rsidRDefault="00B55547" w:rsidP="00B55547">
      <w:pPr>
        <w:autoSpaceDE w:val="0"/>
        <w:autoSpaceDN w:val="0"/>
        <w:adjustRightInd w:val="0"/>
      </w:pPr>
      <w:r w:rsidRPr="00EC0166">
        <w:t xml:space="preserve">о преимуществах, предоставляемых в соответствии со </w:t>
      </w:r>
      <w:hyperlink r:id="rId37" w:history="1">
        <w:r w:rsidRPr="00EC0166">
          <w:t>статьями 28</w:t>
        </w:r>
      </w:hyperlink>
      <w:r w:rsidRPr="00EC0166">
        <w:t xml:space="preserve">, </w:t>
      </w:r>
      <w:hyperlink r:id="rId38" w:history="1">
        <w:r w:rsidRPr="00EC0166">
          <w:t>29</w:t>
        </w:r>
      </w:hyperlink>
      <w:r w:rsidRPr="00EC0166">
        <w:t xml:space="preserve"> Федерального закона;</w:t>
      </w:r>
    </w:p>
    <w:p w:rsidR="00B55547" w:rsidRPr="00EC0166" w:rsidRDefault="00B55547" w:rsidP="00B55547">
      <w:pPr>
        <w:autoSpaceDE w:val="0"/>
        <w:autoSpaceDN w:val="0"/>
        <w:adjustRightInd w:val="0"/>
      </w:pPr>
      <w:r w:rsidRPr="00EC0166">
        <w:t>2.3. осуществляет размещение в ЕИС разъяснений положений документации о закупке, на основании информации и документов, предоставленных работн</w:t>
      </w:r>
      <w:r>
        <w:t>иками контрактной службы группы </w:t>
      </w:r>
      <w:r w:rsidRPr="00EC0166">
        <w:t>2;</w:t>
      </w:r>
    </w:p>
    <w:p w:rsidR="00B55547" w:rsidRPr="00EC0166" w:rsidRDefault="00B55547" w:rsidP="00B55547">
      <w:pPr>
        <w:autoSpaceDE w:val="0"/>
        <w:autoSpaceDN w:val="0"/>
        <w:adjustRightInd w:val="0"/>
      </w:pPr>
      <w:r w:rsidRPr="00EC0166">
        <w:t>2.4. осуществляет размещение в ЕИС извещения об отмене определения поставщика (подрядчика, исполнителя), изменений в извещение об осуществлении закупки и (или) документацию о закупке на основании информации и документов, предоставленных работниками контрактной службы группы 2;</w:t>
      </w:r>
    </w:p>
    <w:p w:rsidR="00B55547" w:rsidRPr="00EC0166" w:rsidRDefault="00B55547" w:rsidP="00B55547">
      <w:pPr>
        <w:autoSpaceDE w:val="0"/>
        <w:autoSpaceDN w:val="0"/>
        <w:adjustRightInd w:val="0"/>
      </w:pPr>
      <w:r w:rsidRPr="00EC0166">
        <w:t>2.5. осуществляет оформление и размещение в ЕИС протоколов определения поставщика (подрядчика, исполнителя);</w:t>
      </w:r>
    </w:p>
    <w:p w:rsidR="00B55547" w:rsidRPr="00EC0166" w:rsidRDefault="00B55547" w:rsidP="00B55547">
      <w:pPr>
        <w:autoSpaceDE w:val="0"/>
        <w:autoSpaceDN w:val="0"/>
        <w:adjustRightInd w:val="0"/>
      </w:pPr>
      <w:r w:rsidRPr="00EC0166">
        <w:t>2.6. осуществляет организационно-техническое обеспечение деятельности комиссии по осуществлению закупок;</w:t>
      </w:r>
    </w:p>
    <w:p w:rsidR="00B55547" w:rsidRPr="00EC0166" w:rsidRDefault="00B55547" w:rsidP="00B55547">
      <w:pPr>
        <w:autoSpaceDE w:val="0"/>
        <w:autoSpaceDN w:val="0"/>
        <w:adjustRightInd w:val="0"/>
      </w:pPr>
      <w:r w:rsidRPr="00EC0166">
        <w:t xml:space="preserve">2.7. осуществляет привлечение экспертов, экспертных организаций в случаях, установленных </w:t>
      </w:r>
      <w:hyperlink r:id="rId39" w:history="1">
        <w:r w:rsidRPr="00EC0166">
          <w:t>статьей 41</w:t>
        </w:r>
      </w:hyperlink>
      <w:r w:rsidRPr="00EC0166">
        <w:t xml:space="preserve"> Федерального закона.</w:t>
      </w:r>
    </w:p>
    <w:p w:rsidR="00B55547" w:rsidRPr="00EC0166" w:rsidRDefault="00B55547" w:rsidP="00B55547">
      <w:pPr>
        <w:autoSpaceDE w:val="0"/>
        <w:autoSpaceDN w:val="0"/>
        <w:adjustRightInd w:val="0"/>
      </w:pPr>
      <w:r w:rsidRPr="00EC0166">
        <w:t>3. При заключении контрактов:</w:t>
      </w:r>
    </w:p>
    <w:p w:rsidR="00B55547" w:rsidRPr="00EC0166" w:rsidRDefault="00B55547" w:rsidP="00B55547">
      <w:pPr>
        <w:autoSpaceDE w:val="0"/>
        <w:autoSpaceDN w:val="0"/>
        <w:adjustRightInd w:val="0"/>
      </w:pPr>
      <w:r w:rsidRPr="00EC0166">
        <w:t>3.1. осуществляет размещение проекта контракта (контракта) в ЕИС и на электронной площадке с использованием ЕИС на основании информации и документов, предоставленных работниками контрактной службы группы 2;</w:t>
      </w:r>
    </w:p>
    <w:p w:rsidR="00B55547" w:rsidRPr="00EC0166" w:rsidRDefault="00B55547" w:rsidP="00B55547">
      <w:pPr>
        <w:autoSpaceDE w:val="0"/>
        <w:autoSpaceDN w:val="0"/>
        <w:adjustRightInd w:val="0"/>
      </w:pPr>
      <w:r w:rsidRPr="00EC0166">
        <w:t>3.2. обеспечивает рассмотрение протокола разногласий при наличии разногласий по проекту контракта работниками контрактной службы группы 2;</w:t>
      </w:r>
    </w:p>
    <w:p w:rsidR="00B55547" w:rsidRPr="00EC0166" w:rsidRDefault="00B55547" w:rsidP="00B55547">
      <w:pPr>
        <w:autoSpaceDE w:val="0"/>
        <w:autoSpaceDN w:val="0"/>
        <w:adjustRightInd w:val="0"/>
      </w:pPr>
      <w:r>
        <w:t>3.3. </w:t>
      </w:r>
      <w:r w:rsidRPr="00EC0166">
        <w:t>обеспечивает рассмотрение банковской гарантии, представленной в качестве обеспечения исполнения контракта</w:t>
      </w:r>
      <w:r>
        <w:t>,</w:t>
      </w:r>
      <w:r w:rsidRPr="00EC0166">
        <w:t xml:space="preserve"> работниками контрактной службы группы 2;</w:t>
      </w:r>
    </w:p>
    <w:p w:rsidR="00B55547" w:rsidRPr="00EC0166" w:rsidRDefault="00B55547" w:rsidP="00B55547">
      <w:pPr>
        <w:autoSpaceDE w:val="0"/>
        <w:autoSpaceDN w:val="0"/>
        <w:adjustRightInd w:val="0"/>
      </w:pPr>
      <w:r w:rsidRPr="00EC0166">
        <w:t>3.4. обеспечивает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r>
        <w:t>,</w:t>
      </w:r>
      <w:r w:rsidRPr="00EC0166">
        <w:t xml:space="preserve"> работниками контрактной службы группы 2;</w:t>
      </w:r>
    </w:p>
    <w:p w:rsidR="00B55547" w:rsidRPr="00EC0166" w:rsidRDefault="00B55547" w:rsidP="00B55547">
      <w:pPr>
        <w:autoSpaceDE w:val="0"/>
        <w:autoSpaceDN w:val="0"/>
        <w:adjustRightInd w:val="0"/>
      </w:pPr>
      <w:r w:rsidRPr="00EC0166">
        <w:t xml:space="preserve">3.5. обеспечивает подготовку и направление в контрольный орган в сфере закупок предусмотренного </w:t>
      </w:r>
      <w:hyperlink r:id="rId40" w:history="1">
        <w:r w:rsidRPr="00EC0166">
          <w:t>частью 6 статьи 93</w:t>
        </w:r>
      </w:hyperlink>
      <w:r w:rsidRPr="00EC0166">
        <w:t xml:space="preserve"> Федерального закона обращения Заказчика о согласовании заключения контракта с единственным поставщиком (подрядчиком, исполнителем) работниками контрактной службы группы 2;</w:t>
      </w:r>
    </w:p>
    <w:p w:rsidR="00B55547" w:rsidRPr="00EC0166" w:rsidRDefault="00B55547" w:rsidP="00B55547">
      <w:pPr>
        <w:autoSpaceDE w:val="0"/>
        <w:autoSpaceDN w:val="0"/>
        <w:adjustRightInd w:val="0"/>
      </w:pPr>
      <w:r w:rsidRPr="00EC0166">
        <w:t xml:space="preserve">3.6. обеспечивает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41" w:history="1">
        <w:r w:rsidRPr="00EC0166">
          <w:t>частью 2 статьи 93</w:t>
        </w:r>
      </w:hyperlink>
      <w:r w:rsidRPr="00EC0166">
        <w:t xml:space="preserve"> Федерального закона работниками контрактной службы группы 2;</w:t>
      </w:r>
    </w:p>
    <w:p w:rsidR="00B55547" w:rsidRPr="00EC0166" w:rsidRDefault="00B55547" w:rsidP="00B55547">
      <w:pPr>
        <w:autoSpaceDE w:val="0"/>
        <w:autoSpaceDN w:val="0"/>
        <w:adjustRightInd w:val="0"/>
      </w:pPr>
      <w:proofErr w:type="gramStart"/>
      <w:r w:rsidRPr="00EC0166">
        <w:lastRenderedPageBreak/>
        <w:t xml:space="preserve">3.7.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w:t>
      </w:r>
      <w:hyperlink r:id="rId42" w:history="1">
        <w:r w:rsidRPr="00EC0166">
          <w:t>статьей 53</w:t>
        </w:r>
      </w:hyperlink>
      <w:r w:rsidRPr="00EC0166">
        <w:t xml:space="preserve"> Федерального закона, а также протоколов рассмотрения заявок на участие в закрытом аукционе, протоколов закрытого аукциона, заявок на участие в</w:t>
      </w:r>
      <w:proofErr w:type="gramEnd"/>
      <w:r w:rsidRPr="00EC0166">
        <w:t xml:space="preserve"> </w:t>
      </w:r>
      <w:proofErr w:type="gramStart"/>
      <w:r w:rsidRPr="00EC0166">
        <w:t xml:space="preserve">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w:t>
      </w:r>
      <w:hyperlink r:id="rId43" w:history="1">
        <w:r w:rsidRPr="00EC0166">
          <w:t>статьей 90</w:t>
        </w:r>
      </w:hyperlink>
      <w:r w:rsidRPr="00EC0166">
        <w:t xml:space="preserve"> Федерального закона;</w:t>
      </w:r>
      <w:proofErr w:type="gramEnd"/>
    </w:p>
    <w:p w:rsidR="00B55547" w:rsidRPr="00EC0166" w:rsidRDefault="00B55547" w:rsidP="00B55547">
      <w:pPr>
        <w:autoSpaceDE w:val="0"/>
        <w:autoSpaceDN w:val="0"/>
        <w:adjustRightInd w:val="0"/>
      </w:pPr>
      <w:r w:rsidRPr="00EC0166">
        <w:t xml:space="preserve">3.8. осуществляет размещение в ЕИС и на электронной площадке с использованием ЕИС документов, предоставленных работниками контрактной службы группы 2, </w:t>
      </w:r>
      <w:proofErr w:type="gramStart"/>
      <w:r w:rsidRPr="00EC0166">
        <w:t>для</w:t>
      </w:r>
      <w:proofErr w:type="gramEnd"/>
      <w:r w:rsidRPr="00EC0166">
        <w:t xml:space="preserve"> </w:t>
      </w:r>
      <w:proofErr w:type="gramStart"/>
      <w:r w:rsidRPr="00EC0166">
        <w:t>заключение</w:t>
      </w:r>
      <w:proofErr w:type="gramEnd"/>
      <w:r w:rsidRPr="00EC0166">
        <w:t xml:space="preserve">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B55547" w:rsidRPr="00EC0166" w:rsidRDefault="00B55547" w:rsidP="00B55547">
      <w:pPr>
        <w:autoSpaceDE w:val="0"/>
        <w:autoSpaceDN w:val="0"/>
        <w:adjustRightInd w:val="0"/>
      </w:pPr>
      <w:r w:rsidRPr="00EC0166">
        <w:t>3.9. на основании документов, предоставленных работниками контрактной службы группы 2,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55547" w:rsidRPr="00EC0166" w:rsidRDefault="00B55547" w:rsidP="00B55547">
      <w:pPr>
        <w:autoSpaceDE w:val="0"/>
        <w:autoSpaceDN w:val="0"/>
        <w:adjustRightInd w:val="0"/>
      </w:pPr>
      <w:r w:rsidRPr="00EC0166">
        <w:t>4. При исполнении, изменении, расторжении контракта:</w:t>
      </w:r>
    </w:p>
    <w:p w:rsidR="00B55547" w:rsidRPr="00EC0166" w:rsidRDefault="00B55547" w:rsidP="00B55547">
      <w:pPr>
        <w:autoSpaceDE w:val="0"/>
        <w:autoSpaceDN w:val="0"/>
        <w:adjustRightInd w:val="0"/>
      </w:pPr>
      <w:r w:rsidRPr="00EC0166">
        <w:t>4.1. обеспечивает работникам контрактной службы группы 2 рассмотрение банковской гарантии, представленной в качестве обеспечения гарантийного обязательства;</w:t>
      </w:r>
    </w:p>
    <w:p w:rsidR="00B55547" w:rsidRPr="00EC0166" w:rsidRDefault="00B55547" w:rsidP="00B55547">
      <w:pPr>
        <w:autoSpaceDE w:val="0"/>
        <w:autoSpaceDN w:val="0"/>
        <w:adjustRightInd w:val="0"/>
      </w:pPr>
      <w:r w:rsidRPr="00EC0166">
        <w:t>4.2. на основании документов, предоставленных работн</w:t>
      </w:r>
      <w:r>
        <w:t>иками контрактной службы группы </w:t>
      </w:r>
      <w:r w:rsidRPr="00EC0166">
        <w:t>2,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B55547" w:rsidRPr="00EC0166" w:rsidRDefault="00B55547" w:rsidP="00B55547">
      <w:pPr>
        <w:autoSpaceDE w:val="0"/>
        <w:autoSpaceDN w:val="0"/>
        <w:adjustRightInd w:val="0"/>
      </w:pPr>
      <w:proofErr w:type="gramStart"/>
      <w:r w:rsidRPr="00EC0166">
        <w:t xml:space="preserve">4.3. направляет в порядке, предусмотренном </w:t>
      </w:r>
      <w:hyperlink r:id="rId44" w:history="1">
        <w:r w:rsidRPr="00EC0166">
          <w:t>статьей 104</w:t>
        </w:r>
      </w:hyperlink>
      <w:r w:rsidRPr="00EC0166">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roofErr w:type="gramEnd"/>
    </w:p>
    <w:p w:rsidR="00B55547" w:rsidRPr="00EC0166" w:rsidRDefault="00B55547" w:rsidP="00B55547">
      <w:pPr>
        <w:autoSpaceDE w:val="0"/>
        <w:autoSpaceDN w:val="0"/>
        <w:adjustRightInd w:val="0"/>
      </w:pPr>
      <w:r w:rsidRPr="00EC0166">
        <w:t>5. </w:t>
      </w:r>
      <w:r>
        <w:t>О</w:t>
      </w:r>
      <w:r w:rsidRPr="00EC0166">
        <w:t xml:space="preserve">существляет иные функции и полномочия, предусмотренные Федеральным </w:t>
      </w:r>
      <w:hyperlink r:id="rId45" w:history="1">
        <w:r w:rsidRPr="00EC0166">
          <w:t>законом</w:t>
        </w:r>
      </w:hyperlink>
      <w:r w:rsidRPr="00EC0166">
        <w:t>, в том числе:</w:t>
      </w:r>
    </w:p>
    <w:p w:rsidR="00B55547" w:rsidRPr="00EC0166" w:rsidRDefault="00B55547" w:rsidP="00B55547">
      <w:pPr>
        <w:autoSpaceDE w:val="0"/>
        <w:autoSpaceDN w:val="0"/>
        <w:adjustRightInd w:val="0"/>
      </w:pPr>
      <w:r w:rsidRPr="00EC0166">
        <w:t>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B55547" w:rsidRPr="00EC0166" w:rsidRDefault="00B55547" w:rsidP="00B55547">
      <w:pPr>
        <w:autoSpaceDE w:val="0"/>
        <w:autoSpaceDN w:val="0"/>
        <w:adjustRightInd w:val="0"/>
      </w:pPr>
      <w:r w:rsidRPr="00EC0166">
        <w:t>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B55547" w:rsidRPr="00EC0166" w:rsidRDefault="00B55547" w:rsidP="00B55547">
      <w:pPr>
        <w:autoSpaceDE w:val="0"/>
        <w:autoSpaceDN w:val="0"/>
        <w:adjustRightInd w:val="0"/>
      </w:pPr>
      <w:proofErr w:type="gramStart"/>
      <w:r w:rsidRPr="00EC0166">
        <w:t xml:space="preserve">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w:t>
      </w:r>
      <w:r w:rsidRPr="00EC0166">
        <w:lastRenderedPageBreak/>
        <w:t>права и законные</w:t>
      </w:r>
      <w:proofErr w:type="gramEnd"/>
      <w:r w:rsidRPr="00EC0166">
        <w:t xml:space="preserve"> интересы участника закупки, а также осуществляет подготовку материалов в рамках претензионно-исковой работы;</w:t>
      </w:r>
    </w:p>
    <w:p w:rsidR="00B55547" w:rsidRPr="00EC0166" w:rsidRDefault="00B55547" w:rsidP="00B55547">
      <w:pPr>
        <w:widowControl w:val="0"/>
        <w:autoSpaceDE w:val="0"/>
        <w:autoSpaceDN w:val="0"/>
        <w:adjustRightInd w:val="0"/>
        <w:rPr>
          <w:bCs/>
        </w:rPr>
      </w:pPr>
      <w:r w:rsidRPr="00EC0166">
        <w:t xml:space="preserve">5.4. при централизации закупок в соответствии со </w:t>
      </w:r>
      <w:hyperlink r:id="rId46" w:history="1">
        <w:r w:rsidRPr="00EC0166">
          <w:t>статьей 26</w:t>
        </w:r>
      </w:hyperlink>
      <w:r w:rsidRPr="00EC0166">
        <w:t xml:space="preserve"> Федерального закона осуществляет предусмотренные Федеральным </w:t>
      </w:r>
      <w:hyperlink r:id="rId47" w:history="1">
        <w:r w:rsidRPr="00EC0166">
          <w:t>законом</w:t>
        </w:r>
      </w:hyperlink>
      <w:r w:rsidRPr="00EC0166">
        <w:t xml:space="preserve"> и Положением</w:t>
      </w:r>
      <w:r>
        <w:t xml:space="preserve"> о контрактной службе администрации Белоярского района</w:t>
      </w:r>
      <w:r w:rsidRPr="00EC0166">
        <w:t xml:space="preserve">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B55547" w:rsidRPr="00EC0166" w:rsidRDefault="00B55547" w:rsidP="00B55547">
      <w:pPr>
        <w:widowControl w:val="0"/>
        <w:autoSpaceDE w:val="0"/>
        <w:autoSpaceDN w:val="0"/>
        <w:adjustRightInd w:val="0"/>
        <w:rPr>
          <w:bCs/>
        </w:rPr>
      </w:pPr>
    </w:p>
    <w:p w:rsidR="00B55547" w:rsidRPr="00EC0166" w:rsidRDefault="00B55547" w:rsidP="00B55547">
      <w:pPr>
        <w:widowControl w:val="0"/>
        <w:autoSpaceDE w:val="0"/>
        <w:autoSpaceDN w:val="0"/>
        <w:adjustRightInd w:val="0"/>
        <w:jc w:val="center"/>
        <w:rPr>
          <w:bCs/>
        </w:rPr>
      </w:pPr>
    </w:p>
    <w:p w:rsidR="00B55547" w:rsidRPr="00EC0166" w:rsidRDefault="00B55547" w:rsidP="00B55547">
      <w:pPr>
        <w:widowControl w:val="0"/>
        <w:autoSpaceDE w:val="0"/>
        <w:autoSpaceDN w:val="0"/>
        <w:adjustRightInd w:val="0"/>
        <w:jc w:val="center"/>
        <w:rPr>
          <w:bCs/>
        </w:rPr>
      </w:pPr>
    </w:p>
    <w:p w:rsidR="00B55547" w:rsidRDefault="00B55547" w:rsidP="000A407F">
      <w:pPr>
        <w:shd w:val="clear" w:color="auto" w:fill="FFFFFF"/>
        <w:tabs>
          <w:tab w:val="left" w:pos="709"/>
        </w:tabs>
        <w:ind w:right="-2"/>
      </w:pPr>
      <w:bookmarkStart w:id="2" w:name="_GoBack"/>
      <w:bookmarkEnd w:id="2"/>
    </w:p>
    <w:sectPr w:rsidR="00B55547" w:rsidSect="00867D12">
      <w:headerReference w:type="even" r:id="rId48"/>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65F" w:rsidRDefault="0009165F">
      <w:r>
        <w:separator/>
      </w:r>
    </w:p>
  </w:endnote>
  <w:endnote w:type="continuationSeparator" w:id="0">
    <w:p w:rsidR="0009165F" w:rsidRDefault="0009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65F" w:rsidRDefault="0009165F">
      <w:r>
        <w:separator/>
      </w:r>
    </w:p>
  </w:footnote>
  <w:footnote w:type="continuationSeparator" w:id="0">
    <w:p w:rsidR="0009165F" w:rsidRDefault="00091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65F" w:rsidRDefault="0009165F" w:rsidP="00A355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9165F" w:rsidRDefault="0009165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F4933"/>
    <w:multiLevelType w:val="multilevel"/>
    <w:tmpl w:val="C6CC356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1548A0"/>
    <w:multiLevelType w:val="hybridMultilevel"/>
    <w:tmpl w:val="DACC563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916D25"/>
    <w:multiLevelType w:val="hybridMultilevel"/>
    <w:tmpl w:val="E840837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5680C"/>
    <w:multiLevelType w:val="hybridMultilevel"/>
    <w:tmpl w:val="D8583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A714AC"/>
    <w:multiLevelType w:val="hybridMultilevel"/>
    <w:tmpl w:val="9154C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A663C9"/>
    <w:multiLevelType w:val="hybridMultilevel"/>
    <w:tmpl w:val="D6E6F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8064EF"/>
    <w:multiLevelType w:val="hybridMultilevel"/>
    <w:tmpl w:val="D6669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9557D6"/>
    <w:multiLevelType w:val="multilevel"/>
    <w:tmpl w:val="0ED2E0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A77043"/>
    <w:multiLevelType w:val="hybridMultilevel"/>
    <w:tmpl w:val="026A1B26"/>
    <w:lvl w:ilvl="0" w:tplc="F27E82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FF40D22"/>
    <w:multiLevelType w:val="hybridMultilevel"/>
    <w:tmpl w:val="15548AF8"/>
    <w:lvl w:ilvl="0" w:tplc="4A563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5BC48DD"/>
    <w:multiLevelType w:val="hybridMultilevel"/>
    <w:tmpl w:val="35B85D8C"/>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60F73715"/>
    <w:multiLevelType w:val="hybridMultilevel"/>
    <w:tmpl w:val="B8D44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486254"/>
    <w:multiLevelType w:val="hybridMultilevel"/>
    <w:tmpl w:val="FF286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82355FA"/>
    <w:multiLevelType w:val="hybridMultilevel"/>
    <w:tmpl w:val="33FCC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DE7176F"/>
    <w:multiLevelType w:val="singleLevel"/>
    <w:tmpl w:val="8B5A6784"/>
    <w:lvl w:ilvl="0">
      <w:start w:val="1"/>
      <w:numFmt w:val="decimal"/>
      <w:lvlText w:val=""/>
      <w:lvlJc w:val="left"/>
      <w:pPr>
        <w:tabs>
          <w:tab w:val="num" w:pos="360"/>
        </w:tabs>
        <w:ind w:left="360" w:hanging="360"/>
      </w:pPr>
      <w:rPr>
        <w:rFonts w:hint="default"/>
      </w:rPr>
    </w:lvl>
  </w:abstractNum>
  <w:abstractNum w:abstractNumId="15">
    <w:nsid w:val="6EE641A5"/>
    <w:multiLevelType w:val="multilevel"/>
    <w:tmpl w:val="158853B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2A86975"/>
    <w:multiLevelType w:val="hybridMultilevel"/>
    <w:tmpl w:val="70A4A5A4"/>
    <w:lvl w:ilvl="0" w:tplc="178CC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B9D0366"/>
    <w:multiLevelType w:val="hybridMultilevel"/>
    <w:tmpl w:val="0E565C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D184815"/>
    <w:multiLevelType w:val="hybridMultilevel"/>
    <w:tmpl w:val="0F00D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7"/>
  </w:num>
  <w:num w:numId="3">
    <w:abstractNumId w:val="9"/>
  </w:num>
  <w:num w:numId="4">
    <w:abstractNumId w:val="16"/>
  </w:num>
  <w:num w:numId="5">
    <w:abstractNumId w:val="1"/>
  </w:num>
  <w:num w:numId="6">
    <w:abstractNumId w:val="8"/>
  </w:num>
  <w:num w:numId="7">
    <w:abstractNumId w:val="18"/>
  </w:num>
  <w:num w:numId="8">
    <w:abstractNumId w:val="5"/>
  </w:num>
  <w:num w:numId="9">
    <w:abstractNumId w:val="2"/>
  </w:num>
  <w:num w:numId="10">
    <w:abstractNumId w:val="6"/>
  </w:num>
  <w:num w:numId="11">
    <w:abstractNumId w:val="12"/>
  </w:num>
  <w:num w:numId="12">
    <w:abstractNumId w:val="13"/>
  </w:num>
  <w:num w:numId="13">
    <w:abstractNumId w:val="3"/>
  </w:num>
  <w:num w:numId="14">
    <w:abstractNumId w:val="4"/>
  </w:num>
  <w:num w:numId="15">
    <w:abstractNumId w:val="11"/>
  </w:num>
  <w:num w:numId="16">
    <w:abstractNumId w:val="15"/>
  </w:num>
  <w:num w:numId="17">
    <w:abstractNumId w:val="7"/>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A38"/>
    <w:rsid w:val="000003CF"/>
    <w:rsid w:val="00000945"/>
    <w:rsid w:val="00001276"/>
    <w:rsid w:val="000012BA"/>
    <w:rsid w:val="0000325F"/>
    <w:rsid w:val="00004315"/>
    <w:rsid w:val="00005C41"/>
    <w:rsid w:val="00010514"/>
    <w:rsid w:val="00012024"/>
    <w:rsid w:val="00013A6D"/>
    <w:rsid w:val="00013F94"/>
    <w:rsid w:val="000146B0"/>
    <w:rsid w:val="00015857"/>
    <w:rsid w:val="000160A8"/>
    <w:rsid w:val="0001689F"/>
    <w:rsid w:val="00016DB7"/>
    <w:rsid w:val="0001773C"/>
    <w:rsid w:val="00020AC4"/>
    <w:rsid w:val="0002476D"/>
    <w:rsid w:val="000265AB"/>
    <w:rsid w:val="00026BA9"/>
    <w:rsid w:val="00027F6E"/>
    <w:rsid w:val="00030556"/>
    <w:rsid w:val="00030590"/>
    <w:rsid w:val="00032B7F"/>
    <w:rsid w:val="00035A64"/>
    <w:rsid w:val="000406B4"/>
    <w:rsid w:val="00042093"/>
    <w:rsid w:val="0004255B"/>
    <w:rsid w:val="00046327"/>
    <w:rsid w:val="00047EAB"/>
    <w:rsid w:val="00051D2C"/>
    <w:rsid w:val="000554BD"/>
    <w:rsid w:val="00056552"/>
    <w:rsid w:val="0005686A"/>
    <w:rsid w:val="00057A01"/>
    <w:rsid w:val="00062EEF"/>
    <w:rsid w:val="000633FF"/>
    <w:rsid w:val="00063F81"/>
    <w:rsid w:val="000675A9"/>
    <w:rsid w:val="000711BD"/>
    <w:rsid w:val="000718F4"/>
    <w:rsid w:val="00073AC7"/>
    <w:rsid w:val="0007469B"/>
    <w:rsid w:val="00076DAE"/>
    <w:rsid w:val="00080338"/>
    <w:rsid w:val="00081428"/>
    <w:rsid w:val="000831D9"/>
    <w:rsid w:val="00083D31"/>
    <w:rsid w:val="0009165F"/>
    <w:rsid w:val="00092757"/>
    <w:rsid w:val="00095348"/>
    <w:rsid w:val="00096F3B"/>
    <w:rsid w:val="00097DBF"/>
    <w:rsid w:val="000A0D28"/>
    <w:rsid w:val="000A2764"/>
    <w:rsid w:val="000A2D7B"/>
    <w:rsid w:val="000A31BB"/>
    <w:rsid w:val="000A395A"/>
    <w:rsid w:val="000A407F"/>
    <w:rsid w:val="000A6BAC"/>
    <w:rsid w:val="000B1E38"/>
    <w:rsid w:val="000B2CEF"/>
    <w:rsid w:val="000C3F90"/>
    <w:rsid w:val="000C5824"/>
    <w:rsid w:val="000C6242"/>
    <w:rsid w:val="000C6365"/>
    <w:rsid w:val="000C7231"/>
    <w:rsid w:val="000D0C26"/>
    <w:rsid w:val="000D6DA8"/>
    <w:rsid w:val="000E05CC"/>
    <w:rsid w:val="000E25B3"/>
    <w:rsid w:val="000E2F34"/>
    <w:rsid w:val="000E3CD2"/>
    <w:rsid w:val="000E46C3"/>
    <w:rsid w:val="000F0018"/>
    <w:rsid w:val="000F1852"/>
    <w:rsid w:val="000F2A92"/>
    <w:rsid w:val="000F2FD3"/>
    <w:rsid w:val="000F37ED"/>
    <w:rsid w:val="000F3834"/>
    <w:rsid w:val="000F3A72"/>
    <w:rsid w:val="000F3B40"/>
    <w:rsid w:val="000F434D"/>
    <w:rsid w:val="000F441E"/>
    <w:rsid w:val="000F4954"/>
    <w:rsid w:val="000F64B3"/>
    <w:rsid w:val="000F7D2E"/>
    <w:rsid w:val="00100786"/>
    <w:rsid w:val="00101805"/>
    <w:rsid w:val="00102E59"/>
    <w:rsid w:val="0010530E"/>
    <w:rsid w:val="0011188C"/>
    <w:rsid w:val="0011253F"/>
    <w:rsid w:val="00113412"/>
    <w:rsid w:val="001148DF"/>
    <w:rsid w:val="001156BD"/>
    <w:rsid w:val="001168B1"/>
    <w:rsid w:val="001176D9"/>
    <w:rsid w:val="00117C76"/>
    <w:rsid w:val="00120E57"/>
    <w:rsid w:val="00121A5D"/>
    <w:rsid w:val="001220A8"/>
    <w:rsid w:val="0012340E"/>
    <w:rsid w:val="00124821"/>
    <w:rsid w:val="00125C66"/>
    <w:rsid w:val="00126419"/>
    <w:rsid w:val="00127BD2"/>
    <w:rsid w:val="00130C57"/>
    <w:rsid w:val="001311E7"/>
    <w:rsid w:val="001342B4"/>
    <w:rsid w:val="00134D4E"/>
    <w:rsid w:val="0013590B"/>
    <w:rsid w:val="00136852"/>
    <w:rsid w:val="0013784A"/>
    <w:rsid w:val="00142F3F"/>
    <w:rsid w:val="00143259"/>
    <w:rsid w:val="00143954"/>
    <w:rsid w:val="00144131"/>
    <w:rsid w:val="00145B1F"/>
    <w:rsid w:val="00150047"/>
    <w:rsid w:val="0015067C"/>
    <w:rsid w:val="00151B5C"/>
    <w:rsid w:val="00153499"/>
    <w:rsid w:val="001534DD"/>
    <w:rsid w:val="00154997"/>
    <w:rsid w:val="00154F77"/>
    <w:rsid w:val="0015517D"/>
    <w:rsid w:val="00157BE1"/>
    <w:rsid w:val="00162C94"/>
    <w:rsid w:val="001651BF"/>
    <w:rsid w:val="0016605E"/>
    <w:rsid w:val="00166B65"/>
    <w:rsid w:val="001679CD"/>
    <w:rsid w:val="00171284"/>
    <w:rsid w:val="001712C1"/>
    <w:rsid w:val="001753D4"/>
    <w:rsid w:val="00176094"/>
    <w:rsid w:val="00176123"/>
    <w:rsid w:val="00176B2C"/>
    <w:rsid w:val="00180239"/>
    <w:rsid w:val="0018025F"/>
    <w:rsid w:val="001812F7"/>
    <w:rsid w:val="001845E5"/>
    <w:rsid w:val="00184E24"/>
    <w:rsid w:val="0018533B"/>
    <w:rsid w:val="0018538A"/>
    <w:rsid w:val="0018758A"/>
    <w:rsid w:val="00187677"/>
    <w:rsid w:val="00187A56"/>
    <w:rsid w:val="0019287A"/>
    <w:rsid w:val="00193239"/>
    <w:rsid w:val="00196396"/>
    <w:rsid w:val="001A06E2"/>
    <w:rsid w:val="001A1FC8"/>
    <w:rsid w:val="001A2B16"/>
    <w:rsid w:val="001A3EF0"/>
    <w:rsid w:val="001A58D0"/>
    <w:rsid w:val="001A660B"/>
    <w:rsid w:val="001B034F"/>
    <w:rsid w:val="001B273B"/>
    <w:rsid w:val="001B2F74"/>
    <w:rsid w:val="001B36A9"/>
    <w:rsid w:val="001B40A9"/>
    <w:rsid w:val="001B48DD"/>
    <w:rsid w:val="001B7448"/>
    <w:rsid w:val="001C0FFE"/>
    <w:rsid w:val="001C1CB0"/>
    <w:rsid w:val="001C412C"/>
    <w:rsid w:val="001D2315"/>
    <w:rsid w:val="001D2824"/>
    <w:rsid w:val="001D3D2F"/>
    <w:rsid w:val="001D4192"/>
    <w:rsid w:val="001E2FBA"/>
    <w:rsid w:val="001F1305"/>
    <w:rsid w:val="001F3AAC"/>
    <w:rsid w:val="001F4842"/>
    <w:rsid w:val="001F5B34"/>
    <w:rsid w:val="001F771C"/>
    <w:rsid w:val="0020127C"/>
    <w:rsid w:val="002071D1"/>
    <w:rsid w:val="00207510"/>
    <w:rsid w:val="00210603"/>
    <w:rsid w:val="00211367"/>
    <w:rsid w:val="00211CBA"/>
    <w:rsid w:val="00212727"/>
    <w:rsid w:val="00212851"/>
    <w:rsid w:val="00212931"/>
    <w:rsid w:val="00215CF1"/>
    <w:rsid w:val="002163A5"/>
    <w:rsid w:val="00216F66"/>
    <w:rsid w:val="00217489"/>
    <w:rsid w:val="00217855"/>
    <w:rsid w:val="00217D29"/>
    <w:rsid w:val="0022134C"/>
    <w:rsid w:val="00221E4F"/>
    <w:rsid w:val="002230C7"/>
    <w:rsid w:val="00225596"/>
    <w:rsid w:val="00227FC5"/>
    <w:rsid w:val="002306BD"/>
    <w:rsid w:val="0023535F"/>
    <w:rsid w:val="0023676E"/>
    <w:rsid w:val="00236F10"/>
    <w:rsid w:val="002402D0"/>
    <w:rsid w:val="00241957"/>
    <w:rsid w:val="00241C66"/>
    <w:rsid w:val="00244DD7"/>
    <w:rsid w:val="00245CE8"/>
    <w:rsid w:val="0024628E"/>
    <w:rsid w:val="00250FB6"/>
    <w:rsid w:val="00251308"/>
    <w:rsid w:val="00252E78"/>
    <w:rsid w:val="00253740"/>
    <w:rsid w:val="00254484"/>
    <w:rsid w:val="002558F9"/>
    <w:rsid w:val="00256D73"/>
    <w:rsid w:val="00260CA3"/>
    <w:rsid w:val="0026152E"/>
    <w:rsid w:val="002623A3"/>
    <w:rsid w:val="002632E5"/>
    <w:rsid w:val="002649A1"/>
    <w:rsid w:val="0026662F"/>
    <w:rsid w:val="00266D0B"/>
    <w:rsid w:val="002706DA"/>
    <w:rsid w:val="0027090A"/>
    <w:rsid w:val="002712DC"/>
    <w:rsid w:val="002731BF"/>
    <w:rsid w:val="00274368"/>
    <w:rsid w:val="00274430"/>
    <w:rsid w:val="00274923"/>
    <w:rsid w:val="00280AB6"/>
    <w:rsid w:val="00283088"/>
    <w:rsid w:val="00283DE0"/>
    <w:rsid w:val="00284332"/>
    <w:rsid w:val="00284576"/>
    <w:rsid w:val="00284614"/>
    <w:rsid w:val="002846C3"/>
    <w:rsid w:val="00285091"/>
    <w:rsid w:val="00285797"/>
    <w:rsid w:val="00286DC8"/>
    <w:rsid w:val="0029190D"/>
    <w:rsid w:val="00294594"/>
    <w:rsid w:val="00294F45"/>
    <w:rsid w:val="002954C1"/>
    <w:rsid w:val="002A4830"/>
    <w:rsid w:val="002A5381"/>
    <w:rsid w:val="002B11F1"/>
    <w:rsid w:val="002B2CBE"/>
    <w:rsid w:val="002B3F0B"/>
    <w:rsid w:val="002C1046"/>
    <w:rsid w:val="002C5A5E"/>
    <w:rsid w:val="002C7178"/>
    <w:rsid w:val="002C7F56"/>
    <w:rsid w:val="002D0412"/>
    <w:rsid w:val="002D28AA"/>
    <w:rsid w:val="002D3036"/>
    <w:rsid w:val="002D3ED1"/>
    <w:rsid w:val="002D3F9E"/>
    <w:rsid w:val="002D7ED8"/>
    <w:rsid w:val="002E187F"/>
    <w:rsid w:val="002E29B0"/>
    <w:rsid w:val="002E2B09"/>
    <w:rsid w:val="002E3098"/>
    <w:rsid w:val="002E413D"/>
    <w:rsid w:val="002E5108"/>
    <w:rsid w:val="002E589F"/>
    <w:rsid w:val="002E65C2"/>
    <w:rsid w:val="002F42B1"/>
    <w:rsid w:val="002F54D6"/>
    <w:rsid w:val="002F7EC2"/>
    <w:rsid w:val="00301839"/>
    <w:rsid w:val="003039FF"/>
    <w:rsid w:val="00303A30"/>
    <w:rsid w:val="00304335"/>
    <w:rsid w:val="00305FDB"/>
    <w:rsid w:val="00306D3F"/>
    <w:rsid w:val="0030728C"/>
    <w:rsid w:val="0030752C"/>
    <w:rsid w:val="00310A3F"/>
    <w:rsid w:val="00311549"/>
    <w:rsid w:val="003151A8"/>
    <w:rsid w:val="003156C8"/>
    <w:rsid w:val="00324548"/>
    <w:rsid w:val="00324F93"/>
    <w:rsid w:val="00327A8A"/>
    <w:rsid w:val="00330D50"/>
    <w:rsid w:val="00332049"/>
    <w:rsid w:val="0033212E"/>
    <w:rsid w:val="003328A7"/>
    <w:rsid w:val="00333F8E"/>
    <w:rsid w:val="0033445B"/>
    <w:rsid w:val="0033535F"/>
    <w:rsid w:val="003370D5"/>
    <w:rsid w:val="00337F5E"/>
    <w:rsid w:val="003426B7"/>
    <w:rsid w:val="00346305"/>
    <w:rsid w:val="003478E0"/>
    <w:rsid w:val="00347DB2"/>
    <w:rsid w:val="0035532D"/>
    <w:rsid w:val="00355836"/>
    <w:rsid w:val="00355BEE"/>
    <w:rsid w:val="00360220"/>
    <w:rsid w:val="00360E74"/>
    <w:rsid w:val="00365E31"/>
    <w:rsid w:val="00370385"/>
    <w:rsid w:val="0037148B"/>
    <w:rsid w:val="0037340B"/>
    <w:rsid w:val="00374908"/>
    <w:rsid w:val="00374ECE"/>
    <w:rsid w:val="00375F45"/>
    <w:rsid w:val="00376754"/>
    <w:rsid w:val="00376840"/>
    <w:rsid w:val="003768D9"/>
    <w:rsid w:val="003773AE"/>
    <w:rsid w:val="00382B78"/>
    <w:rsid w:val="00383455"/>
    <w:rsid w:val="003839A9"/>
    <w:rsid w:val="00384CAE"/>
    <w:rsid w:val="00385E3E"/>
    <w:rsid w:val="00386AD2"/>
    <w:rsid w:val="003919A6"/>
    <w:rsid w:val="003924D3"/>
    <w:rsid w:val="003928CC"/>
    <w:rsid w:val="003931E9"/>
    <w:rsid w:val="0039394E"/>
    <w:rsid w:val="003A1593"/>
    <w:rsid w:val="003A5A66"/>
    <w:rsid w:val="003A606B"/>
    <w:rsid w:val="003B0E56"/>
    <w:rsid w:val="003B1ACB"/>
    <w:rsid w:val="003B1F6B"/>
    <w:rsid w:val="003B2507"/>
    <w:rsid w:val="003B3805"/>
    <w:rsid w:val="003B4A13"/>
    <w:rsid w:val="003B5A7F"/>
    <w:rsid w:val="003C0295"/>
    <w:rsid w:val="003C02C2"/>
    <w:rsid w:val="003C09BD"/>
    <w:rsid w:val="003C1C52"/>
    <w:rsid w:val="003C1DBC"/>
    <w:rsid w:val="003C2682"/>
    <w:rsid w:val="003C4F2E"/>
    <w:rsid w:val="003D464D"/>
    <w:rsid w:val="003D56E9"/>
    <w:rsid w:val="003D6C79"/>
    <w:rsid w:val="003D76C7"/>
    <w:rsid w:val="003F3F64"/>
    <w:rsid w:val="003F47D9"/>
    <w:rsid w:val="003F5469"/>
    <w:rsid w:val="003F6085"/>
    <w:rsid w:val="003F75CC"/>
    <w:rsid w:val="003F7A70"/>
    <w:rsid w:val="00402175"/>
    <w:rsid w:val="00402F7B"/>
    <w:rsid w:val="0040436B"/>
    <w:rsid w:val="00404E72"/>
    <w:rsid w:val="00412CD8"/>
    <w:rsid w:val="004142D9"/>
    <w:rsid w:val="00414CDC"/>
    <w:rsid w:val="004159D4"/>
    <w:rsid w:val="00415BA8"/>
    <w:rsid w:val="00415D7B"/>
    <w:rsid w:val="00421769"/>
    <w:rsid w:val="004226BD"/>
    <w:rsid w:val="00424906"/>
    <w:rsid w:val="00427598"/>
    <w:rsid w:val="004302B6"/>
    <w:rsid w:val="00432FEF"/>
    <w:rsid w:val="00434CDB"/>
    <w:rsid w:val="00435305"/>
    <w:rsid w:val="00437509"/>
    <w:rsid w:val="00440FD0"/>
    <w:rsid w:val="004413F4"/>
    <w:rsid w:val="00445F08"/>
    <w:rsid w:val="00446A59"/>
    <w:rsid w:val="0044721D"/>
    <w:rsid w:val="004512B0"/>
    <w:rsid w:val="00452872"/>
    <w:rsid w:val="00457F71"/>
    <w:rsid w:val="00460B8D"/>
    <w:rsid w:val="00465932"/>
    <w:rsid w:val="0046642C"/>
    <w:rsid w:val="00466D0A"/>
    <w:rsid w:val="004675DB"/>
    <w:rsid w:val="00476D14"/>
    <w:rsid w:val="00482544"/>
    <w:rsid w:val="0048264F"/>
    <w:rsid w:val="00482FC0"/>
    <w:rsid w:val="00484CE3"/>
    <w:rsid w:val="00485576"/>
    <w:rsid w:val="00486651"/>
    <w:rsid w:val="0048785F"/>
    <w:rsid w:val="004900B6"/>
    <w:rsid w:val="0049275D"/>
    <w:rsid w:val="0049278B"/>
    <w:rsid w:val="00492980"/>
    <w:rsid w:val="0049452B"/>
    <w:rsid w:val="00495919"/>
    <w:rsid w:val="004959CF"/>
    <w:rsid w:val="004960A6"/>
    <w:rsid w:val="004A002E"/>
    <w:rsid w:val="004A01DE"/>
    <w:rsid w:val="004A071B"/>
    <w:rsid w:val="004A2776"/>
    <w:rsid w:val="004A4E23"/>
    <w:rsid w:val="004A5E02"/>
    <w:rsid w:val="004A5EE6"/>
    <w:rsid w:val="004B1C3E"/>
    <w:rsid w:val="004B4F22"/>
    <w:rsid w:val="004B7BCC"/>
    <w:rsid w:val="004C032B"/>
    <w:rsid w:val="004C0C34"/>
    <w:rsid w:val="004C7E9E"/>
    <w:rsid w:val="004D0153"/>
    <w:rsid w:val="004D1CDF"/>
    <w:rsid w:val="004D2F96"/>
    <w:rsid w:val="004D3688"/>
    <w:rsid w:val="004D6E78"/>
    <w:rsid w:val="004E0189"/>
    <w:rsid w:val="004E123F"/>
    <w:rsid w:val="004E1CE9"/>
    <w:rsid w:val="004E297B"/>
    <w:rsid w:val="004E3771"/>
    <w:rsid w:val="004E38B3"/>
    <w:rsid w:val="004E38E0"/>
    <w:rsid w:val="004E46E7"/>
    <w:rsid w:val="004F0125"/>
    <w:rsid w:val="004F2254"/>
    <w:rsid w:val="004F648B"/>
    <w:rsid w:val="004F69DA"/>
    <w:rsid w:val="004F702A"/>
    <w:rsid w:val="004F7F66"/>
    <w:rsid w:val="0050268D"/>
    <w:rsid w:val="00503C97"/>
    <w:rsid w:val="00506ED2"/>
    <w:rsid w:val="00511FFD"/>
    <w:rsid w:val="00514616"/>
    <w:rsid w:val="00515534"/>
    <w:rsid w:val="005155B6"/>
    <w:rsid w:val="00520DFF"/>
    <w:rsid w:val="005216C0"/>
    <w:rsid w:val="00522A4F"/>
    <w:rsid w:val="00522DDD"/>
    <w:rsid w:val="00526C4C"/>
    <w:rsid w:val="0052748F"/>
    <w:rsid w:val="005278C4"/>
    <w:rsid w:val="0053103A"/>
    <w:rsid w:val="00531E59"/>
    <w:rsid w:val="00532804"/>
    <w:rsid w:val="00533011"/>
    <w:rsid w:val="005336D6"/>
    <w:rsid w:val="00536A38"/>
    <w:rsid w:val="00540077"/>
    <w:rsid w:val="00540940"/>
    <w:rsid w:val="00542628"/>
    <w:rsid w:val="005430A5"/>
    <w:rsid w:val="00543F24"/>
    <w:rsid w:val="005441E1"/>
    <w:rsid w:val="005463A5"/>
    <w:rsid w:val="00550FE4"/>
    <w:rsid w:val="00553036"/>
    <w:rsid w:val="005543DE"/>
    <w:rsid w:val="00554F97"/>
    <w:rsid w:val="0055756C"/>
    <w:rsid w:val="00560BFA"/>
    <w:rsid w:val="00563222"/>
    <w:rsid w:val="00564AC3"/>
    <w:rsid w:val="00571E97"/>
    <w:rsid w:val="00571F90"/>
    <w:rsid w:val="00574334"/>
    <w:rsid w:val="0057516B"/>
    <w:rsid w:val="005818FE"/>
    <w:rsid w:val="00582EAC"/>
    <w:rsid w:val="00582EE4"/>
    <w:rsid w:val="00583925"/>
    <w:rsid w:val="0058597B"/>
    <w:rsid w:val="00586062"/>
    <w:rsid w:val="00586394"/>
    <w:rsid w:val="0058660E"/>
    <w:rsid w:val="00586AFD"/>
    <w:rsid w:val="005904DC"/>
    <w:rsid w:val="00592353"/>
    <w:rsid w:val="0059290A"/>
    <w:rsid w:val="005934DF"/>
    <w:rsid w:val="00594831"/>
    <w:rsid w:val="005A0672"/>
    <w:rsid w:val="005A1978"/>
    <w:rsid w:val="005A2568"/>
    <w:rsid w:val="005A39D2"/>
    <w:rsid w:val="005A4096"/>
    <w:rsid w:val="005A4189"/>
    <w:rsid w:val="005A4B8D"/>
    <w:rsid w:val="005A5478"/>
    <w:rsid w:val="005A62B6"/>
    <w:rsid w:val="005A6481"/>
    <w:rsid w:val="005B2DD2"/>
    <w:rsid w:val="005B2F39"/>
    <w:rsid w:val="005B3920"/>
    <w:rsid w:val="005B6143"/>
    <w:rsid w:val="005B657F"/>
    <w:rsid w:val="005C0B9F"/>
    <w:rsid w:val="005C3D4E"/>
    <w:rsid w:val="005C4ABD"/>
    <w:rsid w:val="005C5D82"/>
    <w:rsid w:val="005D0F73"/>
    <w:rsid w:val="005D1DD7"/>
    <w:rsid w:val="005D1EFE"/>
    <w:rsid w:val="005D3DE8"/>
    <w:rsid w:val="005D4924"/>
    <w:rsid w:val="005D5540"/>
    <w:rsid w:val="005D5DC6"/>
    <w:rsid w:val="005E0777"/>
    <w:rsid w:val="005E0A4A"/>
    <w:rsid w:val="005E2C26"/>
    <w:rsid w:val="005E5CF7"/>
    <w:rsid w:val="005F5640"/>
    <w:rsid w:val="00601131"/>
    <w:rsid w:val="00601A02"/>
    <w:rsid w:val="0060356B"/>
    <w:rsid w:val="006035B5"/>
    <w:rsid w:val="00607373"/>
    <w:rsid w:val="00610E25"/>
    <w:rsid w:val="006113EB"/>
    <w:rsid w:val="006127C1"/>
    <w:rsid w:val="006127EC"/>
    <w:rsid w:val="00615E4E"/>
    <w:rsid w:val="00616773"/>
    <w:rsid w:val="00617103"/>
    <w:rsid w:val="006176AA"/>
    <w:rsid w:val="00622428"/>
    <w:rsid w:val="006240DA"/>
    <w:rsid w:val="0062420B"/>
    <w:rsid w:val="006242E6"/>
    <w:rsid w:val="006250BF"/>
    <w:rsid w:val="00625D29"/>
    <w:rsid w:val="0062647A"/>
    <w:rsid w:val="00626652"/>
    <w:rsid w:val="0063026B"/>
    <w:rsid w:val="00633A10"/>
    <w:rsid w:val="00633EA8"/>
    <w:rsid w:val="006355A1"/>
    <w:rsid w:val="00636F02"/>
    <w:rsid w:val="0063708F"/>
    <w:rsid w:val="006413F0"/>
    <w:rsid w:val="00642041"/>
    <w:rsid w:val="00642339"/>
    <w:rsid w:val="006426DA"/>
    <w:rsid w:val="00642EDB"/>
    <w:rsid w:val="0065042A"/>
    <w:rsid w:val="00651BAA"/>
    <w:rsid w:val="006548B1"/>
    <w:rsid w:val="006549C2"/>
    <w:rsid w:val="0065542E"/>
    <w:rsid w:val="00655BC9"/>
    <w:rsid w:val="00655D47"/>
    <w:rsid w:val="0065632C"/>
    <w:rsid w:val="0065715F"/>
    <w:rsid w:val="00657D54"/>
    <w:rsid w:val="00661CBE"/>
    <w:rsid w:val="0066352D"/>
    <w:rsid w:val="00663A21"/>
    <w:rsid w:val="00664454"/>
    <w:rsid w:val="0066551A"/>
    <w:rsid w:val="00670B3C"/>
    <w:rsid w:val="0067402B"/>
    <w:rsid w:val="00674AD0"/>
    <w:rsid w:val="006750B2"/>
    <w:rsid w:val="00675484"/>
    <w:rsid w:val="0067785B"/>
    <w:rsid w:val="0068191D"/>
    <w:rsid w:val="00681B06"/>
    <w:rsid w:val="00682584"/>
    <w:rsid w:val="0068301A"/>
    <w:rsid w:val="00684925"/>
    <w:rsid w:val="0068595A"/>
    <w:rsid w:val="00690E4C"/>
    <w:rsid w:val="00691474"/>
    <w:rsid w:val="006949CD"/>
    <w:rsid w:val="006954DF"/>
    <w:rsid w:val="00695A4A"/>
    <w:rsid w:val="0069755E"/>
    <w:rsid w:val="00697E0D"/>
    <w:rsid w:val="006A209F"/>
    <w:rsid w:val="006A2176"/>
    <w:rsid w:val="006A2A20"/>
    <w:rsid w:val="006A54A6"/>
    <w:rsid w:val="006A58F5"/>
    <w:rsid w:val="006A5F12"/>
    <w:rsid w:val="006B0706"/>
    <w:rsid w:val="006B1260"/>
    <w:rsid w:val="006B27F6"/>
    <w:rsid w:val="006B4853"/>
    <w:rsid w:val="006B489B"/>
    <w:rsid w:val="006B5AB9"/>
    <w:rsid w:val="006C12D6"/>
    <w:rsid w:val="006C1D85"/>
    <w:rsid w:val="006C1DE5"/>
    <w:rsid w:val="006C3134"/>
    <w:rsid w:val="006C3C6F"/>
    <w:rsid w:val="006C62A2"/>
    <w:rsid w:val="006D0727"/>
    <w:rsid w:val="006D136D"/>
    <w:rsid w:val="006D4036"/>
    <w:rsid w:val="006D4A25"/>
    <w:rsid w:val="006D77A9"/>
    <w:rsid w:val="006E1D6C"/>
    <w:rsid w:val="006E5659"/>
    <w:rsid w:val="006E6677"/>
    <w:rsid w:val="006E67B4"/>
    <w:rsid w:val="006E6AE1"/>
    <w:rsid w:val="006F30D8"/>
    <w:rsid w:val="006F4E28"/>
    <w:rsid w:val="006F51E3"/>
    <w:rsid w:val="00701477"/>
    <w:rsid w:val="00701EEF"/>
    <w:rsid w:val="007029AC"/>
    <w:rsid w:val="007030DC"/>
    <w:rsid w:val="00703B20"/>
    <w:rsid w:val="00704803"/>
    <w:rsid w:val="00704A73"/>
    <w:rsid w:val="00704C6F"/>
    <w:rsid w:val="007050D3"/>
    <w:rsid w:val="007061DB"/>
    <w:rsid w:val="007067DA"/>
    <w:rsid w:val="0070719B"/>
    <w:rsid w:val="007102B1"/>
    <w:rsid w:val="0071182B"/>
    <w:rsid w:val="00712214"/>
    <w:rsid w:val="007149AA"/>
    <w:rsid w:val="00714E5D"/>
    <w:rsid w:val="00715179"/>
    <w:rsid w:val="007152C9"/>
    <w:rsid w:val="00715F5F"/>
    <w:rsid w:val="0071644F"/>
    <w:rsid w:val="007169F8"/>
    <w:rsid w:val="0071759E"/>
    <w:rsid w:val="007179F9"/>
    <w:rsid w:val="00717D63"/>
    <w:rsid w:val="00721DE4"/>
    <w:rsid w:val="007225EE"/>
    <w:rsid w:val="00730674"/>
    <w:rsid w:val="00732727"/>
    <w:rsid w:val="007338CF"/>
    <w:rsid w:val="007449B5"/>
    <w:rsid w:val="00744C2B"/>
    <w:rsid w:val="00746133"/>
    <w:rsid w:val="007464C5"/>
    <w:rsid w:val="00747899"/>
    <w:rsid w:val="007501D2"/>
    <w:rsid w:val="007510B1"/>
    <w:rsid w:val="00751A40"/>
    <w:rsid w:val="00752CC5"/>
    <w:rsid w:val="00752CF4"/>
    <w:rsid w:val="007656EA"/>
    <w:rsid w:val="00767073"/>
    <w:rsid w:val="007703F3"/>
    <w:rsid w:val="00770614"/>
    <w:rsid w:val="0077093F"/>
    <w:rsid w:val="00770AF2"/>
    <w:rsid w:val="00772C58"/>
    <w:rsid w:val="00773E72"/>
    <w:rsid w:val="00774B52"/>
    <w:rsid w:val="00776753"/>
    <w:rsid w:val="007815E1"/>
    <w:rsid w:val="00781CE2"/>
    <w:rsid w:val="00782B2D"/>
    <w:rsid w:val="00783281"/>
    <w:rsid w:val="007849CB"/>
    <w:rsid w:val="00784EB1"/>
    <w:rsid w:val="00785AA4"/>
    <w:rsid w:val="0078632E"/>
    <w:rsid w:val="0078749D"/>
    <w:rsid w:val="00787826"/>
    <w:rsid w:val="00790118"/>
    <w:rsid w:val="007903B3"/>
    <w:rsid w:val="007937C4"/>
    <w:rsid w:val="00794826"/>
    <w:rsid w:val="00797D08"/>
    <w:rsid w:val="007A06AD"/>
    <w:rsid w:val="007A21B1"/>
    <w:rsid w:val="007A34C7"/>
    <w:rsid w:val="007A3737"/>
    <w:rsid w:val="007A6316"/>
    <w:rsid w:val="007A6D67"/>
    <w:rsid w:val="007B23BD"/>
    <w:rsid w:val="007B457E"/>
    <w:rsid w:val="007B662E"/>
    <w:rsid w:val="007C0C09"/>
    <w:rsid w:val="007C1AE5"/>
    <w:rsid w:val="007C321B"/>
    <w:rsid w:val="007C3A8C"/>
    <w:rsid w:val="007C4F2D"/>
    <w:rsid w:val="007C5544"/>
    <w:rsid w:val="007C5647"/>
    <w:rsid w:val="007C7494"/>
    <w:rsid w:val="007D103A"/>
    <w:rsid w:val="007D1BE9"/>
    <w:rsid w:val="007D3BAB"/>
    <w:rsid w:val="007D553D"/>
    <w:rsid w:val="007D575D"/>
    <w:rsid w:val="007D728F"/>
    <w:rsid w:val="007E024D"/>
    <w:rsid w:val="007E5599"/>
    <w:rsid w:val="007E68BD"/>
    <w:rsid w:val="007E6ED4"/>
    <w:rsid w:val="007E7E6B"/>
    <w:rsid w:val="007F0843"/>
    <w:rsid w:val="007F090C"/>
    <w:rsid w:val="007F1437"/>
    <w:rsid w:val="007F222F"/>
    <w:rsid w:val="007F3CC0"/>
    <w:rsid w:val="007F560D"/>
    <w:rsid w:val="007F61BC"/>
    <w:rsid w:val="007F7AA7"/>
    <w:rsid w:val="00803978"/>
    <w:rsid w:val="0080514E"/>
    <w:rsid w:val="008051E4"/>
    <w:rsid w:val="00805968"/>
    <w:rsid w:val="00805EEB"/>
    <w:rsid w:val="00813669"/>
    <w:rsid w:val="008136E7"/>
    <w:rsid w:val="00815A9D"/>
    <w:rsid w:val="00815E7E"/>
    <w:rsid w:val="008174AF"/>
    <w:rsid w:val="00817890"/>
    <w:rsid w:val="0082029D"/>
    <w:rsid w:val="00821618"/>
    <w:rsid w:val="00822945"/>
    <w:rsid w:val="00824E80"/>
    <w:rsid w:val="00826984"/>
    <w:rsid w:val="008272A6"/>
    <w:rsid w:val="00827720"/>
    <w:rsid w:val="00830BF4"/>
    <w:rsid w:val="00830DE6"/>
    <w:rsid w:val="00832424"/>
    <w:rsid w:val="00835E11"/>
    <w:rsid w:val="00836428"/>
    <w:rsid w:val="00836672"/>
    <w:rsid w:val="00837837"/>
    <w:rsid w:val="00845091"/>
    <w:rsid w:val="00845225"/>
    <w:rsid w:val="00846E52"/>
    <w:rsid w:val="0084716A"/>
    <w:rsid w:val="008519D8"/>
    <w:rsid w:val="0085572B"/>
    <w:rsid w:val="00855E6E"/>
    <w:rsid w:val="00856848"/>
    <w:rsid w:val="0085775C"/>
    <w:rsid w:val="00862F3B"/>
    <w:rsid w:val="0086609C"/>
    <w:rsid w:val="00867521"/>
    <w:rsid w:val="00867D12"/>
    <w:rsid w:val="00871747"/>
    <w:rsid w:val="00873161"/>
    <w:rsid w:val="00873CF4"/>
    <w:rsid w:val="00876633"/>
    <w:rsid w:val="008801ED"/>
    <w:rsid w:val="00882A1F"/>
    <w:rsid w:val="0088533B"/>
    <w:rsid w:val="0088553C"/>
    <w:rsid w:val="00891E0E"/>
    <w:rsid w:val="00892684"/>
    <w:rsid w:val="00892E01"/>
    <w:rsid w:val="00894142"/>
    <w:rsid w:val="00895AC6"/>
    <w:rsid w:val="00896EBC"/>
    <w:rsid w:val="008A0C16"/>
    <w:rsid w:val="008A3F0C"/>
    <w:rsid w:val="008A5361"/>
    <w:rsid w:val="008A6BC9"/>
    <w:rsid w:val="008A7A69"/>
    <w:rsid w:val="008B0903"/>
    <w:rsid w:val="008B1942"/>
    <w:rsid w:val="008B2CAF"/>
    <w:rsid w:val="008B30E0"/>
    <w:rsid w:val="008B56CB"/>
    <w:rsid w:val="008B5F34"/>
    <w:rsid w:val="008C006F"/>
    <w:rsid w:val="008C221A"/>
    <w:rsid w:val="008C6F10"/>
    <w:rsid w:val="008C705C"/>
    <w:rsid w:val="008D3D2F"/>
    <w:rsid w:val="008D5044"/>
    <w:rsid w:val="008D6255"/>
    <w:rsid w:val="008D64DA"/>
    <w:rsid w:val="008D7480"/>
    <w:rsid w:val="008D7D9D"/>
    <w:rsid w:val="008D7E46"/>
    <w:rsid w:val="008E17AE"/>
    <w:rsid w:val="008E24CF"/>
    <w:rsid w:val="008E28DD"/>
    <w:rsid w:val="008E3001"/>
    <w:rsid w:val="008E36B6"/>
    <w:rsid w:val="008E3A16"/>
    <w:rsid w:val="008E4F85"/>
    <w:rsid w:val="008E5826"/>
    <w:rsid w:val="008E6F2D"/>
    <w:rsid w:val="008F2047"/>
    <w:rsid w:val="008F24D4"/>
    <w:rsid w:val="008F2E15"/>
    <w:rsid w:val="008F644C"/>
    <w:rsid w:val="008F73B2"/>
    <w:rsid w:val="0090001E"/>
    <w:rsid w:val="00900D3A"/>
    <w:rsid w:val="00900F09"/>
    <w:rsid w:val="0090270E"/>
    <w:rsid w:val="00902C67"/>
    <w:rsid w:val="009031D8"/>
    <w:rsid w:val="009034A0"/>
    <w:rsid w:val="00905A90"/>
    <w:rsid w:val="00905DFC"/>
    <w:rsid w:val="00911B9C"/>
    <w:rsid w:val="00911F32"/>
    <w:rsid w:val="0091241B"/>
    <w:rsid w:val="00912935"/>
    <w:rsid w:val="00913537"/>
    <w:rsid w:val="00915EE3"/>
    <w:rsid w:val="009161A8"/>
    <w:rsid w:val="0091642B"/>
    <w:rsid w:val="00921F0E"/>
    <w:rsid w:val="0092200D"/>
    <w:rsid w:val="00922BEB"/>
    <w:rsid w:val="009232DF"/>
    <w:rsid w:val="00924357"/>
    <w:rsid w:val="00924630"/>
    <w:rsid w:val="00926150"/>
    <w:rsid w:val="00926D92"/>
    <w:rsid w:val="0093031E"/>
    <w:rsid w:val="00932294"/>
    <w:rsid w:val="00934589"/>
    <w:rsid w:val="00934CF3"/>
    <w:rsid w:val="00940CAD"/>
    <w:rsid w:val="009411DF"/>
    <w:rsid w:val="00942426"/>
    <w:rsid w:val="0094272B"/>
    <w:rsid w:val="009436CA"/>
    <w:rsid w:val="00947DC3"/>
    <w:rsid w:val="00951DC8"/>
    <w:rsid w:val="00952A1B"/>
    <w:rsid w:val="00952A66"/>
    <w:rsid w:val="009534C5"/>
    <w:rsid w:val="00954F6B"/>
    <w:rsid w:val="0095506A"/>
    <w:rsid w:val="009555E2"/>
    <w:rsid w:val="00955633"/>
    <w:rsid w:val="00960126"/>
    <w:rsid w:val="0096152B"/>
    <w:rsid w:val="0096571B"/>
    <w:rsid w:val="00965A43"/>
    <w:rsid w:val="00966F00"/>
    <w:rsid w:val="00972997"/>
    <w:rsid w:val="00973F25"/>
    <w:rsid w:val="009744F0"/>
    <w:rsid w:val="009747F9"/>
    <w:rsid w:val="00975EDB"/>
    <w:rsid w:val="00975FA8"/>
    <w:rsid w:val="00976381"/>
    <w:rsid w:val="009765CE"/>
    <w:rsid w:val="00977FEB"/>
    <w:rsid w:val="00981394"/>
    <w:rsid w:val="009814B8"/>
    <w:rsid w:val="009820EA"/>
    <w:rsid w:val="00982F36"/>
    <w:rsid w:val="009839CF"/>
    <w:rsid w:val="00985FA9"/>
    <w:rsid w:val="00986D77"/>
    <w:rsid w:val="00990122"/>
    <w:rsid w:val="009904B6"/>
    <w:rsid w:val="00990EBA"/>
    <w:rsid w:val="00990FD6"/>
    <w:rsid w:val="009918E3"/>
    <w:rsid w:val="00992DE8"/>
    <w:rsid w:val="00992EA1"/>
    <w:rsid w:val="00994488"/>
    <w:rsid w:val="0099461A"/>
    <w:rsid w:val="009954FE"/>
    <w:rsid w:val="00996EDA"/>
    <w:rsid w:val="009A0C5A"/>
    <w:rsid w:val="009A0E00"/>
    <w:rsid w:val="009A117A"/>
    <w:rsid w:val="009A2779"/>
    <w:rsid w:val="009A7217"/>
    <w:rsid w:val="009A7CA3"/>
    <w:rsid w:val="009B5696"/>
    <w:rsid w:val="009B64F8"/>
    <w:rsid w:val="009B6F19"/>
    <w:rsid w:val="009B6F33"/>
    <w:rsid w:val="009B74A6"/>
    <w:rsid w:val="009C1F70"/>
    <w:rsid w:val="009C22FD"/>
    <w:rsid w:val="009C61BD"/>
    <w:rsid w:val="009C76FF"/>
    <w:rsid w:val="009D112B"/>
    <w:rsid w:val="009D2BEF"/>
    <w:rsid w:val="009D52C3"/>
    <w:rsid w:val="009D5BE2"/>
    <w:rsid w:val="009D7730"/>
    <w:rsid w:val="009E5027"/>
    <w:rsid w:val="009E5D14"/>
    <w:rsid w:val="009E6B64"/>
    <w:rsid w:val="009F10B7"/>
    <w:rsid w:val="009F20D7"/>
    <w:rsid w:val="009F2D91"/>
    <w:rsid w:val="009F3ADB"/>
    <w:rsid w:val="009F44C9"/>
    <w:rsid w:val="009F485F"/>
    <w:rsid w:val="009F4EA5"/>
    <w:rsid w:val="009F5627"/>
    <w:rsid w:val="009F5FFE"/>
    <w:rsid w:val="009F63D5"/>
    <w:rsid w:val="009F737A"/>
    <w:rsid w:val="009F756A"/>
    <w:rsid w:val="00A0083B"/>
    <w:rsid w:val="00A00B22"/>
    <w:rsid w:val="00A00E65"/>
    <w:rsid w:val="00A026CB"/>
    <w:rsid w:val="00A04193"/>
    <w:rsid w:val="00A04F98"/>
    <w:rsid w:val="00A06616"/>
    <w:rsid w:val="00A10B79"/>
    <w:rsid w:val="00A133EC"/>
    <w:rsid w:val="00A13B2C"/>
    <w:rsid w:val="00A1751B"/>
    <w:rsid w:val="00A208FA"/>
    <w:rsid w:val="00A20EE2"/>
    <w:rsid w:val="00A217F7"/>
    <w:rsid w:val="00A26069"/>
    <w:rsid w:val="00A262F4"/>
    <w:rsid w:val="00A276FF"/>
    <w:rsid w:val="00A27E4E"/>
    <w:rsid w:val="00A30B53"/>
    <w:rsid w:val="00A34D28"/>
    <w:rsid w:val="00A35560"/>
    <w:rsid w:val="00A36A9B"/>
    <w:rsid w:val="00A36D5B"/>
    <w:rsid w:val="00A372BE"/>
    <w:rsid w:val="00A40040"/>
    <w:rsid w:val="00A423C6"/>
    <w:rsid w:val="00A44970"/>
    <w:rsid w:val="00A46248"/>
    <w:rsid w:val="00A50800"/>
    <w:rsid w:val="00A51BD5"/>
    <w:rsid w:val="00A52921"/>
    <w:rsid w:val="00A52926"/>
    <w:rsid w:val="00A52B33"/>
    <w:rsid w:val="00A5490B"/>
    <w:rsid w:val="00A557BE"/>
    <w:rsid w:val="00A56901"/>
    <w:rsid w:val="00A6152B"/>
    <w:rsid w:val="00A61664"/>
    <w:rsid w:val="00A617FE"/>
    <w:rsid w:val="00A61862"/>
    <w:rsid w:val="00A65BCA"/>
    <w:rsid w:val="00A65C19"/>
    <w:rsid w:val="00A6678F"/>
    <w:rsid w:val="00A72210"/>
    <w:rsid w:val="00A75C80"/>
    <w:rsid w:val="00A75CD4"/>
    <w:rsid w:val="00A76172"/>
    <w:rsid w:val="00A77FCA"/>
    <w:rsid w:val="00A81653"/>
    <w:rsid w:val="00A8177F"/>
    <w:rsid w:val="00A81E9E"/>
    <w:rsid w:val="00A833B6"/>
    <w:rsid w:val="00A84EE9"/>
    <w:rsid w:val="00A90080"/>
    <w:rsid w:val="00A90DD5"/>
    <w:rsid w:val="00A90F9B"/>
    <w:rsid w:val="00A91EFC"/>
    <w:rsid w:val="00A94560"/>
    <w:rsid w:val="00A95240"/>
    <w:rsid w:val="00A9601F"/>
    <w:rsid w:val="00A97B14"/>
    <w:rsid w:val="00AA16F2"/>
    <w:rsid w:val="00AA3683"/>
    <w:rsid w:val="00AA5E45"/>
    <w:rsid w:val="00AB171C"/>
    <w:rsid w:val="00AB4345"/>
    <w:rsid w:val="00AB503A"/>
    <w:rsid w:val="00AB78C9"/>
    <w:rsid w:val="00AC0BDF"/>
    <w:rsid w:val="00AC425E"/>
    <w:rsid w:val="00AC4570"/>
    <w:rsid w:val="00AC59B5"/>
    <w:rsid w:val="00AC6293"/>
    <w:rsid w:val="00AC78D4"/>
    <w:rsid w:val="00AC7B5C"/>
    <w:rsid w:val="00AD0955"/>
    <w:rsid w:val="00AD1775"/>
    <w:rsid w:val="00AD1983"/>
    <w:rsid w:val="00AD2115"/>
    <w:rsid w:val="00AD26DD"/>
    <w:rsid w:val="00AD3C3C"/>
    <w:rsid w:val="00AD4940"/>
    <w:rsid w:val="00AD4AB3"/>
    <w:rsid w:val="00AE05C4"/>
    <w:rsid w:val="00AE1C4B"/>
    <w:rsid w:val="00AE2652"/>
    <w:rsid w:val="00AE272F"/>
    <w:rsid w:val="00AE46DF"/>
    <w:rsid w:val="00AE6620"/>
    <w:rsid w:val="00AE7C2F"/>
    <w:rsid w:val="00AF332D"/>
    <w:rsid w:val="00AF59AC"/>
    <w:rsid w:val="00AF5C61"/>
    <w:rsid w:val="00AF5FD4"/>
    <w:rsid w:val="00AF7511"/>
    <w:rsid w:val="00B0134B"/>
    <w:rsid w:val="00B02C8E"/>
    <w:rsid w:val="00B0436F"/>
    <w:rsid w:val="00B0476D"/>
    <w:rsid w:val="00B06868"/>
    <w:rsid w:val="00B16CEA"/>
    <w:rsid w:val="00B2300B"/>
    <w:rsid w:val="00B26A09"/>
    <w:rsid w:val="00B30D69"/>
    <w:rsid w:val="00B318BB"/>
    <w:rsid w:val="00B32C03"/>
    <w:rsid w:val="00B3373C"/>
    <w:rsid w:val="00B36454"/>
    <w:rsid w:val="00B37115"/>
    <w:rsid w:val="00B37E9D"/>
    <w:rsid w:val="00B42258"/>
    <w:rsid w:val="00B45F1F"/>
    <w:rsid w:val="00B46F45"/>
    <w:rsid w:val="00B475C0"/>
    <w:rsid w:val="00B4763E"/>
    <w:rsid w:val="00B47CB6"/>
    <w:rsid w:val="00B50D48"/>
    <w:rsid w:val="00B53082"/>
    <w:rsid w:val="00B54573"/>
    <w:rsid w:val="00B54B00"/>
    <w:rsid w:val="00B55547"/>
    <w:rsid w:val="00B55B38"/>
    <w:rsid w:val="00B56A01"/>
    <w:rsid w:val="00B57899"/>
    <w:rsid w:val="00B57F74"/>
    <w:rsid w:val="00B60446"/>
    <w:rsid w:val="00B6197A"/>
    <w:rsid w:val="00B624B8"/>
    <w:rsid w:val="00B63934"/>
    <w:rsid w:val="00B66516"/>
    <w:rsid w:val="00B67A9D"/>
    <w:rsid w:val="00B67D4D"/>
    <w:rsid w:val="00B70E4D"/>
    <w:rsid w:val="00B71CA5"/>
    <w:rsid w:val="00B7242E"/>
    <w:rsid w:val="00B72A89"/>
    <w:rsid w:val="00B731CD"/>
    <w:rsid w:val="00B7321D"/>
    <w:rsid w:val="00B73DFC"/>
    <w:rsid w:val="00B74A04"/>
    <w:rsid w:val="00B77CEE"/>
    <w:rsid w:val="00B808AA"/>
    <w:rsid w:val="00B818F0"/>
    <w:rsid w:val="00B81B43"/>
    <w:rsid w:val="00B82344"/>
    <w:rsid w:val="00B86E73"/>
    <w:rsid w:val="00B87916"/>
    <w:rsid w:val="00B8799B"/>
    <w:rsid w:val="00B87B44"/>
    <w:rsid w:val="00B87BD6"/>
    <w:rsid w:val="00B902CA"/>
    <w:rsid w:val="00B92406"/>
    <w:rsid w:val="00B927B1"/>
    <w:rsid w:val="00B929AD"/>
    <w:rsid w:val="00B93129"/>
    <w:rsid w:val="00B93455"/>
    <w:rsid w:val="00B94849"/>
    <w:rsid w:val="00B94D3D"/>
    <w:rsid w:val="00BA39F9"/>
    <w:rsid w:val="00BA65FC"/>
    <w:rsid w:val="00BA6C14"/>
    <w:rsid w:val="00BA72EA"/>
    <w:rsid w:val="00BB0DD8"/>
    <w:rsid w:val="00BB125E"/>
    <w:rsid w:val="00BB1CE5"/>
    <w:rsid w:val="00BB363F"/>
    <w:rsid w:val="00BB3D72"/>
    <w:rsid w:val="00BB4256"/>
    <w:rsid w:val="00BB5D21"/>
    <w:rsid w:val="00BB5EF8"/>
    <w:rsid w:val="00BB748A"/>
    <w:rsid w:val="00BC06A2"/>
    <w:rsid w:val="00BC06D9"/>
    <w:rsid w:val="00BC0C6F"/>
    <w:rsid w:val="00BC2763"/>
    <w:rsid w:val="00BC50DB"/>
    <w:rsid w:val="00BC6852"/>
    <w:rsid w:val="00BC7A48"/>
    <w:rsid w:val="00BD0B31"/>
    <w:rsid w:val="00BD71D7"/>
    <w:rsid w:val="00BD7B68"/>
    <w:rsid w:val="00BE070B"/>
    <w:rsid w:val="00BE0E7E"/>
    <w:rsid w:val="00BE24DB"/>
    <w:rsid w:val="00BE2A6F"/>
    <w:rsid w:val="00BE3065"/>
    <w:rsid w:val="00BE4123"/>
    <w:rsid w:val="00BE44F5"/>
    <w:rsid w:val="00BE47B3"/>
    <w:rsid w:val="00BE5634"/>
    <w:rsid w:val="00BE7A62"/>
    <w:rsid w:val="00BE7E63"/>
    <w:rsid w:val="00BF180E"/>
    <w:rsid w:val="00BF38FC"/>
    <w:rsid w:val="00BF65C1"/>
    <w:rsid w:val="00BF7881"/>
    <w:rsid w:val="00BF7910"/>
    <w:rsid w:val="00C077CB"/>
    <w:rsid w:val="00C07842"/>
    <w:rsid w:val="00C1005D"/>
    <w:rsid w:val="00C10E92"/>
    <w:rsid w:val="00C1190A"/>
    <w:rsid w:val="00C150A1"/>
    <w:rsid w:val="00C15AA8"/>
    <w:rsid w:val="00C20681"/>
    <w:rsid w:val="00C20ADF"/>
    <w:rsid w:val="00C2176C"/>
    <w:rsid w:val="00C21AF1"/>
    <w:rsid w:val="00C21DF9"/>
    <w:rsid w:val="00C21FF6"/>
    <w:rsid w:val="00C227C6"/>
    <w:rsid w:val="00C22D43"/>
    <w:rsid w:val="00C24749"/>
    <w:rsid w:val="00C2568A"/>
    <w:rsid w:val="00C26688"/>
    <w:rsid w:val="00C30404"/>
    <w:rsid w:val="00C3376C"/>
    <w:rsid w:val="00C33EAE"/>
    <w:rsid w:val="00C3526E"/>
    <w:rsid w:val="00C35648"/>
    <w:rsid w:val="00C3599B"/>
    <w:rsid w:val="00C365DF"/>
    <w:rsid w:val="00C403D5"/>
    <w:rsid w:val="00C407C6"/>
    <w:rsid w:val="00C4245A"/>
    <w:rsid w:val="00C42F81"/>
    <w:rsid w:val="00C44104"/>
    <w:rsid w:val="00C44E4D"/>
    <w:rsid w:val="00C45085"/>
    <w:rsid w:val="00C545FB"/>
    <w:rsid w:val="00C56802"/>
    <w:rsid w:val="00C56E30"/>
    <w:rsid w:val="00C57DDF"/>
    <w:rsid w:val="00C6325C"/>
    <w:rsid w:val="00C63CAA"/>
    <w:rsid w:val="00C64259"/>
    <w:rsid w:val="00C6496D"/>
    <w:rsid w:val="00C65161"/>
    <w:rsid w:val="00C661B7"/>
    <w:rsid w:val="00C670FB"/>
    <w:rsid w:val="00C73CBE"/>
    <w:rsid w:val="00C747AA"/>
    <w:rsid w:val="00C766A8"/>
    <w:rsid w:val="00C7721C"/>
    <w:rsid w:val="00C8285D"/>
    <w:rsid w:val="00C8316C"/>
    <w:rsid w:val="00C84A9B"/>
    <w:rsid w:val="00C852E2"/>
    <w:rsid w:val="00C87361"/>
    <w:rsid w:val="00C87510"/>
    <w:rsid w:val="00C90685"/>
    <w:rsid w:val="00C93497"/>
    <w:rsid w:val="00C956C0"/>
    <w:rsid w:val="00C97A4A"/>
    <w:rsid w:val="00CA1E81"/>
    <w:rsid w:val="00CA2FAA"/>
    <w:rsid w:val="00CA4CBE"/>
    <w:rsid w:val="00CA4EB1"/>
    <w:rsid w:val="00CB00EE"/>
    <w:rsid w:val="00CB029C"/>
    <w:rsid w:val="00CB08B9"/>
    <w:rsid w:val="00CB253E"/>
    <w:rsid w:val="00CB3905"/>
    <w:rsid w:val="00CB4913"/>
    <w:rsid w:val="00CB4F00"/>
    <w:rsid w:val="00CB7CEF"/>
    <w:rsid w:val="00CC2001"/>
    <w:rsid w:val="00CC5FD7"/>
    <w:rsid w:val="00CD0225"/>
    <w:rsid w:val="00CD0558"/>
    <w:rsid w:val="00CD2667"/>
    <w:rsid w:val="00CD4778"/>
    <w:rsid w:val="00CD6511"/>
    <w:rsid w:val="00CD6517"/>
    <w:rsid w:val="00CE051E"/>
    <w:rsid w:val="00CE151F"/>
    <w:rsid w:val="00CE17ED"/>
    <w:rsid w:val="00CE201A"/>
    <w:rsid w:val="00CE28AB"/>
    <w:rsid w:val="00CE30DD"/>
    <w:rsid w:val="00CE3153"/>
    <w:rsid w:val="00CE62A4"/>
    <w:rsid w:val="00CE72B7"/>
    <w:rsid w:val="00CF1BE2"/>
    <w:rsid w:val="00CF2E55"/>
    <w:rsid w:val="00CF5316"/>
    <w:rsid w:val="00CF5446"/>
    <w:rsid w:val="00CF6BFA"/>
    <w:rsid w:val="00D028F1"/>
    <w:rsid w:val="00D04713"/>
    <w:rsid w:val="00D0471C"/>
    <w:rsid w:val="00D05EFB"/>
    <w:rsid w:val="00D06D7C"/>
    <w:rsid w:val="00D10855"/>
    <w:rsid w:val="00D10C26"/>
    <w:rsid w:val="00D10FA8"/>
    <w:rsid w:val="00D126A9"/>
    <w:rsid w:val="00D12E80"/>
    <w:rsid w:val="00D130F1"/>
    <w:rsid w:val="00D14BA3"/>
    <w:rsid w:val="00D17783"/>
    <w:rsid w:val="00D20835"/>
    <w:rsid w:val="00D21038"/>
    <w:rsid w:val="00D23032"/>
    <w:rsid w:val="00D238A9"/>
    <w:rsid w:val="00D23F9C"/>
    <w:rsid w:val="00D32E8D"/>
    <w:rsid w:val="00D33492"/>
    <w:rsid w:val="00D3409C"/>
    <w:rsid w:val="00D36968"/>
    <w:rsid w:val="00D3726A"/>
    <w:rsid w:val="00D37993"/>
    <w:rsid w:val="00D40297"/>
    <w:rsid w:val="00D44B5B"/>
    <w:rsid w:val="00D45C30"/>
    <w:rsid w:val="00D45CC0"/>
    <w:rsid w:val="00D507FB"/>
    <w:rsid w:val="00D56E57"/>
    <w:rsid w:val="00D61353"/>
    <w:rsid w:val="00D613E4"/>
    <w:rsid w:val="00D617AC"/>
    <w:rsid w:val="00D61BFD"/>
    <w:rsid w:val="00D632DF"/>
    <w:rsid w:val="00D662ED"/>
    <w:rsid w:val="00D66D0F"/>
    <w:rsid w:val="00D71729"/>
    <w:rsid w:val="00D71AB0"/>
    <w:rsid w:val="00D75999"/>
    <w:rsid w:val="00D774FF"/>
    <w:rsid w:val="00D77801"/>
    <w:rsid w:val="00D77CFD"/>
    <w:rsid w:val="00D77F53"/>
    <w:rsid w:val="00D80066"/>
    <w:rsid w:val="00D81796"/>
    <w:rsid w:val="00D81E7B"/>
    <w:rsid w:val="00D82761"/>
    <w:rsid w:val="00D83A84"/>
    <w:rsid w:val="00D83F27"/>
    <w:rsid w:val="00D850C5"/>
    <w:rsid w:val="00D859BB"/>
    <w:rsid w:val="00D85F0C"/>
    <w:rsid w:val="00D914F9"/>
    <w:rsid w:val="00D91D56"/>
    <w:rsid w:val="00D9450D"/>
    <w:rsid w:val="00D97392"/>
    <w:rsid w:val="00DA205C"/>
    <w:rsid w:val="00DA2BA8"/>
    <w:rsid w:val="00DA6C34"/>
    <w:rsid w:val="00DB0114"/>
    <w:rsid w:val="00DB01CA"/>
    <w:rsid w:val="00DB2D9E"/>
    <w:rsid w:val="00DB4305"/>
    <w:rsid w:val="00DB4B20"/>
    <w:rsid w:val="00DB4BDB"/>
    <w:rsid w:val="00DB6375"/>
    <w:rsid w:val="00DC0353"/>
    <w:rsid w:val="00DC25DF"/>
    <w:rsid w:val="00DC3A4F"/>
    <w:rsid w:val="00DD052E"/>
    <w:rsid w:val="00DD249E"/>
    <w:rsid w:val="00DD3D81"/>
    <w:rsid w:val="00DD3F8A"/>
    <w:rsid w:val="00DD6EFE"/>
    <w:rsid w:val="00DE10F7"/>
    <w:rsid w:val="00DE240E"/>
    <w:rsid w:val="00DE2C3C"/>
    <w:rsid w:val="00DE2E0E"/>
    <w:rsid w:val="00DE50EE"/>
    <w:rsid w:val="00DE51CB"/>
    <w:rsid w:val="00DE728B"/>
    <w:rsid w:val="00DE7C14"/>
    <w:rsid w:val="00DF0A64"/>
    <w:rsid w:val="00DF1911"/>
    <w:rsid w:val="00DF3487"/>
    <w:rsid w:val="00DF3C3B"/>
    <w:rsid w:val="00DF5E7B"/>
    <w:rsid w:val="00DF7061"/>
    <w:rsid w:val="00E00CCE"/>
    <w:rsid w:val="00E00F9E"/>
    <w:rsid w:val="00E04BF8"/>
    <w:rsid w:val="00E0563B"/>
    <w:rsid w:val="00E0616C"/>
    <w:rsid w:val="00E06420"/>
    <w:rsid w:val="00E06A1E"/>
    <w:rsid w:val="00E07138"/>
    <w:rsid w:val="00E132ED"/>
    <w:rsid w:val="00E13669"/>
    <w:rsid w:val="00E1664C"/>
    <w:rsid w:val="00E16FEB"/>
    <w:rsid w:val="00E17976"/>
    <w:rsid w:val="00E21C93"/>
    <w:rsid w:val="00E23068"/>
    <w:rsid w:val="00E2502B"/>
    <w:rsid w:val="00E2547A"/>
    <w:rsid w:val="00E265A0"/>
    <w:rsid w:val="00E26C79"/>
    <w:rsid w:val="00E276A6"/>
    <w:rsid w:val="00E339FD"/>
    <w:rsid w:val="00E374A8"/>
    <w:rsid w:val="00E41B3D"/>
    <w:rsid w:val="00E42384"/>
    <w:rsid w:val="00E42E6D"/>
    <w:rsid w:val="00E43DB3"/>
    <w:rsid w:val="00E46472"/>
    <w:rsid w:val="00E4752B"/>
    <w:rsid w:val="00E52B6F"/>
    <w:rsid w:val="00E54EBE"/>
    <w:rsid w:val="00E54FFA"/>
    <w:rsid w:val="00E5679D"/>
    <w:rsid w:val="00E6388C"/>
    <w:rsid w:val="00E64CA2"/>
    <w:rsid w:val="00E66C34"/>
    <w:rsid w:val="00E67BB4"/>
    <w:rsid w:val="00E7031A"/>
    <w:rsid w:val="00E70FF7"/>
    <w:rsid w:val="00E71006"/>
    <w:rsid w:val="00E7411B"/>
    <w:rsid w:val="00E7538C"/>
    <w:rsid w:val="00E75DD8"/>
    <w:rsid w:val="00E84388"/>
    <w:rsid w:val="00E850D5"/>
    <w:rsid w:val="00E905D7"/>
    <w:rsid w:val="00E90C00"/>
    <w:rsid w:val="00E91AEE"/>
    <w:rsid w:val="00E92E85"/>
    <w:rsid w:val="00E93F75"/>
    <w:rsid w:val="00E9415F"/>
    <w:rsid w:val="00E95A08"/>
    <w:rsid w:val="00EA062C"/>
    <w:rsid w:val="00EA0F27"/>
    <w:rsid w:val="00EA2A2D"/>
    <w:rsid w:val="00EA3D41"/>
    <w:rsid w:val="00EA6859"/>
    <w:rsid w:val="00EB1D3D"/>
    <w:rsid w:val="00EB309E"/>
    <w:rsid w:val="00EB412E"/>
    <w:rsid w:val="00EB63A6"/>
    <w:rsid w:val="00EB7518"/>
    <w:rsid w:val="00EC08ED"/>
    <w:rsid w:val="00EC2DCA"/>
    <w:rsid w:val="00EC49F9"/>
    <w:rsid w:val="00EC5ABB"/>
    <w:rsid w:val="00EC6C56"/>
    <w:rsid w:val="00ED1240"/>
    <w:rsid w:val="00ED3D1F"/>
    <w:rsid w:val="00ED3F45"/>
    <w:rsid w:val="00ED63B8"/>
    <w:rsid w:val="00EE4181"/>
    <w:rsid w:val="00EE4A8D"/>
    <w:rsid w:val="00EE5876"/>
    <w:rsid w:val="00EE5D9C"/>
    <w:rsid w:val="00EE7924"/>
    <w:rsid w:val="00EF1727"/>
    <w:rsid w:val="00EF20D3"/>
    <w:rsid w:val="00EF4865"/>
    <w:rsid w:val="00EF66D1"/>
    <w:rsid w:val="00EF6F92"/>
    <w:rsid w:val="00F01463"/>
    <w:rsid w:val="00F01965"/>
    <w:rsid w:val="00F01C11"/>
    <w:rsid w:val="00F01F67"/>
    <w:rsid w:val="00F01FF5"/>
    <w:rsid w:val="00F04AF8"/>
    <w:rsid w:val="00F04D3F"/>
    <w:rsid w:val="00F102B1"/>
    <w:rsid w:val="00F11534"/>
    <w:rsid w:val="00F11A3A"/>
    <w:rsid w:val="00F12040"/>
    <w:rsid w:val="00F159CE"/>
    <w:rsid w:val="00F1676B"/>
    <w:rsid w:val="00F16E76"/>
    <w:rsid w:val="00F215B5"/>
    <w:rsid w:val="00F233C8"/>
    <w:rsid w:val="00F26E10"/>
    <w:rsid w:val="00F2766A"/>
    <w:rsid w:val="00F31F61"/>
    <w:rsid w:val="00F3368C"/>
    <w:rsid w:val="00F34957"/>
    <w:rsid w:val="00F36694"/>
    <w:rsid w:val="00F37B66"/>
    <w:rsid w:val="00F41322"/>
    <w:rsid w:val="00F41FC8"/>
    <w:rsid w:val="00F42629"/>
    <w:rsid w:val="00F44448"/>
    <w:rsid w:val="00F47150"/>
    <w:rsid w:val="00F47F56"/>
    <w:rsid w:val="00F51044"/>
    <w:rsid w:val="00F5262F"/>
    <w:rsid w:val="00F52E7C"/>
    <w:rsid w:val="00F540F7"/>
    <w:rsid w:val="00F57173"/>
    <w:rsid w:val="00F62AFD"/>
    <w:rsid w:val="00F62CFC"/>
    <w:rsid w:val="00F63FBD"/>
    <w:rsid w:val="00F66072"/>
    <w:rsid w:val="00F66780"/>
    <w:rsid w:val="00F67AB3"/>
    <w:rsid w:val="00F7049C"/>
    <w:rsid w:val="00F72611"/>
    <w:rsid w:val="00F726F8"/>
    <w:rsid w:val="00F72B91"/>
    <w:rsid w:val="00F74624"/>
    <w:rsid w:val="00F750CA"/>
    <w:rsid w:val="00F753E5"/>
    <w:rsid w:val="00F75831"/>
    <w:rsid w:val="00F82813"/>
    <w:rsid w:val="00F82A0B"/>
    <w:rsid w:val="00F82DD4"/>
    <w:rsid w:val="00F845B1"/>
    <w:rsid w:val="00F8782C"/>
    <w:rsid w:val="00F91B16"/>
    <w:rsid w:val="00F94C9A"/>
    <w:rsid w:val="00F9560F"/>
    <w:rsid w:val="00F97700"/>
    <w:rsid w:val="00FA025B"/>
    <w:rsid w:val="00FA0821"/>
    <w:rsid w:val="00FA0931"/>
    <w:rsid w:val="00FA3583"/>
    <w:rsid w:val="00FA4905"/>
    <w:rsid w:val="00FA7CAC"/>
    <w:rsid w:val="00FB05BF"/>
    <w:rsid w:val="00FB13B2"/>
    <w:rsid w:val="00FB195B"/>
    <w:rsid w:val="00FB2209"/>
    <w:rsid w:val="00FB43C0"/>
    <w:rsid w:val="00FB45B4"/>
    <w:rsid w:val="00FB4FF6"/>
    <w:rsid w:val="00FB514B"/>
    <w:rsid w:val="00FB6D0C"/>
    <w:rsid w:val="00FC09E8"/>
    <w:rsid w:val="00FC1597"/>
    <w:rsid w:val="00FC177C"/>
    <w:rsid w:val="00FC3B82"/>
    <w:rsid w:val="00FC3CE1"/>
    <w:rsid w:val="00FC4B3A"/>
    <w:rsid w:val="00FD1A1B"/>
    <w:rsid w:val="00FD52DE"/>
    <w:rsid w:val="00FD6119"/>
    <w:rsid w:val="00FD74DB"/>
    <w:rsid w:val="00FD76BF"/>
    <w:rsid w:val="00FE286F"/>
    <w:rsid w:val="00FE2EF7"/>
    <w:rsid w:val="00FE3D1F"/>
    <w:rsid w:val="00FE69E7"/>
    <w:rsid w:val="00FE7292"/>
    <w:rsid w:val="00FE77B1"/>
    <w:rsid w:val="00FE7F2C"/>
    <w:rsid w:val="00FE7FDD"/>
    <w:rsid w:val="00FF08AF"/>
    <w:rsid w:val="00FF5A5C"/>
    <w:rsid w:val="00FF624D"/>
    <w:rsid w:val="00FF7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jc w:val="both"/>
    </w:pPr>
    <w:rPr>
      <w:sz w:val="24"/>
      <w:szCs w:val="24"/>
    </w:rPr>
  </w:style>
  <w:style w:type="paragraph" w:styleId="1">
    <w:name w:val="heading 1"/>
    <w:basedOn w:val="a"/>
    <w:next w:val="a"/>
    <w:qFormat/>
    <w:rsid w:val="006954DF"/>
    <w:pPr>
      <w:keepNext/>
      <w:jc w:val="center"/>
      <w:outlineLvl w:val="0"/>
    </w:pPr>
    <w:rPr>
      <w:b/>
      <w:sz w:val="28"/>
      <w:szCs w:val="20"/>
    </w:rPr>
  </w:style>
  <w:style w:type="paragraph" w:styleId="2">
    <w:name w:val="heading 2"/>
    <w:basedOn w:val="a"/>
    <w:next w:val="a"/>
    <w:qFormat/>
    <w:rsid w:val="00EE4181"/>
    <w:pPr>
      <w:keepNext/>
      <w:spacing w:before="240" w:after="60"/>
      <w:outlineLvl w:val="1"/>
    </w:pPr>
    <w:rPr>
      <w:rFonts w:ascii="Arial" w:hAnsi="Arial" w:cs="Arial"/>
      <w:b/>
      <w:bCs/>
      <w:i/>
      <w:iCs/>
      <w:sz w:val="28"/>
      <w:szCs w:val="28"/>
    </w:rPr>
  </w:style>
  <w:style w:type="paragraph" w:styleId="3">
    <w:name w:val="heading 3"/>
    <w:basedOn w:val="a"/>
    <w:next w:val="a"/>
    <w:qFormat/>
    <w:rsid w:val="006954DF"/>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4C1"/>
    <w:pPr>
      <w:widowControl w:val="0"/>
      <w:autoSpaceDE w:val="0"/>
      <w:autoSpaceDN w:val="0"/>
      <w:adjustRightInd w:val="0"/>
      <w:ind w:firstLine="720"/>
      <w:jc w:val="both"/>
    </w:pPr>
    <w:rPr>
      <w:rFonts w:ascii="Arial" w:hAnsi="Arial" w:cs="Arial"/>
    </w:rPr>
  </w:style>
  <w:style w:type="paragraph" w:styleId="a3">
    <w:name w:val="Normal (Web)"/>
    <w:basedOn w:val="a"/>
    <w:rsid w:val="002954C1"/>
    <w:pPr>
      <w:spacing w:before="100" w:beforeAutospacing="1" w:after="100" w:afterAutospacing="1"/>
    </w:pPr>
  </w:style>
  <w:style w:type="paragraph" w:customStyle="1" w:styleId="ConsPlusTitle">
    <w:name w:val="ConsPlusTitle"/>
    <w:rsid w:val="006954DF"/>
    <w:pPr>
      <w:widowControl w:val="0"/>
      <w:autoSpaceDE w:val="0"/>
      <w:autoSpaceDN w:val="0"/>
      <w:adjustRightInd w:val="0"/>
      <w:ind w:firstLine="709"/>
      <w:jc w:val="both"/>
    </w:pPr>
    <w:rPr>
      <w:rFonts w:ascii="Arial" w:hAnsi="Arial" w:cs="Arial"/>
      <w:b/>
      <w:bCs/>
    </w:rPr>
  </w:style>
  <w:style w:type="paragraph" w:styleId="20">
    <w:name w:val="Body Text Indent 2"/>
    <w:basedOn w:val="a"/>
    <w:rsid w:val="00217855"/>
  </w:style>
  <w:style w:type="paragraph" w:styleId="a4">
    <w:name w:val="header"/>
    <w:basedOn w:val="a"/>
    <w:rsid w:val="00013F94"/>
    <w:pPr>
      <w:tabs>
        <w:tab w:val="center" w:pos="4677"/>
        <w:tab w:val="right" w:pos="9355"/>
      </w:tabs>
    </w:pPr>
  </w:style>
  <w:style w:type="paragraph" w:styleId="a5">
    <w:name w:val="footer"/>
    <w:basedOn w:val="a"/>
    <w:rsid w:val="00013F94"/>
    <w:pPr>
      <w:tabs>
        <w:tab w:val="center" w:pos="4677"/>
        <w:tab w:val="right" w:pos="9355"/>
      </w:tabs>
    </w:pPr>
  </w:style>
  <w:style w:type="character" w:styleId="a6">
    <w:name w:val="page number"/>
    <w:basedOn w:val="a0"/>
    <w:rsid w:val="00013F94"/>
  </w:style>
  <w:style w:type="paragraph" w:customStyle="1" w:styleId="ConsPlusNonformat">
    <w:name w:val="ConsPlusNonformat"/>
    <w:rsid w:val="00B82344"/>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uiPriority w:val="99"/>
    <w:rsid w:val="00B82344"/>
    <w:pPr>
      <w:widowControl w:val="0"/>
      <w:autoSpaceDE w:val="0"/>
      <w:autoSpaceDN w:val="0"/>
      <w:adjustRightInd w:val="0"/>
      <w:ind w:firstLine="709"/>
      <w:jc w:val="both"/>
    </w:pPr>
    <w:rPr>
      <w:rFonts w:ascii="Arial" w:hAnsi="Arial" w:cs="Arial"/>
    </w:rPr>
  </w:style>
  <w:style w:type="table" w:styleId="a7">
    <w:name w:val="Table Grid"/>
    <w:basedOn w:val="a1"/>
    <w:rsid w:val="00F82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33212E"/>
    <w:rPr>
      <w:rFonts w:ascii="Tahoma" w:hAnsi="Tahoma" w:cs="Tahoma"/>
      <w:sz w:val="16"/>
      <w:szCs w:val="16"/>
    </w:rPr>
  </w:style>
  <w:style w:type="paragraph" w:styleId="30">
    <w:name w:val="Body Text Indent 3"/>
    <w:basedOn w:val="a"/>
    <w:rsid w:val="00F52E7C"/>
    <w:pPr>
      <w:spacing w:after="120"/>
      <w:ind w:left="283"/>
    </w:pPr>
    <w:rPr>
      <w:sz w:val="16"/>
      <w:szCs w:val="16"/>
    </w:rPr>
  </w:style>
  <w:style w:type="paragraph" w:customStyle="1" w:styleId="a9">
    <w:name w:val="Знак"/>
    <w:basedOn w:val="a"/>
    <w:rsid w:val="00B87916"/>
    <w:pPr>
      <w:spacing w:after="160" w:line="240" w:lineRule="exact"/>
    </w:pPr>
    <w:rPr>
      <w:rFonts w:ascii="Verdana" w:hAnsi="Verdana"/>
      <w:lang w:val="en-US" w:eastAsia="en-US"/>
    </w:rPr>
  </w:style>
  <w:style w:type="character" w:styleId="aa">
    <w:name w:val="Hyperlink"/>
    <w:rsid w:val="009747F9"/>
    <w:rPr>
      <w:color w:val="0000FF"/>
      <w:u w:val="single"/>
    </w:rPr>
  </w:style>
  <w:style w:type="paragraph" w:styleId="ab">
    <w:name w:val="Document Map"/>
    <w:basedOn w:val="a"/>
    <w:link w:val="ac"/>
    <w:rsid w:val="00E5679D"/>
    <w:rPr>
      <w:rFonts w:ascii="Tahoma" w:hAnsi="Tahoma" w:cs="Tahoma"/>
      <w:sz w:val="16"/>
      <w:szCs w:val="16"/>
    </w:rPr>
  </w:style>
  <w:style w:type="character" w:customStyle="1" w:styleId="ac">
    <w:name w:val="Схема документа Знак"/>
    <w:link w:val="ab"/>
    <w:rsid w:val="00E5679D"/>
    <w:rPr>
      <w:rFonts w:ascii="Tahoma" w:hAnsi="Tahoma" w:cs="Tahoma"/>
      <w:sz w:val="16"/>
      <w:szCs w:val="16"/>
    </w:rPr>
  </w:style>
  <w:style w:type="character" w:customStyle="1" w:styleId="ad">
    <w:name w:val="Основной текст_"/>
    <w:link w:val="21"/>
    <w:rsid w:val="000F2FD3"/>
    <w:rPr>
      <w:shd w:val="clear" w:color="auto" w:fill="FFFFFF"/>
    </w:rPr>
  </w:style>
  <w:style w:type="paragraph" w:customStyle="1" w:styleId="21">
    <w:name w:val="Основной текст2"/>
    <w:basedOn w:val="a"/>
    <w:link w:val="ad"/>
    <w:rsid w:val="000F2FD3"/>
    <w:pPr>
      <w:widowControl w:val="0"/>
      <w:shd w:val="clear" w:color="auto" w:fill="FFFFFF"/>
      <w:spacing w:before="240" w:after="420" w:line="0" w:lineRule="atLeast"/>
      <w:ind w:firstLine="0"/>
    </w:pPr>
    <w:rPr>
      <w:sz w:val="20"/>
      <w:szCs w:val="20"/>
    </w:rPr>
  </w:style>
  <w:style w:type="paragraph" w:customStyle="1" w:styleId="Char">
    <w:name w:val="Char Знак"/>
    <w:basedOn w:val="a"/>
    <w:rsid w:val="000F2FD3"/>
    <w:pPr>
      <w:spacing w:before="100" w:beforeAutospacing="1" w:after="100" w:afterAutospacing="1"/>
      <w:ind w:firstLine="0"/>
      <w:jc w:val="left"/>
    </w:pPr>
    <w:rPr>
      <w:rFonts w:ascii="Tahoma" w:hAnsi="Tahoma"/>
      <w:sz w:val="20"/>
      <w:szCs w:val="20"/>
      <w:lang w:val="en-US" w:eastAsia="en-US"/>
    </w:rPr>
  </w:style>
  <w:style w:type="paragraph" w:customStyle="1" w:styleId="11">
    <w:name w:val="Обычный + 11 пт"/>
    <w:aliases w:val="По ширине"/>
    <w:basedOn w:val="a"/>
    <w:rsid w:val="000F2FD3"/>
    <w:pPr>
      <w:ind w:firstLine="0"/>
    </w:pPr>
    <w:rPr>
      <w:bCs/>
      <w:sz w:val="22"/>
      <w:szCs w:val="22"/>
    </w:rPr>
  </w:style>
  <w:style w:type="character" w:customStyle="1" w:styleId="10">
    <w:name w:val="Заголовок №1_"/>
    <w:link w:val="12"/>
    <w:rsid w:val="00BB1CE5"/>
    <w:rPr>
      <w:b/>
      <w:bCs/>
      <w:shd w:val="clear" w:color="auto" w:fill="FFFFFF"/>
    </w:rPr>
  </w:style>
  <w:style w:type="paragraph" w:customStyle="1" w:styleId="12">
    <w:name w:val="Заголовок №1"/>
    <w:basedOn w:val="a"/>
    <w:link w:val="10"/>
    <w:rsid w:val="00BB1CE5"/>
    <w:pPr>
      <w:widowControl w:val="0"/>
      <w:shd w:val="clear" w:color="auto" w:fill="FFFFFF"/>
      <w:spacing w:before="300" w:line="317" w:lineRule="exact"/>
      <w:ind w:firstLine="0"/>
      <w:outlineLvl w:val="0"/>
    </w:pPr>
    <w:rPr>
      <w:b/>
      <w:bCs/>
      <w:sz w:val="20"/>
      <w:szCs w:val="20"/>
    </w:rPr>
  </w:style>
  <w:style w:type="paragraph" w:customStyle="1" w:styleId="4">
    <w:name w:val="Знак Знак4 Знак"/>
    <w:basedOn w:val="a"/>
    <w:rsid w:val="009F4EA5"/>
    <w:pPr>
      <w:spacing w:after="160" w:line="240" w:lineRule="exact"/>
      <w:ind w:firstLine="0"/>
      <w:jc w:val="left"/>
    </w:pPr>
    <w:rPr>
      <w:rFonts w:ascii="Verdana" w:hAnsi="Verdana"/>
      <w:color w:val="000000"/>
      <w:lang w:val="en-US" w:eastAsia="en-US"/>
    </w:rPr>
  </w:style>
  <w:style w:type="paragraph" w:customStyle="1" w:styleId="ConsNonformat">
    <w:name w:val="ConsNonformat"/>
    <w:rsid w:val="00B0476D"/>
    <w:pPr>
      <w:widowControl w:val="0"/>
    </w:pPr>
    <w:rPr>
      <w:rFonts w:ascii="Courier New" w:hAnsi="Courier New"/>
      <w:snapToGrid w:val="0"/>
    </w:rPr>
  </w:style>
  <w:style w:type="paragraph" w:customStyle="1" w:styleId="ConsTitle">
    <w:name w:val="ConsTitle"/>
    <w:rsid w:val="00B0476D"/>
    <w:pPr>
      <w:widowControl w:val="0"/>
    </w:pPr>
    <w:rPr>
      <w:rFonts w:ascii="Arial" w:hAnsi="Arial"/>
      <w:b/>
      <w:snapToGrid w:val="0"/>
      <w:sz w:val="16"/>
    </w:rPr>
  </w:style>
  <w:style w:type="paragraph" w:customStyle="1" w:styleId="ConsNormal">
    <w:name w:val="ConsNormal"/>
    <w:rsid w:val="00B0476D"/>
    <w:pPr>
      <w:widowControl w:val="0"/>
      <w:ind w:firstLine="720"/>
    </w:pPr>
    <w:rPr>
      <w:rFonts w:ascii="Arial" w:hAnsi="Arial"/>
      <w:snapToGrid w:val="0"/>
    </w:rPr>
  </w:style>
  <w:style w:type="paragraph" w:styleId="ae">
    <w:name w:val="List Paragraph"/>
    <w:basedOn w:val="a"/>
    <w:uiPriority w:val="34"/>
    <w:qFormat/>
    <w:rsid w:val="00B55547"/>
    <w:pPr>
      <w:spacing w:after="200" w:line="276" w:lineRule="auto"/>
      <w:ind w:left="720" w:firstLine="0"/>
      <w:contextualSpacing/>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ind w:firstLine="709"/>
      <w:jc w:val="both"/>
    </w:pPr>
    <w:rPr>
      <w:sz w:val="24"/>
      <w:szCs w:val="24"/>
    </w:rPr>
  </w:style>
  <w:style w:type="paragraph" w:styleId="1">
    <w:name w:val="heading 1"/>
    <w:basedOn w:val="a"/>
    <w:next w:val="a"/>
    <w:qFormat/>
    <w:rsid w:val="006954DF"/>
    <w:pPr>
      <w:keepNext/>
      <w:jc w:val="center"/>
      <w:outlineLvl w:val="0"/>
    </w:pPr>
    <w:rPr>
      <w:b/>
      <w:sz w:val="28"/>
      <w:szCs w:val="20"/>
    </w:rPr>
  </w:style>
  <w:style w:type="paragraph" w:styleId="2">
    <w:name w:val="heading 2"/>
    <w:basedOn w:val="a"/>
    <w:next w:val="a"/>
    <w:qFormat/>
    <w:rsid w:val="00EE4181"/>
    <w:pPr>
      <w:keepNext/>
      <w:spacing w:before="240" w:after="60"/>
      <w:outlineLvl w:val="1"/>
    </w:pPr>
    <w:rPr>
      <w:rFonts w:ascii="Arial" w:hAnsi="Arial" w:cs="Arial"/>
      <w:b/>
      <w:bCs/>
      <w:i/>
      <w:iCs/>
      <w:sz w:val="28"/>
      <w:szCs w:val="28"/>
    </w:rPr>
  </w:style>
  <w:style w:type="paragraph" w:styleId="3">
    <w:name w:val="heading 3"/>
    <w:basedOn w:val="a"/>
    <w:next w:val="a"/>
    <w:qFormat/>
    <w:rsid w:val="006954DF"/>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54C1"/>
    <w:pPr>
      <w:widowControl w:val="0"/>
      <w:autoSpaceDE w:val="0"/>
      <w:autoSpaceDN w:val="0"/>
      <w:adjustRightInd w:val="0"/>
      <w:ind w:firstLine="720"/>
      <w:jc w:val="both"/>
    </w:pPr>
    <w:rPr>
      <w:rFonts w:ascii="Arial" w:hAnsi="Arial" w:cs="Arial"/>
    </w:rPr>
  </w:style>
  <w:style w:type="paragraph" w:styleId="a3">
    <w:name w:val="Normal (Web)"/>
    <w:basedOn w:val="a"/>
    <w:rsid w:val="002954C1"/>
    <w:pPr>
      <w:spacing w:before="100" w:beforeAutospacing="1" w:after="100" w:afterAutospacing="1"/>
    </w:pPr>
  </w:style>
  <w:style w:type="paragraph" w:customStyle="1" w:styleId="ConsPlusTitle">
    <w:name w:val="ConsPlusTitle"/>
    <w:rsid w:val="006954DF"/>
    <w:pPr>
      <w:widowControl w:val="0"/>
      <w:autoSpaceDE w:val="0"/>
      <w:autoSpaceDN w:val="0"/>
      <w:adjustRightInd w:val="0"/>
      <w:ind w:firstLine="709"/>
      <w:jc w:val="both"/>
    </w:pPr>
    <w:rPr>
      <w:rFonts w:ascii="Arial" w:hAnsi="Arial" w:cs="Arial"/>
      <w:b/>
      <w:bCs/>
    </w:rPr>
  </w:style>
  <w:style w:type="paragraph" w:styleId="20">
    <w:name w:val="Body Text Indent 2"/>
    <w:basedOn w:val="a"/>
    <w:rsid w:val="00217855"/>
  </w:style>
  <w:style w:type="paragraph" w:styleId="a4">
    <w:name w:val="header"/>
    <w:basedOn w:val="a"/>
    <w:rsid w:val="00013F94"/>
    <w:pPr>
      <w:tabs>
        <w:tab w:val="center" w:pos="4677"/>
        <w:tab w:val="right" w:pos="9355"/>
      </w:tabs>
    </w:pPr>
  </w:style>
  <w:style w:type="paragraph" w:styleId="a5">
    <w:name w:val="footer"/>
    <w:basedOn w:val="a"/>
    <w:rsid w:val="00013F94"/>
    <w:pPr>
      <w:tabs>
        <w:tab w:val="center" w:pos="4677"/>
        <w:tab w:val="right" w:pos="9355"/>
      </w:tabs>
    </w:pPr>
  </w:style>
  <w:style w:type="character" w:styleId="a6">
    <w:name w:val="page number"/>
    <w:basedOn w:val="a0"/>
    <w:rsid w:val="00013F94"/>
  </w:style>
  <w:style w:type="paragraph" w:customStyle="1" w:styleId="ConsPlusNonformat">
    <w:name w:val="ConsPlusNonformat"/>
    <w:rsid w:val="00B82344"/>
    <w:pPr>
      <w:widowControl w:val="0"/>
      <w:autoSpaceDE w:val="0"/>
      <w:autoSpaceDN w:val="0"/>
      <w:adjustRightInd w:val="0"/>
      <w:ind w:firstLine="709"/>
      <w:jc w:val="both"/>
    </w:pPr>
    <w:rPr>
      <w:rFonts w:ascii="Courier New" w:hAnsi="Courier New" w:cs="Courier New"/>
    </w:rPr>
  </w:style>
  <w:style w:type="paragraph" w:customStyle="1" w:styleId="ConsPlusCell">
    <w:name w:val="ConsPlusCell"/>
    <w:uiPriority w:val="99"/>
    <w:rsid w:val="00B82344"/>
    <w:pPr>
      <w:widowControl w:val="0"/>
      <w:autoSpaceDE w:val="0"/>
      <w:autoSpaceDN w:val="0"/>
      <w:adjustRightInd w:val="0"/>
      <w:ind w:firstLine="709"/>
      <w:jc w:val="both"/>
    </w:pPr>
    <w:rPr>
      <w:rFonts w:ascii="Arial" w:hAnsi="Arial" w:cs="Arial"/>
    </w:rPr>
  </w:style>
  <w:style w:type="table" w:styleId="a7">
    <w:name w:val="Table Grid"/>
    <w:basedOn w:val="a1"/>
    <w:rsid w:val="00F828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33212E"/>
    <w:rPr>
      <w:rFonts w:ascii="Tahoma" w:hAnsi="Tahoma" w:cs="Tahoma"/>
      <w:sz w:val="16"/>
      <w:szCs w:val="16"/>
    </w:rPr>
  </w:style>
  <w:style w:type="paragraph" w:styleId="30">
    <w:name w:val="Body Text Indent 3"/>
    <w:basedOn w:val="a"/>
    <w:rsid w:val="00F52E7C"/>
    <w:pPr>
      <w:spacing w:after="120"/>
      <w:ind w:left="283"/>
    </w:pPr>
    <w:rPr>
      <w:sz w:val="16"/>
      <w:szCs w:val="16"/>
    </w:rPr>
  </w:style>
  <w:style w:type="paragraph" w:customStyle="1" w:styleId="a9">
    <w:name w:val="Знак"/>
    <w:basedOn w:val="a"/>
    <w:rsid w:val="00B87916"/>
    <w:pPr>
      <w:spacing w:after="160" w:line="240" w:lineRule="exact"/>
    </w:pPr>
    <w:rPr>
      <w:rFonts w:ascii="Verdana" w:hAnsi="Verdana"/>
      <w:lang w:val="en-US" w:eastAsia="en-US"/>
    </w:rPr>
  </w:style>
  <w:style w:type="character" w:styleId="aa">
    <w:name w:val="Hyperlink"/>
    <w:rsid w:val="009747F9"/>
    <w:rPr>
      <w:color w:val="0000FF"/>
      <w:u w:val="single"/>
    </w:rPr>
  </w:style>
  <w:style w:type="paragraph" w:styleId="ab">
    <w:name w:val="Document Map"/>
    <w:basedOn w:val="a"/>
    <w:link w:val="ac"/>
    <w:rsid w:val="00E5679D"/>
    <w:rPr>
      <w:rFonts w:ascii="Tahoma" w:hAnsi="Tahoma" w:cs="Tahoma"/>
      <w:sz w:val="16"/>
      <w:szCs w:val="16"/>
    </w:rPr>
  </w:style>
  <w:style w:type="character" w:customStyle="1" w:styleId="ac">
    <w:name w:val="Схема документа Знак"/>
    <w:link w:val="ab"/>
    <w:rsid w:val="00E5679D"/>
    <w:rPr>
      <w:rFonts w:ascii="Tahoma" w:hAnsi="Tahoma" w:cs="Tahoma"/>
      <w:sz w:val="16"/>
      <w:szCs w:val="16"/>
    </w:rPr>
  </w:style>
  <w:style w:type="character" w:customStyle="1" w:styleId="ad">
    <w:name w:val="Основной текст_"/>
    <w:link w:val="21"/>
    <w:rsid w:val="000F2FD3"/>
    <w:rPr>
      <w:shd w:val="clear" w:color="auto" w:fill="FFFFFF"/>
    </w:rPr>
  </w:style>
  <w:style w:type="paragraph" w:customStyle="1" w:styleId="21">
    <w:name w:val="Основной текст2"/>
    <w:basedOn w:val="a"/>
    <w:link w:val="ad"/>
    <w:rsid w:val="000F2FD3"/>
    <w:pPr>
      <w:widowControl w:val="0"/>
      <w:shd w:val="clear" w:color="auto" w:fill="FFFFFF"/>
      <w:spacing w:before="240" w:after="420" w:line="0" w:lineRule="atLeast"/>
      <w:ind w:firstLine="0"/>
    </w:pPr>
    <w:rPr>
      <w:sz w:val="20"/>
      <w:szCs w:val="20"/>
    </w:rPr>
  </w:style>
  <w:style w:type="paragraph" w:customStyle="1" w:styleId="Char">
    <w:name w:val="Char Знак"/>
    <w:basedOn w:val="a"/>
    <w:rsid w:val="000F2FD3"/>
    <w:pPr>
      <w:spacing w:before="100" w:beforeAutospacing="1" w:after="100" w:afterAutospacing="1"/>
      <w:ind w:firstLine="0"/>
      <w:jc w:val="left"/>
    </w:pPr>
    <w:rPr>
      <w:rFonts w:ascii="Tahoma" w:hAnsi="Tahoma"/>
      <w:sz w:val="20"/>
      <w:szCs w:val="20"/>
      <w:lang w:val="en-US" w:eastAsia="en-US"/>
    </w:rPr>
  </w:style>
  <w:style w:type="paragraph" w:customStyle="1" w:styleId="11">
    <w:name w:val="Обычный + 11 пт"/>
    <w:aliases w:val="По ширине"/>
    <w:basedOn w:val="a"/>
    <w:rsid w:val="000F2FD3"/>
    <w:pPr>
      <w:ind w:firstLine="0"/>
    </w:pPr>
    <w:rPr>
      <w:bCs/>
      <w:sz w:val="22"/>
      <w:szCs w:val="22"/>
    </w:rPr>
  </w:style>
  <w:style w:type="character" w:customStyle="1" w:styleId="10">
    <w:name w:val="Заголовок №1_"/>
    <w:link w:val="12"/>
    <w:rsid w:val="00BB1CE5"/>
    <w:rPr>
      <w:b/>
      <w:bCs/>
      <w:shd w:val="clear" w:color="auto" w:fill="FFFFFF"/>
    </w:rPr>
  </w:style>
  <w:style w:type="paragraph" w:customStyle="1" w:styleId="12">
    <w:name w:val="Заголовок №1"/>
    <w:basedOn w:val="a"/>
    <w:link w:val="10"/>
    <w:rsid w:val="00BB1CE5"/>
    <w:pPr>
      <w:widowControl w:val="0"/>
      <w:shd w:val="clear" w:color="auto" w:fill="FFFFFF"/>
      <w:spacing w:before="300" w:line="317" w:lineRule="exact"/>
      <w:ind w:firstLine="0"/>
      <w:outlineLvl w:val="0"/>
    </w:pPr>
    <w:rPr>
      <w:b/>
      <w:bCs/>
      <w:sz w:val="20"/>
      <w:szCs w:val="20"/>
    </w:rPr>
  </w:style>
  <w:style w:type="paragraph" w:customStyle="1" w:styleId="4">
    <w:name w:val="Знак Знак4 Знак"/>
    <w:basedOn w:val="a"/>
    <w:rsid w:val="009F4EA5"/>
    <w:pPr>
      <w:spacing w:after="160" w:line="240" w:lineRule="exact"/>
      <w:ind w:firstLine="0"/>
      <w:jc w:val="left"/>
    </w:pPr>
    <w:rPr>
      <w:rFonts w:ascii="Verdana" w:hAnsi="Verdana"/>
      <w:color w:val="000000"/>
      <w:lang w:val="en-US" w:eastAsia="en-US"/>
    </w:rPr>
  </w:style>
  <w:style w:type="paragraph" w:customStyle="1" w:styleId="ConsNonformat">
    <w:name w:val="ConsNonformat"/>
    <w:rsid w:val="00B0476D"/>
    <w:pPr>
      <w:widowControl w:val="0"/>
    </w:pPr>
    <w:rPr>
      <w:rFonts w:ascii="Courier New" w:hAnsi="Courier New"/>
      <w:snapToGrid w:val="0"/>
    </w:rPr>
  </w:style>
  <w:style w:type="paragraph" w:customStyle="1" w:styleId="ConsTitle">
    <w:name w:val="ConsTitle"/>
    <w:rsid w:val="00B0476D"/>
    <w:pPr>
      <w:widowControl w:val="0"/>
    </w:pPr>
    <w:rPr>
      <w:rFonts w:ascii="Arial" w:hAnsi="Arial"/>
      <w:b/>
      <w:snapToGrid w:val="0"/>
      <w:sz w:val="16"/>
    </w:rPr>
  </w:style>
  <w:style w:type="paragraph" w:customStyle="1" w:styleId="ConsNormal">
    <w:name w:val="ConsNormal"/>
    <w:rsid w:val="00B0476D"/>
    <w:pPr>
      <w:widowControl w:val="0"/>
      <w:ind w:firstLine="720"/>
    </w:pPr>
    <w:rPr>
      <w:rFonts w:ascii="Arial" w:hAnsi="Arial"/>
      <w:snapToGrid w:val="0"/>
    </w:rPr>
  </w:style>
  <w:style w:type="paragraph" w:styleId="ae">
    <w:name w:val="List Paragraph"/>
    <w:basedOn w:val="a"/>
    <w:uiPriority w:val="34"/>
    <w:qFormat/>
    <w:rsid w:val="00B55547"/>
    <w:pPr>
      <w:spacing w:after="200" w:line="276" w:lineRule="auto"/>
      <w:ind w:left="720" w:firstLine="0"/>
      <w:contextualSpacing/>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93050">
      <w:bodyDiv w:val="1"/>
      <w:marLeft w:val="0"/>
      <w:marRight w:val="0"/>
      <w:marTop w:val="0"/>
      <w:marBottom w:val="0"/>
      <w:divBdr>
        <w:top w:val="none" w:sz="0" w:space="0" w:color="auto"/>
        <w:left w:val="none" w:sz="0" w:space="0" w:color="auto"/>
        <w:bottom w:val="none" w:sz="0" w:space="0" w:color="auto"/>
        <w:right w:val="none" w:sz="0" w:space="0" w:color="auto"/>
      </w:divBdr>
    </w:div>
    <w:div w:id="711930182">
      <w:bodyDiv w:val="1"/>
      <w:marLeft w:val="0"/>
      <w:marRight w:val="0"/>
      <w:marTop w:val="0"/>
      <w:marBottom w:val="0"/>
      <w:divBdr>
        <w:top w:val="none" w:sz="0" w:space="0" w:color="auto"/>
        <w:left w:val="none" w:sz="0" w:space="0" w:color="auto"/>
        <w:bottom w:val="none" w:sz="0" w:space="0" w:color="auto"/>
        <w:right w:val="none" w:sz="0" w:space="0" w:color="auto"/>
      </w:divBdr>
    </w:div>
    <w:div w:id="2116362819">
      <w:bodyDiv w:val="1"/>
      <w:marLeft w:val="0"/>
      <w:marRight w:val="0"/>
      <w:marTop w:val="0"/>
      <w:marBottom w:val="0"/>
      <w:divBdr>
        <w:top w:val="none" w:sz="0" w:space="0" w:color="auto"/>
        <w:left w:val="none" w:sz="0" w:space="0" w:color="auto"/>
        <w:bottom w:val="none" w:sz="0" w:space="0" w:color="auto"/>
        <w:right w:val="none" w:sz="0" w:space="0" w:color="auto"/>
      </w:divBdr>
      <w:divsChild>
        <w:div w:id="134101962">
          <w:marLeft w:val="0"/>
          <w:marRight w:val="0"/>
          <w:marTop w:val="0"/>
          <w:marBottom w:val="99"/>
          <w:divBdr>
            <w:top w:val="none" w:sz="0" w:space="0" w:color="auto"/>
            <w:left w:val="none" w:sz="0" w:space="0" w:color="auto"/>
            <w:bottom w:val="none" w:sz="0" w:space="0" w:color="auto"/>
            <w:right w:val="none" w:sz="0" w:space="0" w:color="auto"/>
          </w:divBdr>
        </w:div>
        <w:div w:id="173301374">
          <w:marLeft w:val="0"/>
          <w:marRight w:val="0"/>
          <w:marTop w:val="0"/>
          <w:marBottom w:val="99"/>
          <w:divBdr>
            <w:top w:val="none" w:sz="0" w:space="0" w:color="auto"/>
            <w:left w:val="none" w:sz="0" w:space="0" w:color="auto"/>
            <w:bottom w:val="none" w:sz="0" w:space="0" w:color="auto"/>
            <w:right w:val="none" w:sz="0" w:space="0" w:color="auto"/>
          </w:divBdr>
        </w:div>
        <w:div w:id="218518654">
          <w:marLeft w:val="0"/>
          <w:marRight w:val="0"/>
          <w:marTop w:val="0"/>
          <w:marBottom w:val="99"/>
          <w:divBdr>
            <w:top w:val="none" w:sz="0" w:space="0" w:color="auto"/>
            <w:left w:val="none" w:sz="0" w:space="0" w:color="auto"/>
            <w:bottom w:val="none" w:sz="0" w:space="0" w:color="auto"/>
            <w:right w:val="none" w:sz="0" w:space="0" w:color="auto"/>
          </w:divBdr>
        </w:div>
        <w:div w:id="226065615">
          <w:marLeft w:val="0"/>
          <w:marRight w:val="0"/>
          <w:marTop w:val="0"/>
          <w:marBottom w:val="99"/>
          <w:divBdr>
            <w:top w:val="none" w:sz="0" w:space="0" w:color="auto"/>
            <w:left w:val="none" w:sz="0" w:space="0" w:color="auto"/>
            <w:bottom w:val="none" w:sz="0" w:space="0" w:color="auto"/>
            <w:right w:val="none" w:sz="0" w:space="0" w:color="auto"/>
          </w:divBdr>
        </w:div>
        <w:div w:id="271866472">
          <w:marLeft w:val="0"/>
          <w:marRight w:val="0"/>
          <w:marTop w:val="0"/>
          <w:marBottom w:val="99"/>
          <w:divBdr>
            <w:top w:val="none" w:sz="0" w:space="0" w:color="auto"/>
            <w:left w:val="none" w:sz="0" w:space="0" w:color="auto"/>
            <w:bottom w:val="none" w:sz="0" w:space="0" w:color="auto"/>
            <w:right w:val="none" w:sz="0" w:space="0" w:color="auto"/>
          </w:divBdr>
        </w:div>
        <w:div w:id="303240851">
          <w:marLeft w:val="0"/>
          <w:marRight w:val="0"/>
          <w:marTop w:val="0"/>
          <w:marBottom w:val="99"/>
          <w:divBdr>
            <w:top w:val="none" w:sz="0" w:space="0" w:color="auto"/>
            <w:left w:val="none" w:sz="0" w:space="0" w:color="auto"/>
            <w:bottom w:val="none" w:sz="0" w:space="0" w:color="auto"/>
            <w:right w:val="none" w:sz="0" w:space="0" w:color="auto"/>
          </w:divBdr>
        </w:div>
        <w:div w:id="328098856">
          <w:marLeft w:val="0"/>
          <w:marRight w:val="0"/>
          <w:marTop w:val="0"/>
          <w:marBottom w:val="99"/>
          <w:divBdr>
            <w:top w:val="none" w:sz="0" w:space="0" w:color="auto"/>
            <w:left w:val="none" w:sz="0" w:space="0" w:color="auto"/>
            <w:bottom w:val="none" w:sz="0" w:space="0" w:color="auto"/>
            <w:right w:val="none" w:sz="0" w:space="0" w:color="auto"/>
          </w:divBdr>
        </w:div>
        <w:div w:id="357900066">
          <w:marLeft w:val="0"/>
          <w:marRight w:val="0"/>
          <w:marTop w:val="0"/>
          <w:marBottom w:val="99"/>
          <w:divBdr>
            <w:top w:val="none" w:sz="0" w:space="0" w:color="auto"/>
            <w:left w:val="none" w:sz="0" w:space="0" w:color="auto"/>
            <w:bottom w:val="none" w:sz="0" w:space="0" w:color="auto"/>
            <w:right w:val="none" w:sz="0" w:space="0" w:color="auto"/>
          </w:divBdr>
        </w:div>
        <w:div w:id="365101270">
          <w:marLeft w:val="0"/>
          <w:marRight w:val="0"/>
          <w:marTop w:val="0"/>
          <w:marBottom w:val="99"/>
          <w:divBdr>
            <w:top w:val="none" w:sz="0" w:space="0" w:color="auto"/>
            <w:left w:val="none" w:sz="0" w:space="0" w:color="auto"/>
            <w:bottom w:val="none" w:sz="0" w:space="0" w:color="auto"/>
            <w:right w:val="none" w:sz="0" w:space="0" w:color="auto"/>
          </w:divBdr>
        </w:div>
        <w:div w:id="405541650">
          <w:marLeft w:val="0"/>
          <w:marRight w:val="0"/>
          <w:marTop w:val="0"/>
          <w:marBottom w:val="99"/>
          <w:divBdr>
            <w:top w:val="none" w:sz="0" w:space="0" w:color="auto"/>
            <w:left w:val="none" w:sz="0" w:space="0" w:color="auto"/>
            <w:bottom w:val="none" w:sz="0" w:space="0" w:color="auto"/>
            <w:right w:val="none" w:sz="0" w:space="0" w:color="auto"/>
          </w:divBdr>
        </w:div>
        <w:div w:id="471825247">
          <w:marLeft w:val="0"/>
          <w:marRight w:val="0"/>
          <w:marTop w:val="0"/>
          <w:marBottom w:val="99"/>
          <w:divBdr>
            <w:top w:val="none" w:sz="0" w:space="0" w:color="auto"/>
            <w:left w:val="none" w:sz="0" w:space="0" w:color="auto"/>
            <w:bottom w:val="none" w:sz="0" w:space="0" w:color="auto"/>
            <w:right w:val="none" w:sz="0" w:space="0" w:color="auto"/>
          </w:divBdr>
        </w:div>
        <w:div w:id="495148429">
          <w:marLeft w:val="0"/>
          <w:marRight w:val="0"/>
          <w:marTop w:val="0"/>
          <w:marBottom w:val="99"/>
          <w:divBdr>
            <w:top w:val="none" w:sz="0" w:space="0" w:color="auto"/>
            <w:left w:val="none" w:sz="0" w:space="0" w:color="auto"/>
            <w:bottom w:val="none" w:sz="0" w:space="0" w:color="auto"/>
            <w:right w:val="none" w:sz="0" w:space="0" w:color="auto"/>
          </w:divBdr>
        </w:div>
        <w:div w:id="525558471">
          <w:marLeft w:val="0"/>
          <w:marRight w:val="0"/>
          <w:marTop w:val="0"/>
          <w:marBottom w:val="99"/>
          <w:divBdr>
            <w:top w:val="none" w:sz="0" w:space="0" w:color="auto"/>
            <w:left w:val="none" w:sz="0" w:space="0" w:color="auto"/>
            <w:bottom w:val="none" w:sz="0" w:space="0" w:color="auto"/>
            <w:right w:val="none" w:sz="0" w:space="0" w:color="auto"/>
          </w:divBdr>
        </w:div>
        <w:div w:id="560138942">
          <w:marLeft w:val="0"/>
          <w:marRight w:val="0"/>
          <w:marTop w:val="0"/>
          <w:marBottom w:val="99"/>
          <w:divBdr>
            <w:top w:val="none" w:sz="0" w:space="0" w:color="auto"/>
            <w:left w:val="none" w:sz="0" w:space="0" w:color="auto"/>
            <w:bottom w:val="none" w:sz="0" w:space="0" w:color="auto"/>
            <w:right w:val="none" w:sz="0" w:space="0" w:color="auto"/>
          </w:divBdr>
        </w:div>
        <w:div w:id="623537868">
          <w:marLeft w:val="0"/>
          <w:marRight w:val="0"/>
          <w:marTop w:val="0"/>
          <w:marBottom w:val="99"/>
          <w:divBdr>
            <w:top w:val="none" w:sz="0" w:space="0" w:color="auto"/>
            <w:left w:val="none" w:sz="0" w:space="0" w:color="auto"/>
            <w:bottom w:val="none" w:sz="0" w:space="0" w:color="auto"/>
            <w:right w:val="none" w:sz="0" w:space="0" w:color="auto"/>
          </w:divBdr>
        </w:div>
        <w:div w:id="763694027">
          <w:marLeft w:val="0"/>
          <w:marRight w:val="0"/>
          <w:marTop w:val="0"/>
          <w:marBottom w:val="99"/>
          <w:divBdr>
            <w:top w:val="none" w:sz="0" w:space="0" w:color="auto"/>
            <w:left w:val="none" w:sz="0" w:space="0" w:color="auto"/>
            <w:bottom w:val="none" w:sz="0" w:space="0" w:color="auto"/>
            <w:right w:val="none" w:sz="0" w:space="0" w:color="auto"/>
          </w:divBdr>
        </w:div>
        <w:div w:id="844711617">
          <w:marLeft w:val="0"/>
          <w:marRight w:val="0"/>
          <w:marTop w:val="0"/>
          <w:marBottom w:val="99"/>
          <w:divBdr>
            <w:top w:val="none" w:sz="0" w:space="0" w:color="auto"/>
            <w:left w:val="none" w:sz="0" w:space="0" w:color="auto"/>
            <w:bottom w:val="none" w:sz="0" w:space="0" w:color="auto"/>
            <w:right w:val="none" w:sz="0" w:space="0" w:color="auto"/>
          </w:divBdr>
        </w:div>
        <w:div w:id="901520738">
          <w:marLeft w:val="0"/>
          <w:marRight w:val="0"/>
          <w:marTop w:val="0"/>
          <w:marBottom w:val="99"/>
          <w:divBdr>
            <w:top w:val="none" w:sz="0" w:space="0" w:color="auto"/>
            <w:left w:val="none" w:sz="0" w:space="0" w:color="auto"/>
            <w:bottom w:val="none" w:sz="0" w:space="0" w:color="auto"/>
            <w:right w:val="none" w:sz="0" w:space="0" w:color="auto"/>
          </w:divBdr>
        </w:div>
        <w:div w:id="905915182">
          <w:marLeft w:val="0"/>
          <w:marRight w:val="0"/>
          <w:marTop w:val="0"/>
          <w:marBottom w:val="99"/>
          <w:divBdr>
            <w:top w:val="none" w:sz="0" w:space="0" w:color="auto"/>
            <w:left w:val="none" w:sz="0" w:space="0" w:color="auto"/>
            <w:bottom w:val="none" w:sz="0" w:space="0" w:color="auto"/>
            <w:right w:val="none" w:sz="0" w:space="0" w:color="auto"/>
          </w:divBdr>
        </w:div>
        <w:div w:id="934092483">
          <w:marLeft w:val="0"/>
          <w:marRight w:val="0"/>
          <w:marTop w:val="0"/>
          <w:marBottom w:val="99"/>
          <w:divBdr>
            <w:top w:val="none" w:sz="0" w:space="0" w:color="auto"/>
            <w:left w:val="none" w:sz="0" w:space="0" w:color="auto"/>
            <w:bottom w:val="none" w:sz="0" w:space="0" w:color="auto"/>
            <w:right w:val="none" w:sz="0" w:space="0" w:color="auto"/>
          </w:divBdr>
        </w:div>
        <w:div w:id="970357078">
          <w:marLeft w:val="0"/>
          <w:marRight w:val="0"/>
          <w:marTop w:val="0"/>
          <w:marBottom w:val="99"/>
          <w:divBdr>
            <w:top w:val="none" w:sz="0" w:space="0" w:color="auto"/>
            <w:left w:val="none" w:sz="0" w:space="0" w:color="auto"/>
            <w:bottom w:val="none" w:sz="0" w:space="0" w:color="auto"/>
            <w:right w:val="none" w:sz="0" w:space="0" w:color="auto"/>
          </w:divBdr>
        </w:div>
        <w:div w:id="1043215599">
          <w:marLeft w:val="0"/>
          <w:marRight w:val="0"/>
          <w:marTop w:val="0"/>
          <w:marBottom w:val="99"/>
          <w:divBdr>
            <w:top w:val="none" w:sz="0" w:space="0" w:color="auto"/>
            <w:left w:val="none" w:sz="0" w:space="0" w:color="auto"/>
            <w:bottom w:val="none" w:sz="0" w:space="0" w:color="auto"/>
            <w:right w:val="none" w:sz="0" w:space="0" w:color="auto"/>
          </w:divBdr>
        </w:div>
        <w:div w:id="1104618654">
          <w:marLeft w:val="0"/>
          <w:marRight w:val="0"/>
          <w:marTop w:val="0"/>
          <w:marBottom w:val="99"/>
          <w:divBdr>
            <w:top w:val="none" w:sz="0" w:space="0" w:color="auto"/>
            <w:left w:val="none" w:sz="0" w:space="0" w:color="auto"/>
            <w:bottom w:val="none" w:sz="0" w:space="0" w:color="auto"/>
            <w:right w:val="none" w:sz="0" w:space="0" w:color="auto"/>
          </w:divBdr>
        </w:div>
        <w:div w:id="1108544617">
          <w:marLeft w:val="0"/>
          <w:marRight w:val="0"/>
          <w:marTop w:val="0"/>
          <w:marBottom w:val="99"/>
          <w:divBdr>
            <w:top w:val="none" w:sz="0" w:space="0" w:color="auto"/>
            <w:left w:val="none" w:sz="0" w:space="0" w:color="auto"/>
            <w:bottom w:val="none" w:sz="0" w:space="0" w:color="auto"/>
            <w:right w:val="none" w:sz="0" w:space="0" w:color="auto"/>
          </w:divBdr>
        </w:div>
        <w:div w:id="1139570668">
          <w:marLeft w:val="0"/>
          <w:marRight w:val="0"/>
          <w:marTop w:val="0"/>
          <w:marBottom w:val="99"/>
          <w:divBdr>
            <w:top w:val="none" w:sz="0" w:space="0" w:color="auto"/>
            <w:left w:val="none" w:sz="0" w:space="0" w:color="auto"/>
            <w:bottom w:val="none" w:sz="0" w:space="0" w:color="auto"/>
            <w:right w:val="none" w:sz="0" w:space="0" w:color="auto"/>
          </w:divBdr>
        </w:div>
        <w:div w:id="1207373608">
          <w:marLeft w:val="0"/>
          <w:marRight w:val="0"/>
          <w:marTop w:val="0"/>
          <w:marBottom w:val="99"/>
          <w:divBdr>
            <w:top w:val="none" w:sz="0" w:space="0" w:color="auto"/>
            <w:left w:val="none" w:sz="0" w:space="0" w:color="auto"/>
            <w:bottom w:val="none" w:sz="0" w:space="0" w:color="auto"/>
            <w:right w:val="none" w:sz="0" w:space="0" w:color="auto"/>
          </w:divBdr>
        </w:div>
        <w:div w:id="1294212212">
          <w:marLeft w:val="0"/>
          <w:marRight w:val="0"/>
          <w:marTop w:val="0"/>
          <w:marBottom w:val="99"/>
          <w:divBdr>
            <w:top w:val="none" w:sz="0" w:space="0" w:color="auto"/>
            <w:left w:val="none" w:sz="0" w:space="0" w:color="auto"/>
            <w:bottom w:val="none" w:sz="0" w:space="0" w:color="auto"/>
            <w:right w:val="none" w:sz="0" w:space="0" w:color="auto"/>
          </w:divBdr>
        </w:div>
        <w:div w:id="1372799607">
          <w:marLeft w:val="0"/>
          <w:marRight w:val="0"/>
          <w:marTop w:val="0"/>
          <w:marBottom w:val="99"/>
          <w:divBdr>
            <w:top w:val="none" w:sz="0" w:space="0" w:color="auto"/>
            <w:left w:val="none" w:sz="0" w:space="0" w:color="auto"/>
            <w:bottom w:val="none" w:sz="0" w:space="0" w:color="auto"/>
            <w:right w:val="none" w:sz="0" w:space="0" w:color="auto"/>
          </w:divBdr>
        </w:div>
        <w:div w:id="1591304879">
          <w:marLeft w:val="0"/>
          <w:marRight w:val="0"/>
          <w:marTop w:val="0"/>
          <w:marBottom w:val="99"/>
          <w:divBdr>
            <w:top w:val="none" w:sz="0" w:space="0" w:color="auto"/>
            <w:left w:val="none" w:sz="0" w:space="0" w:color="auto"/>
            <w:bottom w:val="none" w:sz="0" w:space="0" w:color="auto"/>
            <w:right w:val="none" w:sz="0" w:space="0" w:color="auto"/>
          </w:divBdr>
        </w:div>
        <w:div w:id="1626109655">
          <w:marLeft w:val="0"/>
          <w:marRight w:val="0"/>
          <w:marTop w:val="0"/>
          <w:marBottom w:val="99"/>
          <w:divBdr>
            <w:top w:val="none" w:sz="0" w:space="0" w:color="auto"/>
            <w:left w:val="none" w:sz="0" w:space="0" w:color="auto"/>
            <w:bottom w:val="none" w:sz="0" w:space="0" w:color="auto"/>
            <w:right w:val="none" w:sz="0" w:space="0" w:color="auto"/>
          </w:divBdr>
        </w:div>
        <w:div w:id="1653291540">
          <w:marLeft w:val="0"/>
          <w:marRight w:val="0"/>
          <w:marTop w:val="0"/>
          <w:marBottom w:val="99"/>
          <w:divBdr>
            <w:top w:val="none" w:sz="0" w:space="0" w:color="auto"/>
            <w:left w:val="none" w:sz="0" w:space="0" w:color="auto"/>
            <w:bottom w:val="none" w:sz="0" w:space="0" w:color="auto"/>
            <w:right w:val="none" w:sz="0" w:space="0" w:color="auto"/>
          </w:divBdr>
        </w:div>
        <w:div w:id="1698307548">
          <w:marLeft w:val="0"/>
          <w:marRight w:val="0"/>
          <w:marTop w:val="0"/>
          <w:marBottom w:val="99"/>
          <w:divBdr>
            <w:top w:val="none" w:sz="0" w:space="0" w:color="auto"/>
            <w:left w:val="none" w:sz="0" w:space="0" w:color="auto"/>
            <w:bottom w:val="none" w:sz="0" w:space="0" w:color="auto"/>
            <w:right w:val="none" w:sz="0" w:space="0" w:color="auto"/>
          </w:divBdr>
        </w:div>
        <w:div w:id="1809787468">
          <w:marLeft w:val="0"/>
          <w:marRight w:val="0"/>
          <w:marTop w:val="0"/>
          <w:marBottom w:val="99"/>
          <w:divBdr>
            <w:top w:val="none" w:sz="0" w:space="0" w:color="auto"/>
            <w:left w:val="none" w:sz="0" w:space="0" w:color="auto"/>
            <w:bottom w:val="none" w:sz="0" w:space="0" w:color="auto"/>
            <w:right w:val="none" w:sz="0" w:space="0" w:color="auto"/>
          </w:divBdr>
        </w:div>
        <w:div w:id="1908101877">
          <w:marLeft w:val="0"/>
          <w:marRight w:val="0"/>
          <w:marTop w:val="0"/>
          <w:marBottom w:val="99"/>
          <w:divBdr>
            <w:top w:val="none" w:sz="0" w:space="0" w:color="auto"/>
            <w:left w:val="none" w:sz="0" w:space="0" w:color="auto"/>
            <w:bottom w:val="none" w:sz="0" w:space="0" w:color="auto"/>
            <w:right w:val="none" w:sz="0" w:space="0" w:color="auto"/>
          </w:divBdr>
        </w:div>
        <w:div w:id="1908881164">
          <w:marLeft w:val="0"/>
          <w:marRight w:val="0"/>
          <w:marTop w:val="0"/>
          <w:marBottom w:val="99"/>
          <w:divBdr>
            <w:top w:val="none" w:sz="0" w:space="0" w:color="auto"/>
            <w:left w:val="none" w:sz="0" w:space="0" w:color="auto"/>
            <w:bottom w:val="none" w:sz="0" w:space="0" w:color="auto"/>
            <w:right w:val="none" w:sz="0" w:space="0" w:color="auto"/>
          </w:divBdr>
        </w:div>
        <w:div w:id="1922134768">
          <w:marLeft w:val="0"/>
          <w:marRight w:val="0"/>
          <w:marTop w:val="0"/>
          <w:marBottom w:val="99"/>
          <w:divBdr>
            <w:top w:val="none" w:sz="0" w:space="0" w:color="auto"/>
            <w:left w:val="none" w:sz="0" w:space="0" w:color="auto"/>
            <w:bottom w:val="none" w:sz="0" w:space="0" w:color="auto"/>
            <w:right w:val="none" w:sz="0" w:space="0" w:color="auto"/>
          </w:divBdr>
        </w:div>
        <w:div w:id="1925993229">
          <w:marLeft w:val="0"/>
          <w:marRight w:val="0"/>
          <w:marTop w:val="0"/>
          <w:marBottom w:val="99"/>
          <w:divBdr>
            <w:top w:val="none" w:sz="0" w:space="0" w:color="auto"/>
            <w:left w:val="none" w:sz="0" w:space="0" w:color="auto"/>
            <w:bottom w:val="none" w:sz="0" w:space="0" w:color="auto"/>
            <w:right w:val="none" w:sz="0" w:space="0" w:color="auto"/>
          </w:divBdr>
        </w:div>
        <w:div w:id="2005471965">
          <w:marLeft w:val="0"/>
          <w:marRight w:val="0"/>
          <w:marTop w:val="0"/>
          <w:marBottom w:val="99"/>
          <w:divBdr>
            <w:top w:val="none" w:sz="0" w:space="0" w:color="auto"/>
            <w:left w:val="none" w:sz="0" w:space="0" w:color="auto"/>
            <w:bottom w:val="none" w:sz="0" w:space="0" w:color="auto"/>
            <w:right w:val="none" w:sz="0" w:space="0" w:color="auto"/>
          </w:divBdr>
        </w:div>
        <w:div w:id="2047487303">
          <w:marLeft w:val="0"/>
          <w:marRight w:val="0"/>
          <w:marTop w:val="0"/>
          <w:marBottom w:val="99"/>
          <w:divBdr>
            <w:top w:val="none" w:sz="0" w:space="0" w:color="auto"/>
            <w:left w:val="none" w:sz="0" w:space="0" w:color="auto"/>
            <w:bottom w:val="none" w:sz="0" w:space="0" w:color="auto"/>
            <w:right w:val="none" w:sz="0" w:space="0" w:color="auto"/>
          </w:divBdr>
        </w:div>
        <w:div w:id="2070110467">
          <w:marLeft w:val="0"/>
          <w:marRight w:val="0"/>
          <w:marTop w:val="0"/>
          <w:marBottom w:val="99"/>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6B171137A232FF8DD3A1940F9F5F2A769E8CA364F3A18EEB3F0D7A4A530C95C70EE0037AF910995D5F16380E3CB842CF0CF76A1A6FD93C2CDG8F" TargetMode="External"/><Relationship Id="rId18" Type="http://schemas.openxmlformats.org/officeDocument/2006/relationships/hyperlink" Target="consultantplus://offline/ref=16B171137A232FF8DD3A1940F9F5F2A769E8CA364F3A18EEB3F0D7A4A530C95C70EE0037AF900B94D0F16380E3CB842CF0CF76A1A6FD93C2CDG8F" TargetMode="External"/><Relationship Id="rId26" Type="http://schemas.openxmlformats.org/officeDocument/2006/relationships/hyperlink" Target="consultantplus://offline/ref=16B171137A232FF8DD3A1940F9F5F2A769E8CA364F3A18EEB3F0D7A4A530C95C70EE0037AD91089D86AB7384AA9C8D30F5D069A2B8FDC9G3F" TargetMode="External"/><Relationship Id="rId39" Type="http://schemas.openxmlformats.org/officeDocument/2006/relationships/hyperlink" Target="consultantplus://offline/ref=16B171137A232FF8DD3A1940F9F5F2A769E8CA364F3A18EEB3F0D7A4A530C95C70EE0037AF900C9ED1F16380E3CB842CF0CF76A1A6FD93C2CDG8F" TargetMode="External"/><Relationship Id="rId3" Type="http://schemas.openxmlformats.org/officeDocument/2006/relationships/styles" Target="styles.xml"/><Relationship Id="rId21" Type="http://schemas.openxmlformats.org/officeDocument/2006/relationships/hyperlink" Target="consultantplus://offline/ref=16B171137A232FF8DD3A1940F9F5F2A769E8CA364F3A18EEB3F0D7A4A530C95C70EE0037AC94009D86AB7384AA9C8D30F5D069A2B8FDC9G3F" TargetMode="External"/><Relationship Id="rId34" Type="http://schemas.openxmlformats.org/officeDocument/2006/relationships/hyperlink" Target="consultantplus://offline/ref=16B171137A232FF8DD3A1940F9F5F2A769E8CA364F3A18EEB3F0D7A4A530C95C70EE0037AF900C9FDAF16380E3CB842CF0CF76A1A6FD93C2CDG8F" TargetMode="External"/><Relationship Id="rId42" Type="http://schemas.openxmlformats.org/officeDocument/2006/relationships/hyperlink" Target="consultantplus://offline/ref=16B171137A232FF8DD3A1940F9F5F2A769E8CA364F3A18EEB3F0D7A4A530C95C70EE0037AF900E90D3F16380E3CB842CF0CF76A1A6FD93C2CDG8F" TargetMode="External"/><Relationship Id="rId47" Type="http://schemas.openxmlformats.org/officeDocument/2006/relationships/hyperlink" Target="consultantplus://offline/ref=16B171137A232FF8DD3A1940F9F5F2A769E8CA364F3A18EEB3F0D7A4A530C95C62EE583BAD941697D3E435D1A5C9GEF"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6B171137A232FF8DD3A1940F9F5F2A769E8CA364F3A18EEB3F0D7A4A530C95C70EE0037AF900991D1F16380E3CB842CF0CF76A1A6FD93C2CDG8F" TargetMode="External"/><Relationship Id="rId17" Type="http://schemas.openxmlformats.org/officeDocument/2006/relationships/hyperlink" Target="consultantplus://offline/ref=16B171137A232FF8DD3A1940F9F5F2A769E8CA364F3A18EEB3F0D7A4A530C95C70EE0037AF900B97DBF16380E3CB842CF0CF76A1A6FD93C2CDG8F" TargetMode="External"/><Relationship Id="rId25" Type="http://schemas.openxmlformats.org/officeDocument/2006/relationships/hyperlink" Target="consultantplus://offline/ref=16B171137A232FF8DD3A1940F9F5F2A769E8CA364F3A18EEB3F0D7A4A530C95C70EE0037AF910C9FD5F16380E3CB842CF0CF76A1A6FD93C2CDG8F" TargetMode="External"/><Relationship Id="rId33" Type="http://schemas.openxmlformats.org/officeDocument/2006/relationships/hyperlink" Target="consultantplus://offline/ref=16B171137A232FF8DD3A1940F9F5F2A769E8CA364F3A18EEB3F0D7A4A530C95C70EE0037AF910995D5F16380E3CB842CF0CF76A1A6FD93C2CDG8F" TargetMode="External"/><Relationship Id="rId38" Type="http://schemas.openxmlformats.org/officeDocument/2006/relationships/hyperlink" Target="consultantplus://offline/ref=16B171137A232FF8DD3A1940F9F5F2A769E8CA364F3A18EEB3F0D7A4A530C95C70EE0037AF900B94D0F16380E3CB842CF0CF76A1A6FD93C2CDG8F" TargetMode="External"/><Relationship Id="rId46" Type="http://schemas.openxmlformats.org/officeDocument/2006/relationships/hyperlink" Target="consultantplus://offline/ref=16B171137A232FF8DD3A1940F9F5F2A769E8CA364F3A18EEB3F0D7A4A530C95C70EE0037AF900A9FD2F16380E3CB842CF0CF76A1A6FD93C2CDG8F" TargetMode="External"/><Relationship Id="rId2" Type="http://schemas.openxmlformats.org/officeDocument/2006/relationships/numbering" Target="numbering.xml"/><Relationship Id="rId16" Type="http://schemas.openxmlformats.org/officeDocument/2006/relationships/hyperlink" Target="consultantplus://offline/ref=16B171137A232FF8DD3A1940F9F5F2A769E8CA364F3A18EEB3F0D7A4A530C95C70EE0037AF900B94D4F16380E3CB842CF0CF76A1A6FD93C2CDG8F" TargetMode="External"/><Relationship Id="rId20" Type="http://schemas.openxmlformats.org/officeDocument/2006/relationships/hyperlink" Target="consultantplus://offline/ref=16B171137A232FF8DD3A1940F9F5F2A769E8CA364F3A18EEB3F0D7A4A530C95C70EE0037A999089D86AB7384AA9C8D30F5D069A2B8FDC9G3F" TargetMode="External"/><Relationship Id="rId29" Type="http://schemas.openxmlformats.org/officeDocument/2006/relationships/hyperlink" Target="consultantplus://offline/ref=16B171137A232FF8DD3A1940F9F5F2A769E8CA364F3A18EEB3F0D7A4A530C95C70EE0037AF900A9FD2F16380E3CB842CF0CF76A1A6FD93C2CDG8F" TargetMode="External"/><Relationship Id="rId41" Type="http://schemas.openxmlformats.org/officeDocument/2006/relationships/hyperlink" Target="consultantplus://offline/ref=16B171137A232FF8DD3A1940F9F5F2A769E8CA364F3A18EEB3F0D7A4A530C95C70EE0037AC94009D86AB7384AA9C8D30F5D069A2B8FDC9G3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6B171137A232FF8DD3A1940F9F5F2A769E8CA364F3A18EEB3F0D7A4A530C95C70EE0037AF90099ED6F16380E3CB842CF0CF76A1A6FD93C2CDG8F" TargetMode="External"/><Relationship Id="rId24" Type="http://schemas.openxmlformats.org/officeDocument/2006/relationships/hyperlink" Target="consultantplus://offline/ref=16B171137A232FF8DD3A1940F9F5F2A769E8CA364F3A18EEB3F0D7A4A530C95C70EE0037AF910B96DBF16380E3CB842CF0CF76A1A6FD93C2CDG8F" TargetMode="External"/><Relationship Id="rId32" Type="http://schemas.openxmlformats.org/officeDocument/2006/relationships/hyperlink" Target="consultantplus://offline/ref=16B171137A232FF8DD3A1940F9F5F2A769E8CA364F3A18EEB3F0D7A4A530C95C70EE0037AF900991D1F16380E3CB842CF0CF76A1A6FD93C2CDG8F" TargetMode="External"/><Relationship Id="rId37" Type="http://schemas.openxmlformats.org/officeDocument/2006/relationships/hyperlink" Target="consultantplus://offline/ref=16B171137A232FF8DD3A1940F9F5F2A769E8CA364F3A18EEB3F0D7A4A530C95C70EE0037AF900B97DBF16380E3CB842CF0CF76A1A6FD93C2CDG8F" TargetMode="External"/><Relationship Id="rId40" Type="http://schemas.openxmlformats.org/officeDocument/2006/relationships/hyperlink" Target="consultantplus://offline/ref=D5A115EB648690B44AB25B7F33B4B877F714982F1C9072E7986740B25363C1E348129316076F58725A78C0B5DC7A606B6C7A7275F06AA3zFJ" TargetMode="External"/><Relationship Id="rId45" Type="http://schemas.openxmlformats.org/officeDocument/2006/relationships/hyperlink" Target="consultantplus://offline/ref=16B171137A232FF8DD3A1940F9F5F2A769E8CA364F3A18EEB3F0D7A4A530C95C62EE583BAD941697D3E435D1A5C9GEF" TargetMode="External"/><Relationship Id="rId5" Type="http://schemas.openxmlformats.org/officeDocument/2006/relationships/settings" Target="settings.xml"/><Relationship Id="rId15" Type="http://schemas.openxmlformats.org/officeDocument/2006/relationships/hyperlink" Target="consultantplus://offline/ref=16B171137A232FF8DD3A1940F9F5F2A769E8CA364F3A18EEB3F0D7A4A530C95C70EE0037AF900997D4F16380E3CB842CF0CF76A1A6FD93C2CDG8F" TargetMode="External"/><Relationship Id="rId23" Type="http://schemas.openxmlformats.org/officeDocument/2006/relationships/hyperlink" Target="consultantplus://offline/ref=16B171137A232FF8DD3A1940F9F5F2A769E8CA364F3A18EEB3F0D7A4A530C95C70EE0037AF910A94D5F16380E3CB842CF0CF76A1A6FD93C2CDG8F" TargetMode="External"/><Relationship Id="rId28" Type="http://schemas.openxmlformats.org/officeDocument/2006/relationships/hyperlink" Target="consultantplus://offline/ref=16B171137A232FF8DD3A1940F9F5F2A769E8CA364F3A18EEB3F0D7A4A530C95C62EE583BAD941697D3E435D1A5C9GEF" TargetMode="External"/><Relationship Id="rId36" Type="http://schemas.openxmlformats.org/officeDocument/2006/relationships/hyperlink" Target="consultantplus://offline/ref=16B171137A232FF8DD3A1940F9F5F2A769E8CA364F3A18EEB3F0D7A4A530C95C70EE0037AF900B94D4F16380E3CB842CF0CF76A1A6FD93C2CDG8F" TargetMode="External"/><Relationship Id="rId49" Type="http://schemas.openxmlformats.org/officeDocument/2006/relationships/fontTable" Target="fontTable.xml"/><Relationship Id="rId10" Type="http://schemas.openxmlformats.org/officeDocument/2006/relationships/hyperlink" Target="consultantplus://offline/ref=5A57C17C1D78EE281089013CE393CD3948A2F3AB2DF090147FD21782772B903C08420738FDE77385E7067A62E6xEE7J" TargetMode="External"/><Relationship Id="rId19" Type="http://schemas.openxmlformats.org/officeDocument/2006/relationships/hyperlink" Target="consultantplus://offline/ref=16B171137A232FF8DD3A1940F9F5F2A769E8CA364F3A18EEB3F0D7A4A530C95C70EE0037AF900C9ED1F16380E3CB842CF0CF76A1A6FD93C2CDG8F" TargetMode="External"/><Relationship Id="rId31" Type="http://schemas.openxmlformats.org/officeDocument/2006/relationships/hyperlink" Target="consultantplus://offline/ref=16B171137A232FF8DD3A1940F9F5F2A769E8CA364F3A18EEB3F0D7A4A530C95C70EE0037AF90099ED6F16380E3CB842CF0CF76A1A6FD93C2CDG8F" TargetMode="External"/><Relationship Id="rId44" Type="http://schemas.openxmlformats.org/officeDocument/2006/relationships/hyperlink" Target="consultantplus://offline/ref=16B171137A232FF8DD3A1940F9F5F2A769E8CA364F3A18EEB3F0D7A4A530C95C70EE0037AF910C9FD5F16380E3CB842CF0CF76A1A6FD93C2CDG8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6B171137A232FF8DD3A1940F9F5F2A769E8CA364F3A18EEB3F0D7A4A530C95C70EE0037AF900C9FDAF16380E3CB842CF0CF76A1A6FD93C2CDG8F" TargetMode="External"/><Relationship Id="rId22" Type="http://schemas.openxmlformats.org/officeDocument/2006/relationships/hyperlink" Target="consultantplus://offline/ref=16B171137A232FF8DD3A1940F9F5F2A769E8CA364F3A18EEB3F0D7A4A530C95C70EE0037AF900E90D3F16380E3CB842CF0CF76A1A6FD93C2CDG8F" TargetMode="External"/><Relationship Id="rId27" Type="http://schemas.openxmlformats.org/officeDocument/2006/relationships/hyperlink" Target="consultantplus://offline/ref=16B171137A232FF8DD3A1940F9F5F2A769E8CA364F3A18EEB3F0D7A4A530C95C70EE0037AF910B96DBF16380E3CB842CF0CF76A1A6FD93C2CDG8F" TargetMode="External"/><Relationship Id="rId30" Type="http://schemas.openxmlformats.org/officeDocument/2006/relationships/hyperlink" Target="consultantplus://offline/ref=16B171137A232FF8DD3A1940F9F5F2A769E8CA364F3A18EEB3F0D7A4A530C95C62EE583BAD941697D3E435D1A5C9GEF" TargetMode="External"/><Relationship Id="rId35" Type="http://schemas.openxmlformats.org/officeDocument/2006/relationships/hyperlink" Target="consultantplus://offline/ref=16B171137A232FF8DD3A1940F9F5F2A769E8CA364F3A18EEB3F0D7A4A530C95C70EE0037AF900997D4F16380E3CB842CF0CF76A1A6FD93C2CDG8F" TargetMode="External"/><Relationship Id="rId43" Type="http://schemas.openxmlformats.org/officeDocument/2006/relationships/hyperlink" Target="consultantplus://offline/ref=16B171137A232FF8DD3A1940F9F5F2A769E8CA364F3A18EEB3F0D7A4A530C95C70EE0037AF910A94D5F16380E3CB842CF0CF76A1A6FD93C2CDG8F" TargetMode="External"/><Relationship Id="rId48" Type="http://schemas.openxmlformats.org/officeDocument/2006/relationships/header" Target="header1.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5F84-CC20-446E-8586-B66121D3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2792</Words>
  <Characters>27568</Characters>
  <Application>Microsoft Office Word</Application>
  <DocSecurity>0</DocSecurity>
  <Lines>229</Lines>
  <Paragraphs>60</Paragraphs>
  <ScaleCrop>false</ScaleCrop>
  <HeadingPairs>
    <vt:vector size="2" baseType="variant">
      <vt:variant>
        <vt:lpstr>Название</vt:lpstr>
      </vt:variant>
      <vt:variant>
        <vt:i4>1</vt:i4>
      </vt:variant>
    </vt:vector>
  </HeadingPairs>
  <TitlesOfParts>
    <vt:vector size="1" baseType="lpstr">
      <vt:lpstr>Статья 91</vt:lpstr>
    </vt:vector>
  </TitlesOfParts>
  <Company>Администрация</Company>
  <LinksUpToDate>false</LinksUpToDate>
  <CharactersWithSpaces>30300</CharactersWithSpaces>
  <SharedDoc>false</SharedDoc>
  <HLinks>
    <vt:vector size="30" baseType="variant">
      <vt:variant>
        <vt:i4>2752623</vt:i4>
      </vt:variant>
      <vt:variant>
        <vt:i4>12</vt:i4>
      </vt:variant>
      <vt:variant>
        <vt:i4>0</vt:i4>
      </vt:variant>
      <vt:variant>
        <vt:i4>5</vt:i4>
      </vt:variant>
      <vt:variant>
        <vt:lpwstr>consultantplus://offline/main?base=RLAW926;n=55762;fld=134</vt:lpwstr>
      </vt:variant>
      <vt:variant>
        <vt:lpwstr/>
      </vt:variant>
      <vt:variant>
        <vt:i4>5374046</vt:i4>
      </vt:variant>
      <vt:variant>
        <vt:i4>9</vt:i4>
      </vt:variant>
      <vt:variant>
        <vt:i4>0</vt:i4>
      </vt:variant>
      <vt:variant>
        <vt:i4>5</vt:i4>
      </vt:variant>
      <vt:variant>
        <vt:lpwstr>consultantplus://offline/ref=F83EFF20AC6241725CF7EEC39C7C7D526E1839D3661F54E714971C21B7246F9736V1e2I</vt:lpwstr>
      </vt:variant>
      <vt:variant>
        <vt:lpwstr/>
      </vt:variant>
      <vt:variant>
        <vt:i4>5439493</vt:i4>
      </vt:variant>
      <vt:variant>
        <vt:i4>6</vt:i4>
      </vt:variant>
      <vt:variant>
        <vt:i4>0</vt:i4>
      </vt:variant>
      <vt:variant>
        <vt:i4>5</vt:i4>
      </vt:variant>
      <vt:variant>
        <vt:lpwstr>consultantplus://offline/ref=3BC68147EDEA3B9FFCE4ADC769083E590534BD90AE35F3527C18787F87A76F6D2D2F4ACE9FC3559F4D83DFDE35Z9D5F</vt:lpwstr>
      </vt:variant>
      <vt:variant>
        <vt:lpwstr/>
      </vt:variant>
      <vt:variant>
        <vt:i4>7929916</vt:i4>
      </vt:variant>
      <vt:variant>
        <vt:i4>3</vt:i4>
      </vt:variant>
      <vt:variant>
        <vt:i4>0</vt:i4>
      </vt:variant>
      <vt:variant>
        <vt:i4>5</vt:i4>
      </vt:variant>
      <vt:variant>
        <vt:lpwstr>consultantplus://offline/ref=89A2C9D1622372171FAB6DABDB789BAE2BBFD78E1A44B7206096D5A1BBC8C6F6ED80E478D7CF35FAwFzBJ</vt:lpwstr>
      </vt:variant>
      <vt:variant>
        <vt:lpwstr/>
      </vt:variant>
      <vt:variant>
        <vt:i4>2752623</vt:i4>
      </vt:variant>
      <vt:variant>
        <vt:i4>0</vt:i4>
      </vt:variant>
      <vt:variant>
        <vt:i4>0</vt:i4>
      </vt:variant>
      <vt:variant>
        <vt:i4>5</vt:i4>
      </vt:variant>
      <vt:variant>
        <vt:lpwstr>consultantplus://offline/main?base=RLAW926;n=55762;fld=134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91</dc:title>
  <dc:creator>BasyrovNf</dc:creator>
  <cp:lastModifiedBy>Гулидова Ольга Викторовна</cp:lastModifiedBy>
  <cp:revision>7</cp:revision>
  <cp:lastPrinted>2021-02-16T11:41:00Z</cp:lastPrinted>
  <dcterms:created xsi:type="dcterms:W3CDTF">2021-02-16T09:46:00Z</dcterms:created>
  <dcterms:modified xsi:type="dcterms:W3CDTF">2022-01-13T09:01:00Z</dcterms:modified>
</cp:coreProperties>
</file>