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057B4">
        <w:rPr>
          <w:rFonts w:ascii="Times New Roman" w:hAnsi="Times New Roman" w:cs="Times New Roman"/>
          <w:sz w:val="24"/>
        </w:rPr>
        <w:t xml:space="preserve">23 июня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</w:t>
      </w:r>
      <w:r w:rsidR="002057B4">
        <w:rPr>
          <w:rFonts w:ascii="Times New Roman" w:hAnsi="Times New Roman" w:cs="Times New Roman"/>
          <w:sz w:val="24"/>
        </w:rPr>
        <w:tab/>
      </w:r>
      <w:r w:rsidR="002057B4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6643BE">
        <w:rPr>
          <w:rFonts w:ascii="Times New Roman" w:hAnsi="Times New Roman" w:cs="Times New Roman"/>
          <w:sz w:val="24"/>
        </w:rPr>
        <w:t xml:space="preserve">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2057B4">
        <w:rPr>
          <w:rFonts w:ascii="Times New Roman" w:hAnsi="Times New Roman" w:cs="Times New Roman"/>
          <w:sz w:val="24"/>
        </w:rPr>
        <w:t xml:space="preserve"> 21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A91E0E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, администрирование которых осуществляют органы исполнительной власти Ханты-Мансийского автономного округа - Югры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 w:rsidR="00A91E0E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695696" w:rsidRPr="00A91E0E" w:rsidRDefault="00A91E0E" w:rsidP="00A91E0E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E0E">
        <w:rPr>
          <w:rFonts w:ascii="Times New Roman" w:hAnsi="Times New Roman" w:cs="Times New Roman"/>
          <w:sz w:val="24"/>
          <w:szCs w:val="24"/>
        </w:rPr>
        <w:t>Внести изменение в приложение № 8</w:t>
      </w:r>
      <w:r w:rsidR="005E1D0B" w:rsidRPr="00A91E0E">
        <w:rPr>
          <w:rFonts w:ascii="Times New Roman" w:hAnsi="Times New Roman" w:cs="Times New Roman"/>
          <w:sz w:val="24"/>
          <w:szCs w:val="24"/>
        </w:rPr>
        <w:t xml:space="preserve"> </w:t>
      </w:r>
      <w:r w:rsidR="00B56934" w:rsidRPr="00A91E0E">
        <w:rPr>
          <w:rFonts w:ascii="Times New Roman" w:hAnsi="Times New Roman" w:cs="Times New Roman"/>
          <w:sz w:val="24"/>
          <w:szCs w:val="24"/>
        </w:rPr>
        <w:t>«</w:t>
      </w:r>
      <w:r w:rsidRPr="00A91E0E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Белоярского района на 2017 год, администрирование которых осуществляют органы исполнительной власти Ханты-Мансийского автономного округа </w:t>
      </w:r>
      <w:r w:rsidRPr="00A91E0E">
        <w:rPr>
          <w:rFonts w:ascii="Times New Roman" w:hAnsi="Times New Roman" w:cs="Times New Roman"/>
          <w:sz w:val="24"/>
          <w:szCs w:val="24"/>
        </w:rPr>
        <w:t>–</w:t>
      </w:r>
      <w:r w:rsidRPr="00A91E0E">
        <w:rPr>
          <w:rFonts w:ascii="Times New Roman" w:hAnsi="Times New Roman" w:cs="Times New Roman"/>
          <w:sz w:val="24"/>
          <w:szCs w:val="24"/>
        </w:rPr>
        <w:t xml:space="preserve"> Югры</w:t>
      </w:r>
      <w:r w:rsidRPr="00A91E0E">
        <w:rPr>
          <w:rFonts w:ascii="Times New Roman" w:hAnsi="Times New Roman" w:cs="Times New Roman"/>
          <w:sz w:val="24"/>
          <w:szCs w:val="24"/>
        </w:rPr>
        <w:t>» к решению</w:t>
      </w:r>
      <w:r w:rsidR="005E1D0B" w:rsidRPr="00A91E0E">
        <w:rPr>
          <w:rFonts w:ascii="Times New Roman" w:hAnsi="Times New Roman" w:cs="Times New Roman"/>
          <w:sz w:val="24"/>
          <w:szCs w:val="24"/>
        </w:rPr>
        <w:t xml:space="preserve"> Думы Белоярского района от 06 декабря 2016 года № 68 </w:t>
      </w:r>
      <w:r w:rsidR="00B56934" w:rsidRPr="00A91E0E">
        <w:rPr>
          <w:rFonts w:ascii="Times New Roman" w:hAnsi="Times New Roman" w:cs="Times New Roman"/>
          <w:sz w:val="24"/>
          <w:szCs w:val="24"/>
        </w:rPr>
        <w:t>«</w:t>
      </w:r>
      <w:r w:rsidR="005E1D0B" w:rsidRPr="00A91E0E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 w:rsidRPr="00A91E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дополнив 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перечень кодов бюджетной классификации </w:t>
      </w:r>
      <w:r w:rsidR="00B54456" w:rsidRPr="00A91E0E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</w:t>
      </w:r>
      <w:proofErr w:type="gramEnd"/>
      <w:r w:rsidR="00B54456" w:rsidRPr="00A91E0E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450C" w:rsidRPr="00A9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Службы по контролю и надзору в сфере охраны окружающей среды, объектов животного мира и лесных отношений Ханты-Мансийского автономного округа – Югры (код главного администратора – 530)</w:t>
      </w:r>
      <w:r w:rsidR="00B85021" w:rsidRPr="00A91E0E">
        <w:rPr>
          <w:rFonts w:ascii="Times New Roman" w:hAnsi="Times New Roman" w:cs="Times New Roman"/>
          <w:sz w:val="24"/>
          <w:szCs w:val="24"/>
        </w:rPr>
        <w:t>,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 </w:t>
      </w:r>
      <w:r w:rsidR="00E6450C" w:rsidRPr="00A91E0E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 xml:space="preserve"> кодом</w:t>
      </w:r>
      <w:r w:rsidR="008804E5" w:rsidRPr="00A91E0E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766936" w:rsidRPr="005756AD" w:rsidTr="0076693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AD" w:rsidRPr="00B56A2A" w:rsidRDefault="00A91E0E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0344CA" w:rsidRDefault="00A91E0E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1 16 43000 01 0000 140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B56A2A" w:rsidRDefault="00A91E0E" w:rsidP="00A91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вступает в силу с момента подписания и распространяет</w:t>
      </w:r>
      <w:proofErr w:type="gramEnd"/>
      <w:r w:rsidR="00A91E0E">
        <w:rPr>
          <w:rFonts w:ascii="Times New Roman" w:hAnsi="Times New Roman" w:cs="Times New Roman"/>
          <w:b w:val="0"/>
          <w:sz w:val="24"/>
          <w:szCs w:val="24"/>
        </w:rPr>
        <w:t xml:space="preserve"> свое действие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 xml:space="preserve">шения, возникшие с 1 </w:t>
      </w:r>
      <w:r w:rsidR="00A91E0E">
        <w:rPr>
          <w:rFonts w:ascii="Times New Roman" w:hAnsi="Times New Roman" w:cs="Times New Roman"/>
          <w:b w:val="0"/>
          <w:sz w:val="24"/>
          <w:szCs w:val="24"/>
        </w:rPr>
        <w:t xml:space="preserve">июня 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045D65" w:rsidRDefault="00045D65" w:rsidP="00A91E0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43" w:rsidRDefault="00944443" w:rsidP="003B0D56">
      <w:pPr>
        <w:spacing w:after="0" w:line="240" w:lineRule="auto"/>
      </w:pPr>
      <w:r>
        <w:separator/>
      </w:r>
    </w:p>
  </w:endnote>
  <w:endnote w:type="continuationSeparator" w:id="0">
    <w:p w:rsidR="00944443" w:rsidRDefault="00944443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43" w:rsidRDefault="00944443" w:rsidP="003B0D56">
      <w:pPr>
        <w:spacing w:after="0" w:line="240" w:lineRule="auto"/>
      </w:pPr>
      <w:r>
        <w:separator/>
      </w:r>
    </w:p>
  </w:footnote>
  <w:footnote w:type="continuationSeparator" w:id="0">
    <w:p w:rsidR="00944443" w:rsidRDefault="00944443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0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057B4"/>
    <w:rsid w:val="002170A0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44443"/>
    <w:rsid w:val="00955DD5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91E0E"/>
    <w:rsid w:val="00AA0EBB"/>
    <w:rsid w:val="00AA1231"/>
    <w:rsid w:val="00AA6F49"/>
    <w:rsid w:val="00AB4766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F2D0B-27E3-4901-B375-2502D110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</cp:revision>
  <cp:lastPrinted>2017-06-23T09:41:00Z</cp:lastPrinted>
  <dcterms:created xsi:type="dcterms:W3CDTF">2017-06-23T10:54:00Z</dcterms:created>
  <dcterms:modified xsi:type="dcterms:W3CDTF">2017-06-23T10:54:00Z</dcterms:modified>
</cp:coreProperties>
</file>