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9F" w:rsidRDefault="00956CEE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9F" w:rsidRDefault="007D059F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D059F" w:rsidRDefault="00956CEE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7D059F" w:rsidRDefault="00956CEE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7D059F" w:rsidRDefault="00A4011C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 xml:space="preserve">               </w:t>
      </w:r>
    </w:p>
    <w:p w:rsidR="007D059F" w:rsidRDefault="00956CEE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7D059F" w:rsidRDefault="00956CEE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7D059F" w:rsidRDefault="007D059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D059F" w:rsidRDefault="007D059F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D059F" w:rsidRDefault="007D059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D059F" w:rsidRDefault="00956CEE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7D059F" w:rsidRDefault="007D059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7D059F" w:rsidRDefault="007D059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7D059F">
        <w:tc>
          <w:tcPr>
            <w:tcW w:w="4820" w:type="dxa"/>
          </w:tcPr>
          <w:p w:rsidR="007D059F" w:rsidRDefault="00956CEE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</w:t>
            </w:r>
            <w:r w:rsidR="00A4011C">
              <w:rPr>
                <w:rFonts w:cs="Times New Roman"/>
                <w:kern w:val="0"/>
                <w:lang w:val="ru-RU" w:eastAsia="ar-SA" w:bidi="ar-SA"/>
              </w:rPr>
              <w:t xml:space="preserve">10 августа </w:t>
            </w:r>
            <w:r>
              <w:rPr>
                <w:rFonts w:cs="Times New Roman"/>
                <w:kern w:val="0"/>
                <w:lang w:val="ru-RU" w:eastAsia="ar-SA" w:bidi="ar-SA"/>
              </w:rPr>
              <w:t>202</w:t>
            </w:r>
            <w:r>
              <w:rPr>
                <w:rFonts w:cs="Times New Roman"/>
                <w:kern w:val="0"/>
                <w:lang w:val="ru-RU" w:eastAsia="ar-SA" w:bidi="ar-SA"/>
              </w:rPr>
              <w:t>3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 w:rsidR="007D059F" w:rsidRDefault="00956CEE">
            <w:pPr>
              <w:pStyle w:val="1"/>
              <w:widowControl/>
              <w:suppressAutoHyphens w:val="0"/>
              <w:spacing w:line="240" w:lineRule="auto"/>
              <w:ind w:right="1167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          №</w:t>
            </w:r>
            <w:r w:rsidR="00A4011C">
              <w:rPr>
                <w:rFonts w:cs="Times New Roman"/>
                <w:kern w:val="0"/>
                <w:lang w:val="ru-RU" w:eastAsia="ar-SA" w:bidi="ar-SA"/>
              </w:rPr>
              <w:t xml:space="preserve"> 37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   </w:t>
            </w:r>
          </w:p>
          <w:p w:rsidR="007D059F" w:rsidRDefault="007D059F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7D059F" w:rsidRDefault="007D059F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7D059F" w:rsidRDefault="00956CEE">
      <w:pPr>
        <w:pStyle w:val="ConsPlusTitle"/>
        <w:jc w:val="center"/>
      </w:pPr>
      <w:r>
        <w:t xml:space="preserve">О </w:t>
      </w:r>
      <w:r>
        <w:t>внесении изменений в приложение к решению Думы Белоярского района                       от 4 октября 2021 года № 50</w:t>
      </w:r>
    </w:p>
    <w:p w:rsidR="007D059F" w:rsidRDefault="007D059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D059F" w:rsidRDefault="007D059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D059F" w:rsidRDefault="00956CE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19 части 1 статьи 14 Федерального закона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6 октября 2003 года № 131-ФЗ</w:t>
      </w:r>
      <w:r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31 июля 2020 года                № 248-ФЗ «О государственном контроле (надзоре) и муниципальном контроле в Российской Федерации», на основании соглашен</w:t>
      </w:r>
      <w:r>
        <w:rPr>
          <w:rFonts w:ascii="Times New Roman" w:hAnsi="Times New Roman"/>
          <w:sz w:val="24"/>
          <w:szCs w:val="24"/>
        </w:rPr>
        <w:t>ия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2022 года Дума Белоярского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7D059F" w:rsidRDefault="00956CEE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в приложение «Положение о м</w:t>
      </w:r>
      <w:r>
        <w:rPr>
          <w:sz w:val="24"/>
          <w:szCs w:val="24"/>
        </w:rPr>
        <w:t>униципальном контроле в сфере благоустройства на территории городского поселения Белоярский» к решению Думы Белоярского района от 4 октября 2021 года № 50 «Об утверждении Положения о муниципальном контроле в сфере благоустройства на территории городского п</w:t>
      </w:r>
      <w:r>
        <w:rPr>
          <w:sz w:val="24"/>
          <w:szCs w:val="24"/>
        </w:rPr>
        <w:t>оселения Белоярский» изменени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, изложив </w:t>
      </w:r>
      <w:r>
        <w:rPr>
          <w:sz w:val="24"/>
          <w:szCs w:val="24"/>
        </w:rPr>
        <w:t xml:space="preserve">пункт </w:t>
      </w:r>
      <w:r>
        <w:rPr>
          <w:sz w:val="24"/>
          <w:szCs w:val="24"/>
        </w:rPr>
        <w:t>63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«Перечень индикаторов риска нарушения обязательных требований при осуществлении муниципального контроля в сфере благоустройства на</w:t>
      </w:r>
      <w:proofErr w:type="gramEnd"/>
      <w:r>
        <w:rPr>
          <w:sz w:val="24"/>
          <w:szCs w:val="24"/>
        </w:rPr>
        <w:t xml:space="preserve"> территории городского поселения Белоярский» в</w:t>
      </w:r>
      <w:r>
        <w:rPr>
          <w:sz w:val="24"/>
          <w:szCs w:val="24"/>
        </w:rPr>
        <w:t xml:space="preserve"> следующей редакции:</w:t>
      </w:r>
    </w:p>
    <w:p w:rsidR="007D059F" w:rsidRDefault="00956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. При оценке вероятности нарушения контролируемыми лицами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индикатор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риска</w:t>
      </w:r>
      <w:r>
        <w:rPr>
          <w:rFonts w:ascii="Times New Roman" w:hAnsi="Times New Roman"/>
          <w:sz w:val="24"/>
          <w:szCs w:val="24"/>
        </w:rPr>
        <w:t xml:space="preserve"> является п</w:t>
      </w:r>
      <w:r>
        <w:rPr>
          <w:rFonts w:ascii="Times New Roman" w:hAnsi="Times New Roman"/>
          <w:sz w:val="24"/>
          <w:szCs w:val="24"/>
        </w:rPr>
        <w:t>олучение результатов работы средств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фотовидеофиксации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в том числе в порядке межведомственного информационного взаимодействия, </w:t>
      </w:r>
      <w:r>
        <w:rPr>
          <w:rFonts w:ascii="Times New Roman" w:hAnsi="Times New Roman"/>
          <w:sz w:val="24"/>
          <w:szCs w:val="24"/>
        </w:rPr>
        <w:t>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7D059F" w:rsidRDefault="00956CEE">
      <w:pPr>
        <w:pStyle w:val="ConsPlusNormal"/>
        <w:widowControl w:val="0"/>
        <w:numPr>
          <w:ilvl w:val="0"/>
          <w:numId w:val="2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A4011C" w:rsidRDefault="00956CEE" w:rsidP="00A4011C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Настоящее реше</w:t>
      </w:r>
      <w:r>
        <w:rPr>
          <w:color w:val="000000"/>
          <w:sz w:val="24"/>
          <w:szCs w:val="24"/>
        </w:rPr>
        <w:t>ние вступает в силу после его официального опубликования.</w:t>
      </w:r>
    </w:p>
    <w:p w:rsidR="00A4011C" w:rsidRDefault="00A4011C" w:rsidP="00A4011C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</w:p>
    <w:p w:rsidR="00A4011C" w:rsidRPr="00A4011C" w:rsidRDefault="00A4011C" w:rsidP="00A4011C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7D059F" w:rsidRDefault="00956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</w:t>
      </w:r>
      <w:r w:rsidR="00A4011C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А.Г. Берестов</w:t>
      </w:r>
    </w:p>
    <w:p w:rsidR="007D059F" w:rsidRDefault="007D0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59F" w:rsidRDefault="007D0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59F" w:rsidRDefault="00956C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7D059F" w:rsidSect="00A401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EE" w:rsidRDefault="00956CEE">
      <w:pPr>
        <w:spacing w:line="240" w:lineRule="auto"/>
      </w:pPr>
      <w:r>
        <w:separator/>
      </w:r>
    </w:p>
  </w:endnote>
  <w:endnote w:type="continuationSeparator" w:id="0">
    <w:p w:rsidR="00956CEE" w:rsidRDefault="0095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EE" w:rsidRDefault="00956CEE">
      <w:pPr>
        <w:spacing w:after="0"/>
      </w:pPr>
      <w:r>
        <w:separator/>
      </w:r>
    </w:p>
  </w:footnote>
  <w:footnote w:type="continuationSeparator" w:id="0">
    <w:p w:rsidR="00956CEE" w:rsidRDefault="00956C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6323"/>
    <w:rsid w:val="001403E9"/>
    <w:rsid w:val="00172A27"/>
    <w:rsid w:val="001D2E49"/>
    <w:rsid w:val="00331351"/>
    <w:rsid w:val="00334C3C"/>
    <w:rsid w:val="007D059F"/>
    <w:rsid w:val="007F63D2"/>
    <w:rsid w:val="008679D3"/>
    <w:rsid w:val="008873AD"/>
    <w:rsid w:val="008A6733"/>
    <w:rsid w:val="00956CEE"/>
    <w:rsid w:val="00A4011C"/>
    <w:rsid w:val="00A67E6B"/>
    <w:rsid w:val="00B41A93"/>
    <w:rsid w:val="00BD1667"/>
    <w:rsid w:val="00D77E13"/>
    <w:rsid w:val="00DB47AC"/>
    <w:rsid w:val="189A6E7F"/>
    <w:rsid w:val="1CB900F4"/>
    <w:rsid w:val="5EF83C03"/>
    <w:rsid w:val="76B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1917</Characters>
  <Application>Microsoft Office Word</Application>
  <DocSecurity>0</DocSecurity>
  <Lines>15</Lines>
  <Paragraphs>4</Paragraphs>
  <ScaleCrop>false</ScaleCrop>
  <Company>*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Мартынов Алексей Андреевич</cp:lastModifiedBy>
  <cp:revision>10</cp:revision>
  <cp:lastPrinted>2023-08-04T05:44:00Z</cp:lastPrinted>
  <dcterms:created xsi:type="dcterms:W3CDTF">2022-11-30T10:53:00Z</dcterms:created>
  <dcterms:modified xsi:type="dcterms:W3CDTF">2023-08-11T09:09:00Z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C752090769574DB885F1FA3FDFC9C788</vt:lpwstr>
  </property>
</Properties>
</file>