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10" w:rsidRPr="00044468" w:rsidRDefault="000A3210" w:rsidP="000A3210">
      <w:pPr>
        <w:jc w:val="center"/>
        <w:rPr>
          <w:lang w:val="ru-RU"/>
        </w:rPr>
      </w:pPr>
      <w:r w:rsidRPr="00044468">
        <w:rPr>
          <w:sz w:val="20"/>
          <w:szCs w:val="20"/>
          <w:lang w:val="ru-RU"/>
        </w:rPr>
        <w:t>Справка-расчет</w:t>
      </w:r>
    </w:p>
    <w:p w:rsidR="000A3210" w:rsidRPr="00044468" w:rsidRDefault="000A3210" w:rsidP="000A3210">
      <w:pPr>
        <w:widowControl w:val="0"/>
        <w:jc w:val="center"/>
        <w:rPr>
          <w:lang w:val="ru-RU"/>
        </w:rPr>
      </w:pPr>
      <w:r w:rsidRPr="00044468">
        <w:rPr>
          <w:sz w:val="20"/>
          <w:szCs w:val="20"/>
          <w:lang w:val="ru-RU"/>
        </w:rPr>
        <w:t>о движении поголовья северных оленей</w:t>
      </w:r>
    </w:p>
    <w:p w:rsidR="000A3210" w:rsidRPr="00044468" w:rsidRDefault="000A3210" w:rsidP="000A3210">
      <w:pPr>
        <w:widowControl w:val="0"/>
        <w:jc w:val="center"/>
        <w:rPr>
          <w:lang w:val="ru-RU"/>
        </w:rPr>
      </w:pPr>
      <w:r w:rsidRPr="00044468">
        <w:rPr>
          <w:sz w:val="20"/>
          <w:szCs w:val="20"/>
          <w:lang w:val="ru-RU"/>
        </w:rPr>
        <w:t>____________________________________________________________</w:t>
      </w:r>
    </w:p>
    <w:p w:rsidR="000A3210" w:rsidRPr="00044468" w:rsidRDefault="000A3210" w:rsidP="000A3210">
      <w:pPr>
        <w:widowControl w:val="0"/>
        <w:autoSpaceDE w:val="0"/>
        <w:jc w:val="center"/>
        <w:rPr>
          <w:lang w:val="ru-RU"/>
        </w:rPr>
      </w:pPr>
      <w:r w:rsidRPr="00044468">
        <w:rPr>
          <w:sz w:val="20"/>
          <w:szCs w:val="20"/>
          <w:lang w:val="ru-RU"/>
        </w:rPr>
        <w:t>Наименование получателя субсидии</w:t>
      </w:r>
    </w:p>
    <w:p w:rsidR="000A3210" w:rsidRPr="00044468" w:rsidRDefault="000A3210" w:rsidP="000A3210">
      <w:pPr>
        <w:widowControl w:val="0"/>
        <w:autoSpaceDE w:val="0"/>
        <w:jc w:val="both"/>
        <w:rPr>
          <w:sz w:val="20"/>
          <w:szCs w:val="20"/>
          <w:lang w:val="ru-RU"/>
        </w:rPr>
      </w:pPr>
    </w:p>
    <w:p w:rsidR="000A3210" w:rsidRPr="00044468" w:rsidRDefault="000A3210" w:rsidP="000A3210">
      <w:pPr>
        <w:widowControl w:val="0"/>
        <w:autoSpaceDE w:val="0"/>
        <w:jc w:val="both"/>
        <w:rPr>
          <w:sz w:val="20"/>
          <w:szCs w:val="20"/>
          <w:lang w:val="ru-RU"/>
        </w:rPr>
      </w:pPr>
    </w:p>
    <w:p w:rsidR="000A3210" w:rsidRPr="00044468" w:rsidRDefault="000A3210" w:rsidP="000A3210">
      <w:pPr>
        <w:widowControl w:val="0"/>
        <w:jc w:val="center"/>
        <w:rPr>
          <w:sz w:val="20"/>
          <w:szCs w:val="20"/>
          <w:lang w:val="ru-RU"/>
        </w:rPr>
      </w:pPr>
      <w:r w:rsidRPr="00044468">
        <w:rPr>
          <w:sz w:val="20"/>
          <w:szCs w:val="20"/>
          <w:lang w:val="ru-RU"/>
        </w:rPr>
        <w:t>на 1 января   20___ года</w:t>
      </w:r>
    </w:p>
    <w:p w:rsidR="000A3210" w:rsidRPr="00044468" w:rsidRDefault="000A3210" w:rsidP="000A3210">
      <w:pPr>
        <w:widowControl w:val="0"/>
        <w:jc w:val="center"/>
        <w:rPr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1"/>
        <w:gridCol w:w="1650"/>
        <w:gridCol w:w="1703"/>
        <w:gridCol w:w="1865"/>
        <w:gridCol w:w="1743"/>
      </w:tblGrid>
      <w:tr w:rsidR="000A3210" w:rsidRPr="00044468" w:rsidTr="00DE0038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jc w:val="center"/>
            </w:pP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Pr="00044468" w:rsidRDefault="000A3210" w:rsidP="00DE0038">
            <w:pPr>
              <w:widowControl w:val="0"/>
              <w:jc w:val="center"/>
              <w:rPr>
                <w:lang w:val="ru-RU"/>
              </w:rPr>
            </w:pPr>
            <w:r w:rsidRPr="00044468">
              <w:rPr>
                <w:color w:val="000000"/>
                <w:sz w:val="20"/>
                <w:szCs w:val="20"/>
                <w:lang w:val="ru-RU"/>
              </w:rPr>
              <w:t xml:space="preserve">Наличие поголовья северных оленей по состоянию на 01 января текущего финансового года (голов) </w:t>
            </w:r>
          </w:p>
          <w:p w:rsidR="000A3210" w:rsidRPr="00044468" w:rsidRDefault="000A3210" w:rsidP="00DE0038">
            <w:pPr>
              <w:widowControl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Pr="00044468" w:rsidRDefault="000A3210" w:rsidP="00DE0038">
            <w:pPr>
              <w:widowControl w:val="0"/>
              <w:jc w:val="center"/>
              <w:rPr>
                <w:lang w:val="ru-RU"/>
              </w:rPr>
            </w:pPr>
            <w:r w:rsidRPr="00044468">
              <w:rPr>
                <w:color w:val="000000"/>
                <w:sz w:val="20"/>
                <w:szCs w:val="20"/>
                <w:lang w:val="ru-RU"/>
              </w:rPr>
              <w:t>Наличие поголовья северных оленей по состоянию на 01 января отчетного финансового года (голов)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Pr="00044468" w:rsidRDefault="000A3210" w:rsidP="00DE0038">
            <w:pPr>
              <w:widowControl w:val="0"/>
              <w:jc w:val="center"/>
              <w:rPr>
                <w:lang w:val="ru-RU"/>
              </w:rPr>
            </w:pPr>
            <w:r w:rsidRPr="00044468">
              <w:rPr>
                <w:color w:val="000000"/>
                <w:sz w:val="20"/>
                <w:szCs w:val="20"/>
                <w:lang w:val="ru-RU"/>
              </w:rPr>
              <w:t xml:space="preserve">Сохранность поголовья в отчетном финансовом году по отношению к предшествующему </w:t>
            </w:r>
          </w:p>
          <w:p w:rsidR="000A3210" w:rsidRDefault="000A3210" w:rsidP="00DE0038">
            <w:pPr>
              <w:widowControl w:val="0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году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A3210" w:rsidRDefault="000A3210" w:rsidP="00DE0038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(%)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10" w:rsidRPr="00044468" w:rsidRDefault="000A3210" w:rsidP="00DE0038">
            <w:pPr>
              <w:widowControl w:val="0"/>
              <w:jc w:val="center"/>
              <w:rPr>
                <w:lang w:val="ru-RU"/>
              </w:rPr>
            </w:pPr>
            <w:r w:rsidRPr="00044468">
              <w:rPr>
                <w:color w:val="000000"/>
                <w:sz w:val="20"/>
                <w:szCs w:val="20"/>
                <w:lang w:val="ru-RU"/>
              </w:rPr>
              <w:t>Нормативный показатель сохранности в северном оленеводстве</w:t>
            </w:r>
            <w:bookmarkStart w:id="0" w:name="_GoBack1"/>
            <w:bookmarkEnd w:id="0"/>
            <w:r w:rsidRPr="00044468">
              <w:rPr>
                <w:color w:val="000000"/>
                <w:sz w:val="20"/>
                <w:szCs w:val="20"/>
                <w:lang w:val="ru-RU"/>
              </w:rPr>
              <w:t xml:space="preserve"> (%)*</w:t>
            </w:r>
          </w:p>
        </w:tc>
      </w:tr>
      <w:tr w:rsidR="000A3210" w:rsidTr="00DE0038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оленей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0A3210" w:rsidTr="00DE0038"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jc w:val="center"/>
            </w:pPr>
            <w:proofErr w:type="spellStart"/>
            <w:r>
              <w:rPr>
                <w:sz w:val="20"/>
                <w:szCs w:val="20"/>
              </w:rPr>
              <w:t>Взрослое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поголовье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jc w:val="center"/>
            </w:pPr>
          </w:p>
        </w:tc>
      </w:tr>
      <w:tr w:rsidR="000A3210" w:rsidTr="00DE0038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Производители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старше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A3210" w:rsidTr="00DE0038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Важенки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нетели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A3210" w:rsidTr="00DE0038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Самцы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кастрированные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старше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A3210" w:rsidTr="00DE0038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10" w:rsidRDefault="000A3210" w:rsidP="00DE003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0A3210" w:rsidRPr="00044468" w:rsidRDefault="000A3210" w:rsidP="000A3210">
      <w:pPr>
        <w:widowControl w:val="0"/>
        <w:jc w:val="both"/>
        <w:rPr>
          <w:lang w:val="ru-RU"/>
        </w:rPr>
      </w:pPr>
      <w:r w:rsidRPr="00044468">
        <w:rPr>
          <w:sz w:val="20"/>
          <w:szCs w:val="20"/>
          <w:lang w:val="ru-RU"/>
        </w:rPr>
        <w:t xml:space="preserve">*Северное оленеводство, под редакцией начальника управления районов Крайнего Севера Министерства сельского хозяйства РСФСР П.С. Жигунова и профессора Ф.А. Терентьева (ОГИЗ — </w:t>
      </w:r>
      <w:proofErr w:type="spellStart"/>
      <w:r w:rsidRPr="00044468">
        <w:rPr>
          <w:sz w:val="20"/>
          <w:szCs w:val="20"/>
          <w:lang w:val="ru-RU"/>
        </w:rPr>
        <w:t>Сельхозгиз</w:t>
      </w:r>
      <w:proofErr w:type="spellEnd"/>
      <w:r w:rsidRPr="00044468">
        <w:rPr>
          <w:sz w:val="20"/>
          <w:szCs w:val="20"/>
          <w:lang w:val="ru-RU"/>
        </w:rPr>
        <w:t>, Москва — 1948), страница 165.</w:t>
      </w:r>
    </w:p>
    <w:p w:rsidR="000A3210" w:rsidRPr="00044468" w:rsidRDefault="000A3210" w:rsidP="000A3210">
      <w:pPr>
        <w:widowControl w:val="0"/>
        <w:jc w:val="both"/>
        <w:rPr>
          <w:sz w:val="20"/>
          <w:szCs w:val="20"/>
          <w:lang w:val="ru-RU"/>
        </w:rPr>
      </w:pPr>
    </w:p>
    <w:p w:rsidR="000A3210" w:rsidRPr="00044468" w:rsidRDefault="000A3210" w:rsidP="000A3210">
      <w:pPr>
        <w:rPr>
          <w:sz w:val="20"/>
          <w:szCs w:val="20"/>
          <w:lang w:val="ru-RU"/>
        </w:rPr>
      </w:pPr>
      <w:r w:rsidRPr="00044468">
        <w:rPr>
          <w:sz w:val="20"/>
          <w:szCs w:val="20"/>
          <w:lang w:val="ru-RU"/>
        </w:rPr>
        <w:t>Руководитель</w:t>
      </w:r>
    </w:p>
    <w:p w:rsidR="000A3210" w:rsidRPr="00044468" w:rsidRDefault="000A3210" w:rsidP="000A3210">
      <w:pPr>
        <w:rPr>
          <w:lang w:val="ru-RU"/>
        </w:rPr>
      </w:pPr>
      <w:r w:rsidRPr="00044468">
        <w:rPr>
          <w:sz w:val="20"/>
          <w:szCs w:val="20"/>
          <w:lang w:val="ru-RU"/>
        </w:rPr>
        <w:t xml:space="preserve"> ________________        _____________________</w:t>
      </w:r>
    </w:p>
    <w:p w:rsidR="000A3210" w:rsidRPr="00044468" w:rsidRDefault="000A3210" w:rsidP="000A3210">
      <w:pPr>
        <w:rPr>
          <w:lang w:val="ru-RU"/>
        </w:rPr>
      </w:pPr>
      <w:r w:rsidRPr="00044468">
        <w:rPr>
          <w:sz w:val="20"/>
          <w:szCs w:val="20"/>
          <w:lang w:val="ru-RU"/>
        </w:rPr>
        <w:t xml:space="preserve">(должность, </w:t>
      </w:r>
      <w:proofErr w:type="gramStart"/>
      <w:r w:rsidRPr="00044468">
        <w:rPr>
          <w:sz w:val="20"/>
          <w:szCs w:val="20"/>
          <w:lang w:val="ru-RU"/>
        </w:rPr>
        <w:t xml:space="preserve">подпись)   </w:t>
      </w:r>
      <w:proofErr w:type="gramEnd"/>
      <w:r w:rsidRPr="00044468">
        <w:rPr>
          <w:sz w:val="20"/>
          <w:szCs w:val="20"/>
          <w:lang w:val="ru-RU"/>
        </w:rPr>
        <w:t xml:space="preserve">                  (Ф.И.О.)</w:t>
      </w:r>
    </w:p>
    <w:p w:rsidR="000A3210" w:rsidRPr="00044468" w:rsidRDefault="000A3210" w:rsidP="000A3210">
      <w:pPr>
        <w:rPr>
          <w:sz w:val="20"/>
          <w:szCs w:val="20"/>
          <w:lang w:val="ru-RU"/>
        </w:rPr>
      </w:pPr>
    </w:p>
    <w:p w:rsidR="000A3210" w:rsidRPr="00044468" w:rsidRDefault="000A3210" w:rsidP="000A3210">
      <w:pPr>
        <w:rPr>
          <w:sz w:val="20"/>
          <w:szCs w:val="20"/>
          <w:lang w:val="ru-RU"/>
        </w:rPr>
      </w:pPr>
      <w:r w:rsidRPr="00044468">
        <w:rPr>
          <w:sz w:val="20"/>
          <w:szCs w:val="20"/>
          <w:lang w:val="ru-RU"/>
        </w:rPr>
        <w:t xml:space="preserve">Главный бухгалтер (при наличии)  </w:t>
      </w:r>
    </w:p>
    <w:p w:rsidR="000A3210" w:rsidRPr="00044468" w:rsidRDefault="000A3210" w:rsidP="000A3210">
      <w:pPr>
        <w:rPr>
          <w:lang w:val="ru-RU"/>
        </w:rPr>
      </w:pPr>
      <w:r w:rsidRPr="00044468">
        <w:rPr>
          <w:sz w:val="20"/>
          <w:szCs w:val="20"/>
          <w:lang w:val="ru-RU"/>
        </w:rPr>
        <w:t>________________        _________________</w:t>
      </w:r>
    </w:p>
    <w:p w:rsidR="000A3210" w:rsidRPr="00044468" w:rsidRDefault="000A3210" w:rsidP="000A3210">
      <w:pPr>
        <w:rPr>
          <w:lang w:val="ru-RU"/>
        </w:rPr>
      </w:pPr>
      <w:r w:rsidRPr="00044468">
        <w:rPr>
          <w:sz w:val="20"/>
          <w:szCs w:val="20"/>
          <w:lang w:val="ru-RU"/>
        </w:rPr>
        <w:t xml:space="preserve">  (</w:t>
      </w:r>
      <w:proofErr w:type="gramStart"/>
      <w:r w:rsidRPr="00044468">
        <w:rPr>
          <w:sz w:val="20"/>
          <w:szCs w:val="20"/>
          <w:lang w:val="ru-RU"/>
        </w:rPr>
        <w:t xml:space="preserve">подпись)   </w:t>
      </w:r>
      <w:proofErr w:type="gramEnd"/>
      <w:r w:rsidRPr="00044468">
        <w:rPr>
          <w:sz w:val="20"/>
          <w:szCs w:val="20"/>
          <w:lang w:val="ru-RU"/>
        </w:rPr>
        <w:t xml:space="preserve">                             Ф.И.О.</w:t>
      </w:r>
    </w:p>
    <w:p w:rsidR="00A84A72" w:rsidRDefault="000A3210" w:rsidP="000A3210">
      <w:pPr>
        <w:spacing w:after="200" w:line="276" w:lineRule="auto"/>
      </w:pPr>
      <w:r>
        <w:rPr>
          <w:b/>
          <w:bCs/>
          <w:sz w:val="20"/>
          <w:szCs w:val="20"/>
        </w:rPr>
        <w:t xml:space="preserve">«____»____________ </w:t>
      </w:r>
      <w:r>
        <w:rPr>
          <w:bCs/>
          <w:sz w:val="20"/>
          <w:szCs w:val="20"/>
        </w:rPr>
        <w:t>20__ г. МП.  (</w:t>
      </w:r>
      <w:proofErr w:type="spellStart"/>
      <w:r>
        <w:rPr>
          <w:bCs/>
          <w:sz w:val="20"/>
          <w:szCs w:val="20"/>
        </w:rPr>
        <w:t>при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наличии</w:t>
      </w:r>
      <w:proofErr w:type="spellEnd"/>
      <w:r>
        <w:rPr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 </w:t>
      </w:r>
      <w:bookmarkStart w:id="1" w:name="_GoBack"/>
      <w:bookmarkEnd w:id="1"/>
    </w:p>
    <w:sectPr w:rsidR="00A8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44"/>
    <w:rsid w:val="000A3210"/>
    <w:rsid w:val="00A84A72"/>
    <w:rsid w:val="00E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7B4E-0B2B-48AC-B264-1EC3F58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A559-6E54-487C-A7ED-317FA32B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Галина Гильмановна</dc:creator>
  <cp:keywords/>
  <dc:description/>
  <cp:lastModifiedBy>Кротова Галина Гильмановна</cp:lastModifiedBy>
  <cp:revision>2</cp:revision>
  <dcterms:created xsi:type="dcterms:W3CDTF">2022-06-27T06:15:00Z</dcterms:created>
  <dcterms:modified xsi:type="dcterms:W3CDTF">2022-06-27T06:15:00Z</dcterms:modified>
</cp:coreProperties>
</file>