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0E4" w:rsidRPr="00A85C35" w:rsidRDefault="00487A2B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0E30E4">
        <w:rPr>
          <w:color w:val="000000"/>
          <w:sz w:val="24"/>
          <w:szCs w:val="24"/>
        </w:rPr>
        <w:t xml:space="preserve">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года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24B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E30E4"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0E30E4">
        <w:rPr>
          <w:bCs/>
          <w:color w:val="000000"/>
          <w:sz w:val="24"/>
          <w:szCs w:val="24"/>
        </w:rPr>
        <w:t>Место проведения: зал совещаний администрации Белоярского района (4 этаж)</w:t>
      </w: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sz w:val="24"/>
          <w:szCs w:val="24"/>
        </w:rPr>
      </w:pPr>
      <w:r w:rsidRPr="000E30E4">
        <w:rPr>
          <w:bCs/>
          <w:color w:val="000000"/>
          <w:sz w:val="24"/>
          <w:szCs w:val="24"/>
        </w:rPr>
        <w:t xml:space="preserve">Время проведения: 17.00 часов </w:t>
      </w:r>
    </w:p>
    <w:p w:rsidR="004C432A" w:rsidRDefault="004C432A"/>
    <w:p w:rsidR="00A240E5" w:rsidRPr="00684B41" w:rsidRDefault="00A240E5" w:rsidP="00A240E5">
      <w:pPr>
        <w:pStyle w:val="a3"/>
        <w:numPr>
          <w:ilvl w:val="0"/>
          <w:numId w:val="1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слово председателя Общественного совета Белоярского района               А.В. </w:t>
      </w:r>
      <w:proofErr w:type="spellStart"/>
      <w:r w:rsidRPr="00684B41">
        <w:rPr>
          <w:rFonts w:ascii="Times New Roman" w:hAnsi="Times New Roman" w:cs="Times New Roman"/>
          <w:color w:val="000000"/>
          <w:sz w:val="24"/>
          <w:szCs w:val="24"/>
        </w:rPr>
        <w:t>Уваровой</w:t>
      </w:r>
      <w:proofErr w:type="spellEnd"/>
      <w:r w:rsidRPr="00684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0E5" w:rsidRPr="00DB5D70" w:rsidRDefault="00A240E5" w:rsidP="00A240E5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0"/>
          <w:szCs w:val="20"/>
        </w:rPr>
      </w:pPr>
    </w:p>
    <w:p w:rsidR="00A240E5" w:rsidRDefault="00A240E5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B2EAA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2D48F7">
        <w:rPr>
          <w:rFonts w:ascii="Times New Roman" w:hAnsi="Times New Roman" w:cs="Times New Roman"/>
          <w:color w:val="000000"/>
          <w:sz w:val="24"/>
          <w:szCs w:val="24"/>
        </w:rPr>
        <w:t>исполнении</w:t>
      </w:r>
      <w:r w:rsidRPr="00CB2EAA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Белоярского района  за 2019 год, о деятельности финансового органа Белоярского района и реализации муниципальных программ Белоярского района, курируемых финансовым органом, за 2019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0E5" w:rsidRDefault="00A240E5" w:rsidP="00A240E5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Докладчик: </w:t>
      </w:r>
      <w:proofErr w:type="spellStart"/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Гисс</w:t>
      </w:r>
      <w:proofErr w:type="spellEnd"/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Ирина Юрьевна, заместитель главы Белоярского района, председатель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240E5" w:rsidRDefault="00A240E5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240E5" w:rsidRPr="001147D8" w:rsidRDefault="00A240E5" w:rsidP="00A240E5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8F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147D8">
        <w:rPr>
          <w:rFonts w:ascii="Times New Roman" w:hAnsi="Times New Roman" w:cs="Times New Roman"/>
          <w:color w:val="000000"/>
          <w:sz w:val="24"/>
          <w:szCs w:val="24"/>
        </w:rPr>
        <w:t>О включении дополнительных объектов в прогнозный план (программу) приватизации имущества, находящегося в собственности Белоярского района, на 2020 год, утвержденного решением Думы Белоярского района от  29.11.2019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47D8">
        <w:rPr>
          <w:rFonts w:ascii="Times New Roman" w:hAnsi="Times New Roman" w:cs="Times New Roman"/>
          <w:color w:val="000000"/>
          <w:sz w:val="24"/>
          <w:szCs w:val="24"/>
        </w:rPr>
        <w:t xml:space="preserve"> № 70 «Об утверждении прогнозного плана (программы) приватизации имущества, находящегося в собственности Белоярского района, на 2020 год» с целью улучшения показателей эффективности управления муниципальным имуществом Белоярского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0E5" w:rsidRPr="00CB2EAA" w:rsidRDefault="00A240E5" w:rsidP="00A240E5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7D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2EAA">
        <w:rPr>
          <w:rFonts w:ascii="Times New Roman" w:hAnsi="Times New Roman" w:cs="Times New Roman"/>
          <w:i/>
          <w:iCs/>
          <w:sz w:val="24"/>
          <w:szCs w:val="24"/>
        </w:rPr>
        <w:t>Трофимов Андрей Владимирович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B2EAA">
        <w:rPr>
          <w:rFonts w:ascii="Times New Roman" w:hAnsi="Times New Roman" w:cs="Times New Roman"/>
          <w:i/>
          <w:iCs/>
          <w:sz w:val="24"/>
          <w:szCs w:val="24"/>
        </w:rPr>
        <w:t>председ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атель Комитета по муниципальной </w:t>
      </w:r>
      <w:r w:rsidRPr="00CB2EAA">
        <w:rPr>
          <w:rFonts w:ascii="Times New Roman" w:hAnsi="Times New Roman" w:cs="Times New Roman"/>
          <w:i/>
          <w:iCs/>
          <w:sz w:val="24"/>
          <w:szCs w:val="24"/>
        </w:rPr>
        <w:t>собственности администрации Белоярского района</w:t>
      </w:r>
    </w:p>
    <w:p w:rsidR="00A240E5" w:rsidRPr="00DB5D70" w:rsidRDefault="00A240E5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Default="000E30E4" w:rsidP="000E30E4">
      <w:pPr>
        <w:jc w:val="center"/>
      </w:pPr>
      <w:r>
        <w:t>_____________</w:t>
      </w:r>
    </w:p>
    <w:sectPr w:rsidR="000E30E4" w:rsidSect="004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E30E4"/>
    <w:rsid w:val="00487A2B"/>
    <w:rsid w:val="004C432A"/>
    <w:rsid w:val="006D42EC"/>
    <w:rsid w:val="00A240E5"/>
    <w:rsid w:val="00C2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12</cp:revision>
  <dcterms:created xsi:type="dcterms:W3CDTF">2020-02-28T06:30:00Z</dcterms:created>
  <dcterms:modified xsi:type="dcterms:W3CDTF">2020-03-10T06:45:00Z</dcterms:modified>
</cp:coreProperties>
</file>