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Pr="00500FA5" w:rsidRDefault="00AF3CAD" w:rsidP="003C70FA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 w:rsidRPr="00500FA5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субсидий </w:t>
      </w:r>
      <w:r w:rsidR="003C70FA" w:rsidRPr="00500FA5">
        <w:rPr>
          <w:rFonts w:ascii="Times New Roman" w:hAnsi="Times New Roman" w:cs="Times New Roman"/>
          <w:b/>
          <w:sz w:val="24"/>
          <w:szCs w:val="24"/>
        </w:rPr>
        <w:t>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на возмещение затрат в связи с производством сельскохозяйственной продукции в  20</w:t>
      </w:r>
      <w:r w:rsidR="00500FA5" w:rsidRPr="00500FA5">
        <w:rPr>
          <w:rFonts w:ascii="Times New Roman" w:hAnsi="Times New Roman" w:cs="Times New Roman"/>
          <w:b/>
          <w:sz w:val="24"/>
          <w:szCs w:val="24"/>
        </w:rPr>
        <w:t>20</w:t>
      </w:r>
      <w:r w:rsidR="00F2761D" w:rsidRPr="00500F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0FA" w:rsidRPr="00500FA5">
        <w:rPr>
          <w:rFonts w:ascii="Times New Roman" w:hAnsi="Times New Roman" w:cs="Times New Roman"/>
          <w:b/>
          <w:sz w:val="24"/>
          <w:szCs w:val="24"/>
        </w:rPr>
        <w:t>году</w:t>
      </w:r>
      <w:r w:rsidR="008938F6" w:rsidRPr="00500FA5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Pr="00500FA5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Pr="00500FA5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 w:rsidRPr="00500FA5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500FA5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 w:rsidRPr="00500FA5">
        <w:rPr>
          <w:rFonts w:ascii="Times New Roman" w:hAnsi="Times New Roman" w:cs="Times New Roman"/>
          <w:sz w:val="24"/>
          <w:szCs w:val="24"/>
        </w:rPr>
        <w:t>й</w:t>
      </w:r>
      <w:r w:rsidRPr="00500FA5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 w:rsidRPr="00500FA5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 округа – Югры 30.09.2013 № 155.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Стандартные издержки юридического лица или индивидуального предпринимателя</w:t>
      </w:r>
      <w:r w:rsidR="00845EFA" w:rsidRPr="00500FA5">
        <w:rPr>
          <w:rFonts w:ascii="Times New Roman" w:hAnsi="Times New Roman" w:cs="Times New Roman"/>
          <w:sz w:val="24"/>
          <w:szCs w:val="24"/>
        </w:rPr>
        <w:t xml:space="preserve"> – получателя субсидии</w:t>
      </w:r>
      <w:r w:rsidRPr="00500FA5">
        <w:rPr>
          <w:rFonts w:ascii="Times New Roman" w:hAnsi="Times New Roman" w:cs="Times New Roman"/>
          <w:sz w:val="24"/>
          <w:szCs w:val="24"/>
        </w:rPr>
        <w:t xml:space="preserve"> включают в себя информационные </w:t>
      </w:r>
      <w:r w:rsidR="003C70FA" w:rsidRPr="00500FA5">
        <w:rPr>
          <w:rFonts w:ascii="Times New Roman" w:hAnsi="Times New Roman" w:cs="Times New Roman"/>
          <w:sz w:val="24"/>
          <w:szCs w:val="24"/>
        </w:rPr>
        <w:t>издержки.</w:t>
      </w:r>
    </w:p>
    <w:p w:rsidR="003377A2" w:rsidRPr="00500FA5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AF3449" w:rsidRPr="00500FA5">
        <w:rPr>
          <w:rFonts w:ascii="Times New Roman" w:hAnsi="Times New Roman" w:cs="Times New Roman"/>
          <w:sz w:val="24"/>
          <w:szCs w:val="24"/>
        </w:rPr>
        <w:t>3.1</w:t>
      </w:r>
      <w:r w:rsidRPr="00500FA5">
        <w:rPr>
          <w:rFonts w:ascii="Times New Roman" w:hAnsi="Times New Roman" w:cs="Times New Roman"/>
          <w:sz w:val="24"/>
          <w:szCs w:val="24"/>
        </w:rPr>
        <w:t xml:space="preserve"> проекта постановления </w:t>
      </w:r>
      <w:r w:rsidR="00AF3449" w:rsidRPr="00500FA5">
        <w:rPr>
          <w:rFonts w:ascii="Times New Roman" w:hAnsi="Times New Roman" w:cs="Times New Roman"/>
          <w:sz w:val="24"/>
          <w:szCs w:val="24"/>
        </w:rPr>
        <w:t>для получения субсидии Товаропроизводители представляют следующие документы:</w:t>
      </w:r>
    </w:p>
    <w:p w:rsidR="00B66BD6" w:rsidRPr="00500FA5" w:rsidRDefault="00AF3449" w:rsidP="00F8661F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Заявление о предоставлении субсидий (в произвольной форме)</w:t>
      </w:r>
      <w:r w:rsidR="00E142C4" w:rsidRPr="00500FA5">
        <w:rPr>
          <w:rFonts w:ascii="Times New Roman" w:hAnsi="Times New Roman" w:cs="Times New Roman"/>
          <w:sz w:val="24"/>
          <w:szCs w:val="24"/>
        </w:rPr>
        <w:t>;</w:t>
      </w:r>
    </w:p>
    <w:p w:rsidR="00B66BD6" w:rsidRPr="00500FA5" w:rsidRDefault="00AF3449" w:rsidP="00B66BD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Справку-расче</w:t>
      </w:r>
      <w:r w:rsidR="00E142C4" w:rsidRPr="00500FA5">
        <w:rPr>
          <w:rFonts w:ascii="Times New Roman" w:hAnsi="Times New Roman" w:cs="Times New Roman"/>
          <w:sz w:val="24"/>
          <w:szCs w:val="24"/>
        </w:rPr>
        <w:t>т (по форме согласно Приложению)</w:t>
      </w:r>
      <w:r w:rsidR="00B66BD6" w:rsidRPr="00500FA5">
        <w:rPr>
          <w:rFonts w:ascii="Times New Roman" w:hAnsi="Times New Roman" w:cs="Times New Roman"/>
          <w:sz w:val="24"/>
          <w:szCs w:val="24"/>
        </w:rPr>
        <w:t>;</w:t>
      </w:r>
    </w:p>
    <w:p w:rsidR="0016764C" w:rsidRDefault="0016764C" w:rsidP="0016764C">
      <w:pPr>
        <w:pStyle w:val="ConsPlusNormal"/>
        <w:numPr>
          <w:ilvl w:val="0"/>
          <w:numId w:val="5"/>
        </w:numPr>
        <w:spacing w:after="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видам возмещаемых затрат:</w:t>
      </w:r>
    </w:p>
    <w:p w:rsidR="0016764C" w:rsidRDefault="0016764C" w:rsidP="0016764C">
      <w:pPr>
        <w:pStyle w:val="ConsPlusNormal"/>
        <w:spacing w:after="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0FA5" w:rsidRPr="00500FA5">
        <w:rPr>
          <w:rFonts w:ascii="Times New Roman" w:hAnsi="Times New Roman" w:cs="Times New Roman"/>
          <w:sz w:val="24"/>
          <w:szCs w:val="24"/>
        </w:rPr>
        <w:t>копии документов, подтверждающих фактические затраты Товаропроизводителей на приобретение, транспортировку</w:t>
      </w:r>
      <w:r>
        <w:rPr>
          <w:rFonts w:ascii="Times New Roman" w:hAnsi="Times New Roman" w:cs="Times New Roman"/>
          <w:sz w:val="24"/>
          <w:szCs w:val="24"/>
        </w:rPr>
        <w:t xml:space="preserve"> кормов</w:t>
      </w:r>
      <w:r w:rsidR="00500FA5" w:rsidRPr="00500FA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64C" w:rsidRDefault="0016764C" w:rsidP="0016764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копии документов, с предъявлением оригиналов, подтверждающих фактические затраты Товаропроизводителей на приобретение сырья, тары для фасовки морсов, сертификации продукции, этикеток,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972C5">
        <w:rPr>
          <w:rFonts w:ascii="Times New Roman" w:hAnsi="Times New Roman" w:cs="Times New Roman"/>
          <w:sz w:val="24"/>
          <w:szCs w:val="24"/>
        </w:rPr>
        <w:t xml:space="preserve"> дикорастущих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0FA5" w:rsidRDefault="0016764C" w:rsidP="0016764C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72C5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72C5">
        <w:rPr>
          <w:rFonts w:ascii="Times New Roman" w:hAnsi="Times New Roman" w:cs="Times New Roman"/>
          <w:sz w:val="24"/>
          <w:szCs w:val="24"/>
        </w:rPr>
        <w:t xml:space="preserve"> деклараци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972C5">
        <w:rPr>
          <w:rFonts w:ascii="Times New Roman" w:hAnsi="Times New Roman" w:cs="Times New Roman"/>
          <w:sz w:val="24"/>
          <w:szCs w:val="24"/>
        </w:rPr>
        <w:t xml:space="preserve"> о соответствии (или сертификат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972C5">
        <w:rPr>
          <w:rFonts w:ascii="Times New Roman" w:hAnsi="Times New Roman" w:cs="Times New Roman"/>
          <w:sz w:val="24"/>
          <w:szCs w:val="24"/>
        </w:rPr>
        <w:t xml:space="preserve"> соответствия)</w:t>
      </w:r>
      <w:r>
        <w:rPr>
          <w:rFonts w:ascii="Times New Roman" w:hAnsi="Times New Roman" w:cs="Times New Roman"/>
          <w:sz w:val="24"/>
          <w:szCs w:val="24"/>
        </w:rPr>
        <w:t xml:space="preserve"> на морс из дикорастущих ягод производимый Товаропроизводителем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64C" w:rsidRPr="007E3408" w:rsidRDefault="0016764C" w:rsidP="0016764C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50007B">
        <w:rPr>
          <w:rFonts w:ascii="Times New Roman" w:hAnsi="Times New Roman" w:cs="Times New Roman"/>
          <w:sz w:val="24"/>
          <w:szCs w:val="24"/>
        </w:rPr>
        <w:t>контрактов, договоров поставки сельскохозяйственной продукции с муниципальными предприятиями, автономными (бюджетными) учреждениями социальной сферы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A23">
        <w:rPr>
          <w:rFonts w:ascii="Times New Roman" w:hAnsi="Times New Roman" w:cs="Times New Roman"/>
          <w:sz w:val="24"/>
          <w:szCs w:val="24"/>
        </w:rPr>
        <w:t>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64C" w:rsidRPr="0016764C" w:rsidRDefault="0016764C" w:rsidP="0016764C">
      <w:pPr>
        <w:pStyle w:val="ConsPlusNormal"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фактические затраты Товаропроизводителей на производство и переработку мяса;</w:t>
      </w:r>
    </w:p>
    <w:p w:rsidR="00500FA5" w:rsidRPr="00500FA5" w:rsidRDefault="00500FA5" w:rsidP="00500FA5">
      <w:pPr>
        <w:pStyle w:val="ConsPlusNormal"/>
        <w:widowControl/>
        <w:numPr>
          <w:ilvl w:val="0"/>
          <w:numId w:val="5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реквизиты банковского счета Товаропроизводителя;</w:t>
      </w:r>
    </w:p>
    <w:p w:rsidR="00500FA5" w:rsidRPr="00500FA5" w:rsidRDefault="00500FA5" w:rsidP="00500FA5">
      <w:pPr>
        <w:pStyle w:val="ConsPlusNormal"/>
        <w:widowControl/>
        <w:numPr>
          <w:ilvl w:val="0"/>
          <w:numId w:val="5"/>
        </w:numPr>
        <w:spacing w:after="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копии контрактов, договоров поставки сельскохозяйственной продукции с муниципальными предприятиями, автономными (бюджетными) учреждениями социальной сферы Белоярского района;</w:t>
      </w:r>
    </w:p>
    <w:p w:rsidR="00500FA5" w:rsidRPr="00500FA5" w:rsidRDefault="00500FA5" w:rsidP="00500FA5">
      <w:pPr>
        <w:pStyle w:val="ConsPlusNormal"/>
        <w:widowControl/>
        <w:numPr>
          <w:ilvl w:val="0"/>
          <w:numId w:val="5"/>
        </w:numPr>
        <w:spacing w:after="4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справку-расчёт (по форме, согласно приложению № 2 к настоящему Порядку) о наличии поголовья сельскохозяйственных животных на 1 января 2020 года в условных головах;</w:t>
      </w:r>
    </w:p>
    <w:p w:rsidR="00500FA5" w:rsidRPr="00500FA5" w:rsidRDefault="00500FA5" w:rsidP="00500FA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декларацию соответствия требованиям, установленным пунктом 2.3 </w:t>
      </w:r>
      <w:r w:rsidR="00D61484">
        <w:rPr>
          <w:rFonts w:ascii="Times New Roman" w:hAnsi="Times New Roman" w:cs="Times New Roman"/>
          <w:sz w:val="24"/>
          <w:szCs w:val="24"/>
        </w:rPr>
        <w:t>Порядка.</w:t>
      </w:r>
    </w:p>
    <w:p w:rsidR="00500FA5" w:rsidRPr="00500FA5" w:rsidRDefault="00500FA5" w:rsidP="0050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2C4" w:rsidRPr="00500FA5" w:rsidRDefault="00E142C4" w:rsidP="00500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Таким образом, выделим информационные требования:</w:t>
      </w:r>
    </w:p>
    <w:p w:rsidR="00E142C4" w:rsidRPr="00500FA5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 w:rsidRPr="00500FA5">
        <w:rPr>
          <w:rFonts w:ascii="Times New Roman" w:hAnsi="Times New Roman" w:cs="Times New Roman"/>
          <w:sz w:val="24"/>
          <w:szCs w:val="24"/>
        </w:rPr>
        <w:t xml:space="preserve">: Оформление заявления и подготовка </w:t>
      </w:r>
      <w:r w:rsidR="005A71DD" w:rsidRPr="00500FA5">
        <w:rPr>
          <w:rFonts w:ascii="Times New Roman" w:hAnsi="Times New Roman" w:cs="Times New Roman"/>
          <w:sz w:val="24"/>
          <w:szCs w:val="24"/>
        </w:rPr>
        <w:t xml:space="preserve">копий </w:t>
      </w:r>
      <w:r w:rsidR="0016764C">
        <w:rPr>
          <w:rFonts w:ascii="Times New Roman" w:hAnsi="Times New Roman" w:cs="Times New Roman"/>
          <w:sz w:val="24"/>
          <w:szCs w:val="24"/>
        </w:rPr>
        <w:t xml:space="preserve">и </w:t>
      </w:r>
      <w:r w:rsidRPr="00500FA5">
        <w:rPr>
          <w:rFonts w:ascii="Times New Roman" w:hAnsi="Times New Roman" w:cs="Times New Roman"/>
          <w:sz w:val="24"/>
          <w:szCs w:val="24"/>
        </w:rPr>
        <w:t>документов, указанных в пункте 3.1;</w:t>
      </w:r>
    </w:p>
    <w:p w:rsidR="00E142C4" w:rsidRPr="00500FA5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Информационное требование 2</w:t>
      </w:r>
      <w:r w:rsidRPr="00500FA5">
        <w:rPr>
          <w:rFonts w:ascii="Times New Roman" w:hAnsi="Times New Roman" w:cs="Times New Roman"/>
          <w:sz w:val="24"/>
          <w:szCs w:val="24"/>
        </w:rPr>
        <w:t>: Представление заявления, а также копий документов с предъявлением оригиналов в администрацию Белоярского района.</w:t>
      </w:r>
    </w:p>
    <w:p w:rsidR="003377A2" w:rsidRPr="00500FA5" w:rsidRDefault="003377A2" w:rsidP="003377A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Рассчитаем информационные издержки по выполнению каждого информационного требования:</w:t>
      </w:r>
    </w:p>
    <w:p w:rsidR="003377A2" w:rsidRPr="00500FA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8" o:title=""/>
          </v:shape>
          <o:OLEObject Type="Embed" ProgID="Equation.3" ShapeID="_x0000_i1025" DrawAspect="Content" ObjectID="_1640502132" r:id="rId9"/>
        </w:object>
      </w: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500FA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787DE6BC" wp14:editId="1109A573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500FA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500FA5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A5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1CD683" wp14:editId="7F5E4018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учетом показателя масштаба и частоты;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Масштаб и частоту для данного проекта примем за 1.</w:t>
      </w:r>
    </w:p>
    <w:p w:rsidR="003377A2" w:rsidRPr="00500FA5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исполнителю за оформление  </w:t>
      </w:r>
      <w:r w:rsidR="005D397A" w:rsidRPr="00500FA5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5A71DD" w:rsidRPr="00500FA5">
        <w:rPr>
          <w:rFonts w:ascii="Times New Roman" w:hAnsi="Times New Roman" w:cs="Times New Roman"/>
          <w:i/>
          <w:sz w:val="24"/>
          <w:szCs w:val="24"/>
        </w:rPr>
        <w:t xml:space="preserve"> и копий документов, указанных в пункте 3.1:</w:t>
      </w:r>
    </w:p>
    <w:p w:rsidR="00AF3449" w:rsidRPr="00500FA5" w:rsidRDefault="00AF3449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D7151B" w:rsidRPr="00500FA5">
        <w:rPr>
          <w:rFonts w:ascii="Times New Roman" w:hAnsi="Times New Roman" w:cs="Times New Roman"/>
          <w:sz w:val="24"/>
          <w:szCs w:val="24"/>
        </w:rPr>
        <w:t>октябрь 201</w:t>
      </w:r>
      <w:r w:rsidR="004913CD">
        <w:rPr>
          <w:rFonts w:ascii="Times New Roman" w:hAnsi="Times New Roman" w:cs="Times New Roman"/>
          <w:sz w:val="24"/>
          <w:szCs w:val="24"/>
        </w:rPr>
        <w:t>9</w:t>
      </w:r>
      <w:r w:rsidRPr="00500FA5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 </w:t>
      </w:r>
      <w:r w:rsidR="00D7151B" w:rsidRPr="00500FA5">
        <w:rPr>
          <w:rFonts w:ascii="Times New Roman" w:hAnsi="Times New Roman" w:cs="Times New Roman"/>
          <w:sz w:val="24"/>
          <w:szCs w:val="24"/>
        </w:rPr>
        <w:t>6</w:t>
      </w:r>
      <w:r w:rsidR="004913CD">
        <w:rPr>
          <w:rFonts w:ascii="Times New Roman" w:hAnsi="Times New Roman" w:cs="Times New Roman"/>
          <w:sz w:val="24"/>
          <w:szCs w:val="24"/>
        </w:rPr>
        <w:t>7765</w:t>
      </w:r>
      <w:r w:rsidRPr="00500FA5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</w:t>
      </w:r>
      <w:proofErr w:type="gramStart"/>
      <w:r w:rsidRPr="00500FA5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500FA5">
        <w:rPr>
          <w:rFonts w:ascii="Times New Roman" w:hAnsi="Times New Roman" w:cs="Times New Roman"/>
          <w:sz w:val="24"/>
          <w:szCs w:val="24"/>
        </w:rPr>
        <w:t xml:space="preserve"> стоимость часа работы персонала составит: </w:t>
      </w:r>
    </w:p>
    <w:p w:rsidR="00AF3449" w:rsidRPr="00500FA5" w:rsidRDefault="00AF3449" w:rsidP="00AF3449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00FA5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500FA5">
        <w:rPr>
          <w:rFonts w:ascii="Times New Roman" w:hAnsi="Times New Roman" w:cs="Times New Roman"/>
          <w:sz w:val="24"/>
          <w:szCs w:val="24"/>
        </w:rPr>
        <w:t>6</w:t>
      </w:r>
      <w:r w:rsidR="004913CD">
        <w:rPr>
          <w:rFonts w:ascii="Times New Roman" w:hAnsi="Times New Roman" w:cs="Times New Roman"/>
          <w:sz w:val="24"/>
          <w:szCs w:val="24"/>
        </w:rPr>
        <w:t>7765</w:t>
      </w:r>
      <w:r w:rsidRPr="00500FA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0FA5">
        <w:rPr>
          <w:rFonts w:ascii="Times New Roman" w:hAnsi="Times New Roman" w:cs="Times New Roman"/>
          <w:sz w:val="24"/>
          <w:szCs w:val="24"/>
        </w:rPr>
        <w:t xml:space="preserve"> 164,4 = </w:t>
      </w:r>
      <w:r w:rsidR="004913CD">
        <w:rPr>
          <w:rFonts w:ascii="Times New Roman" w:hAnsi="Times New Roman" w:cs="Times New Roman"/>
          <w:sz w:val="24"/>
          <w:szCs w:val="24"/>
        </w:rPr>
        <w:t>412,20</w:t>
      </w:r>
      <w:r w:rsidRPr="00500FA5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500FA5" w:rsidRDefault="004913CD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412,20</w:t>
      </w:r>
      <w:r w:rsidR="003377A2" w:rsidRPr="00500FA5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</w:t>
      </w:r>
    </w:p>
    <w:p w:rsidR="003377A2" w:rsidRPr="00500FA5" w:rsidRDefault="005D397A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</w:t>
      </w:r>
      <w:r w:rsidR="005A71DD" w:rsidRPr="00500FA5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500FA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A71DD" w:rsidRPr="00500FA5">
        <w:rPr>
          <w:rFonts w:ascii="Times New Roman" w:hAnsi="Times New Roman" w:cs="Times New Roman"/>
          <w:sz w:val="24"/>
          <w:szCs w:val="24"/>
        </w:rPr>
        <w:t>3</w:t>
      </w:r>
      <w:r w:rsidRPr="00500FA5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 для информационного требования 1:</w:t>
      </w: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500FA5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5A71DD" w:rsidRPr="00500FA5">
        <w:rPr>
          <w:rFonts w:ascii="Times New Roman" w:hAnsi="Times New Roman" w:cs="Times New Roman"/>
          <w:i/>
          <w:sz w:val="24"/>
          <w:szCs w:val="24"/>
        </w:rPr>
        <w:t>3</w:t>
      </w:r>
      <w:r w:rsidRPr="00500FA5">
        <w:rPr>
          <w:rFonts w:ascii="Times New Roman" w:hAnsi="Times New Roman" w:cs="Times New Roman"/>
          <w:i/>
          <w:sz w:val="24"/>
          <w:szCs w:val="24"/>
        </w:rPr>
        <w:t>*</w:t>
      </w:r>
      <w:r w:rsidR="00FB1DD5">
        <w:rPr>
          <w:rFonts w:ascii="Times New Roman" w:hAnsi="Times New Roman" w:cs="Times New Roman"/>
          <w:i/>
          <w:sz w:val="24"/>
          <w:szCs w:val="24"/>
        </w:rPr>
        <w:t>412,20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B1DD5">
        <w:rPr>
          <w:rFonts w:ascii="Times New Roman" w:hAnsi="Times New Roman" w:cs="Times New Roman"/>
          <w:i/>
          <w:sz w:val="24"/>
          <w:szCs w:val="24"/>
        </w:rPr>
        <w:t>1236,60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Pr="00500FA5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исполнителю </w:t>
      </w:r>
      <w:r w:rsidR="005D397A" w:rsidRPr="00500FA5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5A71DD" w:rsidRPr="00500FA5">
        <w:rPr>
          <w:rFonts w:ascii="Times New Roman" w:hAnsi="Times New Roman" w:cs="Times New Roman"/>
          <w:i/>
          <w:sz w:val="24"/>
          <w:szCs w:val="24"/>
        </w:rPr>
        <w:t>представление заявления и копий документов с предъявлением оригиналов в администрацию: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Время, необходимое для </w:t>
      </w:r>
      <w:r w:rsidR="005D397A" w:rsidRPr="00500FA5"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="005A71DD" w:rsidRPr="00500FA5">
        <w:rPr>
          <w:rFonts w:ascii="Times New Roman" w:hAnsi="Times New Roman" w:cs="Times New Roman"/>
          <w:sz w:val="24"/>
          <w:szCs w:val="24"/>
        </w:rPr>
        <w:t>выполнения данного требования составляет 1 ч.</w:t>
      </w:r>
    </w:p>
    <w:p w:rsidR="003377A2" w:rsidRPr="00500FA5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500FA5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2:</w:t>
      </w: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Pr="00500FA5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D3C4B" w:rsidRPr="00500FA5">
        <w:rPr>
          <w:rFonts w:ascii="Times New Roman" w:hAnsi="Times New Roman" w:cs="Times New Roman"/>
          <w:i/>
          <w:sz w:val="24"/>
          <w:szCs w:val="24"/>
        </w:rPr>
        <w:t>1</w:t>
      </w:r>
      <w:r w:rsidRPr="00500FA5">
        <w:rPr>
          <w:rFonts w:ascii="Times New Roman" w:hAnsi="Times New Roman" w:cs="Times New Roman"/>
          <w:i/>
          <w:sz w:val="24"/>
          <w:szCs w:val="24"/>
        </w:rPr>
        <w:t>*</w:t>
      </w:r>
      <w:r w:rsidR="006872A2">
        <w:rPr>
          <w:rFonts w:ascii="Times New Roman" w:hAnsi="Times New Roman" w:cs="Times New Roman"/>
          <w:i/>
          <w:sz w:val="24"/>
          <w:szCs w:val="24"/>
        </w:rPr>
        <w:t>412,20</w:t>
      </w:r>
      <w:r w:rsidR="005D397A" w:rsidRPr="00500FA5">
        <w:rPr>
          <w:rFonts w:ascii="Times New Roman" w:hAnsi="Times New Roman" w:cs="Times New Roman"/>
          <w:i/>
          <w:sz w:val="24"/>
          <w:szCs w:val="24"/>
        </w:rPr>
        <w:t>=</w:t>
      </w:r>
      <w:r w:rsidR="006872A2">
        <w:rPr>
          <w:rFonts w:ascii="Times New Roman" w:hAnsi="Times New Roman" w:cs="Times New Roman"/>
          <w:i/>
          <w:sz w:val="24"/>
          <w:szCs w:val="24"/>
        </w:rPr>
        <w:t>412,20</w:t>
      </w:r>
    </w:p>
    <w:p w:rsidR="00C5190D" w:rsidRPr="00500FA5" w:rsidRDefault="00C5190D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90D" w:rsidRPr="00500FA5" w:rsidRDefault="00F159A8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стоимость пачки бумаги для печати (</w:t>
      </w:r>
      <w:proofErr w:type="spellStart"/>
      <w:r w:rsidRPr="00500FA5">
        <w:rPr>
          <w:rFonts w:ascii="Times New Roman" w:hAnsi="Times New Roman" w:cs="Times New Roman"/>
          <w:b/>
          <w:sz w:val="24"/>
          <w:szCs w:val="24"/>
        </w:rPr>
        <w:t>А</w:t>
      </w:r>
      <w:r w:rsidRPr="00500FA5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500FA5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 w:rsidRPr="00500FA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0FA5">
        <w:rPr>
          <w:rFonts w:ascii="Times New Roman" w:hAnsi="Times New Roman" w:cs="Times New Roman"/>
          <w:i/>
          <w:sz w:val="24"/>
          <w:szCs w:val="24"/>
        </w:rPr>
        <w:t>А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500FA5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Всего информационные издержки составят: </w:t>
      </w: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 w:rsidRPr="00500FA5">
        <w:rPr>
          <w:rFonts w:ascii="Times New Roman" w:hAnsi="Times New Roman" w:cs="Times New Roman"/>
          <w:i/>
          <w:sz w:val="24"/>
          <w:szCs w:val="24"/>
        </w:rPr>
        <w:t>=И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500FA5">
        <w:rPr>
          <w:rFonts w:ascii="Times New Roman" w:hAnsi="Times New Roman" w:cs="Times New Roman"/>
          <w:i/>
          <w:sz w:val="24"/>
          <w:szCs w:val="24"/>
        </w:rPr>
        <w:t xml:space="preserve"> + 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+ А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500FA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FA5">
        <w:rPr>
          <w:rFonts w:ascii="Times New Roman" w:hAnsi="Times New Roman" w:cs="Times New Roman"/>
          <w:b/>
          <w:sz w:val="24"/>
          <w:szCs w:val="24"/>
        </w:rPr>
        <w:t>И</w:t>
      </w:r>
      <w:r w:rsidRPr="00500FA5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500FA5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EE7A42">
        <w:rPr>
          <w:rFonts w:ascii="Times New Roman" w:hAnsi="Times New Roman" w:cs="Times New Roman"/>
          <w:b/>
          <w:sz w:val="24"/>
          <w:szCs w:val="24"/>
        </w:rPr>
        <w:t>1236,60</w:t>
      </w:r>
      <w:r w:rsidR="005A71DD" w:rsidRPr="00500FA5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EE7A42">
        <w:rPr>
          <w:rFonts w:ascii="Times New Roman" w:hAnsi="Times New Roman" w:cs="Times New Roman"/>
          <w:b/>
          <w:sz w:val="24"/>
          <w:szCs w:val="24"/>
        </w:rPr>
        <w:t>412,20</w:t>
      </w:r>
      <w:r w:rsidR="005A71DD" w:rsidRPr="00500FA5">
        <w:rPr>
          <w:rFonts w:ascii="Times New Roman" w:hAnsi="Times New Roman" w:cs="Times New Roman"/>
          <w:b/>
          <w:sz w:val="24"/>
          <w:szCs w:val="24"/>
        </w:rPr>
        <w:t xml:space="preserve"> + 3000 = </w:t>
      </w:r>
      <w:r w:rsidR="00EE7A42">
        <w:rPr>
          <w:rFonts w:ascii="Times New Roman" w:hAnsi="Times New Roman" w:cs="Times New Roman"/>
          <w:b/>
          <w:sz w:val="24"/>
          <w:szCs w:val="24"/>
        </w:rPr>
        <w:t>4648,80</w:t>
      </w:r>
      <w:r w:rsidR="005A71DD" w:rsidRPr="00500FA5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Итого единовременные издержки юридического лица, связанные с соблюдением требований </w:t>
      </w:r>
      <w:r w:rsidR="005A71DD" w:rsidRPr="00500FA5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EE7A42">
        <w:rPr>
          <w:rFonts w:ascii="Times New Roman" w:hAnsi="Times New Roman" w:cs="Times New Roman"/>
          <w:sz w:val="24"/>
          <w:szCs w:val="24"/>
        </w:rPr>
        <w:t>4648,80</w:t>
      </w:r>
      <w:bookmarkStart w:id="0" w:name="_GoBack"/>
      <w:bookmarkEnd w:id="0"/>
      <w:r w:rsidR="005A71DD" w:rsidRPr="00500FA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500FA5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500FA5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500FA5" w:rsidRDefault="003377A2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Начальник управления экономики, реформ и программ</w:t>
      </w:r>
    </w:p>
    <w:p w:rsidR="003377A2" w:rsidRPr="00500FA5" w:rsidRDefault="003377A2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500FA5">
        <w:rPr>
          <w:rFonts w:ascii="Times New Roman" w:hAnsi="Times New Roman" w:cs="Times New Roman"/>
          <w:sz w:val="24"/>
          <w:szCs w:val="24"/>
        </w:rPr>
        <w:tab/>
      </w:r>
      <w:r w:rsidRPr="00500FA5">
        <w:rPr>
          <w:rFonts w:ascii="Times New Roman" w:hAnsi="Times New Roman" w:cs="Times New Roman"/>
          <w:sz w:val="24"/>
          <w:szCs w:val="24"/>
        </w:rPr>
        <w:tab/>
      </w:r>
      <w:r w:rsidRPr="00500FA5">
        <w:rPr>
          <w:rFonts w:ascii="Times New Roman" w:hAnsi="Times New Roman" w:cs="Times New Roman"/>
          <w:sz w:val="24"/>
          <w:szCs w:val="24"/>
        </w:rPr>
        <w:tab/>
      </w:r>
      <w:r w:rsidRPr="00500FA5">
        <w:rPr>
          <w:rFonts w:ascii="Times New Roman" w:hAnsi="Times New Roman" w:cs="Times New Roman"/>
          <w:sz w:val="24"/>
          <w:szCs w:val="24"/>
        </w:rPr>
        <w:tab/>
      </w:r>
      <w:r w:rsidRPr="00500FA5">
        <w:rPr>
          <w:rFonts w:ascii="Times New Roman" w:hAnsi="Times New Roman" w:cs="Times New Roman"/>
          <w:sz w:val="24"/>
          <w:szCs w:val="24"/>
        </w:rPr>
        <w:tab/>
      </w:r>
      <w:r w:rsidRPr="00500FA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500FA5"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3377A2" w:rsidRPr="00500FA5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500FA5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500FA5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1DD" w:rsidRPr="00500FA5" w:rsidRDefault="005A71DD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500FA5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Исполнитель: Щербатова М.Ю.,</w:t>
      </w:r>
    </w:p>
    <w:p w:rsidR="003377A2" w:rsidRPr="00500FA5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ведущий специалист отдела экономики и прогнозирования</w:t>
      </w:r>
    </w:p>
    <w:p w:rsidR="003377A2" w:rsidRPr="00500FA5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управления экономики, реформ и программ</w:t>
      </w:r>
    </w:p>
    <w:p w:rsidR="003377A2" w:rsidRPr="00500FA5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администрации Белоярского района, тел.: 8(34670)62-189</w:t>
      </w:r>
    </w:p>
    <w:p w:rsidR="0018609A" w:rsidRPr="00500FA5" w:rsidRDefault="0018609A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8609A" w:rsidRPr="00500FA5" w:rsidSect="008938F6">
      <w:footerReference w:type="default" r:id="rId12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C4" w:rsidRDefault="00E142C4" w:rsidP="00C9434D">
      <w:pPr>
        <w:spacing w:after="0" w:line="240" w:lineRule="auto"/>
      </w:pPr>
      <w:r>
        <w:separator/>
      </w:r>
    </w:p>
  </w:endnote>
  <w:endnote w:type="continuationSeparator" w:id="0">
    <w:p w:rsidR="00E142C4" w:rsidRDefault="00E142C4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EndPr/>
    <w:sdtContent>
      <w:p w:rsidR="00E142C4" w:rsidRDefault="00E142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A42">
          <w:rPr>
            <w:noProof/>
          </w:rPr>
          <w:t>3</w:t>
        </w:r>
        <w:r>
          <w:fldChar w:fldCharType="end"/>
        </w:r>
      </w:p>
    </w:sdtContent>
  </w:sdt>
  <w:p w:rsidR="00E142C4" w:rsidRDefault="00E142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C4" w:rsidRDefault="00E142C4" w:rsidP="00C9434D">
      <w:pPr>
        <w:spacing w:after="0" w:line="240" w:lineRule="auto"/>
      </w:pPr>
      <w:r>
        <w:separator/>
      </w:r>
    </w:p>
  </w:footnote>
  <w:footnote w:type="continuationSeparator" w:id="0">
    <w:p w:rsidR="00E142C4" w:rsidRDefault="00E142C4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45508"/>
    <w:rsid w:val="00081BF5"/>
    <w:rsid w:val="00090699"/>
    <w:rsid w:val="000A1744"/>
    <w:rsid w:val="000A3DAB"/>
    <w:rsid w:val="001338CD"/>
    <w:rsid w:val="00162635"/>
    <w:rsid w:val="0016764C"/>
    <w:rsid w:val="0018609A"/>
    <w:rsid w:val="00194008"/>
    <w:rsid w:val="002212B0"/>
    <w:rsid w:val="00240813"/>
    <w:rsid w:val="00281BAE"/>
    <w:rsid w:val="002C13F6"/>
    <w:rsid w:val="002C76AE"/>
    <w:rsid w:val="00306F3D"/>
    <w:rsid w:val="00325565"/>
    <w:rsid w:val="003377A2"/>
    <w:rsid w:val="00391034"/>
    <w:rsid w:val="003C70FA"/>
    <w:rsid w:val="003D7D94"/>
    <w:rsid w:val="00455BCE"/>
    <w:rsid w:val="004913CD"/>
    <w:rsid w:val="004A4682"/>
    <w:rsid w:val="00500FA5"/>
    <w:rsid w:val="0050348D"/>
    <w:rsid w:val="005311FD"/>
    <w:rsid w:val="005419F8"/>
    <w:rsid w:val="00575875"/>
    <w:rsid w:val="005A6115"/>
    <w:rsid w:val="005A71DD"/>
    <w:rsid w:val="005D2C71"/>
    <w:rsid w:val="005D397A"/>
    <w:rsid w:val="005F5534"/>
    <w:rsid w:val="006872A2"/>
    <w:rsid w:val="00691F86"/>
    <w:rsid w:val="006A58CA"/>
    <w:rsid w:val="006A77D9"/>
    <w:rsid w:val="00754089"/>
    <w:rsid w:val="00765FE7"/>
    <w:rsid w:val="00784F87"/>
    <w:rsid w:val="007A060C"/>
    <w:rsid w:val="007A7F5A"/>
    <w:rsid w:val="007D3C4B"/>
    <w:rsid w:val="007D3D09"/>
    <w:rsid w:val="00806AE9"/>
    <w:rsid w:val="00815623"/>
    <w:rsid w:val="00845EFA"/>
    <w:rsid w:val="00873427"/>
    <w:rsid w:val="00880642"/>
    <w:rsid w:val="008938F6"/>
    <w:rsid w:val="00896A34"/>
    <w:rsid w:val="00994226"/>
    <w:rsid w:val="009B4714"/>
    <w:rsid w:val="00A13065"/>
    <w:rsid w:val="00A7379A"/>
    <w:rsid w:val="00A909C7"/>
    <w:rsid w:val="00AE5CEA"/>
    <w:rsid w:val="00AF2302"/>
    <w:rsid w:val="00AF3449"/>
    <w:rsid w:val="00AF3CAD"/>
    <w:rsid w:val="00B271C4"/>
    <w:rsid w:val="00B66BD6"/>
    <w:rsid w:val="00B733B4"/>
    <w:rsid w:val="00C047DD"/>
    <w:rsid w:val="00C368F3"/>
    <w:rsid w:val="00C5190D"/>
    <w:rsid w:val="00C86884"/>
    <w:rsid w:val="00C9434D"/>
    <w:rsid w:val="00CB3177"/>
    <w:rsid w:val="00D06041"/>
    <w:rsid w:val="00D5024F"/>
    <w:rsid w:val="00D61484"/>
    <w:rsid w:val="00D7151B"/>
    <w:rsid w:val="00DC0834"/>
    <w:rsid w:val="00DE72AA"/>
    <w:rsid w:val="00DF6D91"/>
    <w:rsid w:val="00E142C4"/>
    <w:rsid w:val="00E6247D"/>
    <w:rsid w:val="00E765ED"/>
    <w:rsid w:val="00E97E64"/>
    <w:rsid w:val="00EA7762"/>
    <w:rsid w:val="00ED1B3D"/>
    <w:rsid w:val="00EE618A"/>
    <w:rsid w:val="00EE7A42"/>
    <w:rsid w:val="00F159A8"/>
    <w:rsid w:val="00F21B53"/>
    <w:rsid w:val="00F25F21"/>
    <w:rsid w:val="00F2761D"/>
    <w:rsid w:val="00F37D29"/>
    <w:rsid w:val="00F8661F"/>
    <w:rsid w:val="00F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500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500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58</cp:revision>
  <cp:lastPrinted>2017-09-21T09:45:00Z</cp:lastPrinted>
  <dcterms:created xsi:type="dcterms:W3CDTF">2017-07-12T09:10:00Z</dcterms:created>
  <dcterms:modified xsi:type="dcterms:W3CDTF">2020-01-14T05:16:00Z</dcterms:modified>
</cp:coreProperties>
</file>