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FE" w:rsidRDefault="00DE74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E74FE" w:rsidRDefault="00DE74FE">
      <w:pPr>
        <w:pStyle w:val="ConsPlusNormal"/>
        <w:jc w:val="both"/>
        <w:outlineLvl w:val="0"/>
      </w:pPr>
    </w:p>
    <w:p w:rsidR="00DE74FE" w:rsidRDefault="00DE74FE">
      <w:pPr>
        <w:pStyle w:val="ConsPlusTitle"/>
        <w:jc w:val="center"/>
        <w:outlineLvl w:val="0"/>
      </w:pPr>
      <w:r>
        <w:t>АДМИНИСТРАЦИЯ БЕЛОЯРСКОГО РАЙОНА</w:t>
      </w:r>
    </w:p>
    <w:p w:rsidR="00DE74FE" w:rsidRDefault="00DE74FE">
      <w:pPr>
        <w:pStyle w:val="ConsPlusTitle"/>
        <w:jc w:val="center"/>
      </w:pPr>
    </w:p>
    <w:p w:rsidR="00DE74FE" w:rsidRDefault="00DE74FE">
      <w:pPr>
        <w:pStyle w:val="ConsPlusTitle"/>
        <w:jc w:val="center"/>
      </w:pPr>
      <w:r>
        <w:t>ПОСТАНОВЛЕНИЕ</w:t>
      </w:r>
    </w:p>
    <w:p w:rsidR="00DE74FE" w:rsidRDefault="00DE74FE">
      <w:pPr>
        <w:pStyle w:val="ConsPlusTitle"/>
        <w:jc w:val="center"/>
      </w:pPr>
      <w:r>
        <w:t>от 4 февраля 2016 г. N 90</w:t>
      </w:r>
    </w:p>
    <w:p w:rsidR="00DE74FE" w:rsidRDefault="00DE74FE">
      <w:pPr>
        <w:pStyle w:val="ConsPlusTitle"/>
        <w:jc w:val="center"/>
      </w:pPr>
    </w:p>
    <w:p w:rsidR="00DE74FE" w:rsidRDefault="00DE74FE">
      <w:pPr>
        <w:pStyle w:val="ConsPlusTitle"/>
        <w:jc w:val="center"/>
      </w:pPr>
      <w:r>
        <w:t>О ПОРЯДКЕ СООБЩЕНИЯ ЛИЦАМИ, ЗАМЕЩАЮЩИМИ МУНИЦИПАЛЬНЫЕ</w:t>
      </w:r>
    </w:p>
    <w:p w:rsidR="00DE74FE" w:rsidRDefault="00DE74FE">
      <w:pPr>
        <w:pStyle w:val="ConsPlusTitle"/>
        <w:jc w:val="center"/>
      </w:pPr>
      <w:r>
        <w:t>ДОЛЖНОСТИ БЕЛОЯРСКОГО РАЙОНА, ГОРОДСКОГО ПОСЕЛЕНИЯ</w:t>
      </w:r>
    </w:p>
    <w:p w:rsidR="00DE74FE" w:rsidRDefault="00DE74FE">
      <w:pPr>
        <w:pStyle w:val="ConsPlusTitle"/>
        <w:jc w:val="center"/>
      </w:pPr>
      <w:proofErr w:type="gramStart"/>
      <w:r>
        <w:t>БЕЛОЯРСКИЙ</w:t>
      </w:r>
      <w:proofErr w:type="gramEnd"/>
      <w:r>
        <w:t>, О ВОЗНИКНОВЕНИИ ЛИЧНОЙ ЗАИНТЕРЕСОВАННОСТИ</w:t>
      </w:r>
    </w:p>
    <w:p w:rsidR="00DE74FE" w:rsidRDefault="00DE74FE">
      <w:pPr>
        <w:pStyle w:val="ConsPlusTitle"/>
        <w:jc w:val="center"/>
      </w:pPr>
      <w:r>
        <w:t xml:space="preserve">ПРИ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DE74FE" w:rsidRDefault="00DE74FE">
      <w:pPr>
        <w:pStyle w:val="ConsPlusTitle"/>
        <w:jc w:val="center"/>
      </w:pPr>
      <w:r>
        <w:t>ИЛИ МОЖЕТ ПРИВЕСТИ К КОНФЛИКТУ ИНТЕРЕСОВ</w:t>
      </w:r>
    </w:p>
    <w:p w:rsidR="00DE74FE" w:rsidRDefault="00DE74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4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4FE" w:rsidRDefault="00DE7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4FE" w:rsidRDefault="00DE7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28.12.2017 N 1287)</w:t>
            </w:r>
          </w:p>
        </w:tc>
      </w:tr>
    </w:tbl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4.1 статьи 12.1</w:t>
        </w:r>
      </w:hyperlink>
      <w:r>
        <w:t xml:space="preserve"> Федерального закона от 25 декабря 2008 года N 273-ФЗ "О противодействии коррупции", соглашением о взаимодействии от 21 сентября 2015 года, заключенным между Думой Белоярского района шестого созыва и администрацией Белоярского района, соглашением о взаимодействии от 10 декабря 2015 года, заключенным между Советом депутатов городского поселения Белоярский и администрацией Белоярского района, постановляю:</w:t>
      </w:r>
      <w:proofErr w:type="gramEnd"/>
    </w:p>
    <w:p w:rsidR="00DE74FE" w:rsidRDefault="00DE74F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 Белоярского района, городского поселения Белоярский,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right"/>
      </w:pPr>
      <w:r>
        <w:t>Глава Белоярского района</w:t>
      </w:r>
    </w:p>
    <w:p w:rsidR="00DE74FE" w:rsidRDefault="00DE74FE">
      <w:pPr>
        <w:pStyle w:val="ConsPlusNormal"/>
        <w:jc w:val="right"/>
      </w:pPr>
      <w:r>
        <w:t>С.П.МАНЕНКОВ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right"/>
        <w:outlineLvl w:val="0"/>
      </w:pPr>
      <w:r>
        <w:t>Приложение</w:t>
      </w:r>
    </w:p>
    <w:p w:rsidR="00DE74FE" w:rsidRDefault="00DE74FE">
      <w:pPr>
        <w:pStyle w:val="ConsPlusNormal"/>
        <w:jc w:val="right"/>
      </w:pPr>
      <w:r>
        <w:t>к постановлению администрации</w:t>
      </w:r>
    </w:p>
    <w:p w:rsidR="00DE74FE" w:rsidRDefault="00DE74FE">
      <w:pPr>
        <w:pStyle w:val="ConsPlusNormal"/>
        <w:jc w:val="right"/>
      </w:pPr>
      <w:r>
        <w:t>Белоярского района</w:t>
      </w:r>
    </w:p>
    <w:p w:rsidR="00DE74FE" w:rsidRDefault="00DE74FE">
      <w:pPr>
        <w:pStyle w:val="ConsPlusNormal"/>
        <w:jc w:val="right"/>
      </w:pPr>
      <w:r>
        <w:t>от 4 февраля 2016 года N 90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Title"/>
        <w:jc w:val="center"/>
      </w:pPr>
      <w:bookmarkStart w:id="0" w:name="P32"/>
      <w:bookmarkEnd w:id="0"/>
      <w:r>
        <w:t>ПОРЯДОК</w:t>
      </w:r>
    </w:p>
    <w:p w:rsidR="00DE74FE" w:rsidRDefault="00DE74FE">
      <w:pPr>
        <w:pStyle w:val="ConsPlusTitle"/>
        <w:jc w:val="center"/>
      </w:pPr>
      <w:r>
        <w:t>СООБЩЕНИЯ ЛИЦАМИ, ЗАМЕЩАЮЩИМИ МУНИЦИПАЛЬНЫЕ ДОЛЖНОСТИ</w:t>
      </w:r>
    </w:p>
    <w:p w:rsidR="00DE74FE" w:rsidRDefault="00DE74FE">
      <w:pPr>
        <w:pStyle w:val="ConsPlusTitle"/>
        <w:jc w:val="center"/>
      </w:pPr>
      <w:r>
        <w:t xml:space="preserve">БЕЛОЯРСКОГО РАЙОНА, ГОРОДСКОГО ПОСЕЛЕНИЯ </w:t>
      </w:r>
      <w:proofErr w:type="gramStart"/>
      <w:r>
        <w:t>БЕЛОЯРСКИЙ</w:t>
      </w:r>
      <w:proofErr w:type="gramEnd"/>
      <w:r>
        <w:t>,</w:t>
      </w:r>
    </w:p>
    <w:p w:rsidR="00DE74FE" w:rsidRDefault="00DE74FE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DE74FE" w:rsidRDefault="00DE74FE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DE74FE" w:rsidRDefault="00DE74FE">
      <w:pPr>
        <w:pStyle w:val="ConsPlusTitle"/>
        <w:jc w:val="center"/>
      </w:pPr>
      <w:r>
        <w:lastRenderedPageBreak/>
        <w:t>ПРИВЕСТИ К КОНФЛИКТУ ИНТЕРЕСОВ</w:t>
      </w:r>
    </w:p>
    <w:p w:rsidR="00DE74FE" w:rsidRDefault="00DE74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4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4FE" w:rsidRDefault="00DE74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4FE" w:rsidRDefault="00DE74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28.12.2017 N 1287)</w:t>
            </w:r>
          </w:p>
        </w:tc>
      </w:tr>
    </w:tbl>
    <w:p w:rsidR="00DE74FE" w:rsidRDefault="00DE74FE">
      <w:pPr>
        <w:pStyle w:val="ConsPlusNormal"/>
        <w:jc w:val="center"/>
      </w:pPr>
    </w:p>
    <w:p w:rsidR="00DE74FE" w:rsidRDefault="00DE74F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Порядком сообщения лицами, замещающими муниципальные должности Белоярского района, городского поселения Белоярский,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определяется порядок сообщения лицами, замещающими муниципальные должности Белоярского района, городского поселения Белоярский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>
        <w:t xml:space="preserve"> к конфликту интересов.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не позднее рабочего дня, следующего за днем, когда ему стало об этом известно.</w:t>
      </w:r>
    </w:p>
    <w:p w:rsidR="00DE74FE" w:rsidRDefault="00DE74FE">
      <w:pPr>
        <w:pStyle w:val="ConsPlusNormal"/>
        <w:spacing w:before="220"/>
        <w:ind w:firstLine="540"/>
        <w:jc w:val="both"/>
      </w:pPr>
      <w:proofErr w:type="gramStart"/>
      <w:r>
        <w:t>При нахождении лица, замещающего муниципальную должность,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возможности его возникновения он обязан сообщить с помощью любых доступных средств связи, а по прибытии к месту службы в тот же день в письменной форме направить уведомление о возникшем конфликте интересов или о возможности</w:t>
      </w:r>
      <w:proofErr w:type="gramEnd"/>
      <w:r>
        <w:t xml:space="preserve"> его возникновения.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 xml:space="preserve">4. </w:t>
      </w:r>
      <w:hyperlink w:anchor="P86" w:history="1">
        <w:r>
          <w:rPr>
            <w:color w:val="0000FF"/>
          </w:rPr>
          <w:t>Уведомление</w:t>
        </w:r>
      </w:hyperlink>
      <w:r>
        <w:t>, составленное на имя управляющего делами администрации Белоярского района, являющегося секретарем межведомственного Совета при главе Белоярского района по противодействию коррупции, подается в управление делами администрации Белоярского района по форме согласно приложению 1 к настоящему Порядку.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5. Уведомление подписывается лицом, замещающим муниципальную должность, лично с указанием даты его составления.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6. К уведомлению могут прилагаться имеющиеся у лица, замещающего муниципальную должность, материалы, подтверждающие обстоятельства, доводы и факты, изложенные в Уведомлении.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 xml:space="preserve">7. Уведомления подлежат обязательной регистрации в день поступления в </w:t>
      </w:r>
      <w:hyperlink w:anchor="P130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возникшем конфликте интересов или о возможности его возникновения (далее - Журнал), составленному по форме согласно приложению 2 к настоящему Порядку.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Журнал должен быть прошит и пронумерован в соответствии с установленным порядком. Лицу, замещающему муниципальную должность, выдается копия уведомления с отметкой о его регистрации.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 xml:space="preserve">8. Управление делами администрации Белоярского района осуществляет предварительное </w:t>
      </w:r>
      <w:r>
        <w:lastRenderedPageBreak/>
        <w:t>рассмотрение уведомлений и по результатам их рассмотрения на каждое из них составляет мотивированное заключение.</w:t>
      </w:r>
    </w:p>
    <w:p w:rsidR="00DE74FE" w:rsidRDefault="00DE74FE">
      <w:pPr>
        <w:pStyle w:val="ConsPlusNormal"/>
        <w:spacing w:before="220"/>
        <w:ind w:firstLine="540"/>
        <w:jc w:val="both"/>
      </w:pPr>
      <w:proofErr w:type="gramStart"/>
      <w:r>
        <w:t>В ходе предварительного рассмотрения уведомлений, при подготовке мотивированного заключения лицо, ответственное за профилактику коррупционных и иных правонарушений в администрации Белоярского района, по поручению управляющего делами администрации Белоярского района имеет право получать в установленном порядке от лиц, представивших уведомления, необходимые пояснения, а управляющий делами администрации Белоярского района может направлять в установленном порядке запросы в федеральные государственные органы, органы государственной власти субъектов</w:t>
      </w:r>
      <w:proofErr w:type="gramEnd"/>
      <w:r>
        <w:t xml:space="preserve"> Российской Федерации, органы местного самоуправления и заинтересованные организации.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9. По результатам предварительного рассмотрения уведомлений, поступивших в управление делами администрации Белоярского района, лицо, ответственное за профилактику коррупционных и иных правонарушений администрации Белоярского района, подготавливает мотивированное заключение на каждое из них.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в межведомственный Совет при главе Белоярского района по противодействию коррупции в течение семи рабочих дней со дня поступления уведомлений в управление делами администрации Белоярского района.</w:t>
      </w:r>
    </w:p>
    <w:p w:rsidR="00DE74FE" w:rsidRDefault="00DE74FE">
      <w:pPr>
        <w:pStyle w:val="ConsPlusNormal"/>
        <w:spacing w:before="220"/>
        <w:ind w:firstLine="540"/>
        <w:jc w:val="both"/>
      </w:pPr>
      <w:r>
        <w:t>В случае направления запросов уведомление, а также заключение и другие материалы представляются в межведомственный Совет при главе Белоярского района по противодействию коррупции в течение 45 дней со дня поступления уведомления. Указанный срок может быть продлен, но не более чем на 30 дней.</w:t>
      </w:r>
    </w:p>
    <w:p w:rsidR="00DE74FE" w:rsidRDefault="00DE74FE">
      <w:pPr>
        <w:pStyle w:val="ConsPlusNormal"/>
        <w:spacing w:before="220"/>
        <w:ind w:firstLine="540"/>
        <w:jc w:val="both"/>
      </w:pPr>
      <w:proofErr w:type="gramStart"/>
      <w:r>
        <w:t>Председатель межведомственного Совета при главе Белоярского района по противодействию коррупции в течение двух рабочих дней направляет заявление или уведомление, а также заключение и другие материалы в Комиссию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коррупции.</w:t>
      </w:r>
      <w:proofErr w:type="gramEnd"/>
    </w:p>
    <w:p w:rsidR="00DE74FE" w:rsidRDefault="00DE74F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Комиссия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 рассматривает уведомления и принимает по ним решения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деятельности Комиссии по соблюдению требований к служебному поведению и урегулированию конфликта интересов лицами, замещающими муниципальные должности Белоярского</w:t>
      </w:r>
      <w:proofErr w:type="gramEnd"/>
      <w:r>
        <w:t xml:space="preserve"> района, поселений в границах Белоярского района, при межведомственном Совете при главе Белоярского района по противодействию коррупции, утвержденным постановлением администрации Белоярского района.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right"/>
        <w:outlineLvl w:val="1"/>
      </w:pPr>
      <w:r>
        <w:t>Приложение 1</w:t>
      </w:r>
    </w:p>
    <w:p w:rsidR="00DE74FE" w:rsidRDefault="00DE74FE">
      <w:pPr>
        <w:pStyle w:val="ConsPlusNormal"/>
        <w:jc w:val="right"/>
      </w:pPr>
      <w:r>
        <w:t>к Порядку сообщения лицами,</w:t>
      </w:r>
    </w:p>
    <w:p w:rsidR="00DE74FE" w:rsidRDefault="00DE74FE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</w:t>
      </w:r>
    </w:p>
    <w:p w:rsidR="00DE74FE" w:rsidRDefault="00DE74FE">
      <w:pPr>
        <w:pStyle w:val="ConsPlusNormal"/>
        <w:jc w:val="right"/>
      </w:pPr>
      <w:r>
        <w:t>Белоярского района, городского поселения</w:t>
      </w:r>
    </w:p>
    <w:p w:rsidR="00DE74FE" w:rsidRDefault="00DE74FE">
      <w:pPr>
        <w:pStyle w:val="ConsPlusNormal"/>
        <w:jc w:val="right"/>
      </w:pPr>
      <w:proofErr w:type="gramStart"/>
      <w:r>
        <w:t>Белоярский</w:t>
      </w:r>
      <w:proofErr w:type="gramEnd"/>
      <w:r>
        <w:t>, о возникновении личной</w:t>
      </w:r>
    </w:p>
    <w:p w:rsidR="00DE74FE" w:rsidRDefault="00DE74FE">
      <w:pPr>
        <w:pStyle w:val="ConsPlusNormal"/>
        <w:jc w:val="right"/>
      </w:pPr>
      <w:r>
        <w:t>заинтересованности при исполнении</w:t>
      </w:r>
    </w:p>
    <w:p w:rsidR="00DE74FE" w:rsidRDefault="00DE74FE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DE74FE" w:rsidRDefault="00DE74FE">
      <w:pPr>
        <w:pStyle w:val="ConsPlusNormal"/>
        <w:jc w:val="right"/>
      </w:pPr>
      <w:r>
        <w:lastRenderedPageBreak/>
        <w:t>приводит или может привести</w:t>
      </w:r>
    </w:p>
    <w:p w:rsidR="00DE74FE" w:rsidRDefault="00DE74FE">
      <w:pPr>
        <w:pStyle w:val="ConsPlusNormal"/>
        <w:jc w:val="right"/>
      </w:pPr>
      <w:r>
        <w:t>к конфликту интересов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nformat"/>
        <w:jc w:val="both"/>
      </w:pPr>
      <w:r>
        <w:t>___________________________</w:t>
      </w:r>
    </w:p>
    <w:p w:rsidR="00DE74FE" w:rsidRDefault="00DE74FE">
      <w:pPr>
        <w:pStyle w:val="ConsPlusNonformat"/>
        <w:jc w:val="both"/>
      </w:pPr>
      <w:r>
        <w:t xml:space="preserve"> (отметка об ознакомлении)</w:t>
      </w:r>
    </w:p>
    <w:p w:rsidR="00DE74FE" w:rsidRDefault="00DE74FE">
      <w:pPr>
        <w:pStyle w:val="ConsPlusNonformat"/>
        <w:jc w:val="both"/>
      </w:pPr>
    </w:p>
    <w:p w:rsidR="00DE74FE" w:rsidRDefault="00DE74FE">
      <w:pPr>
        <w:pStyle w:val="ConsPlusNonformat"/>
        <w:jc w:val="both"/>
      </w:pPr>
    </w:p>
    <w:p w:rsidR="00DE74FE" w:rsidRDefault="00DE74FE">
      <w:pPr>
        <w:pStyle w:val="ConsPlusNonformat"/>
        <w:jc w:val="both"/>
      </w:pPr>
      <w:r>
        <w:t xml:space="preserve">                                                 Управляющему делами</w:t>
      </w:r>
    </w:p>
    <w:p w:rsidR="00DE74FE" w:rsidRDefault="00DE74FE">
      <w:pPr>
        <w:pStyle w:val="ConsPlusNonformat"/>
        <w:jc w:val="both"/>
      </w:pPr>
      <w:r>
        <w:t xml:space="preserve">                                              администрации </w:t>
      </w:r>
      <w:proofErr w:type="gramStart"/>
      <w:r>
        <w:t>Белоярского</w:t>
      </w:r>
      <w:proofErr w:type="gramEnd"/>
    </w:p>
    <w:p w:rsidR="00DE74FE" w:rsidRDefault="00DE74FE">
      <w:pPr>
        <w:pStyle w:val="ConsPlusNonformat"/>
        <w:jc w:val="both"/>
      </w:pPr>
      <w:r>
        <w:t xml:space="preserve">                                                  района, секретарю</w:t>
      </w:r>
    </w:p>
    <w:p w:rsidR="00DE74FE" w:rsidRDefault="00DE74FE">
      <w:pPr>
        <w:pStyle w:val="ConsPlusNonformat"/>
        <w:jc w:val="both"/>
      </w:pPr>
      <w:r>
        <w:t xml:space="preserve">                                             межведомственного Совета </w:t>
      </w:r>
      <w:proofErr w:type="gramStart"/>
      <w:r>
        <w:t>при</w:t>
      </w:r>
      <w:proofErr w:type="gramEnd"/>
    </w:p>
    <w:p w:rsidR="00DE74FE" w:rsidRDefault="00DE74FE">
      <w:pPr>
        <w:pStyle w:val="ConsPlusNonformat"/>
        <w:jc w:val="both"/>
      </w:pPr>
      <w:r>
        <w:t xml:space="preserve">                                             главе Белоярского района </w:t>
      </w:r>
      <w:proofErr w:type="gramStart"/>
      <w:r>
        <w:t>по</w:t>
      </w:r>
      <w:proofErr w:type="gramEnd"/>
    </w:p>
    <w:p w:rsidR="00DE74FE" w:rsidRDefault="00DE74FE">
      <w:pPr>
        <w:pStyle w:val="ConsPlusNonformat"/>
        <w:jc w:val="both"/>
      </w:pPr>
      <w:r>
        <w:t xml:space="preserve">                                              противодействию коррупции</w:t>
      </w:r>
    </w:p>
    <w:p w:rsidR="00DE74FE" w:rsidRDefault="00DE74FE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DE74FE" w:rsidRDefault="00DE74FE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E74FE" w:rsidRDefault="00DE74FE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DE74FE" w:rsidRDefault="00DE74FE">
      <w:pPr>
        <w:pStyle w:val="ConsPlusNonformat"/>
        <w:jc w:val="both"/>
      </w:pPr>
    </w:p>
    <w:p w:rsidR="00DE74FE" w:rsidRDefault="00DE74FE">
      <w:pPr>
        <w:pStyle w:val="ConsPlusNonformat"/>
        <w:jc w:val="both"/>
      </w:pPr>
      <w:bookmarkStart w:id="1" w:name="P86"/>
      <w:bookmarkEnd w:id="1"/>
      <w:r>
        <w:t xml:space="preserve">                                УВЕДОМЛЕНИЕ</w:t>
      </w:r>
    </w:p>
    <w:p w:rsidR="00DE74FE" w:rsidRDefault="00DE74FE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DE74FE" w:rsidRDefault="00DE74FE">
      <w:pPr>
        <w:pStyle w:val="ConsPlusNonformat"/>
        <w:jc w:val="both"/>
      </w:pPr>
      <w:r>
        <w:t xml:space="preserve">           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DE74FE" w:rsidRDefault="00DE74FE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DE74FE" w:rsidRDefault="00DE74FE">
      <w:pPr>
        <w:pStyle w:val="ConsPlusNonformat"/>
        <w:jc w:val="both"/>
      </w:pPr>
    </w:p>
    <w:p w:rsidR="00DE74FE" w:rsidRDefault="00DE74FE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DE74FE" w:rsidRDefault="00DE74FE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DE74FE" w:rsidRDefault="00DE74FE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DE74FE" w:rsidRDefault="00DE74FE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DE74FE" w:rsidRDefault="00DE74FE">
      <w:pPr>
        <w:pStyle w:val="ConsPlusNonformat"/>
        <w:jc w:val="both"/>
      </w:pPr>
      <w:r>
        <w:t>заинтересованности:</w:t>
      </w:r>
    </w:p>
    <w:p w:rsidR="00DE74FE" w:rsidRDefault="00DE74FE">
      <w:pPr>
        <w:pStyle w:val="ConsPlusNonformat"/>
        <w:jc w:val="both"/>
      </w:pPr>
      <w:r>
        <w:t>___________________________________________________________________________</w:t>
      </w:r>
    </w:p>
    <w:p w:rsidR="00DE74FE" w:rsidRDefault="00DE74FE">
      <w:pPr>
        <w:pStyle w:val="ConsPlusNonformat"/>
        <w:jc w:val="both"/>
      </w:pPr>
      <w:r>
        <w:t>___________________________________________________________________________</w:t>
      </w:r>
    </w:p>
    <w:p w:rsidR="00DE74FE" w:rsidRDefault="00DE74FE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DE74FE" w:rsidRDefault="00DE74FE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DE74FE" w:rsidRDefault="00DE74FE">
      <w:pPr>
        <w:pStyle w:val="ConsPlusNonformat"/>
        <w:jc w:val="both"/>
      </w:pPr>
      <w:r>
        <w:t>___________________________________________________________________________</w:t>
      </w:r>
    </w:p>
    <w:p w:rsidR="00DE74FE" w:rsidRDefault="00DE74FE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DE74FE" w:rsidRDefault="00DE74FE">
      <w:pPr>
        <w:pStyle w:val="ConsPlusNonformat"/>
        <w:jc w:val="both"/>
      </w:pPr>
      <w:r>
        <w:t>интересов:</w:t>
      </w:r>
    </w:p>
    <w:p w:rsidR="00DE74FE" w:rsidRDefault="00DE74FE">
      <w:pPr>
        <w:pStyle w:val="ConsPlusNonformat"/>
        <w:jc w:val="both"/>
      </w:pPr>
      <w:r>
        <w:t>___________________________________________________________________________</w:t>
      </w:r>
    </w:p>
    <w:p w:rsidR="00DE74FE" w:rsidRDefault="00DE74FE">
      <w:pPr>
        <w:pStyle w:val="ConsPlusNonformat"/>
        <w:jc w:val="both"/>
      </w:pPr>
      <w:r>
        <w:t>___________________________________________________________________________</w:t>
      </w:r>
    </w:p>
    <w:p w:rsidR="00DE74FE" w:rsidRDefault="00DE74FE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DE74FE" w:rsidRDefault="00DE74FE">
      <w:pPr>
        <w:pStyle w:val="ConsPlusNonformat"/>
        <w:jc w:val="both"/>
      </w:pPr>
      <w:r>
        <w:t>по  соблюдению требований к служебному поведению и урегулированию конфликта</w:t>
      </w:r>
    </w:p>
    <w:p w:rsidR="00DE74FE" w:rsidRDefault="00DE74FE">
      <w:pPr>
        <w:pStyle w:val="ConsPlusNonformat"/>
        <w:jc w:val="both"/>
      </w:pPr>
      <w:r>
        <w:t>интересов  лицами,  замещающими муниципальные должности Белоярского района,</w:t>
      </w:r>
    </w:p>
    <w:p w:rsidR="00DE74FE" w:rsidRDefault="00DE74FE">
      <w:pPr>
        <w:pStyle w:val="ConsPlusNonformat"/>
        <w:jc w:val="both"/>
      </w:pPr>
      <w:r>
        <w:t xml:space="preserve">поселений  в  границах  Белоярского района, при межведомственном Совете </w:t>
      </w:r>
      <w:proofErr w:type="gramStart"/>
      <w:r>
        <w:t>при</w:t>
      </w:r>
      <w:proofErr w:type="gramEnd"/>
    </w:p>
    <w:p w:rsidR="00DE74FE" w:rsidRDefault="00DE74FE">
      <w:pPr>
        <w:pStyle w:val="ConsPlusNonformat"/>
        <w:jc w:val="both"/>
      </w:pPr>
      <w:r>
        <w:t>главе  Белоярского  района  по  противодействию  коррупции при рассмотрении</w:t>
      </w:r>
    </w:p>
    <w:p w:rsidR="00DE74FE" w:rsidRDefault="00DE74FE">
      <w:pPr>
        <w:pStyle w:val="ConsPlusNonformat"/>
        <w:jc w:val="both"/>
      </w:pPr>
      <w:r>
        <w:t>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DE74FE" w:rsidRDefault="00DE74FE">
      <w:pPr>
        <w:pStyle w:val="ConsPlusNonformat"/>
        <w:jc w:val="both"/>
      </w:pPr>
    </w:p>
    <w:p w:rsidR="00DE74FE" w:rsidRDefault="00DE74FE">
      <w:pPr>
        <w:pStyle w:val="ConsPlusNonformat"/>
        <w:jc w:val="both"/>
      </w:pPr>
      <w:r>
        <w:t>"___" __________ 20__ г.  __________________________  _____________________</w:t>
      </w:r>
    </w:p>
    <w:p w:rsidR="00DE74FE" w:rsidRDefault="00DE74FE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DE74FE" w:rsidRDefault="00DE74FE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right"/>
        <w:outlineLvl w:val="1"/>
      </w:pPr>
      <w:r>
        <w:t>Приложение 2</w:t>
      </w:r>
    </w:p>
    <w:p w:rsidR="00DE74FE" w:rsidRDefault="00DE74FE">
      <w:pPr>
        <w:pStyle w:val="ConsPlusNormal"/>
        <w:jc w:val="right"/>
      </w:pPr>
      <w:r>
        <w:t>к Порядку сообщения лицами,</w:t>
      </w:r>
    </w:p>
    <w:p w:rsidR="00DE74FE" w:rsidRDefault="00DE74FE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</w:t>
      </w:r>
    </w:p>
    <w:p w:rsidR="00DE74FE" w:rsidRDefault="00DE74FE">
      <w:pPr>
        <w:pStyle w:val="ConsPlusNormal"/>
        <w:jc w:val="right"/>
      </w:pPr>
      <w:r>
        <w:t>Белоярского района, городского поселения</w:t>
      </w:r>
    </w:p>
    <w:p w:rsidR="00DE74FE" w:rsidRDefault="00DE74FE">
      <w:pPr>
        <w:pStyle w:val="ConsPlusNormal"/>
        <w:jc w:val="right"/>
      </w:pPr>
      <w:proofErr w:type="gramStart"/>
      <w:r>
        <w:t>Белоярский</w:t>
      </w:r>
      <w:proofErr w:type="gramEnd"/>
      <w:r>
        <w:t>, о возникновении личной</w:t>
      </w:r>
    </w:p>
    <w:p w:rsidR="00DE74FE" w:rsidRDefault="00DE74FE">
      <w:pPr>
        <w:pStyle w:val="ConsPlusNormal"/>
        <w:jc w:val="right"/>
      </w:pPr>
      <w:r>
        <w:t>заинтересованности при исполнении</w:t>
      </w:r>
    </w:p>
    <w:p w:rsidR="00DE74FE" w:rsidRDefault="00DE74FE">
      <w:pPr>
        <w:pStyle w:val="ConsPlusNormal"/>
        <w:jc w:val="right"/>
      </w:pPr>
      <w:r>
        <w:t xml:space="preserve">должностных обязанностей, </w:t>
      </w:r>
      <w:proofErr w:type="gramStart"/>
      <w:r>
        <w:t>которая</w:t>
      </w:r>
      <w:proofErr w:type="gramEnd"/>
    </w:p>
    <w:p w:rsidR="00DE74FE" w:rsidRDefault="00DE74FE">
      <w:pPr>
        <w:pStyle w:val="ConsPlusNormal"/>
        <w:jc w:val="right"/>
      </w:pPr>
      <w:r>
        <w:t>приводит или может привести</w:t>
      </w:r>
    </w:p>
    <w:p w:rsidR="00DE74FE" w:rsidRDefault="00DE74FE">
      <w:pPr>
        <w:pStyle w:val="ConsPlusNormal"/>
        <w:jc w:val="right"/>
      </w:pPr>
      <w:r>
        <w:t>к конфликту интересов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Title"/>
        <w:jc w:val="center"/>
      </w:pPr>
      <w:bookmarkStart w:id="2" w:name="P130"/>
      <w:bookmarkEnd w:id="2"/>
      <w:r>
        <w:t>ЖУРНАЛ</w:t>
      </w:r>
    </w:p>
    <w:p w:rsidR="00DE74FE" w:rsidRDefault="00DE74FE">
      <w:pPr>
        <w:pStyle w:val="ConsPlusTitle"/>
        <w:jc w:val="center"/>
      </w:pPr>
      <w:r>
        <w:t>регистрации уведомлений о возникшем конфликте интересов</w:t>
      </w:r>
    </w:p>
    <w:p w:rsidR="00DE74FE" w:rsidRDefault="00DE74FE">
      <w:pPr>
        <w:pStyle w:val="ConsPlusTitle"/>
        <w:jc w:val="center"/>
      </w:pPr>
      <w:r>
        <w:t>или о возможности его возникновения</w:t>
      </w: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right"/>
      </w:pPr>
      <w:r>
        <w:t>Начат "___" ___________ 20__ г.</w:t>
      </w:r>
    </w:p>
    <w:p w:rsidR="00DE74FE" w:rsidRDefault="00DE74FE">
      <w:pPr>
        <w:pStyle w:val="ConsPlusNormal"/>
        <w:jc w:val="right"/>
      </w:pPr>
      <w:r>
        <w:t>Окончен "___" _________ 20__ г.</w:t>
      </w:r>
    </w:p>
    <w:p w:rsidR="00DE74FE" w:rsidRDefault="00DE74FE">
      <w:pPr>
        <w:pStyle w:val="ConsPlusNormal"/>
        <w:jc w:val="right"/>
      </w:pPr>
      <w:r>
        <w:t>На ____ листах</w:t>
      </w:r>
    </w:p>
    <w:p w:rsidR="00DE74FE" w:rsidRDefault="00DE74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134"/>
        <w:gridCol w:w="1984"/>
        <w:gridCol w:w="1587"/>
        <w:gridCol w:w="1985"/>
      </w:tblGrid>
      <w:tr w:rsidR="00DE74FE">
        <w:tc>
          <w:tcPr>
            <w:tcW w:w="567" w:type="dxa"/>
          </w:tcPr>
          <w:p w:rsidR="00DE74FE" w:rsidRDefault="00DE74F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DE74FE" w:rsidRDefault="00DE74FE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134" w:type="dxa"/>
          </w:tcPr>
          <w:p w:rsidR="00DE74FE" w:rsidRDefault="00DE74FE">
            <w:pPr>
              <w:pStyle w:val="ConsPlusNormal"/>
              <w:jc w:val="center"/>
            </w:pPr>
            <w:r>
              <w:t>Дата приема уведомления</w:t>
            </w:r>
          </w:p>
        </w:tc>
        <w:tc>
          <w:tcPr>
            <w:tcW w:w="1984" w:type="dxa"/>
          </w:tcPr>
          <w:p w:rsidR="00DE74FE" w:rsidRDefault="00DE74FE">
            <w:pPr>
              <w:pStyle w:val="ConsPlusNormal"/>
              <w:jc w:val="center"/>
            </w:pPr>
            <w:r>
              <w:t>Ф.И.О. лица, замещающего муниципальную должность, направившего уведомление</w:t>
            </w:r>
          </w:p>
        </w:tc>
        <w:tc>
          <w:tcPr>
            <w:tcW w:w="1587" w:type="dxa"/>
          </w:tcPr>
          <w:p w:rsidR="00DE74FE" w:rsidRDefault="00DE74FE">
            <w:pPr>
              <w:pStyle w:val="ConsPlusNormal"/>
              <w:jc w:val="center"/>
            </w:pPr>
            <w:r>
              <w:t>Ф.И.О. лица, принявшего уведомление, роспись</w:t>
            </w:r>
          </w:p>
        </w:tc>
        <w:tc>
          <w:tcPr>
            <w:tcW w:w="1985" w:type="dxa"/>
          </w:tcPr>
          <w:p w:rsidR="00DE74FE" w:rsidRDefault="00DE74FE">
            <w:pPr>
              <w:pStyle w:val="ConsPlusNormal"/>
              <w:jc w:val="center"/>
            </w:pPr>
            <w:r>
              <w:t>Сведения о принятом решении</w:t>
            </w:r>
          </w:p>
        </w:tc>
      </w:tr>
      <w:tr w:rsidR="00DE74FE">
        <w:tc>
          <w:tcPr>
            <w:tcW w:w="567" w:type="dxa"/>
          </w:tcPr>
          <w:p w:rsidR="00DE74FE" w:rsidRDefault="00DE74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DE74FE" w:rsidRDefault="00DE74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E74FE" w:rsidRDefault="00DE74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E74FE" w:rsidRDefault="00DE74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DE74FE" w:rsidRDefault="00DE74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DE74FE" w:rsidRDefault="00DE74FE">
            <w:pPr>
              <w:pStyle w:val="ConsPlusNormal"/>
              <w:jc w:val="center"/>
            </w:pPr>
            <w:r>
              <w:t>6</w:t>
            </w:r>
          </w:p>
        </w:tc>
      </w:tr>
      <w:tr w:rsidR="00DE74FE">
        <w:tc>
          <w:tcPr>
            <w:tcW w:w="567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81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13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98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587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985" w:type="dxa"/>
          </w:tcPr>
          <w:p w:rsidR="00DE74FE" w:rsidRDefault="00DE74FE">
            <w:pPr>
              <w:pStyle w:val="ConsPlusNormal"/>
            </w:pPr>
          </w:p>
        </w:tc>
      </w:tr>
      <w:tr w:rsidR="00DE74FE">
        <w:tc>
          <w:tcPr>
            <w:tcW w:w="567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81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13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98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587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985" w:type="dxa"/>
          </w:tcPr>
          <w:p w:rsidR="00DE74FE" w:rsidRDefault="00DE74FE">
            <w:pPr>
              <w:pStyle w:val="ConsPlusNormal"/>
            </w:pPr>
          </w:p>
        </w:tc>
      </w:tr>
      <w:tr w:rsidR="00DE74FE">
        <w:tc>
          <w:tcPr>
            <w:tcW w:w="567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81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13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984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587" w:type="dxa"/>
          </w:tcPr>
          <w:p w:rsidR="00DE74FE" w:rsidRDefault="00DE74FE">
            <w:pPr>
              <w:pStyle w:val="ConsPlusNormal"/>
            </w:pPr>
          </w:p>
        </w:tc>
        <w:tc>
          <w:tcPr>
            <w:tcW w:w="1985" w:type="dxa"/>
          </w:tcPr>
          <w:p w:rsidR="00DE74FE" w:rsidRDefault="00DE74FE">
            <w:pPr>
              <w:pStyle w:val="ConsPlusNormal"/>
            </w:pPr>
          </w:p>
        </w:tc>
      </w:tr>
    </w:tbl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jc w:val="both"/>
      </w:pPr>
    </w:p>
    <w:p w:rsidR="00DE74FE" w:rsidRDefault="00DE7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290" w:rsidRDefault="00676290">
      <w:bookmarkStart w:id="3" w:name="_GoBack"/>
      <w:bookmarkEnd w:id="3"/>
    </w:p>
    <w:sectPr w:rsidR="00676290" w:rsidSect="0018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FE"/>
    <w:rsid w:val="00676290"/>
    <w:rsid w:val="00D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FA5B4E0FAF1F6578D7DAEC0D5EDFD746B02B50DEBACB6CD0DC7FB28F80BBAE117BCF5345CA29347668B0Fp2y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1FA5B4E0FAF1F6578D63A3D6B9BAF2706155BA0AEBA2E39959C1AC77A80DEFA157BAA07718AE96p4y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FA5B4E0FAF1F6578D7DAEC0D5EDFD746B02B50DEBACB6CD0DC7FB28F80BBAE117BCF5345CA29347668B0Fp2yE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1FA5B4E0FAF1F6578D7DAEC0D5EDFD746B02B50DEFAEB0C20DC7FB28F80BBAE117BCF5345CA29347668B06p2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2018-04-06T07:50:00Z</dcterms:created>
  <dcterms:modified xsi:type="dcterms:W3CDTF">2018-04-06T07:51:00Z</dcterms:modified>
</cp:coreProperties>
</file>