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07" w:rsidRDefault="00D92B07" w:rsidP="00D92B07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D92B07" w:rsidRPr="003E0274" w:rsidRDefault="00D92B07" w:rsidP="00D92B07">
      <w:pPr>
        <w:jc w:val="center"/>
        <w:rPr>
          <w:b/>
          <w:bCs/>
        </w:rPr>
      </w:pPr>
    </w:p>
    <w:p w:rsidR="00D92B07" w:rsidRDefault="00D92B07" w:rsidP="00D92B0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D92B07" w:rsidRDefault="00D92B07" w:rsidP="00D92B07">
      <w:pPr>
        <w:pStyle w:val="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D92B07" w:rsidRDefault="00D92B07" w:rsidP="00D92B07">
      <w:pPr>
        <w:rPr>
          <w:sz w:val="22"/>
          <w:szCs w:val="22"/>
        </w:rPr>
      </w:pP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</w:p>
    <w:p w:rsidR="00D92B07" w:rsidRPr="007D1135" w:rsidRDefault="00D92B07" w:rsidP="00D92B07">
      <w:pPr>
        <w:keepNext/>
        <w:jc w:val="center"/>
        <w:outlineLvl w:val="0"/>
        <w:rPr>
          <w:b/>
          <w:sz w:val="32"/>
          <w:szCs w:val="32"/>
        </w:rPr>
      </w:pPr>
      <w:r w:rsidRPr="007D1135">
        <w:rPr>
          <w:b/>
          <w:sz w:val="32"/>
          <w:szCs w:val="32"/>
        </w:rPr>
        <w:t>ДУМА БЕЛОЯРСКОГО РАЙОНА</w:t>
      </w: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B07" w:rsidRDefault="00D92B07" w:rsidP="00D92B07">
      <w:pPr>
        <w:pStyle w:val="1"/>
        <w:ind w:firstLine="540"/>
      </w:pPr>
      <w:r>
        <w:t xml:space="preserve">РЕШЕНИЕ            </w:t>
      </w:r>
    </w:p>
    <w:p w:rsidR="00D92B07" w:rsidRPr="002A5494" w:rsidRDefault="00D92B07" w:rsidP="00D92B07">
      <w:pPr>
        <w:pStyle w:val="1"/>
        <w:ind w:firstLine="540"/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2A5494">
        <w:rPr>
          <w:b w:val="0"/>
          <w:sz w:val="22"/>
          <w:szCs w:val="22"/>
        </w:rPr>
        <w:t>проект</w:t>
      </w:r>
    </w:p>
    <w:p w:rsidR="00D92B07" w:rsidRPr="00C912AC" w:rsidRDefault="00D92B07" w:rsidP="00D92B0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C2006">
        <w:rPr>
          <w:sz w:val="24"/>
          <w:szCs w:val="24"/>
        </w:rPr>
        <w:t xml:space="preserve">от                                                                                              </w:t>
      </w:r>
      <w:r w:rsidRPr="00816E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</w:t>
      </w:r>
      <w:r w:rsidRPr="005C2006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Pr="005C2006">
        <w:rPr>
          <w:sz w:val="24"/>
          <w:szCs w:val="24"/>
        </w:rPr>
        <w:t xml:space="preserve">     </w:t>
      </w:r>
    </w:p>
    <w:p w:rsidR="00D92B07" w:rsidRDefault="00D92B07" w:rsidP="00D92B07">
      <w:pPr>
        <w:rPr>
          <w:b/>
          <w:sz w:val="24"/>
          <w:szCs w:val="24"/>
        </w:rPr>
      </w:pPr>
    </w:p>
    <w:p w:rsidR="00D92B07" w:rsidRDefault="00D92B07" w:rsidP="00D92B07">
      <w:pPr>
        <w:jc w:val="center"/>
        <w:rPr>
          <w:b/>
          <w:sz w:val="24"/>
          <w:szCs w:val="24"/>
        </w:rPr>
      </w:pPr>
      <w:r w:rsidRPr="00CD498E"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й</w:t>
      </w:r>
      <w:r w:rsidRPr="00CD498E">
        <w:rPr>
          <w:b/>
          <w:sz w:val="24"/>
          <w:szCs w:val="24"/>
        </w:rPr>
        <w:t xml:space="preserve"> в </w:t>
      </w:r>
      <w:r w:rsidR="005B5B11">
        <w:rPr>
          <w:b/>
          <w:sz w:val="24"/>
          <w:szCs w:val="24"/>
        </w:rPr>
        <w:t xml:space="preserve">приложение к </w:t>
      </w:r>
      <w:r w:rsidRPr="00CD498E">
        <w:rPr>
          <w:b/>
          <w:sz w:val="24"/>
          <w:szCs w:val="24"/>
        </w:rPr>
        <w:t>решени</w:t>
      </w:r>
      <w:r w:rsidR="005B5B11">
        <w:rPr>
          <w:b/>
          <w:sz w:val="24"/>
          <w:szCs w:val="24"/>
        </w:rPr>
        <w:t>ю</w:t>
      </w:r>
      <w:r w:rsidRPr="00CD498E">
        <w:rPr>
          <w:b/>
          <w:sz w:val="24"/>
          <w:szCs w:val="24"/>
        </w:rPr>
        <w:t xml:space="preserve"> Думы Белоярского района </w:t>
      </w:r>
    </w:p>
    <w:p w:rsidR="00D92B07" w:rsidRDefault="00D92B07" w:rsidP="00D92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A7D79">
        <w:rPr>
          <w:b/>
          <w:sz w:val="24"/>
          <w:szCs w:val="24"/>
        </w:rPr>
        <w:t>16 июня</w:t>
      </w:r>
      <w:r>
        <w:rPr>
          <w:b/>
          <w:sz w:val="24"/>
          <w:szCs w:val="24"/>
        </w:rPr>
        <w:t xml:space="preserve"> 20</w:t>
      </w:r>
      <w:r w:rsidR="004A7D79">
        <w:rPr>
          <w:b/>
          <w:sz w:val="24"/>
          <w:szCs w:val="24"/>
        </w:rPr>
        <w:t>09 года № 83</w:t>
      </w:r>
    </w:p>
    <w:p w:rsidR="00D92B07" w:rsidRDefault="00D92B07" w:rsidP="00D92B07">
      <w:pPr>
        <w:jc w:val="center"/>
        <w:rPr>
          <w:b/>
          <w:sz w:val="24"/>
          <w:szCs w:val="24"/>
        </w:rPr>
      </w:pPr>
    </w:p>
    <w:p w:rsidR="0013745D" w:rsidRDefault="0013745D" w:rsidP="00D92B07">
      <w:pPr>
        <w:jc w:val="center"/>
        <w:rPr>
          <w:b/>
          <w:sz w:val="24"/>
          <w:szCs w:val="24"/>
        </w:rPr>
      </w:pPr>
    </w:p>
    <w:p w:rsidR="00D92B07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Дума Белоярского района </w:t>
      </w:r>
      <w:r w:rsidRPr="00C748C1">
        <w:rPr>
          <w:b/>
          <w:sz w:val="24"/>
          <w:szCs w:val="24"/>
        </w:rPr>
        <w:t xml:space="preserve">р е ш и </w:t>
      </w:r>
      <w:proofErr w:type="gramStart"/>
      <w:r w:rsidRPr="00C748C1">
        <w:rPr>
          <w:b/>
          <w:sz w:val="24"/>
          <w:szCs w:val="24"/>
        </w:rPr>
        <w:t>л</w:t>
      </w:r>
      <w:proofErr w:type="gramEnd"/>
      <w:r w:rsidRPr="00C748C1">
        <w:rPr>
          <w:b/>
          <w:sz w:val="24"/>
          <w:szCs w:val="24"/>
        </w:rPr>
        <w:t xml:space="preserve"> а</w:t>
      </w:r>
      <w:r>
        <w:rPr>
          <w:sz w:val="24"/>
          <w:szCs w:val="24"/>
        </w:rPr>
        <w:t>:</w:t>
      </w:r>
    </w:p>
    <w:p w:rsidR="00D92B07" w:rsidRDefault="0013745D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2B07">
        <w:rPr>
          <w:sz w:val="24"/>
          <w:szCs w:val="24"/>
        </w:rPr>
        <w:t xml:space="preserve">1. </w:t>
      </w:r>
      <w:r w:rsidR="00D92B07" w:rsidRPr="00EC6D06">
        <w:rPr>
          <w:sz w:val="24"/>
          <w:szCs w:val="24"/>
        </w:rPr>
        <w:t>Внести в «</w:t>
      </w:r>
      <w:r w:rsidR="00D92B07" w:rsidRPr="004A7D79">
        <w:rPr>
          <w:sz w:val="24"/>
          <w:szCs w:val="24"/>
        </w:rPr>
        <w:t xml:space="preserve">Порядок </w:t>
      </w:r>
      <w:r w:rsidR="004A7D79" w:rsidRPr="004A7D79">
        <w:rPr>
          <w:sz w:val="24"/>
          <w:szCs w:val="24"/>
        </w:rPr>
        <w:t>предоставления жилых помещений муниципального специализированного жилищного фонда Белоярского района</w:t>
      </w:r>
      <w:r w:rsidR="00D92B07">
        <w:rPr>
          <w:sz w:val="24"/>
          <w:szCs w:val="24"/>
        </w:rPr>
        <w:t>» к решению</w:t>
      </w:r>
      <w:r w:rsidR="005B5B11">
        <w:rPr>
          <w:sz w:val="24"/>
          <w:szCs w:val="24"/>
        </w:rPr>
        <w:t xml:space="preserve"> Думы Белоярского района </w:t>
      </w:r>
      <w:r w:rsidR="004A7D79">
        <w:rPr>
          <w:sz w:val="24"/>
          <w:szCs w:val="24"/>
        </w:rPr>
        <w:t>от 16 июня</w:t>
      </w:r>
      <w:r w:rsidR="005B5B1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A7D79">
        <w:rPr>
          <w:sz w:val="24"/>
          <w:szCs w:val="24"/>
        </w:rPr>
        <w:t>09</w:t>
      </w:r>
      <w:r>
        <w:rPr>
          <w:sz w:val="24"/>
          <w:szCs w:val="24"/>
        </w:rPr>
        <w:t xml:space="preserve"> года </w:t>
      </w:r>
      <w:r w:rsidR="005B5B11">
        <w:rPr>
          <w:sz w:val="24"/>
          <w:szCs w:val="24"/>
        </w:rPr>
        <w:t xml:space="preserve">№ </w:t>
      </w:r>
      <w:r w:rsidR="004A7D79">
        <w:rPr>
          <w:sz w:val="24"/>
          <w:szCs w:val="24"/>
        </w:rPr>
        <w:t>83</w:t>
      </w:r>
      <w:r w:rsidR="005B5B11">
        <w:rPr>
          <w:sz w:val="24"/>
          <w:szCs w:val="24"/>
        </w:rPr>
        <w:t xml:space="preserve"> «</w:t>
      </w:r>
      <w:r w:rsidR="004A7D79" w:rsidRPr="004A7D79">
        <w:rPr>
          <w:sz w:val="24"/>
          <w:szCs w:val="24"/>
        </w:rPr>
        <w:t>Об утверждении Порядка предоставления жилых помещений муниципального специализированного жилищного фонда Белоярского района</w:t>
      </w:r>
      <w:r w:rsidR="005B5B11">
        <w:rPr>
          <w:rFonts w:eastAsiaTheme="minorHAnsi"/>
          <w:sz w:val="24"/>
          <w:szCs w:val="24"/>
          <w:lang w:eastAsia="en-US"/>
        </w:rPr>
        <w:t>»</w:t>
      </w:r>
      <w:r w:rsidR="00D92B07" w:rsidRPr="00EC6D06">
        <w:rPr>
          <w:sz w:val="24"/>
          <w:szCs w:val="24"/>
        </w:rPr>
        <w:t xml:space="preserve"> </w:t>
      </w:r>
      <w:r w:rsidR="00D92B07">
        <w:rPr>
          <w:sz w:val="24"/>
          <w:szCs w:val="24"/>
        </w:rPr>
        <w:t xml:space="preserve">следующие </w:t>
      </w:r>
      <w:r w:rsidR="00D92B07" w:rsidRPr="00EC6D06">
        <w:rPr>
          <w:sz w:val="24"/>
          <w:szCs w:val="24"/>
        </w:rPr>
        <w:t>изменени</w:t>
      </w:r>
      <w:r w:rsidR="00D92B07">
        <w:rPr>
          <w:sz w:val="24"/>
          <w:szCs w:val="24"/>
        </w:rPr>
        <w:t>я</w:t>
      </w:r>
      <w:r w:rsidR="00D92B07" w:rsidRPr="00EC6D06">
        <w:rPr>
          <w:sz w:val="24"/>
          <w:szCs w:val="24"/>
        </w:rPr>
        <w:t>:</w:t>
      </w:r>
    </w:p>
    <w:p w:rsidR="005B5B11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4A7D79">
        <w:rPr>
          <w:sz w:val="24"/>
          <w:szCs w:val="24"/>
        </w:rPr>
        <w:t xml:space="preserve">пункт 2.2 раздела 2 </w:t>
      </w:r>
      <w:r w:rsidR="004A7D79">
        <w:rPr>
          <w:rFonts w:eastAsia="Calibri"/>
          <w:sz w:val="24"/>
          <w:szCs w:val="24"/>
          <w:lang w:eastAsia="en-US"/>
        </w:rPr>
        <w:t>изложить в следующей редакции</w:t>
      </w:r>
      <w:r w:rsidR="005B5B11">
        <w:rPr>
          <w:sz w:val="24"/>
          <w:szCs w:val="24"/>
        </w:rPr>
        <w:t>:</w:t>
      </w:r>
    </w:p>
    <w:p w:rsidR="004A7D79" w:rsidRDefault="000A5FDF" w:rsidP="000A5FD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4A7D79">
        <w:rPr>
          <w:rFonts w:eastAsiaTheme="minorHAnsi"/>
          <w:sz w:val="24"/>
          <w:szCs w:val="24"/>
          <w:lang w:eastAsia="en-US"/>
        </w:rPr>
        <w:t xml:space="preserve">Служебные жилые помещения предоставляются гражданам в виде жилого дома, отдельной квартиры на </w:t>
      </w:r>
      <w:r>
        <w:rPr>
          <w:rFonts w:eastAsiaTheme="minorHAnsi"/>
          <w:sz w:val="24"/>
          <w:szCs w:val="24"/>
          <w:lang w:eastAsia="en-US"/>
        </w:rPr>
        <w:t>3 года</w:t>
      </w:r>
      <w:r w:rsidR="004A7D79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с последующим выкупом, либо освобождением данного жилого помещения, </w:t>
      </w:r>
      <w:r w:rsidR="004A7D79">
        <w:rPr>
          <w:rFonts w:eastAsiaTheme="minorHAnsi"/>
          <w:sz w:val="24"/>
          <w:szCs w:val="24"/>
          <w:lang w:eastAsia="en-US"/>
        </w:rPr>
        <w:t>нахождения на выборной должности, замещения должности участкового уполномоченного полиции в отделе Министерства внутренних дел Российской Федерации по Белоярскому району.</w:t>
      </w:r>
      <w:r>
        <w:rPr>
          <w:rFonts w:eastAsiaTheme="minorHAnsi"/>
          <w:sz w:val="24"/>
          <w:szCs w:val="24"/>
          <w:lang w:eastAsia="en-US"/>
        </w:rPr>
        <w:t>»</w:t>
      </w:r>
    </w:p>
    <w:p w:rsidR="00D92B07" w:rsidRDefault="00D92B07" w:rsidP="0013745D">
      <w:pPr>
        <w:ind w:firstLine="708"/>
        <w:contextualSpacing/>
        <w:jc w:val="both"/>
        <w:rPr>
          <w:sz w:val="24"/>
          <w:szCs w:val="24"/>
        </w:rPr>
      </w:pPr>
      <w:bookmarkStart w:id="0" w:name="_GoBack"/>
      <w:bookmarkEnd w:id="0"/>
      <w:r w:rsidRPr="00061ECC">
        <w:rPr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D92B07" w:rsidRDefault="00D92B07" w:rsidP="0013745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61E1E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 xml:space="preserve">после его </w:t>
      </w:r>
      <w:r w:rsidRPr="00373ED9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опубликования.              </w:t>
      </w:r>
    </w:p>
    <w:p w:rsidR="00D92B07" w:rsidRDefault="00D92B07" w:rsidP="00D92B07">
      <w:pPr>
        <w:jc w:val="both"/>
        <w:rPr>
          <w:sz w:val="24"/>
          <w:szCs w:val="24"/>
        </w:rPr>
      </w:pPr>
    </w:p>
    <w:p w:rsidR="00D92B07" w:rsidRDefault="00D92B07" w:rsidP="00D92B07">
      <w:pPr>
        <w:jc w:val="both"/>
        <w:rPr>
          <w:sz w:val="24"/>
          <w:szCs w:val="24"/>
        </w:rPr>
      </w:pPr>
    </w:p>
    <w:p w:rsidR="00D92B07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7D5662">
        <w:rPr>
          <w:sz w:val="24"/>
          <w:szCs w:val="24"/>
        </w:rPr>
        <w:t xml:space="preserve"> Думы Белоярского района                                         </w:t>
      </w:r>
      <w:r>
        <w:rPr>
          <w:sz w:val="24"/>
          <w:szCs w:val="24"/>
        </w:rPr>
        <w:t xml:space="preserve">                 А.Г. Берестов</w:t>
      </w:r>
      <w:r w:rsidRPr="00727113">
        <w:rPr>
          <w:sz w:val="24"/>
          <w:szCs w:val="24"/>
        </w:rPr>
        <w:t xml:space="preserve">  </w:t>
      </w:r>
    </w:p>
    <w:p w:rsidR="00D92B07" w:rsidRPr="007D5662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 w:rsidRPr="00727113">
        <w:rPr>
          <w:sz w:val="24"/>
          <w:szCs w:val="24"/>
        </w:rPr>
        <w:t xml:space="preserve">                </w:t>
      </w:r>
    </w:p>
    <w:p w:rsidR="00D92B07" w:rsidRDefault="00D92B07" w:rsidP="00D92B07">
      <w:pPr>
        <w:jc w:val="both"/>
        <w:rPr>
          <w:sz w:val="24"/>
          <w:szCs w:val="24"/>
        </w:rPr>
      </w:pPr>
    </w:p>
    <w:p w:rsidR="00D92B07" w:rsidRDefault="00D92B07" w:rsidP="00D92B07">
      <w:pPr>
        <w:jc w:val="both"/>
        <w:rPr>
          <w:sz w:val="24"/>
          <w:szCs w:val="24"/>
        </w:rPr>
      </w:pPr>
      <w:r w:rsidRPr="00C56297">
        <w:rPr>
          <w:sz w:val="24"/>
          <w:szCs w:val="24"/>
        </w:rPr>
        <w:t xml:space="preserve">Глава Белоярского района                            </w:t>
      </w:r>
      <w:r>
        <w:rPr>
          <w:sz w:val="24"/>
          <w:szCs w:val="24"/>
        </w:rPr>
        <w:t xml:space="preserve">   </w:t>
      </w:r>
      <w:r w:rsidRPr="00C5629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C5629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С.П. Маненков</w:t>
      </w:r>
    </w:p>
    <w:p w:rsidR="00A84E4B" w:rsidRDefault="00A84E4B"/>
    <w:sectPr w:rsidR="00A84E4B" w:rsidSect="008532BE">
      <w:pgSz w:w="11907" w:h="16840" w:code="9"/>
      <w:pgMar w:top="851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B9"/>
    <w:rsid w:val="000A5FDF"/>
    <w:rsid w:val="0013745D"/>
    <w:rsid w:val="00490E52"/>
    <w:rsid w:val="004A7D79"/>
    <w:rsid w:val="005B5B11"/>
    <w:rsid w:val="00A84E4B"/>
    <w:rsid w:val="00D92B07"/>
    <w:rsid w:val="00F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3F3C"/>
  <w15:chartTrackingRefBased/>
  <w15:docId w15:val="{C94F1417-D7B8-4D1A-BFE7-1EE23C8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B07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92B07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B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2B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6F1E-9DB1-41F4-A31A-F998DAD6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Гореликова</dc:creator>
  <cp:keywords/>
  <dc:description/>
  <cp:lastModifiedBy>Анастасия Гореликова</cp:lastModifiedBy>
  <cp:revision>2</cp:revision>
  <cp:lastPrinted>2024-01-30T11:19:00Z</cp:lastPrinted>
  <dcterms:created xsi:type="dcterms:W3CDTF">2024-01-30T11:19:00Z</dcterms:created>
  <dcterms:modified xsi:type="dcterms:W3CDTF">2024-01-30T11:19:00Z</dcterms:modified>
</cp:coreProperties>
</file>