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7C" w:rsidRDefault="003D4E0D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4E0D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</w:t>
      </w:r>
      <w:r w:rsidR="00534B5D" w:rsidRPr="00534B5D">
        <w:rPr>
          <w:rFonts w:ascii="Times New Roman" w:hAnsi="Times New Roman" w:cs="Times New Roman"/>
          <w:b/>
          <w:sz w:val="24"/>
          <w:szCs w:val="24"/>
        </w:rPr>
        <w:t>в муниципальном бюджетном учреждении сельского поселения Сорум «Центр культуры и спорта»</w:t>
      </w:r>
      <w:proofErr w:type="gramEnd"/>
    </w:p>
    <w:p w:rsidR="003D4E0D" w:rsidRPr="00574B7C" w:rsidRDefault="003D4E0D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534B5D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B5D">
        <w:rPr>
          <w:rFonts w:ascii="Times New Roman" w:hAnsi="Times New Roman" w:cs="Times New Roman"/>
          <w:sz w:val="24"/>
          <w:szCs w:val="24"/>
        </w:rPr>
        <w:t>Основание для проведения контрольного мероприятия пункт 8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2018 год, утвержденного распоряжением Комитета по финансам и налоговой политике администрации Белоярского района от 18 декабря 2017 года № 47-р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534B5D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2018 год», приказ Комитета по финансам и налоговой политике администрации Белоярского района от 20 апреля 2018 года № 35-о «О проведении контрольного мероприятия».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2017 года по 31 декабря 2017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534B5D" w:rsidRPr="00534B5D">
        <w:rPr>
          <w:rFonts w:ascii="Times New Roman" w:eastAsia="Calibri" w:hAnsi="Times New Roman" w:cs="Times New Roman"/>
          <w:sz w:val="24"/>
          <w:szCs w:val="24"/>
        </w:rPr>
        <w:t>с 23 апреля 2018 года по 14 мая 2018 года.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534B5D" w:rsidRPr="00534B5D">
        <w:rPr>
          <w:rFonts w:ascii="Times New Roman" w:hAnsi="Times New Roman" w:cs="Times New Roman"/>
          <w:sz w:val="24"/>
          <w:szCs w:val="24"/>
        </w:rPr>
        <w:t>4 014 768 (четыре миллиона четырнадцать тысяч семьсот шестьдесят восемь) рублей 81 копейка.</w:t>
      </w:r>
    </w:p>
    <w:p w:rsidR="00574B7C" w:rsidRPr="00574B7C" w:rsidRDefault="00475253" w:rsidP="00574B7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Объем выявленных нарушений </w:t>
      </w:r>
      <w:r w:rsidR="00534B5D" w:rsidRPr="00534B5D">
        <w:rPr>
          <w:rFonts w:ascii="Times New Roman" w:hAnsi="Times New Roman" w:cs="Times New Roman"/>
          <w:sz w:val="24"/>
          <w:szCs w:val="24"/>
        </w:rPr>
        <w:t>1 236 570 (один миллион двести тридцать шесть тысяч пятьсот семьдесят) рублей 55 копейка.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>Колич</w:t>
      </w:r>
      <w:r>
        <w:rPr>
          <w:rFonts w:ascii="Times New Roman" w:hAnsi="Times New Roman" w:cs="Times New Roman"/>
          <w:sz w:val="24"/>
          <w:szCs w:val="24"/>
        </w:rPr>
        <w:t xml:space="preserve">ество выявленных нарушений – </w:t>
      </w:r>
      <w:r w:rsidR="00534B5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067C" w:rsidRPr="00921E4E" w:rsidRDefault="00921E4E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E4E">
        <w:rPr>
          <w:rFonts w:ascii="Times New Roman" w:hAnsi="Times New Roman" w:cs="Times New Roman"/>
          <w:sz w:val="24"/>
          <w:szCs w:val="24"/>
        </w:rPr>
        <w:t xml:space="preserve">- </w:t>
      </w:r>
      <w:r w:rsidR="00574B7C" w:rsidRPr="00921E4E">
        <w:rPr>
          <w:rFonts w:ascii="Times New Roman" w:hAnsi="Times New Roman" w:cs="Times New Roman"/>
          <w:sz w:val="24"/>
          <w:szCs w:val="24"/>
        </w:rPr>
        <w:t>2 статьи 34</w:t>
      </w:r>
      <w:r w:rsidR="00BD3296" w:rsidRPr="00921E4E">
        <w:rPr>
          <w:rFonts w:ascii="Times New Roman" w:hAnsi="Times New Roman" w:cs="Times New Roman"/>
          <w:sz w:val="24"/>
          <w:szCs w:val="24"/>
        </w:rPr>
        <w:t xml:space="preserve">, </w:t>
      </w:r>
      <w:r w:rsidR="00475253" w:rsidRPr="00921E4E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921E4E">
        <w:rPr>
          <w:rFonts w:ascii="Times New Roman" w:hAnsi="Times New Roman" w:cs="Times New Roman"/>
          <w:sz w:val="24"/>
          <w:szCs w:val="24"/>
        </w:rPr>
        <w:t>1, 7</w:t>
      </w:r>
      <w:r w:rsidR="00475253" w:rsidRPr="00921E4E">
        <w:rPr>
          <w:rFonts w:ascii="Times New Roman" w:hAnsi="Times New Roman" w:cs="Times New Roman"/>
          <w:sz w:val="24"/>
          <w:szCs w:val="24"/>
        </w:rPr>
        <w:t xml:space="preserve"> статьи 94,</w:t>
      </w:r>
      <w:r w:rsidR="00175B85" w:rsidRPr="00921E4E">
        <w:rPr>
          <w:rFonts w:ascii="Times New Roman" w:hAnsi="Times New Roman" w:cs="Times New Roman"/>
          <w:sz w:val="24"/>
          <w:szCs w:val="24"/>
        </w:rPr>
        <w:t xml:space="preserve"> </w:t>
      </w:r>
      <w:r w:rsidR="000A3204" w:rsidRPr="00921E4E">
        <w:rPr>
          <w:rFonts w:ascii="Times New Roman" w:hAnsi="Times New Roman" w:cs="Times New Roman"/>
          <w:sz w:val="24"/>
          <w:szCs w:val="24"/>
        </w:rPr>
        <w:t>часть 3 статьи 103</w:t>
      </w:r>
      <w:r w:rsidR="00BD3296" w:rsidRPr="00921E4E">
        <w:rPr>
          <w:rFonts w:ascii="Times New Roman" w:hAnsi="Times New Roman" w:cs="Times New Roman"/>
          <w:sz w:val="24"/>
          <w:szCs w:val="24"/>
        </w:rPr>
        <w:t xml:space="preserve"> </w:t>
      </w:r>
      <w:r w:rsidR="00574B7C" w:rsidRPr="00921E4E">
        <w:rPr>
          <w:rFonts w:ascii="Times New Roman" w:hAnsi="Times New Roman" w:cs="Times New Roman"/>
          <w:sz w:val="24"/>
          <w:szCs w:val="24"/>
        </w:rPr>
        <w:t>Федерального закона от 5 апреля 2013 года</w:t>
      </w:r>
      <w:r w:rsidR="003D4E0D" w:rsidRPr="00921E4E">
        <w:rPr>
          <w:rFonts w:ascii="Times New Roman" w:hAnsi="Times New Roman" w:cs="Times New Roman"/>
          <w:sz w:val="24"/>
          <w:szCs w:val="24"/>
        </w:rPr>
        <w:t xml:space="preserve"> </w:t>
      </w:r>
      <w:r w:rsidR="00574B7C" w:rsidRPr="00921E4E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475253" w:rsidRPr="00921E4E">
        <w:rPr>
          <w:rFonts w:ascii="Times New Roman" w:hAnsi="Times New Roman" w:cs="Times New Roman"/>
          <w:sz w:val="24"/>
          <w:szCs w:val="24"/>
        </w:rPr>
        <w:t>;</w:t>
      </w:r>
    </w:p>
    <w:p w:rsidR="00534B5D" w:rsidRPr="004607EF" w:rsidRDefault="00534B5D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E4E">
        <w:rPr>
          <w:rFonts w:ascii="Times New Roman" w:hAnsi="Times New Roman" w:cs="Times New Roman"/>
          <w:sz w:val="24"/>
          <w:szCs w:val="24"/>
        </w:rPr>
        <w:t>- пункт «б» пункта 2 требований к форме планов закупок товаров, работ, услуг утвержденных постановлением Правительства Российской Федерации от 21 ноября 2013 года № 1043</w:t>
      </w:r>
      <w:r w:rsidR="00921E4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74B7C" w:rsidRPr="004607EF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7EF">
        <w:rPr>
          <w:rFonts w:ascii="Times New Roman" w:hAnsi="Times New Roman" w:cs="Times New Roman"/>
          <w:sz w:val="24"/>
          <w:szCs w:val="24"/>
        </w:rPr>
        <w:t xml:space="preserve">Объекту контроля направлено представление от </w:t>
      </w:r>
      <w:r w:rsidR="004607EF">
        <w:rPr>
          <w:rFonts w:ascii="Times New Roman" w:hAnsi="Times New Roman" w:cs="Times New Roman"/>
          <w:sz w:val="24"/>
          <w:szCs w:val="24"/>
        </w:rPr>
        <w:t>1</w:t>
      </w:r>
      <w:r w:rsidR="00921E4E">
        <w:rPr>
          <w:rFonts w:ascii="Times New Roman" w:hAnsi="Times New Roman" w:cs="Times New Roman"/>
          <w:sz w:val="24"/>
          <w:szCs w:val="24"/>
        </w:rPr>
        <w:t>7</w:t>
      </w:r>
      <w:r w:rsidRPr="004607EF">
        <w:rPr>
          <w:rFonts w:ascii="Times New Roman" w:hAnsi="Times New Roman" w:cs="Times New Roman"/>
          <w:sz w:val="24"/>
          <w:szCs w:val="24"/>
        </w:rPr>
        <w:t xml:space="preserve"> </w:t>
      </w:r>
      <w:r w:rsidR="00921E4E">
        <w:rPr>
          <w:rFonts w:ascii="Times New Roman" w:hAnsi="Times New Roman" w:cs="Times New Roman"/>
          <w:sz w:val="24"/>
          <w:szCs w:val="24"/>
        </w:rPr>
        <w:t>мая</w:t>
      </w:r>
      <w:r w:rsidR="00166DAA" w:rsidRPr="004607EF">
        <w:rPr>
          <w:rFonts w:ascii="Times New Roman" w:hAnsi="Times New Roman" w:cs="Times New Roman"/>
          <w:sz w:val="24"/>
          <w:szCs w:val="24"/>
        </w:rPr>
        <w:t xml:space="preserve"> 201</w:t>
      </w:r>
      <w:r w:rsidR="003D4E0D" w:rsidRPr="004607EF">
        <w:rPr>
          <w:rFonts w:ascii="Times New Roman" w:hAnsi="Times New Roman" w:cs="Times New Roman"/>
          <w:sz w:val="24"/>
          <w:szCs w:val="24"/>
        </w:rPr>
        <w:t>8</w:t>
      </w:r>
      <w:r w:rsidR="00166DAA" w:rsidRPr="004607EF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4607EF">
        <w:rPr>
          <w:rFonts w:ascii="Times New Roman" w:hAnsi="Times New Roman" w:cs="Times New Roman"/>
          <w:sz w:val="24"/>
          <w:szCs w:val="24"/>
        </w:rPr>
        <w:t xml:space="preserve"> </w:t>
      </w:r>
      <w:r w:rsidR="00921E4E">
        <w:rPr>
          <w:rFonts w:ascii="Times New Roman" w:hAnsi="Times New Roman" w:cs="Times New Roman"/>
          <w:sz w:val="24"/>
          <w:szCs w:val="24"/>
        </w:rPr>
        <w:t>7</w:t>
      </w:r>
      <w:r w:rsidRPr="004607EF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sectPr w:rsidR="00574B7C" w:rsidRPr="0046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6327A"/>
    <w:rsid w:val="000A3204"/>
    <w:rsid w:val="00166DAA"/>
    <w:rsid w:val="00175B85"/>
    <w:rsid w:val="003D4E0D"/>
    <w:rsid w:val="004607EF"/>
    <w:rsid w:val="00475253"/>
    <w:rsid w:val="0051078C"/>
    <w:rsid w:val="00534B5D"/>
    <w:rsid w:val="0057067C"/>
    <w:rsid w:val="00574B7C"/>
    <w:rsid w:val="00680176"/>
    <w:rsid w:val="008E4410"/>
    <w:rsid w:val="008E7CFB"/>
    <w:rsid w:val="00921E4E"/>
    <w:rsid w:val="009C47D0"/>
    <w:rsid w:val="009E30CE"/>
    <w:rsid w:val="00BD3296"/>
    <w:rsid w:val="00D20D18"/>
    <w:rsid w:val="00D91D84"/>
    <w:rsid w:val="00DD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3</cp:revision>
  <cp:lastPrinted>2017-11-01T10:26:00Z</cp:lastPrinted>
  <dcterms:created xsi:type="dcterms:W3CDTF">2018-06-01T06:52:00Z</dcterms:created>
  <dcterms:modified xsi:type="dcterms:W3CDTF">2018-06-01T07:21:00Z</dcterms:modified>
</cp:coreProperties>
</file>