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2268"/>
      </w:tblGrid>
      <w:tr w:rsidR="00EA126B" w:rsidRPr="0006082A" w14:paraId="1942DF2B" w14:textId="77777777" w:rsidTr="00EA126B">
        <w:trPr>
          <w:trHeight w:val="864"/>
        </w:trPr>
        <w:tc>
          <w:tcPr>
            <w:tcW w:w="6242" w:type="dxa"/>
            <w:shd w:val="clear" w:color="auto" w:fill="auto"/>
            <w:vAlign w:val="center"/>
            <w:hideMark/>
          </w:tcPr>
          <w:p w14:paraId="19E1D199" w14:textId="3BBAD9C7" w:rsidR="00EA126B" w:rsidRPr="0006082A" w:rsidRDefault="00EA126B" w:rsidP="00E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работ по контракту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CB63C2" w14:textId="3CB9ED75" w:rsidR="00EA126B" w:rsidRPr="0006082A" w:rsidRDefault="00EA126B" w:rsidP="00E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ыполнено </w:t>
            </w:r>
          </w:p>
        </w:tc>
      </w:tr>
      <w:tr w:rsidR="00EA126B" w:rsidRPr="0006082A" w14:paraId="4A591A9A" w14:textId="77777777" w:rsidTr="00EA126B">
        <w:trPr>
          <w:trHeight w:val="201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14:paraId="3578318A" w14:textId="4CBFB138" w:rsidR="00EA126B" w:rsidRPr="0006082A" w:rsidRDefault="00EA126B" w:rsidP="0006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Разработка грунта с перемещением до 10 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159BBA" w14:textId="58ACD40C" w:rsidR="00EA126B" w:rsidRPr="0006082A" w:rsidRDefault="00EA126B" w:rsidP="009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 м3</w:t>
            </w:r>
          </w:p>
        </w:tc>
      </w:tr>
      <w:tr w:rsidR="00EA126B" w:rsidRPr="0006082A" w14:paraId="249A64C9" w14:textId="77777777" w:rsidTr="00EA126B">
        <w:trPr>
          <w:trHeight w:val="456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14:paraId="575E5E5C" w14:textId="60E94B66" w:rsidR="00EA126B" w:rsidRPr="0006082A" w:rsidRDefault="00EA126B" w:rsidP="0093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дорожных насыпей бульдозерами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624AC4" w14:textId="525F3BC7" w:rsidR="00EA126B" w:rsidRPr="0006082A" w:rsidRDefault="00EA126B" w:rsidP="000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6082A">
              <w:rPr>
                <w:rFonts w:ascii="Times New Roman" w:hAnsi="Times New Roman" w:cs="Times New Roman"/>
                <w:color w:val="000000"/>
              </w:rPr>
              <w:t>5401 м3</w:t>
            </w:r>
          </w:p>
        </w:tc>
      </w:tr>
      <w:tr w:rsidR="00EA126B" w:rsidRPr="0006082A" w14:paraId="6C2544C9" w14:textId="77777777" w:rsidTr="00EA126B">
        <w:trPr>
          <w:trHeight w:val="438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14:paraId="521946DD" w14:textId="70FE8556" w:rsidR="00EA126B" w:rsidRPr="0006082A" w:rsidRDefault="00EA126B" w:rsidP="0006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Уплотнение грунта прицепными катками на пневмоколесном ходу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933A5B" w14:textId="378DAEB1" w:rsidR="00EA126B" w:rsidRPr="0006082A" w:rsidRDefault="00EA126B" w:rsidP="0006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hAnsi="Times New Roman" w:cs="Times New Roman"/>
                <w:color w:val="000000"/>
              </w:rPr>
              <w:t>5401 м3</w:t>
            </w:r>
          </w:p>
        </w:tc>
      </w:tr>
      <w:tr w:rsidR="00EA126B" w:rsidRPr="0006082A" w14:paraId="07C78655" w14:textId="77777777" w:rsidTr="00EA126B">
        <w:trPr>
          <w:trHeight w:val="459"/>
        </w:trPr>
        <w:tc>
          <w:tcPr>
            <w:tcW w:w="6242" w:type="dxa"/>
            <w:shd w:val="clear" w:color="auto" w:fill="auto"/>
            <w:noWrap/>
            <w:vAlign w:val="bottom"/>
          </w:tcPr>
          <w:p w14:paraId="12070B35" w14:textId="724DB341" w:rsidR="00EA126B" w:rsidRPr="0006082A" w:rsidRDefault="00EA126B" w:rsidP="0093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53365BE" w14:textId="40271994" w:rsidR="00EA126B" w:rsidRPr="0006082A" w:rsidRDefault="00EA126B" w:rsidP="00CA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 м3</w:t>
            </w:r>
          </w:p>
        </w:tc>
      </w:tr>
      <w:tr w:rsidR="00EA126B" w:rsidRPr="0006082A" w14:paraId="6B8C7112" w14:textId="77777777" w:rsidTr="00EA126B">
        <w:trPr>
          <w:trHeight w:val="459"/>
        </w:trPr>
        <w:tc>
          <w:tcPr>
            <w:tcW w:w="6242" w:type="dxa"/>
            <w:shd w:val="clear" w:color="auto" w:fill="auto"/>
            <w:noWrap/>
            <w:vAlign w:val="bottom"/>
          </w:tcPr>
          <w:p w14:paraId="44CF05D4" w14:textId="66EB6A10" w:rsidR="00EA126B" w:rsidRPr="0006082A" w:rsidRDefault="00EA126B" w:rsidP="001957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082A">
              <w:rPr>
                <w:rFonts w:ascii="Times New Roman" w:hAnsi="Times New Roman" w:cs="Times New Roman"/>
                <w:color w:val="000000"/>
              </w:rPr>
              <w:t>Укладка металлических водопропускных труб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2DC2D2E" w14:textId="4E18B30B" w:rsidR="00EA126B" w:rsidRPr="0006082A" w:rsidRDefault="00EA126B" w:rsidP="001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м.п.</w:t>
            </w:r>
          </w:p>
        </w:tc>
      </w:tr>
      <w:tr w:rsidR="00EA126B" w:rsidRPr="0006082A" w14:paraId="511AEFD1" w14:textId="77777777" w:rsidTr="00EA126B">
        <w:trPr>
          <w:trHeight w:val="243"/>
        </w:trPr>
        <w:tc>
          <w:tcPr>
            <w:tcW w:w="6242" w:type="dxa"/>
            <w:shd w:val="clear" w:color="auto" w:fill="auto"/>
            <w:noWrap/>
            <w:vAlign w:val="bottom"/>
          </w:tcPr>
          <w:p w14:paraId="760BCE04" w14:textId="542D99E9" w:rsidR="00EA126B" w:rsidRPr="0006082A" w:rsidRDefault="00EA126B" w:rsidP="0093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бровки откосов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BA994D" w14:textId="792A0BF9" w:rsidR="00EA126B" w:rsidRPr="0006082A" w:rsidRDefault="00EA126B" w:rsidP="009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 м</w:t>
            </w:r>
          </w:p>
        </w:tc>
      </w:tr>
      <w:tr w:rsidR="00EA126B" w:rsidRPr="0006082A" w14:paraId="5B47DF10" w14:textId="77777777" w:rsidTr="00EA126B">
        <w:trPr>
          <w:trHeight w:val="459"/>
        </w:trPr>
        <w:tc>
          <w:tcPr>
            <w:tcW w:w="6242" w:type="dxa"/>
            <w:shd w:val="clear" w:color="auto" w:fill="auto"/>
            <w:noWrap/>
            <w:vAlign w:val="bottom"/>
          </w:tcPr>
          <w:p w14:paraId="0EE3B415" w14:textId="7AF3B27D" w:rsidR="00EA126B" w:rsidRPr="0006082A" w:rsidRDefault="00EA126B" w:rsidP="0093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поверхности матрасно-габионными конструкциями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41E024" w14:textId="5DE53C8D" w:rsidR="00EA126B" w:rsidRPr="0006082A" w:rsidRDefault="00EA126B" w:rsidP="009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384 </w:t>
            </w:r>
            <w:r w:rsidRPr="0006082A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</w:tr>
      <w:tr w:rsidR="00EA126B" w:rsidRPr="0006082A" w14:paraId="0D5492E2" w14:textId="77777777" w:rsidTr="00EA126B">
        <w:trPr>
          <w:trHeight w:val="459"/>
        </w:trPr>
        <w:tc>
          <w:tcPr>
            <w:tcW w:w="6242" w:type="dxa"/>
            <w:shd w:val="clear" w:color="auto" w:fill="auto"/>
            <w:noWrap/>
            <w:vAlign w:val="bottom"/>
          </w:tcPr>
          <w:p w14:paraId="0720A093" w14:textId="6735A89D" w:rsidR="00EA126B" w:rsidRPr="0006082A" w:rsidRDefault="00EA126B" w:rsidP="0093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скважин диаметром 250 мм вращательным (роторным) способом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DE0A28" w14:textId="7F2BA528" w:rsidR="00EA126B" w:rsidRPr="0006082A" w:rsidRDefault="00EA126B" w:rsidP="0095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м</w:t>
            </w:r>
          </w:p>
        </w:tc>
      </w:tr>
      <w:tr w:rsidR="00EA126B" w:rsidRPr="0006082A" w14:paraId="34D7234D" w14:textId="77777777" w:rsidTr="00EA126B">
        <w:trPr>
          <w:trHeight w:val="243"/>
        </w:trPr>
        <w:tc>
          <w:tcPr>
            <w:tcW w:w="6242" w:type="dxa"/>
            <w:shd w:val="clear" w:color="auto" w:fill="auto"/>
            <w:noWrap/>
            <w:vAlign w:val="bottom"/>
          </w:tcPr>
          <w:p w14:paraId="2248D67F" w14:textId="0382FE12" w:rsidR="00EA126B" w:rsidRPr="0006082A" w:rsidRDefault="00EA126B" w:rsidP="009349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082A">
              <w:rPr>
                <w:rFonts w:ascii="Times New Roman" w:hAnsi="Times New Roman" w:cs="Times New Roman"/>
                <w:color w:val="000000"/>
              </w:rPr>
              <w:t xml:space="preserve">Установка металлических столбов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5BB989" w14:textId="0AC40BA1" w:rsidR="00EA126B" w:rsidRPr="0006082A" w:rsidRDefault="00EA126B" w:rsidP="00955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2A">
              <w:rPr>
                <w:rFonts w:ascii="Times New Roman" w:hAnsi="Times New Roman" w:cs="Times New Roman"/>
                <w:color w:val="000000"/>
              </w:rPr>
              <w:t>30 шт</w:t>
            </w:r>
          </w:p>
        </w:tc>
      </w:tr>
      <w:tr w:rsidR="00EA126B" w:rsidRPr="0006082A" w14:paraId="258B5194" w14:textId="77777777" w:rsidTr="00EA126B">
        <w:trPr>
          <w:trHeight w:val="261"/>
        </w:trPr>
        <w:tc>
          <w:tcPr>
            <w:tcW w:w="6242" w:type="dxa"/>
            <w:shd w:val="clear" w:color="auto" w:fill="auto"/>
            <w:noWrap/>
            <w:vAlign w:val="bottom"/>
          </w:tcPr>
          <w:p w14:paraId="00AA28E5" w14:textId="7C3C2BDD" w:rsidR="00EA126B" w:rsidRPr="0006082A" w:rsidRDefault="00EA126B" w:rsidP="0005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монтажных изделий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3F9E206" w14:textId="510566B1" w:rsidR="00EA126B" w:rsidRPr="0006082A" w:rsidRDefault="00EA126B" w:rsidP="000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0,069 т</w:t>
            </w:r>
          </w:p>
        </w:tc>
      </w:tr>
      <w:tr w:rsidR="00EA126B" w:rsidRPr="0006082A" w14:paraId="78BEA05C" w14:textId="77777777" w:rsidTr="00EA126B">
        <w:trPr>
          <w:trHeight w:val="264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14:paraId="6CCCC429" w14:textId="3F36903F" w:rsidR="00EA126B" w:rsidRPr="0006082A" w:rsidRDefault="00EA126B" w:rsidP="0005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Установка закладных деталей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DB156C" w14:textId="05C91A22" w:rsidR="00EA126B" w:rsidRPr="0006082A" w:rsidRDefault="00EA126B" w:rsidP="000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0,0822 т</w:t>
            </w:r>
          </w:p>
        </w:tc>
      </w:tr>
      <w:tr w:rsidR="00EA126B" w:rsidRPr="0006082A" w14:paraId="6EF43C77" w14:textId="77777777" w:rsidTr="00EA126B">
        <w:trPr>
          <w:trHeight w:val="424"/>
        </w:trPr>
        <w:tc>
          <w:tcPr>
            <w:tcW w:w="6242" w:type="dxa"/>
            <w:shd w:val="clear" w:color="auto" w:fill="auto"/>
            <w:noWrap/>
            <w:vAlign w:val="bottom"/>
            <w:hideMark/>
          </w:tcPr>
          <w:p w14:paraId="441AD385" w14:textId="000B8794" w:rsidR="00EA126B" w:rsidRPr="0006082A" w:rsidRDefault="00EA126B" w:rsidP="0005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Окраска металлических огрунтованных поверхностей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AD15C2" w14:textId="7B199F80" w:rsidR="00EA126B" w:rsidRPr="0006082A" w:rsidRDefault="00EA126B" w:rsidP="000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9,1 м2</w:t>
            </w:r>
          </w:p>
        </w:tc>
      </w:tr>
      <w:tr w:rsidR="00EA126B" w:rsidRPr="0006082A" w14:paraId="0E82F671" w14:textId="77777777" w:rsidTr="00EA126B">
        <w:trPr>
          <w:trHeight w:val="217"/>
        </w:trPr>
        <w:tc>
          <w:tcPr>
            <w:tcW w:w="6242" w:type="dxa"/>
            <w:shd w:val="clear" w:color="auto" w:fill="auto"/>
            <w:noWrap/>
            <w:vAlign w:val="bottom"/>
          </w:tcPr>
          <w:p w14:paraId="6BC1DCC3" w14:textId="2D506849" w:rsidR="00EA126B" w:rsidRPr="0006082A" w:rsidRDefault="00EA126B" w:rsidP="0005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заборов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B0A1981" w14:textId="6BCEFEEF" w:rsidR="00EA126B" w:rsidRPr="0006082A" w:rsidRDefault="00EA126B" w:rsidP="000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м2</w:t>
            </w:r>
          </w:p>
        </w:tc>
      </w:tr>
      <w:tr w:rsidR="00EA126B" w:rsidRPr="0006082A" w14:paraId="308C4B8B" w14:textId="77777777" w:rsidTr="00EA126B">
        <w:trPr>
          <w:trHeight w:val="208"/>
        </w:trPr>
        <w:tc>
          <w:tcPr>
            <w:tcW w:w="6242" w:type="dxa"/>
            <w:shd w:val="clear" w:color="auto" w:fill="auto"/>
            <w:noWrap/>
            <w:vAlign w:val="bottom"/>
          </w:tcPr>
          <w:p w14:paraId="1CC60A87" w14:textId="4C2E0AA6" w:rsidR="00EA126B" w:rsidRPr="0006082A" w:rsidRDefault="00EA126B" w:rsidP="0005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Проолифка деревянных поверхностей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C98AC80" w14:textId="30630154" w:rsidR="00EA126B" w:rsidRPr="0006082A" w:rsidRDefault="00EA126B" w:rsidP="000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м2</w:t>
            </w:r>
          </w:p>
        </w:tc>
      </w:tr>
      <w:tr w:rsidR="00EA126B" w:rsidRPr="0006082A" w14:paraId="56E5205B" w14:textId="77777777" w:rsidTr="00EA126B">
        <w:trPr>
          <w:trHeight w:val="227"/>
        </w:trPr>
        <w:tc>
          <w:tcPr>
            <w:tcW w:w="6242" w:type="dxa"/>
            <w:shd w:val="clear" w:color="auto" w:fill="auto"/>
            <w:noWrap/>
            <w:vAlign w:val="bottom"/>
          </w:tcPr>
          <w:p w14:paraId="5F34E1BE" w14:textId="05762245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грунта вручную в траншеях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655BC5" w14:textId="4EACD7F7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 м3</w:t>
            </w:r>
          </w:p>
        </w:tc>
      </w:tr>
      <w:tr w:rsidR="00EA126B" w:rsidRPr="0006082A" w14:paraId="0E9977EF" w14:textId="77777777" w:rsidTr="00EA126B">
        <w:trPr>
          <w:trHeight w:val="264"/>
        </w:trPr>
        <w:tc>
          <w:tcPr>
            <w:tcW w:w="6242" w:type="dxa"/>
            <w:shd w:val="clear" w:color="auto" w:fill="auto"/>
            <w:noWrap/>
            <w:vAlign w:val="bottom"/>
          </w:tcPr>
          <w:p w14:paraId="01B97EE9" w14:textId="75F30D60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Засыпка вручную траншей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859CF04" w14:textId="732CF276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147,81 м3</w:t>
            </w:r>
          </w:p>
        </w:tc>
      </w:tr>
      <w:tr w:rsidR="00EA126B" w:rsidRPr="0006082A" w14:paraId="03ABE107" w14:textId="77777777" w:rsidTr="00EA126B">
        <w:trPr>
          <w:trHeight w:val="424"/>
        </w:trPr>
        <w:tc>
          <w:tcPr>
            <w:tcW w:w="6242" w:type="dxa"/>
            <w:shd w:val="clear" w:color="auto" w:fill="auto"/>
            <w:noWrap/>
            <w:vAlign w:val="bottom"/>
          </w:tcPr>
          <w:p w14:paraId="101D8A8D" w14:textId="6D5D0B39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трубопроводов из полиэтиленовых труб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6E06F80" w14:textId="24C3F7CC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 м.п.</w:t>
            </w:r>
          </w:p>
        </w:tc>
      </w:tr>
      <w:tr w:rsidR="00EA126B" w:rsidRPr="0006082A" w14:paraId="2AD266E7" w14:textId="77777777" w:rsidTr="00EA126B">
        <w:trPr>
          <w:trHeight w:val="474"/>
        </w:trPr>
        <w:tc>
          <w:tcPr>
            <w:tcW w:w="6242" w:type="dxa"/>
            <w:shd w:val="clear" w:color="auto" w:fill="auto"/>
            <w:noWrap/>
            <w:vAlign w:val="bottom"/>
          </w:tcPr>
          <w:p w14:paraId="7B61CAD2" w14:textId="2DC3C20A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кабеля до 35 кВ в проложенных трубах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985A22D" w14:textId="7575BC0A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 м</w:t>
            </w:r>
          </w:p>
        </w:tc>
      </w:tr>
      <w:tr w:rsidR="00EA126B" w:rsidRPr="0006082A" w14:paraId="0FEFF8CE" w14:textId="77777777" w:rsidTr="00EA126B">
        <w:trPr>
          <w:trHeight w:val="220"/>
        </w:trPr>
        <w:tc>
          <w:tcPr>
            <w:tcW w:w="6242" w:type="dxa"/>
            <w:shd w:val="clear" w:color="auto" w:fill="auto"/>
            <w:noWrap/>
            <w:vAlign w:val="bottom"/>
          </w:tcPr>
          <w:p w14:paraId="14AF2592" w14:textId="03941AB3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опознавательной ленты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F946997" w14:textId="058D6015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 м</w:t>
            </w:r>
          </w:p>
        </w:tc>
      </w:tr>
      <w:tr w:rsidR="00EA126B" w:rsidRPr="0006082A" w14:paraId="6042A41D" w14:textId="77777777" w:rsidTr="00EA126B">
        <w:trPr>
          <w:trHeight w:val="239"/>
        </w:trPr>
        <w:tc>
          <w:tcPr>
            <w:tcW w:w="6242" w:type="dxa"/>
            <w:shd w:val="clear" w:color="auto" w:fill="auto"/>
            <w:noWrap/>
            <w:vAlign w:val="bottom"/>
          </w:tcPr>
          <w:p w14:paraId="5FCCE18D" w14:textId="11C65585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опор наружного освещения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AA5EF5B" w14:textId="7E8C4E61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A126B" w:rsidRPr="0006082A" w14:paraId="4FFE1BD7" w14:textId="77777777" w:rsidTr="00EA126B">
        <w:trPr>
          <w:trHeight w:val="412"/>
        </w:trPr>
        <w:tc>
          <w:tcPr>
            <w:tcW w:w="6242" w:type="dxa"/>
            <w:shd w:val="clear" w:color="auto" w:fill="auto"/>
            <w:noWrap/>
            <w:vAlign w:val="bottom"/>
          </w:tcPr>
          <w:p w14:paraId="47BC7BE6" w14:textId="44ED0419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раствором пустот между стенкой скважины и телом сваи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F93FA92" w14:textId="16F0C0AA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 м3</w:t>
            </w:r>
          </w:p>
        </w:tc>
      </w:tr>
      <w:tr w:rsidR="00EA126B" w:rsidRPr="0006082A" w14:paraId="2133ED19" w14:textId="77777777" w:rsidTr="00EA126B">
        <w:trPr>
          <w:trHeight w:val="267"/>
        </w:trPr>
        <w:tc>
          <w:tcPr>
            <w:tcW w:w="6242" w:type="dxa"/>
            <w:shd w:val="clear" w:color="auto" w:fill="auto"/>
            <w:noWrap/>
            <w:vAlign w:val="bottom"/>
          </w:tcPr>
          <w:p w14:paraId="49CEB868" w14:textId="2CFA2FE7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светильников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3A10CE4" w14:textId="6493547F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шт </w:t>
            </w:r>
          </w:p>
        </w:tc>
      </w:tr>
      <w:tr w:rsidR="00EA126B" w:rsidRPr="0006082A" w14:paraId="5663A996" w14:textId="77777777" w:rsidTr="00EA126B">
        <w:trPr>
          <w:trHeight w:val="467"/>
        </w:trPr>
        <w:tc>
          <w:tcPr>
            <w:tcW w:w="6242" w:type="dxa"/>
            <w:shd w:val="clear" w:color="auto" w:fill="auto"/>
            <w:noWrap/>
            <w:vAlign w:val="bottom"/>
          </w:tcPr>
          <w:p w14:paraId="161290DB" w14:textId="27E0ED2A" w:rsidR="00EA126B" w:rsidRPr="0006082A" w:rsidRDefault="00EA126B" w:rsidP="00A51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Затягивание провода в проложенные трубы и металлические рукава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7B3CF5C" w14:textId="5E47D0AD" w:rsidR="00EA126B" w:rsidRPr="0006082A" w:rsidRDefault="00EA126B" w:rsidP="00A5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м</w:t>
            </w:r>
          </w:p>
        </w:tc>
      </w:tr>
    </w:tbl>
    <w:p w14:paraId="580F8D8B" w14:textId="69804C4C" w:rsidR="0006082A" w:rsidRPr="0006082A" w:rsidRDefault="0006082A" w:rsidP="00BA7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BDD1E" w14:textId="0A418AF4" w:rsidR="006B200F" w:rsidRPr="007F21D7" w:rsidRDefault="006B200F" w:rsidP="006B200F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200F" w:rsidRPr="007F21D7" w:rsidSect="00776934">
      <w:pgSz w:w="11906" w:h="16838"/>
      <w:pgMar w:top="1135" w:right="1274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AC78" w14:textId="77777777" w:rsidR="007C1657" w:rsidRDefault="007C1657" w:rsidP="0062339D">
      <w:pPr>
        <w:spacing w:after="0" w:line="240" w:lineRule="auto"/>
      </w:pPr>
      <w:r>
        <w:separator/>
      </w:r>
    </w:p>
  </w:endnote>
  <w:endnote w:type="continuationSeparator" w:id="0">
    <w:p w14:paraId="53872595" w14:textId="77777777" w:rsidR="007C1657" w:rsidRDefault="007C1657" w:rsidP="0062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F2B71" w14:textId="77777777" w:rsidR="007C1657" w:rsidRDefault="007C1657" w:rsidP="0062339D">
      <w:pPr>
        <w:spacing w:after="0" w:line="240" w:lineRule="auto"/>
      </w:pPr>
      <w:r>
        <w:separator/>
      </w:r>
    </w:p>
  </w:footnote>
  <w:footnote w:type="continuationSeparator" w:id="0">
    <w:p w14:paraId="08C7CAF8" w14:textId="77777777" w:rsidR="007C1657" w:rsidRDefault="007C1657" w:rsidP="00623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B"/>
    <w:rsid w:val="0004746B"/>
    <w:rsid w:val="000529E8"/>
    <w:rsid w:val="0005578F"/>
    <w:rsid w:val="0006082A"/>
    <w:rsid w:val="0007027F"/>
    <w:rsid w:val="000974E6"/>
    <w:rsid w:val="000C33A1"/>
    <w:rsid w:val="00100A68"/>
    <w:rsid w:val="00110B8B"/>
    <w:rsid w:val="00134010"/>
    <w:rsid w:val="00135FE6"/>
    <w:rsid w:val="00136A82"/>
    <w:rsid w:val="00150212"/>
    <w:rsid w:val="00191F28"/>
    <w:rsid w:val="0019576D"/>
    <w:rsid w:val="001D25BF"/>
    <w:rsid w:val="00210DF6"/>
    <w:rsid w:val="00214EE7"/>
    <w:rsid w:val="00227794"/>
    <w:rsid w:val="002633AA"/>
    <w:rsid w:val="00274323"/>
    <w:rsid w:val="00275724"/>
    <w:rsid w:val="002A73FC"/>
    <w:rsid w:val="00305607"/>
    <w:rsid w:val="00314A49"/>
    <w:rsid w:val="00320003"/>
    <w:rsid w:val="00320664"/>
    <w:rsid w:val="003229E1"/>
    <w:rsid w:val="00340D4F"/>
    <w:rsid w:val="003414A1"/>
    <w:rsid w:val="00376965"/>
    <w:rsid w:val="00376AA6"/>
    <w:rsid w:val="00393061"/>
    <w:rsid w:val="0039527D"/>
    <w:rsid w:val="003B3DC4"/>
    <w:rsid w:val="003C1CA0"/>
    <w:rsid w:val="003C27BB"/>
    <w:rsid w:val="003D3005"/>
    <w:rsid w:val="00405B3C"/>
    <w:rsid w:val="00433F99"/>
    <w:rsid w:val="00442E25"/>
    <w:rsid w:val="00460DA5"/>
    <w:rsid w:val="00476B8F"/>
    <w:rsid w:val="004C3177"/>
    <w:rsid w:val="004D34EE"/>
    <w:rsid w:val="004E2771"/>
    <w:rsid w:val="004E4E42"/>
    <w:rsid w:val="004E64F2"/>
    <w:rsid w:val="00507EFD"/>
    <w:rsid w:val="00520881"/>
    <w:rsid w:val="005252BA"/>
    <w:rsid w:val="00544171"/>
    <w:rsid w:val="00570823"/>
    <w:rsid w:val="0058314B"/>
    <w:rsid w:val="0059040C"/>
    <w:rsid w:val="00590B61"/>
    <w:rsid w:val="005B7D32"/>
    <w:rsid w:val="00602045"/>
    <w:rsid w:val="0062339D"/>
    <w:rsid w:val="006330A9"/>
    <w:rsid w:val="00641D86"/>
    <w:rsid w:val="006B200F"/>
    <w:rsid w:val="006C5B25"/>
    <w:rsid w:val="006F67CE"/>
    <w:rsid w:val="00713CB8"/>
    <w:rsid w:val="007354EC"/>
    <w:rsid w:val="00755650"/>
    <w:rsid w:val="007630E4"/>
    <w:rsid w:val="00776934"/>
    <w:rsid w:val="007851CC"/>
    <w:rsid w:val="00787F77"/>
    <w:rsid w:val="007B499C"/>
    <w:rsid w:val="007C1657"/>
    <w:rsid w:val="007C61AF"/>
    <w:rsid w:val="007D48AB"/>
    <w:rsid w:val="007E0C5C"/>
    <w:rsid w:val="007E2C1B"/>
    <w:rsid w:val="007F21D7"/>
    <w:rsid w:val="00852382"/>
    <w:rsid w:val="00860969"/>
    <w:rsid w:val="00884758"/>
    <w:rsid w:val="008A2822"/>
    <w:rsid w:val="008A31BE"/>
    <w:rsid w:val="008B056A"/>
    <w:rsid w:val="008C1FA6"/>
    <w:rsid w:val="008C2F5F"/>
    <w:rsid w:val="008D6E14"/>
    <w:rsid w:val="008E3E2E"/>
    <w:rsid w:val="0091232C"/>
    <w:rsid w:val="00930FEA"/>
    <w:rsid w:val="0093490F"/>
    <w:rsid w:val="00952BE9"/>
    <w:rsid w:val="0095545C"/>
    <w:rsid w:val="009813D7"/>
    <w:rsid w:val="009875F2"/>
    <w:rsid w:val="0099452D"/>
    <w:rsid w:val="009A6C4B"/>
    <w:rsid w:val="009B739F"/>
    <w:rsid w:val="009C702B"/>
    <w:rsid w:val="009E0C77"/>
    <w:rsid w:val="009E154B"/>
    <w:rsid w:val="00A30F85"/>
    <w:rsid w:val="00A36BD0"/>
    <w:rsid w:val="00A517C8"/>
    <w:rsid w:val="00A5186C"/>
    <w:rsid w:val="00A70D34"/>
    <w:rsid w:val="00A80DC4"/>
    <w:rsid w:val="00AB5531"/>
    <w:rsid w:val="00AC17B8"/>
    <w:rsid w:val="00AE03F7"/>
    <w:rsid w:val="00AE47FB"/>
    <w:rsid w:val="00B10802"/>
    <w:rsid w:val="00B55785"/>
    <w:rsid w:val="00B736FE"/>
    <w:rsid w:val="00BA71C8"/>
    <w:rsid w:val="00BB0FC6"/>
    <w:rsid w:val="00BD5749"/>
    <w:rsid w:val="00BE7D89"/>
    <w:rsid w:val="00BF4B65"/>
    <w:rsid w:val="00C069EB"/>
    <w:rsid w:val="00C10771"/>
    <w:rsid w:val="00C173BA"/>
    <w:rsid w:val="00C244C7"/>
    <w:rsid w:val="00C47C4B"/>
    <w:rsid w:val="00C536A8"/>
    <w:rsid w:val="00C54EB2"/>
    <w:rsid w:val="00C55AD5"/>
    <w:rsid w:val="00C726BC"/>
    <w:rsid w:val="00C75EF2"/>
    <w:rsid w:val="00C96E59"/>
    <w:rsid w:val="00CA6211"/>
    <w:rsid w:val="00CC2552"/>
    <w:rsid w:val="00CE0112"/>
    <w:rsid w:val="00CF55ED"/>
    <w:rsid w:val="00CF5B2C"/>
    <w:rsid w:val="00D00BB5"/>
    <w:rsid w:val="00D255E0"/>
    <w:rsid w:val="00D27169"/>
    <w:rsid w:val="00D656A1"/>
    <w:rsid w:val="00D8540D"/>
    <w:rsid w:val="00D872B0"/>
    <w:rsid w:val="00DA1CC8"/>
    <w:rsid w:val="00DA4628"/>
    <w:rsid w:val="00DD1CF1"/>
    <w:rsid w:val="00DD6203"/>
    <w:rsid w:val="00DF550F"/>
    <w:rsid w:val="00E0580B"/>
    <w:rsid w:val="00E15F06"/>
    <w:rsid w:val="00E1702A"/>
    <w:rsid w:val="00E71CEE"/>
    <w:rsid w:val="00E77018"/>
    <w:rsid w:val="00EA126B"/>
    <w:rsid w:val="00EA52C5"/>
    <w:rsid w:val="00EB3B2C"/>
    <w:rsid w:val="00EB5DD4"/>
    <w:rsid w:val="00EB7A17"/>
    <w:rsid w:val="00F02611"/>
    <w:rsid w:val="00F46111"/>
    <w:rsid w:val="00F631C3"/>
    <w:rsid w:val="00F6766E"/>
    <w:rsid w:val="00F7766C"/>
    <w:rsid w:val="00F83220"/>
    <w:rsid w:val="00FA3D8E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D1E"/>
  <w15:docId w15:val="{0E135C6B-1D0F-4FED-9CFA-CF1A3923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55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39D"/>
  </w:style>
  <w:style w:type="paragraph" w:styleId="a8">
    <w:name w:val="footer"/>
    <w:basedOn w:val="a"/>
    <w:link w:val="a9"/>
    <w:uiPriority w:val="99"/>
    <w:unhideWhenUsed/>
    <w:rsid w:val="0062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F527-25BC-45BB-9646-EF081345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 Татьяна Николаевна</dc:creator>
  <cp:keywords/>
  <dc:description/>
  <cp:lastModifiedBy>Попроцкий Дмитрий Дмитриевич</cp:lastModifiedBy>
  <cp:revision>8</cp:revision>
  <cp:lastPrinted>2022-03-30T07:24:00Z</cp:lastPrinted>
  <dcterms:created xsi:type="dcterms:W3CDTF">2022-07-21T11:20:00Z</dcterms:created>
  <dcterms:modified xsi:type="dcterms:W3CDTF">2022-09-06T12:16:00Z</dcterms:modified>
</cp:coreProperties>
</file>