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>
      <w:pPr>
        <w:pStyle w:val="10"/>
        <w:widowControl/>
        <w:suppressAutoHyphens w:val="0"/>
        <w:autoSpaceDE w:val="0"/>
        <w:spacing w:line="240" w:lineRule="auto"/>
        <w:jc w:val="center"/>
        <w:textAlignment w:val="auto"/>
        <w:rPr>
          <w:rFonts w:eastAsia="Times New Roman"/>
          <w:b w:val="0"/>
          <w:bCs w:val="0"/>
          <w:kern w:val="0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отбора на получени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 субсидии </w:t>
      </w:r>
      <w:r>
        <w:rPr>
          <w:rFonts w:eastAsia="Times New Roman"/>
          <w:b w:val="0"/>
          <w:bCs w:val="0"/>
          <w:kern w:val="0"/>
          <w:lang w:val="ru-RU" w:eastAsia="ar-SA"/>
        </w:rPr>
        <w:t>на финансовую поддержку субъектов малого и среднего предпринимательства, впервые зарегистрированных и действующих менее одного года, осуществляющих социально значимые (приоритетные)</w:t>
      </w:r>
    </w:p>
    <w:p>
      <w:pPr>
        <w:pStyle w:val="10"/>
        <w:widowControl/>
        <w:suppressAutoHyphens w:val="0"/>
        <w:autoSpaceDE w:val="0"/>
        <w:spacing w:line="240" w:lineRule="auto"/>
        <w:jc w:val="center"/>
        <w:textAlignment w:val="auto"/>
        <w:rPr>
          <w:rFonts w:eastAsia="Times New Roman" w:cs="Times New Roman"/>
          <w:b w:val="0"/>
          <w:bCs w:val="0"/>
          <w:kern w:val="0"/>
          <w:lang w:val="ru-RU" w:eastAsia="ar-SA" w:bidi="ar-SA"/>
        </w:rPr>
      </w:pPr>
      <w:r>
        <w:rPr>
          <w:rFonts w:eastAsia="Times New Roman"/>
          <w:b w:val="0"/>
          <w:bCs w:val="0"/>
          <w:kern w:val="0"/>
          <w:lang w:val="ru-RU" w:eastAsia="ar-SA"/>
        </w:rPr>
        <w:t>виды деятельности в Белоярском районе</w:t>
      </w:r>
    </w:p>
    <w:p>
      <w:pPr>
        <w:pStyle w:val="10"/>
        <w:widowControl/>
        <w:suppressAutoHyphens w:val="0"/>
        <w:autoSpaceDE w:val="0"/>
        <w:spacing w:line="240" w:lineRule="auto"/>
        <w:jc w:val="center"/>
        <w:textAlignment w:val="auto"/>
        <w:rPr>
          <w:rFonts w:eastAsia="Times New Roman" w:cs="Times New Roman"/>
          <w:bCs/>
          <w:kern w:val="0"/>
          <w:lang w:val="ru-RU" w:eastAsia="ar-SA" w:bidi="ar-SA"/>
        </w:rPr>
      </w:pP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0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часов;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ул.Центральная,д.9;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 , предложения (заявки) которых были рассмотрены</w:t>
            </w:r>
          </w:p>
        </w:tc>
        <w:tc>
          <w:tcPr>
            <w:tcW w:w="5475" w:type="dxa"/>
          </w:tcPr>
          <w:p>
            <w:pPr>
              <w:pStyle w:val="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предложения (заявки) от участников отбора</w:t>
            </w:r>
          </w:p>
          <w:p>
            <w:pPr>
              <w:pStyle w:val="9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поступили.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 субсидии</w:t>
            </w:r>
          </w:p>
        </w:tc>
        <w:tc>
          <w:tcPr>
            <w:tcW w:w="547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получатели субсидии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отсутствуют</w:t>
            </w:r>
          </w:p>
        </w:tc>
      </w:tr>
    </w:tbl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6"/>
    <w:rsid w:val="00141480"/>
    <w:rsid w:val="004468D4"/>
    <w:rsid w:val="004C4EEC"/>
    <w:rsid w:val="00617916"/>
    <w:rsid w:val="0082183E"/>
    <w:rsid w:val="008A39C5"/>
    <w:rsid w:val="009D1686"/>
    <w:rsid w:val="00C040B5"/>
    <w:rsid w:val="00C9004F"/>
    <w:rsid w:val="00F93583"/>
    <w:rsid w:val="0F8D1821"/>
    <w:rsid w:val="20FC4438"/>
    <w:rsid w:val="42605CD1"/>
    <w:rsid w:val="4CB53045"/>
    <w:rsid w:val="4D825AA9"/>
    <w:rsid w:val="54D01EF3"/>
    <w:rsid w:val="59C91361"/>
    <w:rsid w:val="5A4B0352"/>
    <w:rsid w:val="5D7F204F"/>
    <w:rsid w:val="5EDC047A"/>
    <w:rsid w:val="65581CE1"/>
    <w:rsid w:val="679907B8"/>
    <w:rsid w:val="6ECD5CB8"/>
    <w:rsid w:val="77B1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7"/>
    <w:semiHidden/>
    <w:qFormat/>
    <w:uiPriority w:val="0"/>
    <w:pPr>
      <w:spacing w:after="0" w:line="240" w:lineRule="auto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5"/>
    <w:semiHidden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uiPriority w:val="0"/>
    <w:pPr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lang w:val="ru-RU" w:eastAsia="ru-RU" w:bidi="ar-SA"/>
    </w:rPr>
  </w:style>
  <w:style w:type="paragraph" w:customStyle="1" w:styleId="10">
    <w:name w:val="Обычный1"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Andale Sans UI" w:cs="Tahoma"/>
      <w:kern w:val="1"/>
      <w:sz w:val="24"/>
      <w:szCs w:val="24"/>
      <w:lang w:val="de-DE" w:eastAsia="fa-IR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142</Words>
  <Characters>814</Characters>
  <Lines>6</Lines>
  <Paragraphs>1</Paragraphs>
  <TotalTime>1</TotalTime>
  <ScaleCrop>false</ScaleCrop>
  <LinksUpToDate>false</LinksUpToDate>
  <CharactersWithSpaces>955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2024-03-18T05:11:00Z</dcterms:created>
  <dc:creator>Войтэхович Александр Романович</dc:creator>
  <cp:lastModifiedBy>IvanovaYV</cp:lastModifiedBy>
  <cp:lastPrinted>2024-06-20T05:41:00Z</cp:lastPrinted>
  <dcterms:modified xsi:type="dcterms:W3CDTF">2024-07-09T05:55:44Z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