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F6" w:rsidRDefault="00083107" w:rsidP="00FB1FF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B1C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Отчет об эффективности реализации программы комплексного развития транспортной </w:t>
      </w:r>
      <w:r w:rsidRPr="00DB1C62">
        <w:rPr>
          <w:rFonts w:ascii="Times New Roman" w:hAnsi="Times New Roman" w:cs="Times New Roman"/>
          <w:b/>
          <w:sz w:val="24"/>
          <w:szCs w:val="24"/>
        </w:rPr>
        <w:t xml:space="preserve">инфраструктуры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Лыхма</w:t>
      </w:r>
      <w:r w:rsidRPr="00DB1C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083107" w:rsidRPr="00DB1C62" w:rsidRDefault="00083107" w:rsidP="00FB1FF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C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за 201</w:t>
      </w:r>
      <w:r w:rsidR="008A251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8 </w:t>
      </w:r>
      <w:r w:rsidRPr="00DB1C6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</w:t>
      </w:r>
    </w:p>
    <w:p w:rsidR="00083107" w:rsidRPr="00411C54" w:rsidRDefault="00083107" w:rsidP="00180750">
      <w:pPr>
        <w:pStyle w:val="3"/>
        <w:jc w:val="both"/>
        <w:rPr>
          <w:bCs/>
          <w:color w:val="000000"/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 w:rsidRPr="00083107">
        <w:rPr>
          <w:szCs w:val="24"/>
        </w:rPr>
        <w:t xml:space="preserve">Советом депутатов сельского поселения Лыхма принято решение </w:t>
      </w:r>
      <w:r w:rsidRPr="00083107">
        <w:t xml:space="preserve">от </w:t>
      </w:r>
      <w:r w:rsidRPr="00083107">
        <w:rPr>
          <w:lang w:val="ru-RU"/>
        </w:rPr>
        <w:t xml:space="preserve">30 мая </w:t>
      </w:r>
      <w:r w:rsidRPr="00083107">
        <w:t xml:space="preserve">2016 года № </w:t>
      </w:r>
      <w:r w:rsidRPr="00083107">
        <w:rPr>
          <w:lang w:val="ru-RU"/>
        </w:rPr>
        <w:t>19 «</w:t>
      </w:r>
      <w:r w:rsidRPr="00083107">
        <w:t>Об утверждении Программы комплексного развития транспортной инфраструктуры сельского поселения Лыхма до 2020 года и на период до 2030 года</w:t>
      </w:r>
      <w:r w:rsidRPr="00083107">
        <w:rPr>
          <w:lang w:val="ru-RU"/>
        </w:rPr>
        <w:t>»</w:t>
      </w:r>
      <w:r>
        <w:rPr>
          <w:lang w:val="ru-RU"/>
        </w:rPr>
        <w:t>.</w:t>
      </w:r>
      <w:r>
        <w:rPr>
          <w:szCs w:val="24"/>
        </w:rPr>
        <w:t xml:space="preserve"> </w:t>
      </w:r>
      <w:r w:rsidRPr="00411C54">
        <w:rPr>
          <w:szCs w:val="24"/>
        </w:rPr>
        <w:t xml:space="preserve">Целью программы является </w:t>
      </w:r>
      <w:r w:rsidRPr="00411C54">
        <w:rPr>
          <w:bCs/>
          <w:color w:val="000000"/>
          <w:szCs w:val="24"/>
        </w:rPr>
        <w:t>обеспечение нормативного соответствия и надежности функционирования транспортных систем, способствующих комфортным и безопасным условиям для проживания людей.</w:t>
      </w:r>
    </w:p>
    <w:p w:rsidR="00083107" w:rsidRDefault="00083107" w:rsidP="0008310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Таблица 1  </w:t>
      </w:r>
    </w:p>
    <w:p w:rsidR="00083107" w:rsidRPr="00C347F1" w:rsidRDefault="00083107" w:rsidP="00083107">
      <w:pPr>
        <w:ind w:left="-28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7F1">
        <w:rPr>
          <w:rFonts w:ascii="Times New Roman" w:hAnsi="Times New Roman" w:cs="Times New Roman"/>
          <w:b/>
          <w:sz w:val="24"/>
          <w:szCs w:val="24"/>
        </w:rPr>
        <w:t>Отчет об эффективности мероприятий по проектированию, строительству, реконструкции объектов транспортной инфраструктуры за 201</w:t>
      </w:r>
      <w:r w:rsidR="008A251F">
        <w:rPr>
          <w:rFonts w:ascii="Times New Roman" w:hAnsi="Times New Roman" w:cs="Times New Roman"/>
          <w:b/>
          <w:sz w:val="24"/>
          <w:szCs w:val="24"/>
        </w:rPr>
        <w:t>8</w:t>
      </w:r>
      <w:r w:rsidRPr="00C347F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045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2551"/>
        <w:gridCol w:w="1560"/>
        <w:gridCol w:w="1556"/>
        <w:gridCol w:w="2093"/>
      </w:tblGrid>
      <w:tr w:rsidR="00FB1FF6" w:rsidRPr="00FB1FF6" w:rsidTr="0096087D">
        <w:trPr>
          <w:trHeight w:val="8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F6" w:rsidRPr="00FB1FF6" w:rsidRDefault="00FB1FF6" w:rsidP="00FB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B1F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F6" w:rsidRPr="00FB1FF6" w:rsidRDefault="00FB1FF6" w:rsidP="00FB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B1F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Показатель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FF6" w:rsidRPr="00FB1FF6" w:rsidRDefault="00FB1FF6" w:rsidP="00FB1F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1FF6"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показателя, %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FF6" w:rsidRPr="00FB1FF6" w:rsidRDefault="00FB1FF6" w:rsidP="00FB1F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1FF6">
              <w:rPr>
                <w:rFonts w:ascii="Times New Roman" w:hAnsi="Times New Roman" w:cs="Times New Roman"/>
                <w:sz w:val="18"/>
                <w:szCs w:val="18"/>
              </w:rPr>
              <w:t>Достигнутое значение, %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FF6" w:rsidRPr="00FB1FF6" w:rsidRDefault="00FB1FF6" w:rsidP="00FB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B1F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Краткое информация об исполнение/</w:t>
            </w:r>
            <w:proofErr w:type="gramEnd"/>
          </w:p>
          <w:p w:rsidR="00FB1FF6" w:rsidRPr="00FB1FF6" w:rsidRDefault="00FB1FF6" w:rsidP="00FB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FB1FF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неисполнение</w:t>
            </w:r>
          </w:p>
        </w:tc>
      </w:tr>
      <w:tr w:rsidR="00083107" w:rsidRPr="004F667A" w:rsidTr="00083107">
        <w:trPr>
          <w:trHeight w:val="372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транспортной инфраструктуры авиационный транспорт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Число вертолетных площадок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07" w:rsidRPr="004F667A" w:rsidRDefault="0008310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07" w:rsidRPr="004F667A" w:rsidRDefault="000C7747" w:rsidP="000C7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уровне,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083107" w:rsidRPr="004F667A" w:rsidTr="00083107">
        <w:trPr>
          <w:trHeight w:val="40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107" w:rsidRPr="004F667A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Число остановочных площадок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07" w:rsidRPr="004F667A" w:rsidRDefault="0008310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07" w:rsidRPr="004F667A" w:rsidRDefault="000C7747" w:rsidP="000C7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уровне,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083107" w:rsidRPr="004F667A" w:rsidTr="00083107">
        <w:trPr>
          <w:trHeight w:val="4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Парковочное пространство, мест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07" w:rsidRPr="004F667A" w:rsidRDefault="0008310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07" w:rsidRPr="004F667A" w:rsidRDefault="000C7747" w:rsidP="000C7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уровне,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083107" w:rsidRPr="004F667A" w:rsidTr="00083107">
        <w:trPr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развитию инфраструктуры пешеходного и велосипедного передвижения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Число пешеходных дорожек, тротуаров соответствующих нормативным требованиям для организации пешеходного движения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07" w:rsidRPr="004F667A" w:rsidRDefault="0008310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07" w:rsidRPr="004F667A" w:rsidRDefault="000C7747" w:rsidP="000C7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уровне,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083107" w:rsidRPr="004F667A" w:rsidTr="00083107">
        <w:trPr>
          <w:trHeight w:val="1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развитию сети дорог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Прогноз развития улично-дорожной сети, </w:t>
            </w:r>
            <w:proofErr w:type="gramStart"/>
            <w:r w:rsidRPr="004F667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07" w:rsidRPr="004F667A" w:rsidRDefault="0008310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24,28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07" w:rsidRPr="004F667A" w:rsidRDefault="000C7747" w:rsidP="000C7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уровне,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083107" w:rsidRPr="004F667A" w:rsidTr="00083107">
        <w:trPr>
          <w:trHeight w:val="9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Число зарегистрированных ДТП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07" w:rsidRPr="004F667A" w:rsidRDefault="0008310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07" w:rsidRPr="004F667A" w:rsidRDefault="000C7747" w:rsidP="000C7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уровне,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083107" w:rsidRPr="004F667A" w:rsidTr="00083107">
        <w:trPr>
          <w:trHeight w:val="1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внедрению интеллектуальных транспортных систем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4F667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внедренных</w:t>
            </w:r>
            <w:proofErr w:type="gramEnd"/>
            <w:r w:rsidRPr="004F667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ИТС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07" w:rsidRPr="004F667A" w:rsidRDefault="0008310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07" w:rsidRPr="004F667A" w:rsidRDefault="000C7747" w:rsidP="000C7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уровне,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083107" w:rsidRPr="004F667A" w:rsidTr="00083107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снижению негативного воздействия транспорта на окружающую среду и здоровье населения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Применение экологических добавок в дорожном полотне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07" w:rsidRPr="004F667A" w:rsidRDefault="0008310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107" w:rsidRPr="004F667A" w:rsidRDefault="000C7747" w:rsidP="000C77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уровне,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согласно плана</w:t>
            </w:r>
            <w:proofErr w:type="gramEnd"/>
          </w:p>
        </w:tc>
      </w:tr>
      <w:tr w:rsidR="00083107" w:rsidRPr="004F667A" w:rsidTr="003F3B33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мониторингу и </w:t>
            </w:r>
            <w:proofErr w:type="gramStart"/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работой транспортной инфраструктуры и качеством транспортного обслуживания населения и субъе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ктов экономической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Удовлетворенность населения качеством транспортной инфраструктуры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процент </w:t>
            </w:r>
            <w:proofErr w:type="gramStart"/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опрошен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FB1FF6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4F667A" w:rsidRDefault="00083107" w:rsidP="00FB1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66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60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747" w:rsidRPr="000C7747" w:rsidRDefault="008A251F" w:rsidP="00FB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в 2018</w:t>
            </w:r>
            <w:r w:rsidR="00FB1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году не проводилось</w:t>
            </w:r>
          </w:p>
        </w:tc>
      </w:tr>
    </w:tbl>
    <w:p w:rsidR="00083107" w:rsidRDefault="00083107" w:rsidP="00083107">
      <w:pPr>
        <w:tabs>
          <w:tab w:val="left" w:pos="7995"/>
        </w:tabs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ab/>
        <w:t xml:space="preserve">Таблица 2 </w:t>
      </w:r>
    </w:p>
    <w:p w:rsidR="006B1273" w:rsidRDefault="00083107" w:rsidP="00083107">
      <w:pPr>
        <w:tabs>
          <w:tab w:val="left" w:pos="7995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Отчет по мероприятиям, направленным на </w:t>
      </w:r>
      <w:r w:rsidRPr="00022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проектировани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022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строительств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022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реконструкции объектов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22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транспортной инфраструктуры за 201</w:t>
      </w:r>
      <w:r w:rsidR="008A25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022E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5387"/>
        <w:gridCol w:w="1701"/>
        <w:gridCol w:w="1421"/>
        <w:gridCol w:w="2123"/>
      </w:tblGrid>
      <w:tr w:rsidR="00083107" w:rsidRPr="008041C7" w:rsidTr="00CA6A70">
        <w:trPr>
          <w:trHeight w:val="5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FB1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                            за 201</w:t>
            </w:r>
            <w:r w:rsidR="008A2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Pr="000C7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 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Краткая информация об исполнении</w:t>
            </w:r>
          </w:p>
        </w:tc>
      </w:tr>
      <w:tr w:rsidR="00083107" w:rsidRPr="008041C7" w:rsidTr="00CA6A70">
        <w:trPr>
          <w:trHeight w:val="403"/>
        </w:trPr>
        <w:tc>
          <w:tcPr>
            <w:tcW w:w="10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07" w:rsidRPr="000C774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Мероприятия по развитию транспорта общего пользования, созданию транспортно-пересадочных узлов:</w:t>
            </w:r>
          </w:p>
        </w:tc>
      </w:tr>
      <w:tr w:rsidR="00083107" w:rsidRPr="008041C7" w:rsidTr="00CA6A70">
        <w:trPr>
          <w:trHeight w:val="2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CA6A70">
            <w:pPr>
              <w:spacing w:after="0" w:line="240" w:lineRule="auto"/>
              <w:ind w:right="-6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остановочных павильонов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C774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  <w:r w:rsidR="00083107"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07" w:rsidRPr="008041C7" w:rsidTr="00CA6A70">
        <w:trPr>
          <w:trHeight w:val="314"/>
        </w:trPr>
        <w:tc>
          <w:tcPr>
            <w:tcW w:w="10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07" w:rsidRPr="000C774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Мероприятия по развитию инфраструктуры для легкового автомобильного транспорта, включая развитие единого парковочного пространства:</w:t>
            </w:r>
          </w:p>
        </w:tc>
      </w:tr>
      <w:tr w:rsidR="00CA6A70" w:rsidRPr="008041C7" w:rsidTr="00CA6A70">
        <w:trPr>
          <w:trHeight w:val="31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парковочного пространства, 265 мест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C774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  <w:r w:rsidR="00083107"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6A70" w:rsidRPr="008041C7" w:rsidTr="00CA6A70">
        <w:trPr>
          <w:trHeight w:val="18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Нанесение разметки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C774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  <w:r w:rsidR="00083107"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6A70" w:rsidRPr="008041C7" w:rsidTr="00CA6A70">
        <w:trPr>
          <w:trHeight w:val="1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информационных материалов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C774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  <w:r w:rsidR="00083107"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07" w:rsidRPr="008041C7" w:rsidTr="00CA6A70">
        <w:trPr>
          <w:trHeight w:val="161"/>
        </w:trPr>
        <w:tc>
          <w:tcPr>
            <w:tcW w:w="10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07" w:rsidRPr="000C774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Мероприятия по развитию инфраструктуры пешеходного и велосипедного передвижения:</w:t>
            </w:r>
          </w:p>
        </w:tc>
      </w:tr>
      <w:tr w:rsidR="00CA6A70" w:rsidRPr="008041C7" w:rsidTr="00CA6A70">
        <w:trPr>
          <w:trHeight w:val="1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велодорожек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C774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  <w:r w:rsidR="00083107"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6A70" w:rsidRPr="008041C7" w:rsidTr="00CA6A70">
        <w:trPr>
          <w:trHeight w:val="20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велодорожек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C774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  <w:r w:rsidR="00083107"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6A70" w:rsidRPr="008041C7" w:rsidTr="00CA6A70">
        <w:trPr>
          <w:trHeight w:val="28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дорожных и информационных знаков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C774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  <w:r w:rsidR="00083107"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6A70" w:rsidRPr="008041C7" w:rsidTr="00CA6A70">
        <w:trPr>
          <w:trHeight w:val="26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ограждений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C774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  <w:r w:rsidR="00083107"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6A70" w:rsidRPr="008041C7" w:rsidTr="00CA6A70">
        <w:trPr>
          <w:trHeight w:val="20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Нанесение разметки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C774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  <w:r w:rsidR="00083107"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07" w:rsidRPr="008041C7" w:rsidTr="00CA6A70">
        <w:trPr>
          <w:trHeight w:val="315"/>
        </w:trPr>
        <w:tc>
          <w:tcPr>
            <w:tcW w:w="10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07" w:rsidRPr="000C774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Мероприятия по развитию инфраструктуры для грузового транспорта, транспортных средств коммунальных и дорожных служб:</w:t>
            </w:r>
          </w:p>
        </w:tc>
      </w:tr>
      <w:tr w:rsidR="00CA6A70" w:rsidRPr="008041C7" w:rsidTr="00CA6A70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станций техобслуживания -1 </w:t>
            </w:r>
            <w:proofErr w:type="spellStart"/>
            <w:proofErr w:type="gramStart"/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C774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  <w:r w:rsidR="00083107"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6A70" w:rsidRPr="008041C7" w:rsidTr="00CA6A70">
        <w:trPr>
          <w:trHeight w:val="2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АЗС-1 </w:t>
            </w:r>
            <w:proofErr w:type="spellStart"/>
            <w:proofErr w:type="gramStart"/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C774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  <w:r w:rsidR="00083107"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6A70" w:rsidRPr="008041C7" w:rsidTr="00CA6A70">
        <w:trPr>
          <w:trHeight w:val="2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дорожно-эксплуатационного участка на 115 километров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C774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  <w:r w:rsidR="00083107"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07" w:rsidRPr="008041C7" w:rsidTr="00CA6A70">
        <w:trPr>
          <w:trHeight w:val="270"/>
        </w:trPr>
        <w:tc>
          <w:tcPr>
            <w:tcW w:w="10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107" w:rsidRPr="000C774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Мероприятия по развитию сети дорог поселений</w:t>
            </w:r>
          </w:p>
        </w:tc>
      </w:tr>
      <w:tr w:rsidR="00CA6A70" w:rsidRPr="008041C7" w:rsidTr="00CA6A70">
        <w:trPr>
          <w:trHeight w:val="2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07" w:rsidRPr="000C774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 к п. Лыхма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0C7747" w:rsidRDefault="0008310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C774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  <w:r w:rsidR="00083107"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6A70" w:rsidRPr="008041C7" w:rsidTr="00CA6A70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проезды в микрорайонах п. Лыхма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2016-2018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8A251F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планируется в 2019</w:t>
            </w:r>
            <w:r w:rsidR="00FB1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году </w:t>
            </w:r>
          </w:p>
        </w:tc>
      </w:tr>
      <w:tr w:rsidR="00CA6A70" w:rsidRPr="008041C7" w:rsidTr="00CA6A70">
        <w:trPr>
          <w:trHeight w:val="1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 ЛПУ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</w:tr>
      <w:tr w:rsidR="00CA6A70" w:rsidRPr="008041C7" w:rsidTr="00CA6A70">
        <w:trPr>
          <w:trHeight w:val="24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проезды в микрорайонах п. Лыхма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C774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  <w:r w:rsidR="00083107"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6A70" w:rsidRPr="008041C7" w:rsidTr="00CA6A70">
        <w:trPr>
          <w:trHeight w:val="2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проезды в микрорайонах п. Лыхма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C774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  <w:r w:rsidR="00083107"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07" w:rsidRPr="008041C7" w:rsidTr="00CA6A70">
        <w:trPr>
          <w:trHeight w:val="250"/>
        </w:trPr>
        <w:tc>
          <w:tcPr>
            <w:tcW w:w="10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07" w:rsidRPr="00613FF3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13F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участков:</w:t>
            </w:r>
          </w:p>
        </w:tc>
      </w:tr>
      <w:tr w:rsidR="00083107" w:rsidRPr="008041C7" w:rsidTr="00CA6A70">
        <w:trPr>
          <w:trHeight w:val="2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КСОДД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C774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  <w:r w:rsidR="00083107"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07" w:rsidRPr="008041C7" w:rsidTr="00CA6A70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светофоров Т</w:t>
            </w:r>
            <w:proofErr w:type="gramStart"/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proofErr w:type="gramEnd"/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школы-1шт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C774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  <w:r w:rsidR="00083107"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07" w:rsidRPr="008041C7" w:rsidTr="00CA6A70">
        <w:trPr>
          <w:trHeight w:val="20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отбойников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C774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  <w:r w:rsidR="00083107"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07" w:rsidRPr="008041C7" w:rsidTr="00CA6A70">
        <w:trPr>
          <w:trHeight w:val="21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новых знаков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C774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  <w:r w:rsidR="00083107"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07" w:rsidRPr="008041C7" w:rsidTr="00CA6A70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систем ограничения скорости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C774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  <w:r w:rsidR="00083107"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07" w:rsidRPr="008041C7" w:rsidTr="00CA6A70">
        <w:trPr>
          <w:trHeight w:val="27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систем контроля скорости движения, систем </w:t>
            </w:r>
            <w:proofErr w:type="spellStart"/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видеофиксации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C774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  <w:r w:rsidR="00083107"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07" w:rsidRPr="008041C7" w:rsidTr="00CA6A70">
        <w:trPr>
          <w:trHeight w:val="10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систем видеонаблюдения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C774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  <w:r w:rsidR="00083107"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07" w:rsidRPr="008041C7" w:rsidTr="00CA6A70">
        <w:trPr>
          <w:trHeight w:val="278"/>
        </w:trPr>
        <w:tc>
          <w:tcPr>
            <w:tcW w:w="10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107" w:rsidRPr="00613FF3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13F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Мероприятия по внедрению интеллектуальных транспортных систем:</w:t>
            </w:r>
          </w:p>
        </w:tc>
      </w:tr>
      <w:tr w:rsidR="00083107" w:rsidRPr="008041C7" w:rsidTr="00CA6A70">
        <w:trPr>
          <w:trHeight w:val="27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датчика на остановочном пункте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C774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  <w:r w:rsidR="00083107"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07" w:rsidRPr="008041C7" w:rsidTr="00CA6A70">
        <w:trPr>
          <w:trHeight w:val="340"/>
        </w:trPr>
        <w:tc>
          <w:tcPr>
            <w:tcW w:w="10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107" w:rsidRPr="00613FF3" w:rsidRDefault="00083107" w:rsidP="0096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13F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Мероприятия по снижению негативного воздействия транспорта на окружающую среду и здоровье населения: </w:t>
            </w:r>
          </w:p>
        </w:tc>
      </w:tr>
      <w:tr w:rsidR="00083107" w:rsidRPr="008041C7" w:rsidTr="00CA6A70">
        <w:trPr>
          <w:trHeight w:val="3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107" w:rsidRPr="008041C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Применение экологических добавок в дорожном полотне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2025-2030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C774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  <w:r w:rsidR="00083107"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83107" w:rsidRPr="008041C7" w:rsidTr="00CA6A70">
        <w:trPr>
          <w:trHeight w:val="70"/>
        </w:trPr>
        <w:tc>
          <w:tcPr>
            <w:tcW w:w="106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107" w:rsidRPr="00613FF3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13F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мониторингу и </w:t>
            </w:r>
            <w:proofErr w:type="gramStart"/>
            <w:r w:rsidRPr="00613F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613F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работой транспортной инфраструктуры и качеством транспортного обслуживания населения и субъектов экономической деятельности:</w:t>
            </w:r>
          </w:p>
        </w:tc>
      </w:tr>
      <w:tr w:rsidR="00083107" w:rsidRPr="008041C7" w:rsidTr="00CA6A70">
        <w:trPr>
          <w:trHeight w:val="3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Мониторинг реализации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2017-2030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083107" w:rsidP="009608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1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C77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107" w:rsidRPr="008041C7" w:rsidRDefault="00667A81" w:rsidP="0096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23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Проводится ежегодный мониторинг</w:t>
            </w:r>
          </w:p>
        </w:tc>
      </w:tr>
    </w:tbl>
    <w:p w:rsidR="00180750" w:rsidRDefault="00180750" w:rsidP="00180750">
      <w:pPr>
        <w:jc w:val="both"/>
        <w:rPr>
          <w:rFonts w:ascii="Times New Roman" w:hAnsi="Times New Roman" w:cs="Times New Roman"/>
        </w:rPr>
      </w:pPr>
    </w:p>
    <w:p w:rsidR="00180750" w:rsidRPr="00180750" w:rsidRDefault="00180750" w:rsidP="00180750">
      <w:pPr>
        <w:ind w:firstLine="709"/>
        <w:jc w:val="both"/>
        <w:rPr>
          <w:rFonts w:ascii="Times New Roman" w:hAnsi="Times New Roman" w:cs="Times New Roman"/>
        </w:rPr>
      </w:pPr>
      <w:r w:rsidRPr="00180750">
        <w:rPr>
          <w:rFonts w:ascii="Times New Roman" w:hAnsi="Times New Roman" w:cs="Times New Roman"/>
        </w:rPr>
        <w:t xml:space="preserve">В сентябре 2018 года осуществлена приемка в собственность Ханты-Мансийского автономного округа – Югры от ПАО «Газпром» участка дороги из трех плит от  Т-образного перекрестка в сторону </w:t>
      </w:r>
      <w:proofErr w:type="spellStart"/>
      <w:r w:rsidRPr="00180750">
        <w:rPr>
          <w:rFonts w:ascii="Times New Roman" w:hAnsi="Times New Roman" w:cs="Times New Roman"/>
        </w:rPr>
        <w:t>Лыхмы</w:t>
      </w:r>
      <w:proofErr w:type="spellEnd"/>
      <w:r w:rsidRPr="00180750">
        <w:rPr>
          <w:rFonts w:ascii="Times New Roman" w:hAnsi="Times New Roman" w:cs="Times New Roman"/>
        </w:rPr>
        <w:t>, протяженностью 19 км. Проведение реконструкции участка дороги в дальнейшем возможно после включения данного объекта в государственную программу Ханты-Мансийского автономного округа – Югры «Современная транспортная система».</w:t>
      </w:r>
    </w:p>
    <w:sectPr w:rsidR="00180750" w:rsidRPr="00180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87D" w:rsidRDefault="0096087D" w:rsidP="000C7747">
      <w:pPr>
        <w:spacing w:after="0" w:line="240" w:lineRule="auto"/>
      </w:pPr>
      <w:r>
        <w:separator/>
      </w:r>
    </w:p>
  </w:endnote>
  <w:endnote w:type="continuationSeparator" w:id="0">
    <w:p w:rsidR="0096087D" w:rsidRDefault="0096087D" w:rsidP="000C7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87D" w:rsidRDefault="0096087D" w:rsidP="000C7747">
      <w:pPr>
        <w:spacing w:after="0" w:line="240" w:lineRule="auto"/>
      </w:pPr>
      <w:r>
        <w:separator/>
      </w:r>
    </w:p>
  </w:footnote>
  <w:footnote w:type="continuationSeparator" w:id="0">
    <w:p w:rsidR="0096087D" w:rsidRDefault="0096087D" w:rsidP="000C77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64"/>
    <w:rsid w:val="00083107"/>
    <w:rsid w:val="000C7747"/>
    <w:rsid w:val="00180750"/>
    <w:rsid w:val="003F3B33"/>
    <w:rsid w:val="005C7964"/>
    <w:rsid w:val="005D2388"/>
    <w:rsid w:val="00667A81"/>
    <w:rsid w:val="006B1273"/>
    <w:rsid w:val="0070456F"/>
    <w:rsid w:val="008A251F"/>
    <w:rsid w:val="0096087D"/>
    <w:rsid w:val="00B85AEB"/>
    <w:rsid w:val="00CA6A70"/>
    <w:rsid w:val="00FB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08310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8310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0C7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7747"/>
  </w:style>
  <w:style w:type="paragraph" w:styleId="a5">
    <w:name w:val="footer"/>
    <w:basedOn w:val="a"/>
    <w:link w:val="a6"/>
    <w:uiPriority w:val="99"/>
    <w:unhideWhenUsed/>
    <w:rsid w:val="000C7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77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08310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8310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0C7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7747"/>
  </w:style>
  <w:style w:type="paragraph" w:styleId="a5">
    <w:name w:val="footer"/>
    <w:basedOn w:val="a"/>
    <w:link w:val="a6"/>
    <w:uiPriority w:val="99"/>
    <w:unhideWhenUsed/>
    <w:rsid w:val="000C7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7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Бурматова Людмила Михайловна</dc:creator>
  <cp:lastModifiedBy>Morgunova</cp:lastModifiedBy>
  <cp:revision>2</cp:revision>
  <dcterms:created xsi:type="dcterms:W3CDTF">2019-02-18T09:11:00Z</dcterms:created>
  <dcterms:modified xsi:type="dcterms:W3CDTF">2019-02-18T09:11:00Z</dcterms:modified>
</cp:coreProperties>
</file>