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1D" w:rsidRPr="002048EF" w:rsidRDefault="00797DF5" w:rsidP="00FB16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2048EF">
        <w:rPr>
          <w:b/>
          <w:color w:val="000000" w:themeColor="text1"/>
          <w:sz w:val="28"/>
          <w:szCs w:val="28"/>
        </w:rPr>
        <w:t xml:space="preserve">П Р О Т О К О Л  </w:t>
      </w:r>
      <w:r w:rsidR="00FB16DD">
        <w:rPr>
          <w:b/>
          <w:color w:val="000000" w:themeColor="text1"/>
          <w:sz w:val="28"/>
          <w:szCs w:val="28"/>
        </w:rPr>
        <w:t xml:space="preserve"> </w:t>
      </w:r>
      <w:r w:rsidRPr="002048EF">
        <w:rPr>
          <w:b/>
          <w:color w:val="000000" w:themeColor="text1"/>
          <w:sz w:val="28"/>
          <w:szCs w:val="28"/>
        </w:rPr>
        <w:t xml:space="preserve">№ </w:t>
      </w:r>
      <w:r w:rsidR="009F7247" w:rsidRPr="002048EF">
        <w:rPr>
          <w:b/>
          <w:color w:val="000000" w:themeColor="text1"/>
          <w:sz w:val="28"/>
          <w:szCs w:val="28"/>
        </w:rPr>
        <w:t>2</w:t>
      </w:r>
    </w:p>
    <w:p w:rsidR="0095271D" w:rsidRPr="002048EF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2048EF">
        <w:rPr>
          <w:b/>
          <w:color w:val="000000" w:themeColor="text1"/>
          <w:sz w:val="28"/>
          <w:szCs w:val="28"/>
        </w:rPr>
        <w:t>заседания межведомственного Совета при главе Белоярского района</w:t>
      </w:r>
    </w:p>
    <w:p w:rsidR="0095271D" w:rsidRPr="00FB16DD" w:rsidRDefault="00797DF5" w:rsidP="00FB16D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2048EF">
        <w:rPr>
          <w:b/>
          <w:color w:val="000000" w:themeColor="text1"/>
          <w:sz w:val="28"/>
          <w:szCs w:val="28"/>
        </w:rPr>
        <w:t>по противодействию коррупции</w:t>
      </w:r>
    </w:p>
    <w:p w:rsidR="005E2DED" w:rsidRDefault="005E2DED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 w:themeColor="text1"/>
          <w:sz w:val="28"/>
          <w:szCs w:val="28"/>
        </w:rPr>
      </w:pPr>
    </w:p>
    <w:p w:rsidR="00B6619A" w:rsidRPr="00EA3137" w:rsidRDefault="00B6619A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 w:themeColor="text1"/>
          <w:sz w:val="28"/>
          <w:szCs w:val="28"/>
        </w:rPr>
      </w:pPr>
    </w:p>
    <w:p w:rsidR="0095271D" w:rsidRPr="00897730" w:rsidRDefault="00EA3137">
      <w:pPr>
        <w:pBdr>
          <w:top w:val="nil"/>
          <w:left w:val="nil"/>
          <w:bottom w:val="nil"/>
          <w:right w:val="nil"/>
          <w:between w:val="nil"/>
        </w:pBdr>
        <w:ind w:right="-285"/>
        <w:rPr>
          <w:color w:val="000000" w:themeColor="text1"/>
          <w:sz w:val="28"/>
          <w:szCs w:val="28"/>
          <w:highlight w:val="yellow"/>
        </w:rPr>
      </w:pPr>
      <w:r w:rsidRPr="00EA3137">
        <w:rPr>
          <w:color w:val="000000" w:themeColor="text1"/>
          <w:sz w:val="28"/>
          <w:szCs w:val="28"/>
        </w:rPr>
        <w:t>8</w:t>
      </w:r>
      <w:r w:rsidR="00C85A69" w:rsidRPr="00EA3137">
        <w:rPr>
          <w:color w:val="000000" w:themeColor="text1"/>
          <w:sz w:val="28"/>
          <w:szCs w:val="28"/>
        </w:rPr>
        <w:t xml:space="preserve"> июня</w:t>
      </w:r>
      <w:r w:rsidR="00797DF5" w:rsidRPr="00EA3137">
        <w:rPr>
          <w:color w:val="000000" w:themeColor="text1"/>
          <w:sz w:val="28"/>
          <w:szCs w:val="28"/>
        </w:rPr>
        <w:t xml:space="preserve"> 202</w:t>
      </w:r>
      <w:r w:rsidR="00C85A69" w:rsidRPr="00EA3137">
        <w:rPr>
          <w:color w:val="000000" w:themeColor="text1"/>
          <w:sz w:val="28"/>
          <w:szCs w:val="28"/>
        </w:rPr>
        <w:t>3</w:t>
      </w:r>
      <w:r w:rsidR="00797DF5" w:rsidRPr="00EA3137">
        <w:rPr>
          <w:color w:val="000000" w:themeColor="text1"/>
          <w:sz w:val="28"/>
          <w:szCs w:val="28"/>
        </w:rPr>
        <w:t xml:space="preserve"> года </w:t>
      </w:r>
      <w:r w:rsidR="00431D3C" w:rsidRPr="00EA3137">
        <w:rPr>
          <w:color w:val="000000" w:themeColor="text1"/>
          <w:sz w:val="28"/>
          <w:szCs w:val="28"/>
        </w:rPr>
        <w:t xml:space="preserve">              </w:t>
      </w:r>
      <w:r w:rsidR="00C85A69" w:rsidRPr="00EA3137">
        <w:rPr>
          <w:color w:val="000000" w:themeColor="text1"/>
          <w:sz w:val="28"/>
          <w:szCs w:val="28"/>
        </w:rPr>
        <w:t xml:space="preserve">  </w:t>
      </w:r>
      <w:r w:rsidR="00431D3C" w:rsidRPr="00EA3137">
        <w:rPr>
          <w:color w:val="000000" w:themeColor="text1"/>
          <w:sz w:val="28"/>
          <w:szCs w:val="28"/>
        </w:rPr>
        <w:t xml:space="preserve">           </w:t>
      </w:r>
      <w:r w:rsidR="005E2DED" w:rsidRPr="00EA3137">
        <w:rPr>
          <w:color w:val="000000" w:themeColor="text1"/>
          <w:sz w:val="28"/>
          <w:szCs w:val="28"/>
        </w:rPr>
        <w:t xml:space="preserve"> </w:t>
      </w:r>
      <w:r w:rsidR="00431D3C" w:rsidRPr="00EA3137">
        <w:rPr>
          <w:color w:val="000000" w:themeColor="text1"/>
          <w:sz w:val="28"/>
          <w:szCs w:val="28"/>
        </w:rPr>
        <w:t xml:space="preserve">     </w:t>
      </w:r>
      <w:r w:rsidR="005E2DED" w:rsidRPr="00EA3137">
        <w:rPr>
          <w:color w:val="000000" w:themeColor="text1"/>
          <w:sz w:val="28"/>
          <w:szCs w:val="28"/>
        </w:rPr>
        <w:t>16</w:t>
      </w:r>
      <w:r w:rsidR="00797DF5" w:rsidRPr="00EA3137">
        <w:rPr>
          <w:color w:val="000000" w:themeColor="text1"/>
          <w:sz w:val="28"/>
          <w:szCs w:val="28"/>
        </w:rPr>
        <w:t xml:space="preserve">-00                        </w:t>
      </w:r>
      <w:r w:rsidR="00C85A69" w:rsidRPr="00EA3137">
        <w:rPr>
          <w:color w:val="000000" w:themeColor="text1"/>
          <w:sz w:val="28"/>
          <w:szCs w:val="28"/>
        </w:rPr>
        <w:t xml:space="preserve">    </w:t>
      </w:r>
      <w:r w:rsidR="00797DF5" w:rsidRPr="00EA3137">
        <w:rPr>
          <w:color w:val="000000" w:themeColor="text1"/>
          <w:sz w:val="28"/>
          <w:szCs w:val="28"/>
        </w:rPr>
        <w:t xml:space="preserve">            г.</w:t>
      </w:r>
      <w:r w:rsidR="00797DF5" w:rsidRPr="002048EF">
        <w:rPr>
          <w:color w:val="000000" w:themeColor="text1"/>
          <w:sz w:val="28"/>
          <w:szCs w:val="28"/>
        </w:rPr>
        <w:t xml:space="preserve"> Белоярский</w:t>
      </w:r>
    </w:p>
    <w:p w:rsidR="0095271D" w:rsidRPr="00897730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highlight w:val="yellow"/>
        </w:rPr>
      </w:pPr>
    </w:p>
    <w:p w:rsidR="0095271D" w:rsidRPr="00897730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highlight w:val="yellow"/>
        </w:rPr>
      </w:pPr>
    </w:p>
    <w:tbl>
      <w:tblPr>
        <w:tblStyle w:val="a9"/>
        <w:tblW w:w="976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6217"/>
      </w:tblGrid>
      <w:tr w:rsidR="00833DD2" w:rsidRPr="00897730" w:rsidTr="00F100D0">
        <w:tc>
          <w:tcPr>
            <w:tcW w:w="9761" w:type="dxa"/>
            <w:gridSpan w:val="2"/>
          </w:tcPr>
          <w:p w:rsidR="0095271D" w:rsidRPr="002048EF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2048EF">
              <w:rPr>
                <w:b/>
                <w:color w:val="000000" w:themeColor="text1"/>
                <w:sz w:val="28"/>
                <w:szCs w:val="28"/>
              </w:rPr>
              <w:t>Присутствовали:</w:t>
            </w:r>
          </w:p>
          <w:p w:rsidR="0095271D" w:rsidRPr="002048EF" w:rsidRDefault="009527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33DD2" w:rsidRPr="00897730" w:rsidTr="00F100D0">
        <w:tc>
          <w:tcPr>
            <w:tcW w:w="3544" w:type="dxa"/>
          </w:tcPr>
          <w:p w:rsidR="0095271D" w:rsidRPr="002048EF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2048EF">
              <w:rPr>
                <w:color w:val="000000" w:themeColor="text1"/>
                <w:sz w:val="28"/>
                <w:szCs w:val="28"/>
              </w:rPr>
              <w:t>Маненков</w:t>
            </w:r>
          </w:p>
          <w:p w:rsidR="0095271D" w:rsidRPr="002048EF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2048EF">
              <w:rPr>
                <w:color w:val="000000" w:themeColor="text1"/>
                <w:sz w:val="28"/>
                <w:szCs w:val="28"/>
              </w:rPr>
              <w:t>Сергей Петрович</w:t>
            </w:r>
          </w:p>
          <w:p w:rsidR="005E0380" w:rsidRPr="002048EF" w:rsidRDefault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17" w:type="dxa"/>
          </w:tcPr>
          <w:p w:rsidR="0095271D" w:rsidRPr="002048EF" w:rsidRDefault="00797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2048EF">
              <w:rPr>
                <w:color w:val="000000" w:themeColor="text1"/>
                <w:sz w:val="28"/>
                <w:szCs w:val="28"/>
              </w:rPr>
              <w:t>- глава Белоярского района, председатель Совета</w:t>
            </w:r>
          </w:p>
          <w:p w:rsidR="005E0380" w:rsidRPr="002048EF" w:rsidRDefault="005E0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33129" w:rsidRPr="00897730" w:rsidTr="00F100D0">
        <w:tc>
          <w:tcPr>
            <w:tcW w:w="3544" w:type="dxa"/>
          </w:tcPr>
          <w:p w:rsidR="00833129" w:rsidRPr="002526E7" w:rsidRDefault="00833129" w:rsidP="005F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Ойнец</w:t>
            </w:r>
          </w:p>
          <w:p w:rsidR="00833129" w:rsidRPr="002526E7" w:rsidRDefault="00833129" w:rsidP="005F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Александр Валерьевич</w:t>
            </w:r>
          </w:p>
          <w:p w:rsidR="00833129" w:rsidRPr="002526E7" w:rsidRDefault="00833129" w:rsidP="005F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17" w:type="dxa"/>
          </w:tcPr>
          <w:p w:rsidR="00833129" w:rsidRPr="002526E7" w:rsidRDefault="00833129" w:rsidP="005F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 w:rsidRPr="002526E7">
              <w:rPr>
                <w:color w:val="000000"/>
                <w:sz w:val="28"/>
                <w:szCs w:val="28"/>
              </w:rPr>
              <w:t>- первый заместитель главы Белоярского района, заместитель председателя Совета</w:t>
            </w:r>
          </w:p>
        </w:tc>
      </w:tr>
      <w:tr w:rsidR="00833DD2" w:rsidRPr="00897730" w:rsidTr="00F100D0">
        <w:trPr>
          <w:trHeight w:val="791"/>
        </w:trPr>
        <w:tc>
          <w:tcPr>
            <w:tcW w:w="3544" w:type="dxa"/>
          </w:tcPr>
          <w:p w:rsidR="00E55935" w:rsidRPr="00C85A69" w:rsidRDefault="00E55935" w:rsidP="00A74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85A69">
              <w:rPr>
                <w:color w:val="000000" w:themeColor="text1"/>
                <w:sz w:val="28"/>
                <w:szCs w:val="28"/>
              </w:rPr>
              <w:t xml:space="preserve">Стародубова </w:t>
            </w:r>
          </w:p>
          <w:p w:rsidR="00E55935" w:rsidRPr="00C85A69" w:rsidRDefault="00E55935" w:rsidP="00A74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85A69">
              <w:rPr>
                <w:color w:val="000000" w:themeColor="text1"/>
                <w:sz w:val="28"/>
                <w:szCs w:val="28"/>
              </w:rPr>
              <w:t>Лидия Петровна</w:t>
            </w:r>
          </w:p>
        </w:tc>
        <w:tc>
          <w:tcPr>
            <w:tcW w:w="6217" w:type="dxa"/>
          </w:tcPr>
          <w:p w:rsidR="00E55935" w:rsidRPr="002048EF" w:rsidRDefault="00E55935" w:rsidP="005E2D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2048EF">
              <w:rPr>
                <w:color w:val="000000" w:themeColor="text1"/>
                <w:sz w:val="28"/>
                <w:szCs w:val="28"/>
              </w:rPr>
              <w:t>-</w:t>
            </w:r>
            <w:r w:rsidR="005E2DED" w:rsidRPr="002048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048EF">
              <w:rPr>
                <w:color w:val="000000" w:themeColor="text1"/>
                <w:sz w:val="28"/>
                <w:szCs w:val="28"/>
              </w:rPr>
              <w:t>управляющий делами администрации Белоярского района, секретарь Совета</w:t>
            </w:r>
          </w:p>
          <w:p w:rsidR="00E55935" w:rsidRPr="002048EF" w:rsidRDefault="00E55935" w:rsidP="00A74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33DD2" w:rsidRPr="00897730" w:rsidTr="00F100D0">
        <w:tc>
          <w:tcPr>
            <w:tcW w:w="9761" w:type="dxa"/>
            <w:gridSpan w:val="2"/>
          </w:tcPr>
          <w:p w:rsidR="00E55935" w:rsidRPr="00C85A69" w:rsidRDefault="00E55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C85A69">
              <w:rPr>
                <w:b/>
                <w:color w:val="000000" w:themeColor="text1"/>
                <w:sz w:val="28"/>
                <w:szCs w:val="28"/>
              </w:rPr>
              <w:t>Члены Совета:</w:t>
            </w:r>
          </w:p>
          <w:p w:rsidR="00E55935" w:rsidRPr="00C85A69" w:rsidRDefault="00E55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33129" w:rsidRPr="00897730" w:rsidTr="00F100D0">
        <w:tc>
          <w:tcPr>
            <w:tcW w:w="3544" w:type="dxa"/>
          </w:tcPr>
          <w:p w:rsidR="00833129" w:rsidRPr="00833129" w:rsidRDefault="00833129" w:rsidP="00A74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833129">
              <w:rPr>
                <w:color w:val="000000" w:themeColor="text1"/>
                <w:sz w:val="28"/>
                <w:szCs w:val="28"/>
              </w:rPr>
              <w:t>Борискин</w:t>
            </w:r>
          </w:p>
          <w:p w:rsidR="00833129" w:rsidRPr="00833129" w:rsidRDefault="00833129" w:rsidP="00A74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833129">
              <w:rPr>
                <w:color w:val="000000" w:themeColor="text1"/>
                <w:sz w:val="28"/>
                <w:szCs w:val="28"/>
              </w:rPr>
              <w:t>Юрий Петрович</w:t>
            </w:r>
          </w:p>
        </w:tc>
        <w:tc>
          <w:tcPr>
            <w:tcW w:w="6217" w:type="dxa"/>
          </w:tcPr>
          <w:p w:rsidR="00833129" w:rsidRPr="00833129" w:rsidRDefault="00833129" w:rsidP="00833129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33129">
              <w:rPr>
                <w:color w:val="000000" w:themeColor="text1"/>
                <w:sz w:val="28"/>
                <w:szCs w:val="28"/>
              </w:rPr>
              <w:t>- начальник отдела Министерства внутренних дел России по Белоярскому району</w:t>
            </w:r>
          </w:p>
          <w:p w:rsidR="00833129" w:rsidRPr="00833129" w:rsidRDefault="00833129" w:rsidP="00A74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F100D0" w:rsidRPr="00897730" w:rsidTr="00F100D0">
        <w:tc>
          <w:tcPr>
            <w:tcW w:w="3544" w:type="dxa"/>
          </w:tcPr>
          <w:p w:rsidR="00F100D0" w:rsidRPr="00DC79E2" w:rsidRDefault="00F100D0" w:rsidP="005F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C79E2">
              <w:rPr>
                <w:color w:val="000000" w:themeColor="text1"/>
                <w:sz w:val="28"/>
                <w:szCs w:val="28"/>
              </w:rPr>
              <w:t xml:space="preserve">Громовой </w:t>
            </w:r>
          </w:p>
          <w:p w:rsidR="00F100D0" w:rsidRPr="00DC79E2" w:rsidRDefault="00F100D0" w:rsidP="005F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C79E2">
              <w:rPr>
                <w:color w:val="000000" w:themeColor="text1"/>
                <w:sz w:val="28"/>
                <w:szCs w:val="28"/>
              </w:rPr>
              <w:t>Юрий Юрьевич</w:t>
            </w:r>
          </w:p>
        </w:tc>
        <w:tc>
          <w:tcPr>
            <w:tcW w:w="6217" w:type="dxa"/>
          </w:tcPr>
          <w:p w:rsidR="00F100D0" w:rsidRPr="00DC79E2" w:rsidRDefault="00F100D0" w:rsidP="005F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DC79E2">
              <w:rPr>
                <w:color w:val="000000" w:themeColor="text1"/>
                <w:sz w:val="28"/>
                <w:szCs w:val="28"/>
              </w:rPr>
              <w:t>-  заместитель председателя Думы Белоярского района, директор ООО «Будь здоров»</w:t>
            </w:r>
          </w:p>
          <w:p w:rsidR="00F100D0" w:rsidRPr="00DC79E2" w:rsidRDefault="00F100D0" w:rsidP="005F7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33DD2" w:rsidRPr="00897730" w:rsidTr="00F100D0">
        <w:tc>
          <w:tcPr>
            <w:tcW w:w="3544" w:type="dxa"/>
          </w:tcPr>
          <w:p w:rsidR="00E55935" w:rsidRPr="00833129" w:rsidRDefault="00E55935" w:rsidP="00A74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833129">
              <w:rPr>
                <w:color w:val="000000" w:themeColor="text1"/>
                <w:sz w:val="28"/>
                <w:szCs w:val="28"/>
              </w:rPr>
              <w:t xml:space="preserve">Плохих </w:t>
            </w:r>
          </w:p>
          <w:p w:rsidR="00E55935" w:rsidRPr="00833129" w:rsidRDefault="00E55935" w:rsidP="00A74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833129">
              <w:rPr>
                <w:color w:val="000000" w:themeColor="text1"/>
                <w:sz w:val="28"/>
                <w:szCs w:val="28"/>
              </w:rPr>
              <w:t>Ирина Анатольевна</w:t>
            </w:r>
          </w:p>
        </w:tc>
        <w:tc>
          <w:tcPr>
            <w:tcW w:w="6217" w:type="dxa"/>
          </w:tcPr>
          <w:p w:rsidR="00E55935" w:rsidRPr="00833129" w:rsidRDefault="00E55935" w:rsidP="00A74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60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833129">
              <w:rPr>
                <w:color w:val="000000" w:themeColor="text1"/>
                <w:sz w:val="28"/>
                <w:szCs w:val="28"/>
              </w:rPr>
              <w:t>- 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 w:rsidR="00F100D0" w:rsidRPr="00897730" w:rsidTr="00F100D0">
        <w:tc>
          <w:tcPr>
            <w:tcW w:w="3544" w:type="dxa"/>
          </w:tcPr>
          <w:p w:rsidR="00F100D0" w:rsidRPr="00897730" w:rsidRDefault="00F100D0" w:rsidP="005F7394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6217" w:type="dxa"/>
          </w:tcPr>
          <w:p w:rsidR="00F100D0" w:rsidRPr="00897730" w:rsidRDefault="00F100D0" w:rsidP="005F7394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833DD2" w:rsidRPr="00897730" w:rsidTr="00F100D0">
        <w:tc>
          <w:tcPr>
            <w:tcW w:w="3544" w:type="dxa"/>
          </w:tcPr>
          <w:p w:rsidR="00185EFB" w:rsidRPr="00185EFB" w:rsidRDefault="00185EFB" w:rsidP="00B03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185EFB">
              <w:rPr>
                <w:color w:val="000000" w:themeColor="text1"/>
                <w:sz w:val="28"/>
                <w:szCs w:val="28"/>
              </w:rPr>
              <w:t>Беляев</w:t>
            </w:r>
          </w:p>
          <w:p w:rsidR="00E55935" w:rsidRPr="00185EFB" w:rsidRDefault="00185EFB" w:rsidP="00B03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185EFB">
              <w:rPr>
                <w:color w:val="000000" w:themeColor="text1"/>
                <w:sz w:val="28"/>
                <w:szCs w:val="28"/>
              </w:rPr>
              <w:t>Анатолий Сергеевич</w:t>
            </w:r>
          </w:p>
        </w:tc>
        <w:tc>
          <w:tcPr>
            <w:tcW w:w="6217" w:type="dxa"/>
          </w:tcPr>
          <w:p w:rsidR="00E55935" w:rsidRPr="00185EFB" w:rsidRDefault="00185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  <w:r w:rsidRPr="00185EFB">
              <w:rPr>
                <w:color w:val="000000" w:themeColor="text1"/>
                <w:sz w:val="28"/>
                <w:szCs w:val="28"/>
              </w:rPr>
              <w:t>- ведущий специалист отдела</w:t>
            </w:r>
            <w:r w:rsidR="00E55935" w:rsidRPr="00185EFB">
              <w:rPr>
                <w:color w:val="000000" w:themeColor="text1"/>
                <w:sz w:val="28"/>
                <w:szCs w:val="28"/>
              </w:rPr>
              <w:t xml:space="preserve"> организации профилактики правонарушений администрации Белоярского района</w:t>
            </w:r>
          </w:p>
          <w:p w:rsidR="00E55935" w:rsidRPr="00185EFB" w:rsidRDefault="00E559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33DD2" w:rsidRPr="00897730" w:rsidTr="00F100D0">
        <w:tc>
          <w:tcPr>
            <w:tcW w:w="3544" w:type="dxa"/>
          </w:tcPr>
          <w:p w:rsidR="00E55935" w:rsidRPr="00F100D0" w:rsidRDefault="00F4344A" w:rsidP="00A74F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00D0">
              <w:rPr>
                <w:color w:val="000000" w:themeColor="text1"/>
                <w:sz w:val="28"/>
                <w:szCs w:val="28"/>
              </w:rPr>
              <w:t>Фокина</w:t>
            </w:r>
            <w:r w:rsidR="00E55935" w:rsidRPr="00F100D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55935" w:rsidRPr="00F100D0" w:rsidRDefault="00F4344A" w:rsidP="00A74F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00D0">
              <w:rPr>
                <w:color w:val="000000" w:themeColor="text1"/>
                <w:sz w:val="28"/>
                <w:szCs w:val="28"/>
              </w:rPr>
              <w:t>Светлана Сергеевна</w:t>
            </w:r>
          </w:p>
        </w:tc>
        <w:tc>
          <w:tcPr>
            <w:tcW w:w="6217" w:type="dxa"/>
          </w:tcPr>
          <w:p w:rsidR="00E55935" w:rsidRPr="00F100D0" w:rsidRDefault="00E55935" w:rsidP="00A74F2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100D0">
              <w:rPr>
                <w:color w:val="000000" w:themeColor="text1"/>
                <w:sz w:val="28"/>
                <w:szCs w:val="28"/>
              </w:rPr>
              <w:t>-</w:t>
            </w:r>
            <w:r w:rsidR="005E2DED" w:rsidRPr="00F100D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100D0">
              <w:rPr>
                <w:color w:val="000000" w:themeColor="text1"/>
                <w:sz w:val="28"/>
                <w:szCs w:val="28"/>
              </w:rPr>
              <w:t>председатель Общественного совета Белоярского района</w:t>
            </w:r>
          </w:p>
          <w:p w:rsidR="00E55935" w:rsidRPr="00F100D0" w:rsidRDefault="00E55935" w:rsidP="00A74F2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5271D" w:rsidRPr="002048EF" w:rsidRDefault="00797DF5" w:rsidP="00E559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2048EF">
        <w:rPr>
          <w:b/>
          <w:color w:val="000000" w:themeColor="text1"/>
          <w:sz w:val="28"/>
          <w:szCs w:val="28"/>
        </w:rPr>
        <w:t>Приглашенные:</w:t>
      </w:r>
    </w:p>
    <w:p w:rsidR="0095271D" w:rsidRPr="002048EF" w:rsidRDefault="0095271D" w:rsidP="00E5593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833129" w:rsidRDefault="00833129" w:rsidP="00E55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  <w:sz w:val="28"/>
          <w:szCs w:val="28"/>
        </w:rPr>
      </w:pPr>
      <w:r w:rsidRPr="005D40EB">
        <w:rPr>
          <w:color w:val="000000"/>
          <w:sz w:val="28"/>
          <w:szCs w:val="28"/>
        </w:rPr>
        <w:t>Богдановский Вячеслав Сергеевич – заместитель</w:t>
      </w:r>
      <w:r w:rsidRPr="005D40EB">
        <w:rPr>
          <w:color w:val="000000" w:themeColor="text1"/>
          <w:sz w:val="28"/>
          <w:szCs w:val="28"/>
        </w:rPr>
        <w:t xml:space="preserve"> начальника юридическо-правового управления администрации Белоярского района</w:t>
      </w:r>
    </w:p>
    <w:p w:rsidR="00833129" w:rsidRPr="00833129" w:rsidRDefault="00833129" w:rsidP="008331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  <w:sz w:val="28"/>
          <w:szCs w:val="28"/>
        </w:rPr>
      </w:pPr>
      <w:r w:rsidRPr="00833129">
        <w:rPr>
          <w:color w:val="000000" w:themeColor="text1"/>
          <w:sz w:val="28"/>
          <w:szCs w:val="28"/>
        </w:rPr>
        <w:t>Вакуленко Ирина Владимировна – председатель Комитета по образованию администрации Белоярского района.</w:t>
      </w:r>
    </w:p>
    <w:p w:rsidR="00EB2B5D" w:rsidRPr="002048EF" w:rsidRDefault="00797DF5" w:rsidP="00E559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color w:val="000000" w:themeColor="text1"/>
          <w:sz w:val="28"/>
          <w:szCs w:val="28"/>
        </w:rPr>
      </w:pPr>
      <w:r w:rsidRPr="002048EF">
        <w:rPr>
          <w:color w:val="000000" w:themeColor="text1"/>
          <w:sz w:val="28"/>
          <w:szCs w:val="28"/>
        </w:rPr>
        <w:t>Первухина Марина Александровна – заместитель управляющего делами а</w:t>
      </w:r>
      <w:r w:rsidR="00E152D6">
        <w:rPr>
          <w:color w:val="000000" w:themeColor="text1"/>
          <w:sz w:val="28"/>
          <w:szCs w:val="28"/>
        </w:rPr>
        <w:t>дминистрации Белоярского района</w:t>
      </w:r>
    </w:p>
    <w:p w:rsidR="0095271D" w:rsidRPr="00897730" w:rsidRDefault="0095271D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 w:themeColor="text1"/>
          <w:sz w:val="28"/>
          <w:szCs w:val="28"/>
          <w:highlight w:val="yellow"/>
        </w:rPr>
      </w:pPr>
    </w:p>
    <w:p w:rsidR="0095271D" w:rsidRPr="002048EF" w:rsidRDefault="00797DF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  <w:r w:rsidRPr="002048EF">
        <w:rPr>
          <w:b/>
          <w:color w:val="000000" w:themeColor="text1"/>
          <w:sz w:val="28"/>
          <w:szCs w:val="28"/>
        </w:rPr>
        <w:lastRenderedPageBreak/>
        <w:t>ПОВЕСТКА ДНЯ:</w:t>
      </w:r>
    </w:p>
    <w:p w:rsidR="0095271D" w:rsidRPr="002048EF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431D3C" w:rsidRPr="002048EF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2048EF">
        <w:rPr>
          <w:color w:val="000000" w:themeColor="text1"/>
          <w:sz w:val="28"/>
          <w:szCs w:val="28"/>
        </w:rPr>
        <w:t>1. Вступительное слово главы Белоярского района, председателя межведомственного Совета по</w:t>
      </w:r>
      <w:r w:rsidR="00B03450" w:rsidRPr="002048EF">
        <w:rPr>
          <w:color w:val="000000" w:themeColor="text1"/>
          <w:sz w:val="28"/>
          <w:szCs w:val="28"/>
        </w:rPr>
        <w:t xml:space="preserve"> противодействию коррупции С.П. </w:t>
      </w:r>
      <w:proofErr w:type="spellStart"/>
      <w:r w:rsidR="00E152D6">
        <w:rPr>
          <w:color w:val="000000" w:themeColor="text1"/>
          <w:sz w:val="28"/>
          <w:szCs w:val="28"/>
        </w:rPr>
        <w:t>Маненкова</w:t>
      </w:r>
      <w:proofErr w:type="spellEnd"/>
      <w:r w:rsidR="00E152D6">
        <w:rPr>
          <w:color w:val="000000" w:themeColor="text1"/>
          <w:sz w:val="28"/>
          <w:szCs w:val="28"/>
        </w:rPr>
        <w:t>.</w:t>
      </w:r>
    </w:p>
    <w:p w:rsidR="00431D3C" w:rsidRPr="002048EF" w:rsidRDefault="00431D3C" w:rsidP="00431D3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4"/>
          <w:szCs w:val="24"/>
        </w:rPr>
      </w:pPr>
    </w:p>
    <w:p w:rsidR="00431D3C" w:rsidRPr="002048EF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2048EF">
        <w:rPr>
          <w:color w:val="000000" w:themeColor="text1"/>
          <w:sz w:val="28"/>
          <w:szCs w:val="28"/>
        </w:rPr>
        <w:t xml:space="preserve">2. </w:t>
      </w:r>
      <w:r w:rsidR="00C66132" w:rsidRPr="002048EF">
        <w:rPr>
          <w:color w:val="000000" w:themeColor="text1"/>
          <w:sz w:val="28"/>
          <w:szCs w:val="28"/>
        </w:rPr>
        <w:t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</w:t>
      </w:r>
      <w:r w:rsidR="002048EF" w:rsidRPr="002048EF">
        <w:rPr>
          <w:color w:val="000000" w:themeColor="text1"/>
          <w:sz w:val="28"/>
          <w:szCs w:val="28"/>
        </w:rPr>
        <w:t>аницах Белоярского района в 2022</w:t>
      </w:r>
      <w:r w:rsidR="00C66132" w:rsidRPr="002048EF">
        <w:rPr>
          <w:color w:val="000000" w:themeColor="text1"/>
          <w:sz w:val="28"/>
          <w:szCs w:val="28"/>
        </w:rPr>
        <w:t xml:space="preserve"> году.</w:t>
      </w:r>
    </w:p>
    <w:p w:rsidR="00431D3C" w:rsidRPr="002048EF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2048EF">
        <w:rPr>
          <w:i/>
          <w:color w:val="000000" w:themeColor="text1"/>
          <w:sz w:val="28"/>
          <w:szCs w:val="28"/>
        </w:rPr>
        <w:t>Докладывает: Первухина Марина Александровна, заместитель управляющего делами администрации Белоярского района.</w:t>
      </w:r>
    </w:p>
    <w:p w:rsidR="00431D3C" w:rsidRPr="002048EF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4"/>
          <w:szCs w:val="24"/>
        </w:rPr>
      </w:pPr>
    </w:p>
    <w:p w:rsidR="00431D3C" w:rsidRPr="002048EF" w:rsidRDefault="00431D3C" w:rsidP="00C661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2048EF">
        <w:rPr>
          <w:color w:val="000000" w:themeColor="text1"/>
          <w:sz w:val="28"/>
          <w:szCs w:val="28"/>
        </w:rPr>
        <w:t>3.</w:t>
      </w:r>
      <w:r w:rsidRPr="002048EF">
        <w:rPr>
          <w:color w:val="000000" w:themeColor="text1"/>
        </w:rPr>
        <w:t xml:space="preserve"> </w:t>
      </w:r>
      <w:r w:rsidR="00C66132" w:rsidRPr="002048EF">
        <w:rPr>
          <w:color w:val="000000" w:themeColor="text1"/>
          <w:sz w:val="28"/>
          <w:szCs w:val="28"/>
        </w:rPr>
        <w:t>О деятельности комисси</w:t>
      </w:r>
      <w:r w:rsidR="00E152D6">
        <w:rPr>
          <w:color w:val="000000" w:themeColor="text1"/>
          <w:sz w:val="28"/>
          <w:szCs w:val="28"/>
        </w:rPr>
        <w:t>и</w:t>
      </w:r>
      <w:r w:rsidR="00C66132" w:rsidRPr="002048EF">
        <w:rPr>
          <w:color w:val="000000" w:themeColor="text1"/>
          <w:sz w:val="28"/>
          <w:szCs w:val="28"/>
        </w:rPr>
        <w:t xml:space="preserve">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</w:t>
      </w:r>
      <w:r w:rsidR="002048EF" w:rsidRPr="002048EF">
        <w:rPr>
          <w:color w:val="000000" w:themeColor="text1"/>
          <w:sz w:val="28"/>
          <w:szCs w:val="28"/>
        </w:rPr>
        <w:t>противодействию коррупции в 2022</w:t>
      </w:r>
      <w:r w:rsidR="00C66132" w:rsidRPr="002048EF">
        <w:rPr>
          <w:color w:val="000000" w:themeColor="text1"/>
          <w:sz w:val="28"/>
          <w:szCs w:val="28"/>
        </w:rPr>
        <w:t xml:space="preserve"> году.</w:t>
      </w:r>
    </w:p>
    <w:p w:rsidR="00431D3C" w:rsidRPr="002048EF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i/>
          <w:color w:val="000000" w:themeColor="text1"/>
          <w:sz w:val="28"/>
          <w:szCs w:val="28"/>
        </w:rPr>
      </w:pPr>
      <w:r w:rsidRPr="002048EF">
        <w:rPr>
          <w:i/>
          <w:color w:val="000000" w:themeColor="text1"/>
          <w:sz w:val="28"/>
          <w:szCs w:val="28"/>
        </w:rPr>
        <w:t>Докладывает: Первухина Марина Александровна, заместитель управляющего делами администрации Белоярского района.</w:t>
      </w:r>
    </w:p>
    <w:p w:rsidR="00431D3C" w:rsidRPr="002048EF" w:rsidRDefault="00431D3C" w:rsidP="00431D3C">
      <w:pPr>
        <w:pBdr>
          <w:top w:val="nil"/>
          <w:left w:val="nil"/>
          <w:bottom w:val="nil"/>
          <w:right w:val="nil"/>
          <w:between w:val="nil"/>
        </w:pBdr>
        <w:tabs>
          <w:tab w:val="left" w:pos="1185"/>
        </w:tabs>
        <w:ind w:firstLine="709"/>
        <w:jc w:val="both"/>
        <w:rPr>
          <w:i/>
          <w:color w:val="000000" w:themeColor="text1"/>
          <w:sz w:val="24"/>
          <w:szCs w:val="24"/>
        </w:rPr>
      </w:pPr>
      <w:r w:rsidRPr="002048EF">
        <w:rPr>
          <w:i/>
          <w:color w:val="000000" w:themeColor="text1"/>
          <w:sz w:val="24"/>
          <w:szCs w:val="24"/>
        </w:rPr>
        <w:tab/>
      </w:r>
    </w:p>
    <w:p w:rsidR="00431D3C" w:rsidRPr="00DC79E2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DC79E2">
        <w:rPr>
          <w:color w:val="000000" w:themeColor="text1"/>
          <w:sz w:val="28"/>
          <w:szCs w:val="28"/>
        </w:rPr>
        <w:t xml:space="preserve">4. </w:t>
      </w:r>
      <w:r w:rsidR="002048EF" w:rsidRPr="00DC79E2">
        <w:rPr>
          <w:color w:val="000000"/>
          <w:sz w:val="28"/>
          <w:szCs w:val="28"/>
        </w:rPr>
        <w:t>О мерах по минимизации коррупционных рисков в сфере закупок в образовательных учреждениях Белоярского района.</w:t>
      </w:r>
    </w:p>
    <w:p w:rsidR="00431D3C" w:rsidRPr="00C85A69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DC79E2">
        <w:rPr>
          <w:i/>
          <w:color w:val="000000" w:themeColor="text1"/>
          <w:sz w:val="28"/>
          <w:szCs w:val="28"/>
        </w:rPr>
        <w:t>Докладывает: Вакуленко Ирина Владимировна, председатель Комитета по образованию администрации Белоярского района.</w:t>
      </w:r>
    </w:p>
    <w:p w:rsidR="00431D3C" w:rsidRPr="00897730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4"/>
          <w:szCs w:val="24"/>
          <w:highlight w:val="yellow"/>
        </w:rPr>
      </w:pPr>
    </w:p>
    <w:p w:rsidR="00431D3C" w:rsidRPr="00813FAC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t>5. 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</w:r>
    </w:p>
    <w:p w:rsidR="00431D3C" w:rsidRPr="00813FAC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813FAC">
        <w:rPr>
          <w:i/>
          <w:color w:val="000000" w:themeColor="text1"/>
          <w:sz w:val="28"/>
          <w:szCs w:val="28"/>
        </w:rPr>
        <w:t xml:space="preserve">Докладывает: </w:t>
      </w:r>
      <w:r w:rsidR="00F100D0">
        <w:rPr>
          <w:i/>
          <w:color w:val="000000" w:themeColor="text1"/>
          <w:sz w:val="28"/>
          <w:szCs w:val="28"/>
        </w:rPr>
        <w:t>Богдановский Вячеслав Сергеевич</w:t>
      </w:r>
      <w:r w:rsidRPr="00813FAC">
        <w:rPr>
          <w:i/>
          <w:color w:val="000000" w:themeColor="text1"/>
          <w:sz w:val="28"/>
          <w:szCs w:val="28"/>
        </w:rPr>
        <w:t xml:space="preserve">, </w:t>
      </w:r>
      <w:r w:rsidR="00F100D0">
        <w:rPr>
          <w:i/>
          <w:color w:val="000000" w:themeColor="text1"/>
          <w:sz w:val="28"/>
          <w:szCs w:val="28"/>
        </w:rPr>
        <w:t xml:space="preserve">заместитель </w:t>
      </w:r>
      <w:r w:rsidRPr="00813FAC">
        <w:rPr>
          <w:i/>
          <w:color w:val="000000" w:themeColor="text1"/>
          <w:sz w:val="28"/>
          <w:szCs w:val="28"/>
        </w:rPr>
        <w:t>начальник</w:t>
      </w:r>
      <w:r w:rsidR="00F100D0">
        <w:rPr>
          <w:i/>
          <w:color w:val="000000" w:themeColor="text1"/>
          <w:sz w:val="28"/>
          <w:szCs w:val="28"/>
        </w:rPr>
        <w:t>а</w:t>
      </w:r>
      <w:r w:rsidRPr="00813FAC">
        <w:rPr>
          <w:i/>
          <w:color w:val="000000" w:themeColor="text1"/>
          <w:sz w:val="28"/>
          <w:szCs w:val="28"/>
        </w:rPr>
        <w:t xml:space="preserve"> юридическо-правового управления администрации Белоярского района.</w:t>
      </w:r>
    </w:p>
    <w:p w:rsidR="00431D3C" w:rsidRPr="00897730" w:rsidRDefault="00431D3C" w:rsidP="00431D3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16"/>
          <w:szCs w:val="16"/>
          <w:highlight w:val="yellow"/>
        </w:rPr>
      </w:pPr>
    </w:p>
    <w:p w:rsidR="00F100D0" w:rsidRPr="00897730" w:rsidRDefault="00F100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  <w:highlight w:val="yellow"/>
        </w:rPr>
      </w:pPr>
    </w:p>
    <w:p w:rsidR="0095271D" w:rsidRPr="00813FAC" w:rsidRDefault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1. </w:t>
      </w:r>
      <w:r w:rsidR="00797DF5" w:rsidRPr="00813FAC">
        <w:rPr>
          <w:b/>
          <w:color w:val="000000" w:themeColor="text1"/>
          <w:sz w:val="28"/>
          <w:szCs w:val="28"/>
        </w:rPr>
        <w:t xml:space="preserve">СЛУШАЛИ: </w:t>
      </w:r>
      <w:r w:rsidR="00797DF5" w:rsidRPr="00813FAC">
        <w:rPr>
          <w:i/>
          <w:color w:val="000000" w:themeColor="text1"/>
          <w:sz w:val="28"/>
          <w:szCs w:val="28"/>
        </w:rPr>
        <w:t>Маненков Сергей Петрович</w:t>
      </w:r>
      <w:r w:rsidR="00797DF5" w:rsidRPr="00813FAC">
        <w:rPr>
          <w:b/>
          <w:color w:val="000000" w:themeColor="text1"/>
          <w:sz w:val="28"/>
          <w:szCs w:val="28"/>
        </w:rPr>
        <w:t xml:space="preserve"> – </w:t>
      </w:r>
      <w:r w:rsidR="00797DF5" w:rsidRPr="00813FAC">
        <w:rPr>
          <w:color w:val="000000" w:themeColor="text1"/>
          <w:sz w:val="28"/>
          <w:szCs w:val="28"/>
        </w:rPr>
        <w:t>Вступительное слово</w:t>
      </w:r>
    </w:p>
    <w:p w:rsidR="0095271D" w:rsidRPr="00813FAC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4277CF" w:rsidRPr="00813FAC" w:rsidRDefault="00EB2B5D" w:rsidP="00EB2B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2. </w:t>
      </w:r>
      <w:r w:rsidR="00797DF5" w:rsidRPr="00813FAC">
        <w:rPr>
          <w:b/>
          <w:color w:val="000000" w:themeColor="text1"/>
          <w:sz w:val="28"/>
          <w:szCs w:val="28"/>
        </w:rPr>
        <w:t xml:space="preserve">СЛУШАЛИ: </w:t>
      </w:r>
      <w:r w:rsidR="004277CF" w:rsidRPr="00813FAC">
        <w:rPr>
          <w:i/>
          <w:color w:val="000000" w:themeColor="text1"/>
          <w:sz w:val="28"/>
          <w:szCs w:val="28"/>
        </w:rPr>
        <w:t xml:space="preserve">Первухина Марина Александровна </w:t>
      </w:r>
      <w:r w:rsidR="004277CF" w:rsidRPr="00813FAC">
        <w:rPr>
          <w:color w:val="000000" w:themeColor="text1"/>
          <w:sz w:val="28"/>
          <w:szCs w:val="28"/>
        </w:rPr>
        <w:t xml:space="preserve">– </w:t>
      </w:r>
      <w:r w:rsidR="00C66132" w:rsidRPr="00813FAC">
        <w:rPr>
          <w:color w:val="000000" w:themeColor="text1"/>
          <w:sz w:val="28"/>
          <w:szCs w:val="28"/>
        </w:rPr>
        <w:t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</w:t>
      </w:r>
      <w:r w:rsidR="00813FAC" w:rsidRPr="00813FAC">
        <w:rPr>
          <w:color w:val="000000" w:themeColor="text1"/>
          <w:sz w:val="28"/>
          <w:szCs w:val="28"/>
        </w:rPr>
        <w:t>аницах Белоярского района в 2022</w:t>
      </w:r>
      <w:r w:rsidR="00C66132" w:rsidRPr="00813FAC">
        <w:rPr>
          <w:color w:val="000000" w:themeColor="text1"/>
          <w:sz w:val="28"/>
          <w:szCs w:val="28"/>
        </w:rPr>
        <w:t xml:space="preserve"> году.</w:t>
      </w:r>
    </w:p>
    <w:p w:rsidR="0095271D" w:rsidRPr="00813FAC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95271D" w:rsidRPr="00813FAC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РЕШИЛИ: </w:t>
      </w:r>
    </w:p>
    <w:p w:rsidR="004277CF" w:rsidRPr="00897730" w:rsidRDefault="00797DF5" w:rsidP="00F4344A">
      <w:pPr>
        <w:ind w:firstLine="709"/>
        <w:jc w:val="both"/>
        <w:rPr>
          <w:b/>
          <w:i/>
          <w:color w:val="000000" w:themeColor="text1"/>
          <w:sz w:val="28"/>
          <w:szCs w:val="28"/>
          <w:highlight w:val="yellow"/>
        </w:rPr>
      </w:pPr>
      <w:r w:rsidRPr="00F4344A">
        <w:rPr>
          <w:color w:val="000000" w:themeColor="text1"/>
          <w:sz w:val="28"/>
          <w:szCs w:val="28"/>
        </w:rPr>
        <w:t xml:space="preserve">2.1. </w:t>
      </w:r>
      <w:r w:rsidR="00F4344A" w:rsidRPr="00F4344A">
        <w:rPr>
          <w:color w:val="000000" w:themeColor="text1"/>
          <w:sz w:val="28"/>
          <w:szCs w:val="28"/>
        </w:rPr>
        <w:t>Информацию принять к сведению</w:t>
      </w:r>
    </w:p>
    <w:p w:rsidR="004277CF" w:rsidRPr="00897730" w:rsidRDefault="004277CF" w:rsidP="00DD3B8A">
      <w:pPr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A762C2" w:rsidRPr="00813FAC" w:rsidRDefault="00797DF5" w:rsidP="00C6613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lastRenderedPageBreak/>
        <w:t xml:space="preserve">3. СЛУШАЛИ: </w:t>
      </w:r>
      <w:r w:rsidR="00A762C2" w:rsidRPr="00813FAC">
        <w:rPr>
          <w:i/>
          <w:color w:val="000000" w:themeColor="text1"/>
          <w:sz w:val="28"/>
          <w:szCs w:val="28"/>
        </w:rPr>
        <w:t xml:space="preserve">Первухина Марина Александровна </w:t>
      </w:r>
      <w:r w:rsidR="00A762C2" w:rsidRPr="00813FAC">
        <w:rPr>
          <w:color w:val="000000" w:themeColor="text1"/>
          <w:sz w:val="28"/>
          <w:szCs w:val="28"/>
        </w:rPr>
        <w:t xml:space="preserve">– </w:t>
      </w:r>
      <w:r w:rsidR="00C66132" w:rsidRPr="00813FAC">
        <w:rPr>
          <w:color w:val="000000" w:themeColor="text1"/>
          <w:sz w:val="28"/>
          <w:szCs w:val="28"/>
        </w:rPr>
        <w:t>О деятельности комисси</w:t>
      </w:r>
      <w:r w:rsidR="00E152D6">
        <w:rPr>
          <w:color w:val="000000" w:themeColor="text1"/>
          <w:sz w:val="28"/>
          <w:szCs w:val="28"/>
        </w:rPr>
        <w:t>и</w:t>
      </w:r>
      <w:r w:rsidR="00C66132" w:rsidRPr="00813FAC">
        <w:rPr>
          <w:color w:val="000000" w:themeColor="text1"/>
          <w:sz w:val="28"/>
          <w:szCs w:val="28"/>
        </w:rPr>
        <w:t xml:space="preserve">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</w:t>
      </w:r>
      <w:r w:rsidR="00813FAC" w:rsidRPr="00813FAC">
        <w:rPr>
          <w:color w:val="000000" w:themeColor="text1"/>
          <w:sz w:val="28"/>
          <w:szCs w:val="28"/>
        </w:rPr>
        <w:t>противодействию коррупции в 2022</w:t>
      </w:r>
      <w:r w:rsidR="00C66132" w:rsidRPr="00813FAC">
        <w:rPr>
          <w:color w:val="000000" w:themeColor="text1"/>
          <w:sz w:val="28"/>
          <w:szCs w:val="28"/>
        </w:rPr>
        <w:t xml:space="preserve"> году.</w:t>
      </w:r>
    </w:p>
    <w:p w:rsidR="0095271D" w:rsidRPr="00813FAC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A762C2" w:rsidRPr="00813FAC" w:rsidRDefault="00A762C2" w:rsidP="00A762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РЕШИЛИ: </w:t>
      </w:r>
    </w:p>
    <w:p w:rsidR="00A762C2" w:rsidRPr="00813FAC" w:rsidRDefault="00A762C2" w:rsidP="00A762C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F4344A">
        <w:rPr>
          <w:color w:val="000000" w:themeColor="text1"/>
          <w:sz w:val="28"/>
          <w:szCs w:val="28"/>
        </w:rPr>
        <w:t>3.1. Информацию принять к сведению.</w:t>
      </w:r>
    </w:p>
    <w:p w:rsidR="00A762C2" w:rsidRPr="00897730" w:rsidRDefault="00A762C2" w:rsidP="00DD3B8A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 w:themeColor="text1"/>
          <w:sz w:val="28"/>
          <w:szCs w:val="28"/>
          <w:highlight w:val="yellow"/>
        </w:rPr>
      </w:pPr>
    </w:p>
    <w:p w:rsidR="00EB2B5D" w:rsidRPr="00F100D0" w:rsidRDefault="00797DF5" w:rsidP="00015E9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000000" w:themeColor="text1"/>
          <w:sz w:val="28"/>
          <w:szCs w:val="28"/>
        </w:rPr>
      </w:pPr>
      <w:r w:rsidRPr="00F100D0">
        <w:rPr>
          <w:b/>
          <w:color w:val="000000" w:themeColor="text1"/>
          <w:sz w:val="28"/>
          <w:szCs w:val="28"/>
        </w:rPr>
        <w:t xml:space="preserve">4. СЛУШАЛИ: </w:t>
      </w:r>
      <w:r w:rsidR="00EB2B5D" w:rsidRPr="00F100D0">
        <w:rPr>
          <w:i/>
          <w:color w:val="000000" w:themeColor="text1"/>
          <w:sz w:val="28"/>
          <w:szCs w:val="28"/>
        </w:rPr>
        <w:t xml:space="preserve">Вакуленко Ирина Владимировна – </w:t>
      </w:r>
      <w:r w:rsidR="00813FAC" w:rsidRPr="00F100D0">
        <w:rPr>
          <w:color w:val="000000"/>
          <w:sz w:val="28"/>
          <w:szCs w:val="28"/>
        </w:rPr>
        <w:t>О мерах по минимизации коррупционных рисков в сфере закупок в образовательных учреждениях Белоярского района.</w:t>
      </w:r>
    </w:p>
    <w:p w:rsidR="0095271D" w:rsidRPr="00F100D0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 w:themeColor="text1"/>
          <w:sz w:val="28"/>
          <w:szCs w:val="28"/>
        </w:rPr>
      </w:pPr>
    </w:p>
    <w:p w:rsidR="0095271D" w:rsidRPr="00F100D0" w:rsidRDefault="00797D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F100D0">
        <w:rPr>
          <w:b/>
          <w:color w:val="000000" w:themeColor="text1"/>
          <w:sz w:val="28"/>
          <w:szCs w:val="28"/>
        </w:rPr>
        <w:t xml:space="preserve">РЕШИЛИ: </w:t>
      </w:r>
    </w:p>
    <w:p w:rsidR="00EC0B4B" w:rsidRPr="00EC0B4B" w:rsidRDefault="00EC0B4B" w:rsidP="00EC0B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C0B4B">
        <w:rPr>
          <w:sz w:val="28"/>
          <w:szCs w:val="28"/>
        </w:rPr>
        <w:t>.1. Руководителям образовательных учреждений, подведомственных Комитету по образованию:</w:t>
      </w: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EC0B4B">
        <w:rPr>
          <w:sz w:val="28"/>
          <w:szCs w:val="28"/>
        </w:rPr>
        <w:t xml:space="preserve">.1.1. </w:t>
      </w:r>
      <w:r w:rsidR="00E9133E">
        <w:rPr>
          <w:sz w:val="28"/>
          <w:szCs w:val="28"/>
        </w:rPr>
        <w:t>О</w:t>
      </w:r>
      <w:r w:rsidRPr="00EC0B4B">
        <w:rPr>
          <w:sz w:val="28"/>
          <w:szCs w:val="28"/>
        </w:rPr>
        <w:t>существлять на стадии планирования закупок контроль формирования начальной максимальной цены и обоснования целесообразности заключения договоров с единственным поставщиком</w:t>
      </w:r>
      <w:r w:rsidR="00E9133E">
        <w:rPr>
          <w:sz w:val="28"/>
          <w:szCs w:val="28"/>
        </w:rPr>
        <w:t>.</w:t>
      </w:r>
    </w:p>
    <w:p w:rsidR="00EC0B4B" w:rsidRPr="00EC0B4B" w:rsidRDefault="00EC0B4B" w:rsidP="00EC0B4B">
      <w:pPr>
        <w:ind w:firstLine="709"/>
        <w:jc w:val="both"/>
        <w:rPr>
          <w:b/>
          <w:i/>
          <w:sz w:val="28"/>
          <w:szCs w:val="28"/>
        </w:rPr>
      </w:pPr>
      <w:r w:rsidRPr="00EC0B4B">
        <w:rPr>
          <w:b/>
          <w:i/>
          <w:sz w:val="28"/>
          <w:szCs w:val="28"/>
        </w:rPr>
        <w:t>Срок исполнения: постоянно.</w:t>
      </w: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sz w:val="12"/>
          <w:szCs w:val="12"/>
        </w:rPr>
      </w:pP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4</w:t>
      </w:r>
      <w:r w:rsidRPr="00EC0B4B">
        <w:rPr>
          <w:rFonts w:eastAsia="Calibri"/>
          <w:sz w:val="28"/>
          <w:szCs w:val="28"/>
          <w:shd w:val="clear" w:color="auto" w:fill="FFFFFF"/>
        </w:rPr>
        <w:t xml:space="preserve">.1.2. </w:t>
      </w:r>
      <w:r w:rsidR="00E9133E">
        <w:rPr>
          <w:rFonts w:eastAsia="Calibri"/>
          <w:sz w:val="28"/>
          <w:szCs w:val="28"/>
          <w:shd w:val="clear" w:color="auto" w:fill="FFFFFF"/>
        </w:rPr>
        <w:t>У</w:t>
      </w:r>
      <w:r w:rsidRPr="00EC0B4B">
        <w:rPr>
          <w:rFonts w:eastAsia="Calibri"/>
          <w:sz w:val="28"/>
          <w:szCs w:val="28"/>
          <w:shd w:val="clear" w:color="auto" w:fill="FFFFFF"/>
        </w:rPr>
        <w:t>величивать долю закупок с пр</w:t>
      </w:r>
      <w:r w:rsidR="00E9133E">
        <w:rPr>
          <w:rFonts w:eastAsia="Calibri"/>
          <w:sz w:val="28"/>
          <w:szCs w:val="28"/>
          <w:shd w:val="clear" w:color="auto" w:fill="FFFFFF"/>
        </w:rPr>
        <w:t>именением конкурентных процедур.</w:t>
      </w:r>
    </w:p>
    <w:p w:rsidR="00EC0B4B" w:rsidRPr="00EC0B4B" w:rsidRDefault="00EC0B4B" w:rsidP="00EC0B4B">
      <w:pPr>
        <w:ind w:firstLine="709"/>
        <w:jc w:val="both"/>
        <w:rPr>
          <w:b/>
          <w:i/>
          <w:sz w:val="28"/>
          <w:szCs w:val="28"/>
        </w:rPr>
      </w:pPr>
      <w:r w:rsidRPr="00EC0B4B">
        <w:rPr>
          <w:b/>
          <w:i/>
          <w:sz w:val="28"/>
          <w:szCs w:val="28"/>
        </w:rPr>
        <w:t>Срок исполнения: постоянно.</w:t>
      </w: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sz w:val="12"/>
          <w:szCs w:val="12"/>
        </w:rPr>
      </w:pP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EC0B4B">
        <w:rPr>
          <w:sz w:val="28"/>
          <w:szCs w:val="28"/>
        </w:rPr>
        <w:t xml:space="preserve">.1.3. </w:t>
      </w:r>
      <w:r w:rsidR="00E9133E">
        <w:rPr>
          <w:sz w:val="28"/>
          <w:szCs w:val="28"/>
        </w:rPr>
        <w:t>И</w:t>
      </w:r>
      <w:r w:rsidRPr="00EC0B4B">
        <w:rPr>
          <w:sz w:val="28"/>
          <w:szCs w:val="28"/>
        </w:rPr>
        <w:t xml:space="preserve">сключать авансовые платежи при осуществлении закупок за счет бюджетных средств и средств государственных внебюджетных фондов, поскольку оплата таких закупок гарантирована государством. </w:t>
      </w:r>
    </w:p>
    <w:p w:rsidR="00EC0B4B" w:rsidRPr="00EC0B4B" w:rsidRDefault="00EC0B4B" w:rsidP="00EC0B4B">
      <w:pPr>
        <w:ind w:firstLine="709"/>
        <w:jc w:val="both"/>
        <w:rPr>
          <w:b/>
          <w:i/>
          <w:sz w:val="28"/>
          <w:szCs w:val="28"/>
        </w:rPr>
      </w:pPr>
      <w:r w:rsidRPr="00EC0B4B">
        <w:rPr>
          <w:b/>
          <w:i/>
          <w:sz w:val="28"/>
          <w:szCs w:val="28"/>
        </w:rPr>
        <w:t>Срок исполнения: постоянно.</w:t>
      </w:r>
    </w:p>
    <w:p w:rsidR="00386E5B" w:rsidRPr="00897730" w:rsidRDefault="00386E5B" w:rsidP="00C661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highlight w:val="yellow"/>
        </w:rPr>
      </w:pPr>
    </w:p>
    <w:p w:rsidR="0095271D" w:rsidRPr="00813FAC" w:rsidRDefault="00797DF5" w:rsidP="00C661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5. СЛУШАЛИ: </w:t>
      </w:r>
      <w:r w:rsidR="00F100D0">
        <w:rPr>
          <w:i/>
          <w:color w:val="000000" w:themeColor="text1"/>
          <w:sz w:val="28"/>
          <w:szCs w:val="28"/>
        </w:rPr>
        <w:t>Богдановский Вячеслав Сергеевич</w:t>
      </w:r>
      <w:r w:rsidRPr="00813FAC">
        <w:rPr>
          <w:i/>
          <w:color w:val="000000" w:themeColor="text1"/>
          <w:sz w:val="28"/>
          <w:szCs w:val="28"/>
        </w:rPr>
        <w:t xml:space="preserve"> </w:t>
      </w:r>
      <w:r w:rsidR="00EB2B5D" w:rsidRPr="00813FAC">
        <w:rPr>
          <w:i/>
          <w:color w:val="000000" w:themeColor="text1"/>
          <w:sz w:val="28"/>
          <w:szCs w:val="28"/>
        </w:rPr>
        <w:t>–</w:t>
      </w:r>
      <w:r w:rsidRPr="00813FAC">
        <w:rPr>
          <w:b/>
          <w:color w:val="000000" w:themeColor="text1"/>
          <w:sz w:val="28"/>
          <w:szCs w:val="28"/>
        </w:rPr>
        <w:t xml:space="preserve"> </w:t>
      </w:r>
      <w:r w:rsidRPr="00813FAC">
        <w:rPr>
          <w:color w:val="000000" w:themeColor="text1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нарушений.</w:t>
      </w:r>
    </w:p>
    <w:p w:rsidR="0095271D" w:rsidRPr="00813FAC" w:rsidRDefault="0095271D" w:rsidP="00C661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16"/>
          <w:szCs w:val="16"/>
        </w:rPr>
      </w:pPr>
    </w:p>
    <w:p w:rsidR="0095271D" w:rsidRPr="00813FAC" w:rsidRDefault="00797DF5" w:rsidP="00C661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РЕШИЛИ: </w:t>
      </w:r>
    </w:p>
    <w:p w:rsidR="0095271D" w:rsidRPr="00813FAC" w:rsidRDefault="009101A9" w:rsidP="00C6613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t>5</w:t>
      </w:r>
      <w:r w:rsidR="00797DF5" w:rsidRPr="00813FAC">
        <w:rPr>
          <w:color w:val="000000" w:themeColor="text1"/>
          <w:sz w:val="28"/>
          <w:szCs w:val="28"/>
        </w:rPr>
        <w:t>.1. Информацию принять к сведению.</w:t>
      </w:r>
    </w:p>
    <w:p w:rsidR="00DC32E7" w:rsidRDefault="00DC32E7" w:rsidP="00C661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DC32E7" w:rsidRDefault="00DC32E7" w:rsidP="00C661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DC32E7" w:rsidRPr="00813FAC" w:rsidRDefault="00DC32E7" w:rsidP="00C661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</w:p>
    <w:p w:rsidR="0095271D" w:rsidRPr="00813FAC" w:rsidRDefault="00797DF5" w:rsidP="00C6613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t>Глава Белоярского района,</w:t>
      </w:r>
      <w:r w:rsidRPr="00813FAC">
        <w:rPr>
          <w:b/>
          <w:color w:val="000000" w:themeColor="text1"/>
          <w:sz w:val="28"/>
          <w:szCs w:val="28"/>
        </w:rPr>
        <w:t xml:space="preserve"> </w:t>
      </w:r>
    </w:p>
    <w:p w:rsidR="0095271D" w:rsidRPr="00813FAC" w:rsidRDefault="00797DF5" w:rsidP="00C6613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t xml:space="preserve">председатель межведомственного Совета                </w:t>
      </w:r>
      <w:r w:rsidR="00C82D90" w:rsidRPr="00813FAC">
        <w:rPr>
          <w:color w:val="000000" w:themeColor="text1"/>
          <w:sz w:val="28"/>
          <w:szCs w:val="28"/>
        </w:rPr>
        <w:t xml:space="preserve">                     С.П.</w:t>
      </w:r>
      <w:r w:rsidRPr="00813FAC">
        <w:rPr>
          <w:color w:val="000000" w:themeColor="text1"/>
          <w:sz w:val="28"/>
          <w:szCs w:val="28"/>
        </w:rPr>
        <w:t>Маненков</w:t>
      </w:r>
    </w:p>
    <w:p w:rsidR="0095271D" w:rsidRPr="00813FAC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897730">
        <w:rPr>
          <w:color w:val="000000" w:themeColor="text1"/>
          <w:highlight w:val="yellow"/>
        </w:rPr>
        <w:br w:type="page"/>
      </w:r>
      <w:r w:rsidRPr="00813FAC">
        <w:rPr>
          <w:color w:val="000000" w:themeColor="text1"/>
          <w:sz w:val="28"/>
          <w:szCs w:val="28"/>
        </w:rPr>
        <w:lastRenderedPageBreak/>
        <w:t>Вопрос № 2</w:t>
      </w:r>
    </w:p>
    <w:p w:rsidR="0095271D" w:rsidRPr="00813FAC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t xml:space="preserve">Докладчик: </w:t>
      </w:r>
      <w:r w:rsidR="00690ECC" w:rsidRPr="00813FAC">
        <w:rPr>
          <w:color w:val="000000" w:themeColor="text1"/>
          <w:sz w:val="28"/>
          <w:szCs w:val="28"/>
        </w:rPr>
        <w:t xml:space="preserve">заместитель </w:t>
      </w:r>
      <w:r w:rsidRPr="00813FAC">
        <w:rPr>
          <w:color w:val="000000" w:themeColor="text1"/>
          <w:sz w:val="28"/>
          <w:szCs w:val="28"/>
        </w:rPr>
        <w:t>управляющ</w:t>
      </w:r>
      <w:r w:rsidR="00690ECC" w:rsidRPr="00813FAC">
        <w:rPr>
          <w:color w:val="000000" w:themeColor="text1"/>
          <w:sz w:val="28"/>
          <w:szCs w:val="28"/>
        </w:rPr>
        <w:t>его</w:t>
      </w:r>
      <w:r w:rsidRPr="00813FAC">
        <w:rPr>
          <w:color w:val="000000" w:themeColor="text1"/>
          <w:sz w:val="28"/>
          <w:szCs w:val="28"/>
        </w:rPr>
        <w:t xml:space="preserve"> делами</w:t>
      </w:r>
    </w:p>
    <w:p w:rsidR="0095271D" w:rsidRPr="00813FAC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t>администрации Белоярского района</w:t>
      </w:r>
    </w:p>
    <w:p w:rsidR="0095271D" w:rsidRPr="00813FAC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690ECC" w:rsidRPr="00813FAC" w:rsidRDefault="00690ECC" w:rsidP="00690ECC">
      <w:pPr>
        <w:pBdr>
          <w:top w:val="nil"/>
          <w:left w:val="nil"/>
          <w:bottom w:val="nil"/>
          <w:right w:val="nil"/>
          <w:between w:val="nil"/>
        </w:pBdr>
        <w:tabs>
          <w:tab w:val="left" w:pos="5424"/>
          <w:tab w:val="left" w:pos="6137"/>
        </w:tabs>
        <w:jc w:val="right"/>
        <w:rPr>
          <w:b/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>Первухина Марина Александровна</w:t>
      </w:r>
    </w:p>
    <w:p w:rsidR="0095271D" w:rsidRPr="00813FAC" w:rsidRDefault="0095271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 w:themeColor="text1"/>
          <w:sz w:val="28"/>
          <w:szCs w:val="28"/>
        </w:rPr>
      </w:pPr>
    </w:p>
    <w:p w:rsidR="008055DA" w:rsidRPr="00813FAC" w:rsidRDefault="008055DA" w:rsidP="008055DA">
      <w:pPr>
        <w:jc w:val="center"/>
        <w:rPr>
          <w:b/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 в 202</w:t>
      </w:r>
      <w:r w:rsidR="00813FAC" w:rsidRPr="00813FAC">
        <w:rPr>
          <w:b/>
          <w:color w:val="000000" w:themeColor="text1"/>
          <w:sz w:val="28"/>
          <w:szCs w:val="28"/>
        </w:rPr>
        <w:t>2</w:t>
      </w:r>
      <w:r w:rsidRPr="00813FAC">
        <w:rPr>
          <w:b/>
          <w:color w:val="000000" w:themeColor="text1"/>
          <w:sz w:val="28"/>
          <w:szCs w:val="28"/>
        </w:rPr>
        <w:t xml:space="preserve"> году</w:t>
      </w:r>
    </w:p>
    <w:p w:rsidR="008055DA" w:rsidRPr="00897730" w:rsidRDefault="008055DA" w:rsidP="008055DA">
      <w:pPr>
        <w:jc w:val="both"/>
        <w:rPr>
          <w:b/>
          <w:color w:val="000000" w:themeColor="text1"/>
          <w:sz w:val="28"/>
          <w:szCs w:val="28"/>
          <w:highlight w:val="yellow"/>
        </w:rPr>
      </w:pPr>
    </w:p>
    <w:p w:rsidR="00C85A69" w:rsidRPr="00C85A69" w:rsidRDefault="00C85A69" w:rsidP="00C85A6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85A69">
        <w:rPr>
          <w:b/>
          <w:sz w:val="28"/>
          <w:szCs w:val="28"/>
          <w:lang w:val="en-US"/>
        </w:rPr>
        <w:t>I</w:t>
      </w:r>
      <w:r w:rsidRPr="00C85A69">
        <w:rPr>
          <w:b/>
          <w:sz w:val="28"/>
          <w:szCs w:val="28"/>
        </w:rPr>
        <w:t>.</w:t>
      </w:r>
      <w:r w:rsidRPr="00C85A69">
        <w:rPr>
          <w:sz w:val="28"/>
          <w:szCs w:val="28"/>
        </w:rPr>
        <w:t xml:space="preserve"> С целью обеспечения соблюдения муниципальными служащими администрации Белоярского района, поселений в границах Белоярского района ограничений и запретов, требований о предотвращении или урегулировании конфликта интересов, а также    осуществления   мер по предупреждению коррупции в муниципальных образованиях Белоярского района созданы     комиссии   по   соблюдению   требований   к   служебному      поведению  муниципальных   служащих  и   урегулированию   конфликтов интересов.   </w:t>
      </w:r>
    </w:p>
    <w:p w:rsidR="00C85A69" w:rsidRPr="00C85A69" w:rsidRDefault="00C85A69" w:rsidP="00C85A6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85A69">
        <w:rPr>
          <w:rFonts w:ascii="Times New Roman" w:hAnsi="Times New Roman" w:cs="Times New Roman"/>
          <w:sz w:val="28"/>
          <w:szCs w:val="28"/>
        </w:rPr>
        <w:t>Ежегодно утверждаются планы работы комиссии. Ежеквартально информация о деятельности комиссий размещается на официальном сайте органов местного самоуправления в сети Интернет.</w:t>
      </w:r>
    </w:p>
    <w:p w:rsidR="00C85A69" w:rsidRPr="00C85A69" w:rsidRDefault="00C85A69" w:rsidP="00C85A69">
      <w:pPr>
        <w:ind w:firstLine="709"/>
        <w:jc w:val="both"/>
        <w:rPr>
          <w:b/>
          <w:bCs/>
          <w:sz w:val="28"/>
          <w:szCs w:val="28"/>
        </w:rPr>
      </w:pPr>
      <w:r w:rsidRPr="00C85A69">
        <w:rPr>
          <w:sz w:val="28"/>
          <w:szCs w:val="28"/>
        </w:rPr>
        <w:t xml:space="preserve">В течение   2022 года в администрации Белоярского района  проведено 1 заседание комиссии, на котором рассмотрена информация:          </w:t>
      </w:r>
    </w:p>
    <w:p w:rsidR="00C85A69" w:rsidRPr="00C85A69" w:rsidRDefault="00C85A69" w:rsidP="00C85A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C85A69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C7D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</w:t>
      </w:r>
      <w:r w:rsidRPr="00C85A69">
        <w:rPr>
          <w:rFonts w:ascii="Times New Roman" w:hAnsi="Times New Roman" w:cs="Times New Roman"/>
          <w:b/>
          <w:sz w:val="28"/>
          <w:szCs w:val="28"/>
          <w:u w:val="single"/>
        </w:rPr>
        <w:t>2022 г</w:t>
      </w:r>
      <w:r w:rsidR="009C7D85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C85A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C85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5A69" w:rsidRPr="00C85A69" w:rsidRDefault="00C85A69" w:rsidP="00C85A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A69">
        <w:rPr>
          <w:rFonts w:ascii="Times New Roman" w:hAnsi="Times New Roman" w:cs="Times New Roman"/>
          <w:sz w:val="28"/>
          <w:szCs w:val="28"/>
        </w:rPr>
        <w:t>1. Рассмотрено обращение  о даче согласия на замещение на условиях трудового договора должности  в другой организации, поданное  лицом,  замещающим долж</w:t>
      </w:r>
      <w:r w:rsidR="009C7D85">
        <w:rPr>
          <w:rFonts w:ascii="Times New Roman" w:hAnsi="Times New Roman" w:cs="Times New Roman"/>
          <w:sz w:val="28"/>
          <w:szCs w:val="28"/>
        </w:rPr>
        <w:t>ность  муниципальной службы в</w:t>
      </w:r>
      <w:r w:rsidRPr="00C85A69">
        <w:rPr>
          <w:rFonts w:ascii="Times New Roman" w:hAnsi="Times New Roman" w:cs="Times New Roman"/>
          <w:sz w:val="28"/>
          <w:szCs w:val="28"/>
        </w:rPr>
        <w:t xml:space="preserve"> администрации Белоярского района.  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Комиссия решила дать согла</w:t>
      </w:r>
      <w:r w:rsidR="009C7D85">
        <w:rPr>
          <w:sz w:val="28"/>
          <w:szCs w:val="28"/>
        </w:rPr>
        <w:t>сие лицу,</w:t>
      </w:r>
      <w:r w:rsidRPr="00C85A69">
        <w:rPr>
          <w:sz w:val="28"/>
          <w:szCs w:val="28"/>
        </w:rPr>
        <w:t xml:space="preserve"> замещающему должность  муниципальной службы  в администрации Белоярского района,  на замещение на услови</w:t>
      </w:r>
      <w:r w:rsidR="009C7D85">
        <w:rPr>
          <w:sz w:val="28"/>
          <w:szCs w:val="28"/>
        </w:rPr>
        <w:t>ях трудового договора должности</w:t>
      </w:r>
      <w:r w:rsidRPr="00C85A69">
        <w:rPr>
          <w:sz w:val="28"/>
          <w:szCs w:val="28"/>
        </w:rPr>
        <w:t xml:space="preserve"> в другой организации. </w:t>
      </w:r>
    </w:p>
    <w:p w:rsidR="00C85A69" w:rsidRPr="00C85A69" w:rsidRDefault="00C85A69" w:rsidP="00C85A69">
      <w:pPr>
        <w:ind w:firstLine="709"/>
        <w:jc w:val="both"/>
        <w:rPr>
          <w:color w:val="000000"/>
          <w:sz w:val="28"/>
          <w:szCs w:val="28"/>
        </w:rPr>
      </w:pPr>
      <w:r w:rsidRPr="00C85A69">
        <w:rPr>
          <w:sz w:val="28"/>
          <w:szCs w:val="28"/>
        </w:rPr>
        <w:t xml:space="preserve">2. </w:t>
      </w:r>
      <w:r w:rsidRPr="00C85A69">
        <w:rPr>
          <w:color w:val="000000"/>
          <w:sz w:val="28"/>
          <w:szCs w:val="28"/>
        </w:rPr>
        <w:t xml:space="preserve">Подведены итоги работы Комиссии </w:t>
      </w:r>
      <w:r w:rsidRPr="00C85A6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в администрации Белоярского района  </w:t>
      </w:r>
      <w:r w:rsidRPr="00C85A69">
        <w:rPr>
          <w:color w:val="000000"/>
          <w:sz w:val="28"/>
          <w:szCs w:val="28"/>
        </w:rPr>
        <w:t xml:space="preserve"> за 2021 год.</w:t>
      </w:r>
    </w:p>
    <w:p w:rsid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Комиссия приняла решение о принятии информации к сведению.</w:t>
      </w:r>
    </w:p>
    <w:p w:rsidR="00C85A69" w:rsidRPr="00C85A69" w:rsidRDefault="00C85A69" w:rsidP="00C85A69">
      <w:pPr>
        <w:ind w:firstLine="709"/>
        <w:jc w:val="both"/>
        <w:rPr>
          <w:color w:val="000000"/>
          <w:sz w:val="28"/>
          <w:szCs w:val="28"/>
        </w:rPr>
      </w:pPr>
      <w:r w:rsidRPr="00C85A69">
        <w:rPr>
          <w:sz w:val="28"/>
          <w:szCs w:val="28"/>
        </w:rPr>
        <w:t>3. З</w:t>
      </w:r>
      <w:r w:rsidRPr="00C85A69">
        <w:rPr>
          <w:color w:val="000000"/>
          <w:sz w:val="28"/>
          <w:szCs w:val="28"/>
        </w:rPr>
        <w:t xml:space="preserve">аслушивание </w:t>
      </w:r>
      <w:proofErr w:type="gramStart"/>
      <w:r w:rsidRPr="00C85A69">
        <w:rPr>
          <w:color w:val="000000"/>
          <w:sz w:val="28"/>
          <w:szCs w:val="28"/>
        </w:rPr>
        <w:t>результатов анализа сроков предоставления сведений</w:t>
      </w:r>
      <w:proofErr w:type="gramEnd"/>
      <w:r w:rsidRPr="00C85A69">
        <w:rPr>
          <w:color w:val="000000"/>
          <w:sz w:val="28"/>
          <w:szCs w:val="28"/>
        </w:rPr>
        <w:t xml:space="preserve"> о доходах, расходах, об  имуществе и обязательствах имущественного характера муниципальными служащими администрации Белоярского района.</w:t>
      </w:r>
    </w:p>
    <w:p w:rsidR="00C85A69" w:rsidRPr="00C85A69" w:rsidRDefault="00C85A69" w:rsidP="00C85A69">
      <w:pPr>
        <w:ind w:firstLine="709"/>
        <w:jc w:val="both"/>
        <w:rPr>
          <w:color w:val="000000"/>
          <w:sz w:val="28"/>
          <w:szCs w:val="28"/>
        </w:rPr>
      </w:pPr>
      <w:r w:rsidRPr="00C85A69">
        <w:rPr>
          <w:sz w:val="28"/>
          <w:szCs w:val="28"/>
        </w:rPr>
        <w:t>Комиссия приняла решение о принятии информации к сведению.</w:t>
      </w:r>
    </w:p>
    <w:p w:rsidR="00C85A69" w:rsidRPr="009C7D85" w:rsidRDefault="00C85A69" w:rsidP="00C85A69">
      <w:pPr>
        <w:ind w:firstLine="709"/>
        <w:jc w:val="both"/>
        <w:rPr>
          <w:sz w:val="16"/>
          <w:szCs w:val="16"/>
        </w:rPr>
      </w:pP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В целом, заседания комиссии проводятся в установленные сроки. Копии протоколов в обязательном порядке направляются представителю нанимателя (работодателю), принятые им решения озвучиваются на заседаниях Комиссии.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b/>
          <w:sz w:val="28"/>
          <w:szCs w:val="28"/>
          <w:lang w:val="en-US"/>
        </w:rPr>
        <w:t>II</w:t>
      </w:r>
      <w:r w:rsidRPr="00C85A69">
        <w:rPr>
          <w:b/>
          <w:sz w:val="28"/>
          <w:szCs w:val="28"/>
        </w:rPr>
        <w:t>.</w:t>
      </w:r>
      <w:r w:rsidRPr="00C85A69">
        <w:rPr>
          <w:sz w:val="28"/>
          <w:szCs w:val="28"/>
        </w:rPr>
        <w:t xml:space="preserve"> В сельских поселениях Белоярского района комиссии по соблюдению требований к служебному поведению муниципальных </w:t>
      </w:r>
      <w:r w:rsidRPr="00C85A69">
        <w:rPr>
          <w:sz w:val="28"/>
          <w:szCs w:val="28"/>
        </w:rPr>
        <w:lastRenderedPageBreak/>
        <w:t>служащих и урегулированию конфликтов интересов также созданы. Составы комиссии сформированы в соответствии с требованиями федерального законодательства. Информация о заседаниях:</w:t>
      </w:r>
    </w:p>
    <w:p w:rsidR="00C85A69" w:rsidRPr="009C7D85" w:rsidRDefault="00C85A69" w:rsidP="00C85A69">
      <w:pPr>
        <w:autoSpaceDE w:val="0"/>
        <w:autoSpaceDN w:val="0"/>
        <w:ind w:firstLine="709"/>
        <w:jc w:val="both"/>
        <w:rPr>
          <w:b/>
          <w:bCs/>
          <w:sz w:val="16"/>
          <w:szCs w:val="16"/>
        </w:rPr>
      </w:pPr>
    </w:p>
    <w:p w:rsidR="00C85A69" w:rsidRPr="00C85A69" w:rsidRDefault="00C85A69" w:rsidP="00C85A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85A69">
        <w:rPr>
          <w:b/>
          <w:bCs/>
          <w:sz w:val="28"/>
          <w:szCs w:val="28"/>
          <w:u w:val="single"/>
        </w:rPr>
        <w:t>Сельское поселение Сосновка</w:t>
      </w:r>
      <w:r w:rsidRPr="009C7D85">
        <w:rPr>
          <w:b/>
          <w:bCs/>
          <w:sz w:val="28"/>
          <w:szCs w:val="28"/>
        </w:rPr>
        <w:t xml:space="preserve">: </w:t>
      </w:r>
      <w:r w:rsidRPr="00C85A69">
        <w:rPr>
          <w:bCs/>
          <w:sz w:val="28"/>
          <w:szCs w:val="28"/>
        </w:rPr>
        <w:t>п</w:t>
      </w:r>
      <w:r w:rsidRPr="00C85A69">
        <w:rPr>
          <w:sz w:val="28"/>
          <w:szCs w:val="28"/>
        </w:rPr>
        <w:t xml:space="preserve">роведено 3 заседания комиссии.   </w:t>
      </w:r>
    </w:p>
    <w:p w:rsidR="00C85A69" w:rsidRPr="00C85A69" w:rsidRDefault="00C85A69" w:rsidP="00C85A6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6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C7D85">
        <w:rPr>
          <w:rFonts w:ascii="Times New Roman" w:hAnsi="Times New Roman" w:cs="Times New Roman"/>
          <w:b/>
          <w:sz w:val="28"/>
          <w:szCs w:val="28"/>
          <w:u w:val="single"/>
        </w:rPr>
        <w:t xml:space="preserve">10 февраля </w:t>
      </w:r>
      <w:r w:rsidRPr="00C85A69">
        <w:rPr>
          <w:rFonts w:ascii="Times New Roman" w:hAnsi="Times New Roman" w:cs="Times New Roman"/>
          <w:b/>
          <w:sz w:val="28"/>
          <w:szCs w:val="28"/>
          <w:u w:val="single"/>
        </w:rPr>
        <w:t>2022 г.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Рассмотрены вопросы: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Итоги работы комиссии по соблюдению требований к служебному поведению муниципальных служащих и урегулированию конфликта интересов за 2021 год.</w:t>
      </w:r>
    </w:p>
    <w:p w:rsidR="00C85A69" w:rsidRPr="00C85A69" w:rsidRDefault="00C85A69" w:rsidP="00C85A69">
      <w:pPr>
        <w:ind w:firstLine="709"/>
        <w:jc w:val="both"/>
        <w:rPr>
          <w:rStyle w:val="s1"/>
          <w:sz w:val="28"/>
          <w:szCs w:val="28"/>
        </w:rPr>
      </w:pPr>
      <w:r w:rsidRPr="00C85A69">
        <w:rPr>
          <w:sz w:val="28"/>
          <w:szCs w:val="28"/>
        </w:rPr>
        <w:t xml:space="preserve">2. О предоставлении сведений </w:t>
      </w:r>
      <w:r w:rsidRPr="00C85A69">
        <w:rPr>
          <w:rStyle w:val="s1"/>
          <w:sz w:val="28"/>
          <w:szCs w:val="28"/>
        </w:rPr>
        <w:t>о доходах, расходах, об имуществе и обязательствах имущественного характера на себя, супруга(у) и несовершеннолетних детей.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b/>
          <w:bCs/>
          <w:sz w:val="28"/>
          <w:szCs w:val="28"/>
        </w:rPr>
        <w:t>Решили:</w:t>
      </w:r>
    </w:p>
    <w:p w:rsid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Признать работу комиссии по соблюдению требований к служебному поведению и урегулированию конфликтов интересов в администрации сельского поселения Сосновка</w:t>
      </w:r>
      <w:r w:rsidR="00815384">
        <w:rPr>
          <w:sz w:val="28"/>
          <w:szCs w:val="28"/>
        </w:rPr>
        <w:t xml:space="preserve"> </w:t>
      </w:r>
      <w:r w:rsidRPr="00C85A69">
        <w:rPr>
          <w:sz w:val="28"/>
          <w:szCs w:val="28"/>
        </w:rPr>
        <w:t>в 2021 году удовлетворительной.</w:t>
      </w:r>
    </w:p>
    <w:p w:rsidR="009C7D85" w:rsidRPr="009C7D85" w:rsidRDefault="009C7D85" w:rsidP="00C85A69">
      <w:pPr>
        <w:ind w:firstLine="709"/>
        <w:jc w:val="both"/>
        <w:rPr>
          <w:sz w:val="10"/>
          <w:szCs w:val="10"/>
        </w:rPr>
      </w:pPr>
    </w:p>
    <w:p w:rsidR="00C85A69" w:rsidRPr="00C85A69" w:rsidRDefault="00C85A69" w:rsidP="00C85A6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A69">
        <w:rPr>
          <w:rFonts w:ascii="Times New Roman" w:hAnsi="Times New Roman" w:cs="Times New Roman"/>
          <w:b/>
          <w:sz w:val="28"/>
          <w:szCs w:val="28"/>
        </w:rPr>
        <w:t>2.</w:t>
      </w:r>
      <w:r w:rsidR="009C7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A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5A69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="009C7D85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 </w:t>
      </w:r>
      <w:r w:rsidRPr="00C85A69">
        <w:rPr>
          <w:rFonts w:ascii="Times New Roman" w:hAnsi="Times New Roman" w:cs="Times New Roman"/>
          <w:b/>
          <w:sz w:val="28"/>
          <w:szCs w:val="28"/>
          <w:u w:val="single"/>
        </w:rPr>
        <w:t>2022 г</w:t>
      </w:r>
      <w:r w:rsidR="009C7D85"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Pr="00C85A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Рассмотрены вопросы: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Обзор типовых ситуаций конфликта интересов на муниципальной службе и порядок их регулирования.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2. Рассмотрение результатов предварительной сверки достоверности предоставленных сведений о доходах, расходах, об имуществе и обязательствах имущественного характера муниципальных служащих и членов их семей за 2021 год.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b/>
          <w:bCs/>
          <w:sz w:val="28"/>
          <w:szCs w:val="28"/>
        </w:rPr>
        <w:t>Решили: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Принять к сведению обзор типовых ситуаций конфликта интересов на муниципальной службе и порядок их регулирования.</w:t>
      </w:r>
    </w:p>
    <w:p w:rsid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2. Признать, что результаты предварительной сверки достоверности предоставленных сведений о доходах, расходах, об имуществе и обязательствах имущественного характера, поданных муниципальными служащими администрации сельского поселения Сосновка и членов их семей за 2021 год, являются достоверными и полными.</w:t>
      </w:r>
    </w:p>
    <w:p w:rsidR="009C7D85" w:rsidRPr="009C7D85" w:rsidRDefault="009C7D85" w:rsidP="00C85A69">
      <w:pPr>
        <w:ind w:firstLine="709"/>
        <w:jc w:val="both"/>
        <w:rPr>
          <w:sz w:val="10"/>
          <w:szCs w:val="10"/>
        </w:rPr>
      </w:pPr>
    </w:p>
    <w:p w:rsidR="00C85A69" w:rsidRPr="00C85A69" w:rsidRDefault="009C7D85" w:rsidP="00C85A6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09 декабря </w:t>
      </w:r>
      <w:r w:rsidR="00C85A69" w:rsidRPr="00C85A69">
        <w:rPr>
          <w:rFonts w:ascii="Times New Roman" w:hAnsi="Times New Roman" w:cs="Times New Roman"/>
          <w:b/>
          <w:sz w:val="28"/>
          <w:szCs w:val="28"/>
          <w:u w:val="single"/>
        </w:rPr>
        <w:t>2022 г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ода</w:t>
      </w:r>
      <w:r w:rsidR="00C85A69" w:rsidRPr="00C85A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Рассмотрены вопросы:</w:t>
      </w:r>
    </w:p>
    <w:p w:rsidR="00C85A69" w:rsidRPr="00C85A69" w:rsidRDefault="00C85A69" w:rsidP="00C85A69">
      <w:pPr>
        <w:ind w:firstLine="709"/>
        <w:jc w:val="both"/>
        <w:rPr>
          <w:color w:val="000000"/>
          <w:sz w:val="28"/>
          <w:szCs w:val="28"/>
        </w:rPr>
      </w:pPr>
      <w:r w:rsidRPr="00C85A69">
        <w:rPr>
          <w:color w:val="000000"/>
          <w:sz w:val="28"/>
          <w:szCs w:val="28"/>
        </w:rPr>
        <w:t>1.  О ходе реализации мер по противодействию коррупции по итогам 2022 года.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color w:val="000000"/>
          <w:sz w:val="28"/>
          <w:szCs w:val="28"/>
        </w:rPr>
        <w:t>2. О рассмотрения проекта плана работы 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Сосновка на 2023 год.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b/>
          <w:bCs/>
          <w:sz w:val="28"/>
          <w:szCs w:val="28"/>
        </w:rPr>
        <w:t>Решили: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Принять к сведению информацию о ходе реализации мер по противодействию коррупции по итогам работы за 2022 год.</w:t>
      </w:r>
    </w:p>
    <w:p w:rsidR="00C85A69" w:rsidRDefault="00C85A69" w:rsidP="00C85A69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lastRenderedPageBreak/>
        <w:t>2. Принять к сведению информацию о планируемых мероприятиях в работе Комиссии и рассмотреть проект плана работы Комиссии на 2023 год.</w:t>
      </w:r>
    </w:p>
    <w:p w:rsidR="00C85A69" w:rsidRPr="00C85A69" w:rsidRDefault="00C85A69" w:rsidP="00C85A69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9C7D85">
        <w:rPr>
          <w:b/>
          <w:sz w:val="28"/>
          <w:szCs w:val="28"/>
          <w:u w:val="single"/>
        </w:rPr>
        <w:t>Сельское поселение Лыхма</w:t>
      </w:r>
      <w:r w:rsidRPr="009C7D85">
        <w:rPr>
          <w:b/>
          <w:sz w:val="28"/>
          <w:szCs w:val="28"/>
        </w:rPr>
        <w:t>:</w:t>
      </w:r>
      <w:r w:rsidRPr="009C7D85">
        <w:rPr>
          <w:sz w:val="28"/>
          <w:szCs w:val="28"/>
        </w:rPr>
        <w:t xml:space="preserve"> </w:t>
      </w:r>
      <w:r w:rsidRPr="00C85A69">
        <w:rPr>
          <w:sz w:val="28"/>
          <w:szCs w:val="28"/>
        </w:rPr>
        <w:t>проведено 2 заседания комиссии.</w:t>
      </w:r>
    </w:p>
    <w:p w:rsidR="00C85A69" w:rsidRPr="00C85A69" w:rsidRDefault="009C7D85" w:rsidP="009C7D85">
      <w:pPr>
        <w:ind w:left="709"/>
        <w:jc w:val="both"/>
        <w:rPr>
          <w:b/>
          <w:sz w:val="28"/>
          <w:szCs w:val="28"/>
        </w:rPr>
      </w:pPr>
      <w:r w:rsidRPr="009C7D85">
        <w:rPr>
          <w:b/>
          <w:sz w:val="28"/>
          <w:szCs w:val="28"/>
        </w:rPr>
        <w:t>1.</w:t>
      </w:r>
      <w:r>
        <w:rPr>
          <w:b/>
          <w:sz w:val="28"/>
          <w:szCs w:val="28"/>
          <w:u w:val="single"/>
        </w:rPr>
        <w:t xml:space="preserve"> </w:t>
      </w:r>
      <w:r w:rsidR="00C85A69" w:rsidRPr="00C85A69">
        <w:rPr>
          <w:b/>
          <w:sz w:val="28"/>
          <w:szCs w:val="28"/>
          <w:u w:val="single"/>
        </w:rPr>
        <w:t>07 февраля 2022 года</w:t>
      </w:r>
      <w:r w:rsidR="00C85A69" w:rsidRPr="00C85A69">
        <w:rPr>
          <w:b/>
          <w:sz w:val="28"/>
          <w:szCs w:val="28"/>
        </w:rPr>
        <w:t>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Рассмотрены   вопросы:</w:t>
      </w:r>
    </w:p>
    <w:p w:rsidR="00C85A69" w:rsidRPr="00C85A69" w:rsidRDefault="009C7D85" w:rsidP="009C7D85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5A69" w:rsidRPr="00C85A69">
        <w:rPr>
          <w:sz w:val="28"/>
          <w:szCs w:val="28"/>
        </w:rPr>
        <w:t xml:space="preserve">Итоги работы комиссии за 2021 год.  </w:t>
      </w:r>
    </w:p>
    <w:p w:rsidR="00C85A69" w:rsidRPr="00C85A69" w:rsidRDefault="009C7D85" w:rsidP="00C85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85A69" w:rsidRPr="00C85A69">
        <w:rPr>
          <w:sz w:val="28"/>
          <w:szCs w:val="28"/>
        </w:rPr>
        <w:t xml:space="preserve"> О предоставлении сведений о доходах, расходах, об имуществе и обязательствах имущественного характера на себя, на супруга(у) и несовершеннолетних детей.</w:t>
      </w:r>
    </w:p>
    <w:p w:rsid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b/>
          <w:sz w:val="28"/>
          <w:szCs w:val="28"/>
        </w:rPr>
        <w:t xml:space="preserve">Решили: </w:t>
      </w:r>
      <w:r w:rsidRPr="00C85A69">
        <w:rPr>
          <w:sz w:val="28"/>
          <w:szCs w:val="28"/>
        </w:rPr>
        <w:t>Признать работу комиссии за 2021 год – удовлетворительной.</w:t>
      </w:r>
    </w:p>
    <w:p w:rsidR="009C7D85" w:rsidRPr="009C7D85" w:rsidRDefault="009C7D85" w:rsidP="00C85A69">
      <w:pPr>
        <w:ind w:firstLine="709"/>
        <w:jc w:val="both"/>
        <w:rPr>
          <w:sz w:val="10"/>
          <w:szCs w:val="10"/>
        </w:rPr>
      </w:pPr>
    </w:p>
    <w:p w:rsidR="00C85A69" w:rsidRPr="00C85A69" w:rsidRDefault="009C7D85" w:rsidP="009C7D85">
      <w:pPr>
        <w:ind w:left="709"/>
        <w:jc w:val="both"/>
        <w:rPr>
          <w:b/>
          <w:sz w:val="28"/>
          <w:szCs w:val="28"/>
        </w:rPr>
      </w:pPr>
      <w:r w:rsidRPr="009C7D85">
        <w:rPr>
          <w:b/>
          <w:sz w:val="28"/>
          <w:szCs w:val="28"/>
        </w:rPr>
        <w:t>2.</w:t>
      </w:r>
      <w:r>
        <w:rPr>
          <w:b/>
          <w:sz w:val="28"/>
          <w:szCs w:val="28"/>
          <w:u w:val="single"/>
        </w:rPr>
        <w:t xml:space="preserve"> </w:t>
      </w:r>
      <w:r w:rsidR="00C85A69" w:rsidRPr="00C85A69">
        <w:rPr>
          <w:b/>
          <w:sz w:val="28"/>
          <w:szCs w:val="28"/>
          <w:u w:val="single"/>
        </w:rPr>
        <w:t>5 декабря 2022 года</w:t>
      </w:r>
      <w:r w:rsidR="00C85A69" w:rsidRPr="00C85A69">
        <w:rPr>
          <w:b/>
          <w:sz w:val="28"/>
          <w:szCs w:val="28"/>
        </w:rPr>
        <w:t>.</w:t>
      </w:r>
    </w:p>
    <w:p w:rsidR="00C85A69" w:rsidRPr="00C85A69" w:rsidRDefault="009C7D85" w:rsidP="00C85A6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C85A69" w:rsidRPr="00C85A69">
        <w:rPr>
          <w:color w:val="000000"/>
          <w:sz w:val="28"/>
          <w:szCs w:val="28"/>
        </w:rPr>
        <w:t xml:space="preserve">  О ходе реализации мер по противодействию коррупции по итогам 2022 года.</w:t>
      </w:r>
    </w:p>
    <w:p w:rsidR="00C85A69" w:rsidRPr="00C85A69" w:rsidRDefault="009C7D85" w:rsidP="00C85A6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C85A69" w:rsidRPr="00C85A69">
        <w:rPr>
          <w:color w:val="000000"/>
          <w:sz w:val="28"/>
          <w:szCs w:val="28"/>
        </w:rPr>
        <w:t xml:space="preserve">  Об утверждении проекта плана работы  </w:t>
      </w:r>
      <w:r w:rsidR="00C85A69" w:rsidRPr="00C85A69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конфликтов интересов в администрации сельского поселения Лыхма </w:t>
      </w:r>
      <w:r w:rsidR="00C85A69" w:rsidRPr="00C85A69">
        <w:rPr>
          <w:color w:val="000000"/>
          <w:sz w:val="28"/>
          <w:szCs w:val="28"/>
        </w:rPr>
        <w:t>на 2023 год.</w:t>
      </w:r>
    </w:p>
    <w:p w:rsidR="00C85A69" w:rsidRPr="00C85A69" w:rsidRDefault="00C85A69" w:rsidP="00C85A69">
      <w:pPr>
        <w:shd w:val="clear" w:color="auto" w:fill="FFFFFF"/>
        <w:ind w:firstLine="709"/>
        <w:jc w:val="both"/>
        <w:textAlignment w:val="baseline"/>
        <w:rPr>
          <w:b/>
          <w:color w:val="000000"/>
          <w:sz w:val="28"/>
          <w:szCs w:val="28"/>
        </w:rPr>
      </w:pPr>
      <w:r w:rsidRPr="00C85A69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Решили:</w:t>
      </w:r>
    </w:p>
    <w:p w:rsidR="00C85A69" w:rsidRPr="00C85A69" w:rsidRDefault="00C85A69" w:rsidP="008153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85A69">
        <w:rPr>
          <w:color w:val="000000"/>
          <w:sz w:val="28"/>
          <w:szCs w:val="28"/>
        </w:rPr>
        <w:t>1. Принять к сведению информацию о ходе реализации мер по противодействию</w:t>
      </w:r>
      <w:r w:rsidR="00815384">
        <w:rPr>
          <w:color w:val="000000"/>
          <w:sz w:val="28"/>
          <w:szCs w:val="28"/>
        </w:rPr>
        <w:t xml:space="preserve">  </w:t>
      </w:r>
      <w:r w:rsidRPr="00C85A69">
        <w:rPr>
          <w:color w:val="000000"/>
          <w:sz w:val="28"/>
          <w:szCs w:val="28"/>
        </w:rPr>
        <w:t>коррупции по итогам работы за 2022 год.</w:t>
      </w:r>
    </w:p>
    <w:p w:rsidR="00C85A69" w:rsidRPr="00C85A69" w:rsidRDefault="00C85A69" w:rsidP="00C85A69">
      <w:pPr>
        <w:ind w:firstLine="709"/>
        <w:jc w:val="both"/>
        <w:rPr>
          <w:b/>
          <w:sz w:val="28"/>
          <w:szCs w:val="28"/>
        </w:rPr>
      </w:pPr>
      <w:r w:rsidRPr="00C85A69">
        <w:rPr>
          <w:color w:val="000000"/>
          <w:sz w:val="28"/>
          <w:szCs w:val="28"/>
        </w:rPr>
        <w:t>2. Принять к сведению информацию о планируемых мероприятиях в работе Комиссии и утвердить проект плана  работы Комиссии на 2023 год.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rStyle w:val="af5"/>
          <w:sz w:val="28"/>
          <w:szCs w:val="28"/>
          <w:u w:val="single"/>
        </w:rPr>
        <w:t>Сельское поселение Полноват</w:t>
      </w:r>
      <w:r w:rsidRPr="009C7D85">
        <w:rPr>
          <w:rStyle w:val="af5"/>
          <w:sz w:val="28"/>
          <w:szCs w:val="28"/>
        </w:rPr>
        <w:t xml:space="preserve">: </w:t>
      </w:r>
      <w:r w:rsidRPr="00C85A69">
        <w:rPr>
          <w:sz w:val="28"/>
          <w:szCs w:val="28"/>
        </w:rPr>
        <w:t xml:space="preserve">проведено 2 заседания комиссии.   </w:t>
      </w:r>
    </w:p>
    <w:p w:rsidR="00C85A69" w:rsidRPr="00C85A69" w:rsidRDefault="009C7D85" w:rsidP="00C85A6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f5"/>
          <w:sz w:val="28"/>
          <w:szCs w:val="28"/>
        </w:rPr>
        <w:t>1.</w:t>
      </w:r>
      <w:r w:rsidR="00C85A69" w:rsidRPr="00C85A69">
        <w:rPr>
          <w:rStyle w:val="af5"/>
          <w:sz w:val="28"/>
          <w:szCs w:val="28"/>
        </w:rPr>
        <w:t xml:space="preserve"> </w:t>
      </w:r>
      <w:r w:rsidR="00C85A69" w:rsidRPr="00C85A69">
        <w:rPr>
          <w:rStyle w:val="af5"/>
          <w:sz w:val="28"/>
          <w:szCs w:val="28"/>
          <w:u w:val="single"/>
        </w:rPr>
        <w:t>20 июня 2022 года</w:t>
      </w:r>
      <w:r w:rsidR="00C85A69" w:rsidRPr="00C85A69">
        <w:rPr>
          <w:rStyle w:val="af5"/>
          <w:sz w:val="28"/>
          <w:szCs w:val="28"/>
        </w:rPr>
        <w:t>:</w:t>
      </w:r>
    </w:p>
    <w:p w:rsidR="00815384" w:rsidRDefault="009C7D85" w:rsidP="00C85A6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5A69" w:rsidRPr="00C85A69">
        <w:rPr>
          <w:sz w:val="28"/>
          <w:szCs w:val="28"/>
        </w:rPr>
        <w:t xml:space="preserve"> </w:t>
      </w:r>
      <w:r>
        <w:rPr>
          <w:sz w:val="28"/>
          <w:szCs w:val="28"/>
        </w:rPr>
        <w:t>О подведении</w:t>
      </w:r>
      <w:r w:rsidR="00C85A69" w:rsidRPr="00C85A69">
        <w:rPr>
          <w:sz w:val="28"/>
          <w:szCs w:val="28"/>
        </w:rPr>
        <w:t xml:space="preserve"> итогов работы комиссии за 2021 год. </w:t>
      </w:r>
    </w:p>
    <w:p w:rsidR="00815384" w:rsidRDefault="00815384" w:rsidP="00C85A6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Деятельность комиссии в течение 2021 г</w:t>
      </w:r>
      <w:r>
        <w:rPr>
          <w:sz w:val="28"/>
          <w:szCs w:val="28"/>
        </w:rPr>
        <w:t>ода признана удовлетворительной.</w:t>
      </w:r>
    </w:p>
    <w:p w:rsidR="00815384" w:rsidRDefault="00815384" w:rsidP="00C85A6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="00C85A69" w:rsidRPr="00C85A69">
        <w:rPr>
          <w:sz w:val="28"/>
          <w:szCs w:val="28"/>
        </w:rPr>
        <w:t xml:space="preserve">ассмотрение информации о намерении муниципального служащего администрации сельского поселения Полноват выполнять иную оплачиваемую работу. </w:t>
      </w:r>
    </w:p>
    <w:p w:rsidR="00C85A69" w:rsidRPr="00C85A69" w:rsidRDefault="00C85A69" w:rsidP="00C85A6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 xml:space="preserve">Комиссия единогласно  решила, что  выполняя иную оплачиваемую </w:t>
      </w:r>
      <w:proofErr w:type="gramStart"/>
      <w:r w:rsidRPr="00C85A69">
        <w:rPr>
          <w:sz w:val="28"/>
          <w:szCs w:val="28"/>
        </w:rPr>
        <w:t>работу</w:t>
      </w:r>
      <w:proofErr w:type="gramEnd"/>
      <w:r w:rsidRPr="00C85A69">
        <w:rPr>
          <w:sz w:val="28"/>
          <w:szCs w:val="28"/>
        </w:rPr>
        <w:t xml:space="preserve"> муниципальный служащий соблюдает требования об урегулировании конфликта интересов в администрации сельского поселения Полноват.</w:t>
      </w:r>
    </w:p>
    <w:p w:rsidR="00C85A69" w:rsidRPr="00C85A69" w:rsidRDefault="009C7D85" w:rsidP="00C85A6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rStyle w:val="af5"/>
          <w:sz w:val="28"/>
          <w:szCs w:val="28"/>
        </w:rPr>
        <w:t>2.</w:t>
      </w:r>
      <w:r w:rsidR="00C85A69" w:rsidRPr="00C85A69">
        <w:rPr>
          <w:rStyle w:val="af5"/>
          <w:sz w:val="28"/>
          <w:szCs w:val="28"/>
        </w:rPr>
        <w:t xml:space="preserve"> </w:t>
      </w:r>
      <w:r w:rsidR="00C85A69" w:rsidRPr="00C85A69">
        <w:rPr>
          <w:rStyle w:val="af5"/>
          <w:sz w:val="28"/>
          <w:szCs w:val="28"/>
          <w:u w:val="single"/>
        </w:rPr>
        <w:t>15 ноября 2022 года:</w:t>
      </w:r>
    </w:p>
    <w:p w:rsidR="00C85A69" w:rsidRPr="00C85A69" w:rsidRDefault="003C30EE" w:rsidP="00C85A69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</w:t>
      </w:r>
      <w:r w:rsidR="00C85A69" w:rsidRPr="00C85A69">
        <w:rPr>
          <w:sz w:val="28"/>
          <w:szCs w:val="28"/>
        </w:rPr>
        <w:t>аслушивание результатов анализа сроков представления муниципальными служащими администрации сельского поселения Полноват сведений о доходах, расходах, об имуществе и обязательствах имущественного характера за 2021 год.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9C7D85">
        <w:rPr>
          <w:b/>
          <w:sz w:val="28"/>
          <w:szCs w:val="28"/>
          <w:u w:val="single"/>
        </w:rPr>
        <w:t>Сельское поселение Сорум</w:t>
      </w:r>
      <w:r w:rsidRPr="00C85A69">
        <w:rPr>
          <w:b/>
          <w:sz w:val="28"/>
          <w:szCs w:val="28"/>
        </w:rPr>
        <w:t xml:space="preserve">: </w:t>
      </w:r>
      <w:r w:rsidRPr="00C85A69">
        <w:rPr>
          <w:sz w:val="28"/>
          <w:szCs w:val="28"/>
        </w:rPr>
        <w:t>проведено 3 заседания комиссии.</w:t>
      </w:r>
    </w:p>
    <w:p w:rsidR="00C85A69" w:rsidRPr="00C85A69" w:rsidRDefault="00C85A69" w:rsidP="00C85A69">
      <w:pPr>
        <w:ind w:firstLine="709"/>
        <w:jc w:val="both"/>
        <w:rPr>
          <w:b/>
          <w:sz w:val="28"/>
          <w:szCs w:val="28"/>
        </w:rPr>
      </w:pPr>
      <w:r w:rsidRPr="00C85A69">
        <w:rPr>
          <w:b/>
          <w:sz w:val="28"/>
          <w:szCs w:val="28"/>
        </w:rPr>
        <w:t xml:space="preserve">1.   </w:t>
      </w:r>
      <w:r w:rsidRPr="00C85A69">
        <w:rPr>
          <w:b/>
          <w:sz w:val="28"/>
          <w:szCs w:val="28"/>
          <w:u w:val="single"/>
        </w:rPr>
        <w:t>18 января 2022 года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 xml:space="preserve">Рассмотрены вопросы: 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О п</w:t>
      </w:r>
      <w:r w:rsidRPr="00C85A69">
        <w:rPr>
          <w:color w:val="000000"/>
          <w:sz w:val="28"/>
          <w:szCs w:val="28"/>
        </w:rPr>
        <w:t xml:space="preserve">одведении итогов работы </w:t>
      </w:r>
      <w:r w:rsidRPr="00C85A69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Pr="00C85A69">
        <w:rPr>
          <w:rFonts w:eastAsia="Arial Unicode MS"/>
          <w:kern w:val="2"/>
          <w:sz w:val="28"/>
          <w:szCs w:val="28"/>
        </w:rPr>
        <w:t xml:space="preserve">и урегулированию </w:t>
      </w:r>
      <w:r w:rsidRPr="00C85A69">
        <w:rPr>
          <w:rFonts w:eastAsia="Arial Unicode MS"/>
          <w:kern w:val="2"/>
          <w:sz w:val="28"/>
          <w:szCs w:val="28"/>
        </w:rPr>
        <w:lastRenderedPageBreak/>
        <w:t>конфликта интересов в администрации сельского поселения Сорум за 2021 год</w:t>
      </w:r>
      <w:r w:rsidRPr="00C85A69">
        <w:rPr>
          <w:sz w:val="28"/>
          <w:szCs w:val="28"/>
        </w:rPr>
        <w:t>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2. О Плане работы комиссии по соблюдению требований к служебному поведению и урегулированию конфликтов интересов в администрации сельского поселения Сорум на 2022 год.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3. Об организации разъяснительной работы, для муниципальных служащих и работников муниципальных учреждений по разъяснению основ  антикоррупционного законодательства.</w:t>
      </w:r>
    </w:p>
    <w:p w:rsidR="00C85A69" w:rsidRPr="00C85A69" w:rsidRDefault="003C30EE" w:rsidP="00C85A6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Признать работу комиссии  по соблюдению требований к служебному поведению и урегулированию конфликтов интересов в администрации сельского поселения Сорум за 2021 год - удовлетворительной.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 xml:space="preserve">2. Принять План работы комиссии по соблюдению требований к служебному поведению и урегулированию конфликтов интересов в администрации сельского поселения Сорум на 2022 год. 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3. Информацию принять к сведению.</w:t>
      </w:r>
    </w:p>
    <w:p w:rsidR="00C85A69" w:rsidRPr="003C30EE" w:rsidRDefault="00C85A69" w:rsidP="00C85A69">
      <w:pPr>
        <w:ind w:firstLine="709"/>
        <w:jc w:val="both"/>
        <w:rPr>
          <w:sz w:val="10"/>
          <w:szCs w:val="10"/>
        </w:rPr>
      </w:pPr>
    </w:p>
    <w:p w:rsidR="00C85A69" w:rsidRPr="00C85A69" w:rsidRDefault="00C85A69" w:rsidP="00C85A69">
      <w:pPr>
        <w:ind w:firstLine="709"/>
        <w:jc w:val="both"/>
        <w:rPr>
          <w:b/>
          <w:sz w:val="28"/>
          <w:szCs w:val="28"/>
        </w:rPr>
      </w:pPr>
      <w:r w:rsidRPr="003C30EE">
        <w:rPr>
          <w:b/>
          <w:sz w:val="28"/>
          <w:szCs w:val="28"/>
        </w:rPr>
        <w:t>2.</w:t>
      </w:r>
      <w:r w:rsidRPr="00C85A69">
        <w:rPr>
          <w:sz w:val="28"/>
          <w:szCs w:val="28"/>
        </w:rPr>
        <w:t xml:space="preserve"> </w:t>
      </w:r>
      <w:r w:rsidRPr="00C85A69">
        <w:rPr>
          <w:b/>
          <w:sz w:val="28"/>
          <w:szCs w:val="28"/>
        </w:rPr>
        <w:t xml:space="preserve">  </w:t>
      </w:r>
      <w:r w:rsidRPr="00C85A69">
        <w:rPr>
          <w:b/>
          <w:sz w:val="28"/>
          <w:szCs w:val="28"/>
          <w:u w:val="single"/>
        </w:rPr>
        <w:t>18 июня 2022 года.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 xml:space="preserve">Рассмотрен вопрос: 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О  выполнении   иной    оплачиваемой   работы   муниципальным служащим  администрации сельского поселения Сорум.</w:t>
      </w:r>
    </w:p>
    <w:p w:rsidR="00C85A69" w:rsidRPr="00C85A69" w:rsidRDefault="003C30EE" w:rsidP="00C85A6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Муниципальный служащий,  выполняя иную оплачиваемую работу,   соблюдает требования по урегулированию конфликта интересов.</w:t>
      </w:r>
    </w:p>
    <w:p w:rsidR="003C30EE" w:rsidRPr="003C30EE" w:rsidRDefault="003C30EE" w:rsidP="00C85A69">
      <w:pPr>
        <w:ind w:firstLine="709"/>
        <w:jc w:val="both"/>
        <w:rPr>
          <w:sz w:val="10"/>
          <w:szCs w:val="10"/>
        </w:rPr>
      </w:pPr>
    </w:p>
    <w:p w:rsidR="00C85A69" w:rsidRPr="00C85A69" w:rsidRDefault="00C85A69" w:rsidP="00C85A69">
      <w:pPr>
        <w:ind w:firstLine="709"/>
        <w:jc w:val="both"/>
        <w:rPr>
          <w:b/>
          <w:sz w:val="28"/>
          <w:szCs w:val="28"/>
          <w:u w:val="single"/>
        </w:rPr>
      </w:pPr>
      <w:r w:rsidRPr="00C85A69">
        <w:rPr>
          <w:b/>
          <w:sz w:val="28"/>
          <w:szCs w:val="28"/>
        </w:rPr>
        <w:t xml:space="preserve">3. </w:t>
      </w:r>
      <w:r w:rsidRPr="00C85A69">
        <w:rPr>
          <w:b/>
          <w:sz w:val="28"/>
          <w:szCs w:val="28"/>
          <w:u w:val="single"/>
        </w:rPr>
        <w:t>23 декабря 2022 года.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О подведении итогов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Сорум за 2022 год.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2. О Плане работы комиссии по соблюдению требований к служебному поведению и урегулированию конфликтов интересов в администрации сельского поселения Сорум на 2023 год.</w:t>
      </w:r>
    </w:p>
    <w:p w:rsidR="00C85A69" w:rsidRPr="00C85A69" w:rsidRDefault="003C30EE" w:rsidP="00C85A6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Признать работу комиссии  по соблюдению требований к служебному поведению и урегулированию конфликтов интересов в администрации сельского поселения Сорум за 2022 год - удовлетворительной.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 xml:space="preserve">2. Принять План работы комиссии по соблюдению требований к служебному поведению и урегулированию конфликтов интересов в администрации сельского поселения Сорум на 2023 год. 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3C30EE">
        <w:rPr>
          <w:b/>
          <w:sz w:val="28"/>
          <w:szCs w:val="28"/>
          <w:u w:val="single"/>
        </w:rPr>
        <w:t>Сельское поселение Верхнеказымский</w:t>
      </w:r>
      <w:r w:rsidRPr="00C85A69">
        <w:rPr>
          <w:b/>
          <w:sz w:val="28"/>
          <w:szCs w:val="28"/>
        </w:rPr>
        <w:t xml:space="preserve">: </w:t>
      </w:r>
      <w:r w:rsidRPr="00C85A69">
        <w:rPr>
          <w:sz w:val="28"/>
          <w:szCs w:val="28"/>
        </w:rPr>
        <w:t>проведено 2 заседания комиссии.</w:t>
      </w:r>
    </w:p>
    <w:p w:rsidR="00C85A69" w:rsidRPr="00C85A69" w:rsidRDefault="00C85A69" w:rsidP="00C85A69">
      <w:pPr>
        <w:ind w:firstLine="709"/>
        <w:jc w:val="both"/>
        <w:rPr>
          <w:b/>
          <w:sz w:val="28"/>
          <w:szCs w:val="28"/>
        </w:rPr>
      </w:pPr>
      <w:r w:rsidRPr="00C85A69">
        <w:rPr>
          <w:b/>
          <w:sz w:val="28"/>
          <w:szCs w:val="28"/>
        </w:rPr>
        <w:t xml:space="preserve">1. </w:t>
      </w:r>
      <w:r w:rsidRPr="00C85A69">
        <w:rPr>
          <w:b/>
          <w:sz w:val="28"/>
          <w:szCs w:val="28"/>
          <w:u w:val="single"/>
        </w:rPr>
        <w:t>20 января 2022 г</w:t>
      </w:r>
      <w:r w:rsidR="003C30EE">
        <w:rPr>
          <w:b/>
          <w:sz w:val="28"/>
          <w:szCs w:val="28"/>
          <w:u w:val="single"/>
        </w:rPr>
        <w:t>ода</w:t>
      </w:r>
      <w:r w:rsidRPr="00C85A69">
        <w:rPr>
          <w:b/>
          <w:sz w:val="28"/>
          <w:szCs w:val="28"/>
          <w:u w:val="single"/>
        </w:rPr>
        <w:t>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Об утверждении плана работы</w:t>
      </w:r>
      <w:r w:rsidRPr="00C85A69">
        <w:rPr>
          <w:color w:val="000000"/>
          <w:sz w:val="28"/>
          <w:szCs w:val="28"/>
        </w:rPr>
        <w:t xml:space="preserve"> комиссии </w:t>
      </w:r>
      <w:r w:rsidRPr="00C85A69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</w:t>
      </w:r>
      <w:r w:rsidRPr="00C85A69">
        <w:rPr>
          <w:sz w:val="28"/>
          <w:szCs w:val="28"/>
        </w:rPr>
        <w:lastRenderedPageBreak/>
        <w:t>конфликта интересов в администрации сельского поселения Верхнеказымский на 2022 год.</w:t>
      </w:r>
    </w:p>
    <w:p w:rsidR="00C85A69" w:rsidRPr="00C85A69" w:rsidRDefault="00C85A69" w:rsidP="00C85A69">
      <w:pPr>
        <w:widowControl w:val="0"/>
        <w:suppressAutoHyphens/>
        <w:ind w:firstLine="709"/>
        <w:jc w:val="both"/>
        <w:rPr>
          <w:rFonts w:eastAsia="Arial Unicode MS"/>
          <w:kern w:val="2"/>
          <w:sz w:val="28"/>
          <w:szCs w:val="28"/>
        </w:rPr>
      </w:pPr>
      <w:r w:rsidRPr="00C85A69">
        <w:rPr>
          <w:sz w:val="28"/>
          <w:szCs w:val="28"/>
        </w:rPr>
        <w:t>2. Об исполнении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Верхнеказымский</w:t>
      </w:r>
      <w:r w:rsidRPr="00C85A69">
        <w:rPr>
          <w:color w:val="000000"/>
          <w:sz w:val="28"/>
          <w:szCs w:val="28"/>
        </w:rPr>
        <w:t xml:space="preserve"> за 2021 год.</w:t>
      </w:r>
    </w:p>
    <w:p w:rsidR="00C85A69" w:rsidRPr="003C30EE" w:rsidRDefault="00C85A69" w:rsidP="00C85A69">
      <w:pPr>
        <w:ind w:firstLine="709"/>
        <w:jc w:val="both"/>
        <w:rPr>
          <w:b/>
          <w:sz w:val="28"/>
          <w:szCs w:val="28"/>
        </w:rPr>
      </w:pPr>
      <w:r w:rsidRPr="003C30EE">
        <w:rPr>
          <w:b/>
          <w:sz w:val="28"/>
          <w:szCs w:val="28"/>
        </w:rPr>
        <w:t>Решили: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Утвердить План работы</w:t>
      </w:r>
      <w:r w:rsidRPr="00C85A69">
        <w:rPr>
          <w:color w:val="000000"/>
          <w:sz w:val="28"/>
          <w:szCs w:val="28"/>
        </w:rPr>
        <w:t xml:space="preserve"> комиссии </w:t>
      </w:r>
      <w:r w:rsidRPr="00C85A69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Верхнеказымский на 2022 год.</w:t>
      </w:r>
    </w:p>
    <w:p w:rsidR="00C85A69" w:rsidRDefault="00C85A69" w:rsidP="00C85A6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5A69">
        <w:rPr>
          <w:rFonts w:ascii="Times New Roman" w:hAnsi="Times New Roman" w:cs="Times New Roman"/>
          <w:color w:val="000000"/>
          <w:sz w:val="28"/>
          <w:szCs w:val="28"/>
        </w:rPr>
        <w:t xml:space="preserve">2. Информацию </w:t>
      </w:r>
      <w:r w:rsidRPr="00C85A69">
        <w:rPr>
          <w:rFonts w:ascii="Times New Roman" w:hAnsi="Times New Roman" w:cs="Times New Roman"/>
          <w:sz w:val="28"/>
          <w:szCs w:val="28"/>
        </w:rPr>
        <w:t>об исполнении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Верхнеказымский</w:t>
      </w:r>
      <w:r w:rsidRPr="00C85A69">
        <w:rPr>
          <w:rFonts w:ascii="Times New Roman" w:hAnsi="Times New Roman" w:cs="Times New Roman"/>
          <w:color w:val="000000"/>
          <w:sz w:val="28"/>
          <w:szCs w:val="28"/>
        </w:rPr>
        <w:t xml:space="preserve"> за 2021 год принять к сведению. </w:t>
      </w:r>
    </w:p>
    <w:p w:rsidR="004216E2" w:rsidRPr="004216E2" w:rsidRDefault="004216E2" w:rsidP="00C85A69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C85A69" w:rsidRPr="00C85A69" w:rsidRDefault="00C85A69" w:rsidP="00C85A69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85A69">
        <w:rPr>
          <w:b/>
          <w:sz w:val="28"/>
          <w:szCs w:val="28"/>
        </w:rPr>
        <w:t>2.</w:t>
      </w:r>
      <w:r w:rsidRPr="00C85A69">
        <w:rPr>
          <w:sz w:val="28"/>
          <w:szCs w:val="28"/>
        </w:rPr>
        <w:t xml:space="preserve"> </w:t>
      </w:r>
      <w:r w:rsidRPr="00C85A69">
        <w:rPr>
          <w:b/>
          <w:sz w:val="28"/>
          <w:szCs w:val="28"/>
          <w:u w:val="single"/>
        </w:rPr>
        <w:t>14 декабря 2022 г</w:t>
      </w:r>
      <w:r w:rsidR="003C30EE">
        <w:rPr>
          <w:b/>
          <w:sz w:val="28"/>
          <w:szCs w:val="28"/>
          <w:u w:val="single"/>
        </w:rPr>
        <w:t>ода</w:t>
      </w:r>
      <w:r w:rsidRPr="00C85A69">
        <w:rPr>
          <w:b/>
          <w:sz w:val="28"/>
          <w:szCs w:val="28"/>
          <w:u w:val="single"/>
        </w:rPr>
        <w:t>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color w:val="000000"/>
          <w:sz w:val="28"/>
          <w:szCs w:val="28"/>
        </w:rPr>
        <w:t>1. 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 w:rsidRPr="00C85A69">
        <w:rPr>
          <w:sz w:val="28"/>
          <w:szCs w:val="28"/>
        </w:rPr>
        <w:t xml:space="preserve">. </w:t>
      </w:r>
    </w:p>
    <w:p w:rsidR="00C85A69" w:rsidRPr="00C85A69" w:rsidRDefault="00C85A69" w:rsidP="00C85A69">
      <w:pPr>
        <w:ind w:firstLine="709"/>
        <w:jc w:val="both"/>
        <w:rPr>
          <w:color w:val="000000"/>
          <w:sz w:val="28"/>
          <w:szCs w:val="28"/>
        </w:rPr>
      </w:pPr>
      <w:r w:rsidRPr="00C85A69">
        <w:rPr>
          <w:sz w:val="28"/>
          <w:szCs w:val="28"/>
        </w:rPr>
        <w:t xml:space="preserve">2. </w:t>
      </w:r>
      <w:r w:rsidRPr="00C85A69">
        <w:rPr>
          <w:color w:val="000000"/>
          <w:sz w:val="28"/>
          <w:szCs w:val="28"/>
        </w:rPr>
        <w:t>Заслушивание результатов анализа сроков предоставления сведений о доходах, расходах, об имуществе и обязательствах имущественного характера муниципальными служащими администрации сельского поселения Верхнеказымский.</w:t>
      </w:r>
    </w:p>
    <w:p w:rsidR="00C85A69" w:rsidRPr="004216E2" w:rsidRDefault="00C85A69" w:rsidP="00C85A69">
      <w:pPr>
        <w:ind w:firstLine="709"/>
        <w:jc w:val="both"/>
        <w:rPr>
          <w:b/>
          <w:sz w:val="28"/>
          <w:szCs w:val="28"/>
        </w:rPr>
      </w:pPr>
      <w:r w:rsidRPr="004216E2">
        <w:rPr>
          <w:b/>
          <w:sz w:val="28"/>
          <w:szCs w:val="28"/>
        </w:rPr>
        <w:t>Решили: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Принять к сведению изменения федерального законодательства.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 xml:space="preserve">2. Принять к сведению </w:t>
      </w:r>
      <w:r w:rsidRPr="00C85A69">
        <w:rPr>
          <w:color w:val="000000"/>
          <w:sz w:val="28"/>
          <w:szCs w:val="28"/>
        </w:rPr>
        <w:t>результаты анализа сроков предоставления сведений о доходах, расходах, об имуществе и обязательствах имущественного характера муниципальными служащими администрации сельского поселения Верхнеказымский.</w:t>
      </w:r>
    </w:p>
    <w:p w:rsidR="00C85A69" w:rsidRPr="00C85A69" w:rsidRDefault="00C85A69" w:rsidP="00C85A69">
      <w:pPr>
        <w:ind w:firstLine="709"/>
        <w:jc w:val="both"/>
        <w:rPr>
          <w:color w:val="000000"/>
          <w:sz w:val="28"/>
          <w:szCs w:val="28"/>
        </w:rPr>
      </w:pP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b/>
          <w:sz w:val="28"/>
          <w:szCs w:val="28"/>
          <w:u w:val="single"/>
        </w:rPr>
        <w:t>Сельское поселение Казым</w:t>
      </w:r>
      <w:r w:rsidRPr="004216E2">
        <w:rPr>
          <w:b/>
          <w:sz w:val="28"/>
          <w:szCs w:val="28"/>
        </w:rPr>
        <w:t xml:space="preserve">: </w:t>
      </w:r>
      <w:r w:rsidRPr="00C85A69">
        <w:rPr>
          <w:sz w:val="28"/>
          <w:szCs w:val="28"/>
        </w:rPr>
        <w:t>проведено 2 заседания комиссии.</w:t>
      </w:r>
    </w:p>
    <w:p w:rsidR="00C85A69" w:rsidRPr="00C85A69" w:rsidRDefault="004216E2" w:rsidP="004216E2">
      <w:pPr>
        <w:pStyle w:val="af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1. </w:t>
      </w:r>
      <w:r w:rsidR="00C85A69" w:rsidRPr="00C85A69">
        <w:rPr>
          <w:rFonts w:ascii="Times New Roman" w:hAnsi="Times New Roman"/>
          <w:b/>
          <w:sz w:val="28"/>
          <w:szCs w:val="28"/>
          <w:u w:val="single"/>
        </w:rPr>
        <w:t>2</w:t>
      </w:r>
      <w:r w:rsidR="00C85A69" w:rsidRPr="004216E2">
        <w:rPr>
          <w:rFonts w:ascii="Times New Roman" w:hAnsi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января </w:t>
      </w:r>
      <w:r w:rsidR="00C85A69" w:rsidRPr="00C85A69">
        <w:rPr>
          <w:rFonts w:ascii="Times New Roman" w:hAnsi="Times New Roman"/>
          <w:b/>
          <w:sz w:val="28"/>
          <w:szCs w:val="28"/>
          <w:u w:val="single"/>
        </w:rPr>
        <w:t>202</w:t>
      </w:r>
      <w:r w:rsidR="00C85A69" w:rsidRPr="004216E2">
        <w:rPr>
          <w:rFonts w:ascii="Times New Roman" w:hAnsi="Times New Roman"/>
          <w:b/>
          <w:sz w:val="28"/>
          <w:szCs w:val="28"/>
          <w:u w:val="single"/>
          <w:lang w:val="ru-RU"/>
        </w:rPr>
        <w:t>2</w:t>
      </w:r>
      <w:r w:rsidR="00C85A69" w:rsidRPr="00C85A69">
        <w:rPr>
          <w:rFonts w:ascii="Times New Roman" w:hAnsi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ода</w:t>
      </w:r>
      <w:r w:rsidR="00C85A69" w:rsidRPr="00C85A69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Об утверждении плана работы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Казым на 2022 год.</w:t>
      </w:r>
    </w:p>
    <w:p w:rsidR="00C85A69" w:rsidRPr="00C85A69" w:rsidRDefault="00C85A69" w:rsidP="00C85A69">
      <w:pPr>
        <w:ind w:firstLine="709"/>
        <w:jc w:val="both"/>
        <w:rPr>
          <w:color w:val="000000"/>
          <w:sz w:val="28"/>
          <w:szCs w:val="28"/>
        </w:rPr>
      </w:pPr>
      <w:r w:rsidRPr="00C85A69">
        <w:rPr>
          <w:sz w:val="28"/>
          <w:szCs w:val="28"/>
        </w:rPr>
        <w:t xml:space="preserve">2. Итоги работы комиссии по соблюдению требований к служебному поведению муниципальных служащих и урегулированию  конфликта интересов </w:t>
      </w:r>
      <w:r w:rsidRPr="00C85A69">
        <w:rPr>
          <w:color w:val="000000"/>
          <w:sz w:val="28"/>
          <w:szCs w:val="28"/>
        </w:rPr>
        <w:t xml:space="preserve">за 2021 год. </w:t>
      </w:r>
    </w:p>
    <w:p w:rsidR="00C85A69" w:rsidRPr="004216E2" w:rsidRDefault="004216E2" w:rsidP="00C85A69">
      <w:pPr>
        <w:ind w:firstLine="709"/>
        <w:jc w:val="both"/>
        <w:rPr>
          <w:b/>
          <w:sz w:val="28"/>
          <w:szCs w:val="28"/>
        </w:rPr>
      </w:pPr>
      <w:r w:rsidRPr="004216E2">
        <w:rPr>
          <w:b/>
          <w:sz w:val="28"/>
          <w:szCs w:val="28"/>
        </w:rPr>
        <w:t>Решили: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 Утвердить План работы комиссии по  соблюдению требований к служебному поведению муниципальных служащих и урегулированию  конфликта интересов в администрации сельского поселения Казым на 2022 год.</w:t>
      </w:r>
    </w:p>
    <w:p w:rsidR="00C85A69" w:rsidRDefault="00C85A69" w:rsidP="00C85A69">
      <w:pPr>
        <w:ind w:firstLine="709"/>
        <w:jc w:val="both"/>
        <w:rPr>
          <w:color w:val="000000"/>
          <w:sz w:val="28"/>
          <w:szCs w:val="28"/>
        </w:rPr>
      </w:pPr>
      <w:r w:rsidRPr="00C85A69">
        <w:rPr>
          <w:color w:val="000000"/>
          <w:sz w:val="28"/>
          <w:szCs w:val="28"/>
        </w:rPr>
        <w:lastRenderedPageBreak/>
        <w:t xml:space="preserve">2. Информацию </w:t>
      </w:r>
      <w:r w:rsidRPr="00C85A69">
        <w:rPr>
          <w:sz w:val="28"/>
          <w:szCs w:val="28"/>
        </w:rPr>
        <w:t xml:space="preserve">об итогах работы комиссии по соблюдению требований к служебному поведению муниципальных служащих и урегулированию конфликта интересов </w:t>
      </w:r>
      <w:r w:rsidRPr="00C85A69">
        <w:rPr>
          <w:color w:val="000000"/>
          <w:sz w:val="28"/>
          <w:szCs w:val="28"/>
        </w:rPr>
        <w:t>за 2021 год принять к сведению.</w:t>
      </w:r>
    </w:p>
    <w:p w:rsidR="004216E2" w:rsidRPr="004216E2" w:rsidRDefault="004216E2" w:rsidP="00C85A69">
      <w:pPr>
        <w:ind w:firstLine="709"/>
        <w:jc w:val="both"/>
        <w:rPr>
          <w:color w:val="000000"/>
          <w:sz w:val="10"/>
          <w:szCs w:val="10"/>
        </w:rPr>
      </w:pPr>
    </w:p>
    <w:p w:rsidR="00C85A69" w:rsidRPr="00C85A69" w:rsidRDefault="00C85A69" w:rsidP="00C85A69">
      <w:pPr>
        <w:ind w:firstLine="709"/>
        <w:jc w:val="both"/>
        <w:rPr>
          <w:b/>
          <w:sz w:val="28"/>
          <w:szCs w:val="28"/>
        </w:rPr>
      </w:pPr>
      <w:r w:rsidRPr="00C85A69">
        <w:rPr>
          <w:b/>
          <w:sz w:val="28"/>
          <w:szCs w:val="28"/>
          <w:u w:val="single"/>
        </w:rPr>
        <w:t>2. 14</w:t>
      </w:r>
      <w:r w:rsidR="004216E2">
        <w:rPr>
          <w:b/>
          <w:sz w:val="28"/>
          <w:szCs w:val="28"/>
          <w:u w:val="single"/>
        </w:rPr>
        <w:t xml:space="preserve"> октября </w:t>
      </w:r>
      <w:r w:rsidRPr="00C85A69">
        <w:rPr>
          <w:b/>
          <w:sz w:val="28"/>
          <w:szCs w:val="28"/>
          <w:u w:val="single"/>
        </w:rPr>
        <w:t>2022 г</w:t>
      </w:r>
      <w:r w:rsidR="004216E2">
        <w:rPr>
          <w:b/>
          <w:sz w:val="28"/>
          <w:szCs w:val="28"/>
          <w:u w:val="single"/>
        </w:rPr>
        <w:t>ода</w:t>
      </w:r>
      <w:r w:rsidRPr="00C85A69">
        <w:rPr>
          <w:b/>
          <w:sz w:val="28"/>
          <w:szCs w:val="28"/>
          <w:u w:val="single"/>
        </w:rPr>
        <w:t>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1.Обзор типовых ситуаций конфликта интересов на муниципальной службе и порядок их регулирования.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2. Рассмотрение результатов предварительной сверки достоверности предоставленных сведений о доходах, расходах, об имуществе и обязательствах имущественного характера муниципальными служащими администрации сельского поселения Казым.</w:t>
      </w:r>
    </w:p>
    <w:p w:rsidR="00C85A69" w:rsidRPr="004216E2" w:rsidRDefault="004216E2" w:rsidP="00C85A69">
      <w:pPr>
        <w:ind w:firstLine="709"/>
        <w:jc w:val="both"/>
        <w:rPr>
          <w:b/>
          <w:sz w:val="28"/>
          <w:szCs w:val="28"/>
        </w:rPr>
      </w:pPr>
      <w:r w:rsidRPr="004216E2">
        <w:rPr>
          <w:b/>
          <w:sz w:val="28"/>
          <w:szCs w:val="28"/>
        </w:rPr>
        <w:t>Решили: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>1.Принять к сведению обзор типовых ситуаций конфликта интересов на муниципальной службе и порядок их регулирования.</w:t>
      </w:r>
    </w:p>
    <w:p w:rsidR="00C85A69" w:rsidRPr="00C85A69" w:rsidRDefault="00C85A69" w:rsidP="00C85A69">
      <w:pPr>
        <w:ind w:firstLine="709"/>
        <w:jc w:val="both"/>
        <w:rPr>
          <w:sz w:val="28"/>
          <w:szCs w:val="28"/>
        </w:rPr>
      </w:pPr>
      <w:r w:rsidRPr="00C85A69">
        <w:rPr>
          <w:sz w:val="28"/>
          <w:szCs w:val="28"/>
        </w:rPr>
        <w:t xml:space="preserve">2.Признать, что результаты проверки достоверности предоставленных сведений о доходах, расходах, об имуществе и обязательствах имущественного характера, поданных муниципальными служащими администрации сельского поселения Казым, членов их семей за 2021 год, являются достоверными и полными. </w:t>
      </w:r>
    </w:p>
    <w:p w:rsidR="0060709A" w:rsidRDefault="0060709A" w:rsidP="0060709A">
      <w:pPr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8"/>
          <w:szCs w:val="28"/>
          <w:highlight w:val="yellow"/>
          <w:lang w:eastAsia="en-US"/>
        </w:rPr>
      </w:pPr>
    </w:p>
    <w:p w:rsidR="00A37722" w:rsidRPr="00A37722" w:rsidRDefault="00A37722" w:rsidP="00A37722">
      <w:pPr>
        <w:ind w:firstLine="709"/>
        <w:rPr>
          <w:sz w:val="28"/>
          <w:szCs w:val="28"/>
        </w:rPr>
      </w:pPr>
      <w:r w:rsidRPr="00F4344A">
        <w:rPr>
          <w:sz w:val="28"/>
          <w:szCs w:val="28"/>
          <w:u w:val="single"/>
        </w:rPr>
        <w:t>Предложение в проект решения:</w:t>
      </w:r>
      <w:r w:rsidRPr="00A37722">
        <w:rPr>
          <w:sz w:val="28"/>
          <w:szCs w:val="28"/>
        </w:rPr>
        <w:t xml:space="preserve"> информацию принять к сведению.</w:t>
      </w:r>
    </w:p>
    <w:p w:rsidR="0060709A" w:rsidRPr="004216E2" w:rsidRDefault="0060709A" w:rsidP="008055DA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690ECC" w:rsidRPr="00897730" w:rsidRDefault="00690E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highlight w:val="yellow"/>
        </w:rPr>
      </w:pPr>
    </w:p>
    <w:p w:rsidR="00DD3B8A" w:rsidRPr="00897730" w:rsidRDefault="00DD3B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28"/>
          <w:szCs w:val="28"/>
          <w:highlight w:val="yellow"/>
        </w:rPr>
      </w:pPr>
    </w:p>
    <w:p w:rsidR="0095271D" w:rsidRPr="00897730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  <w:u w:val="single"/>
        </w:rPr>
      </w:pPr>
    </w:p>
    <w:p w:rsidR="009408ED" w:rsidRPr="00897730" w:rsidRDefault="009408ED" w:rsidP="00DF07C6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  <w:highlight w:val="yellow"/>
        </w:rPr>
      </w:pPr>
    </w:p>
    <w:p w:rsidR="00A37722" w:rsidRDefault="00A37722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A37722" w:rsidRDefault="00A37722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A37722" w:rsidRDefault="00A37722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A37722" w:rsidRDefault="00A37722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A37722" w:rsidRDefault="00A37722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A37722" w:rsidRDefault="00A37722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A37722" w:rsidRDefault="00A37722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A37722" w:rsidRDefault="00A37722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F4344A" w:rsidRDefault="00F4344A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F4344A" w:rsidRDefault="00F4344A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F4344A" w:rsidRDefault="00F4344A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F4344A" w:rsidRDefault="00F4344A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F4344A" w:rsidRDefault="00F4344A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F4344A" w:rsidRDefault="00F4344A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DC32E7" w:rsidRDefault="00DC32E7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DC32E7" w:rsidRDefault="00DC32E7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DC32E7" w:rsidRDefault="00DC32E7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DC32E7" w:rsidRDefault="00DC32E7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DC32E7" w:rsidRDefault="00DC32E7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DC32E7" w:rsidRDefault="00DC32E7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4344A" w:rsidRDefault="00F4344A" w:rsidP="004216E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95271D" w:rsidRPr="00813FAC" w:rsidRDefault="00797DF5" w:rsidP="008055D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lastRenderedPageBreak/>
        <w:t>Вопрос № 3</w:t>
      </w:r>
    </w:p>
    <w:p w:rsidR="00690ECC" w:rsidRPr="00813FA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t>Докладчик: заместитель управляющего делами</w:t>
      </w:r>
    </w:p>
    <w:p w:rsidR="00690ECC" w:rsidRPr="00813FA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813FAC">
        <w:rPr>
          <w:color w:val="000000" w:themeColor="text1"/>
          <w:sz w:val="28"/>
          <w:szCs w:val="28"/>
        </w:rPr>
        <w:t>администрации Белоярского района</w:t>
      </w:r>
    </w:p>
    <w:p w:rsidR="00690ECC" w:rsidRPr="00813FA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690ECC" w:rsidRPr="00813FA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 xml:space="preserve">Первухина Марина Александровна </w:t>
      </w:r>
    </w:p>
    <w:p w:rsidR="00690ECC" w:rsidRPr="00813FAC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8055DA" w:rsidRPr="00813FAC" w:rsidRDefault="008055DA" w:rsidP="008055DA">
      <w:pPr>
        <w:pStyle w:val="Style6"/>
        <w:widowControl/>
        <w:jc w:val="center"/>
        <w:rPr>
          <w:b/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>О деятельности комисси</w:t>
      </w:r>
      <w:r w:rsidR="00E9133E">
        <w:rPr>
          <w:b/>
          <w:color w:val="000000" w:themeColor="text1"/>
          <w:sz w:val="28"/>
          <w:szCs w:val="28"/>
        </w:rPr>
        <w:t>и</w:t>
      </w:r>
      <w:r w:rsidRPr="00813FAC">
        <w:rPr>
          <w:b/>
          <w:color w:val="000000" w:themeColor="text1"/>
          <w:sz w:val="28"/>
          <w:szCs w:val="28"/>
        </w:rPr>
        <w:t xml:space="preserve">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противодействию </w:t>
      </w:r>
    </w:p>
    <w:p w:rsidR="008055DA" w:rsidRPr="00813FAC" w:rsidRDefault="008055DA" w:rsidP="008055DA">
      <w:pPr>
        <w:pStyle w:val="Style6"/>
        <w:widowControl/>
        <w:ind w:firstLine="709"/>
        <w:jc w:val="center"/>
        <w:rPr>
          <w:b/>
          <w:color w:val="000000" w:themeColor="text1"/>
          <w:sz w:val="28"/>
          <w:szCs w:val="28"/>
        </w:rPr>
      </w:pPr>
      <w:r w:rsidRPr="00813FAC">
        <w:rPr>
          <w:b/>
          <w:color w:val="000000" w:themeColor="text1"/>
          <w:sz w:val="28"/>
          <w:szCs w:val="28"/>
        </w:rPr>
        <w:t>коррупции в 202</w:t>
      </w:r>
      <w:r w:rsidR="00813FAC" w:rsidRPr="00813FAC">
        <w:rPr>
          <w:b/>
          <w:color w:val="000000" w:themeColor="text1"/>
          <w:sz w:val="28"/>
          <w:szCs w:val="28"/>
        </w:rPr>
        <w:t>2</w:t>
      </w:r>
      <w:r w:rsidRPr="00813FAC">
        <w:rPr>
          <w:b/>
          <w:color w:val="000000" w:themeColor="text1"/>
          <w:sz w:val="28"/>
          <w:szCs w:val="28"/>
        </w:rPr>
        <w:t xml:space="preserve"> году</w:t>
      </w:r>
    </w:p>
    <w:p w:rsidR="008055DA" w:rsidRPr="00897730" w:rsidRDefault="008055DA" w:rsidP="008055DA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highlight w:val="yellow"/>
        </w:rPr>
      </w:pPr>
    </w:p>
    <w:p w:rsidR="00A37722" w:rsidRPr="00A37722" w:rsidRDefault="00A37722" w:rsidP="00A37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Постановлением администрации Белоярского района</w:t>
      </w:r>
      <w:r w:rsidRPr="00A37722">
        <w:rPr>
          <w:bCs/>
          <w:sz w:val="28"/>
          <w:szCs w:val="28"/>
        </w:rPr>
        <w:t xml:space="preserve"> от 26 января 2016 года № 47 «О межведомственном Совете при главе Белоярского района по противодействию коррупции» для </w:t>
      </w:r>
      <w:r w:rsidRPr="00A37722">
        <w:rPr>
          <w:sz w:val="28"/>
          <w:szCs w:val="28"/>
        </w:rPr>
        <w:t xml:space="preserve">рассмотрения вопросов, касающихся соблюдения требований к служебному поведению лиц, замещающих муниципальные должности Белоярского района, поселений в границах Белоярского района (далее - лица, замещающие муниципальные должности), и урегулирования конфликта интересов </w:t>
      </w:r>
      <w:r w:rsidRPr="00A37722">
        <w:rPr>
          <w:b/>
          <w:bCs/>
          <w:sz w:val="28"/>
          <w:szCs w:val="28"/>
        </w:rPr>
        <w:t>с</w:t>
      </w:r>
      <w:r w:rsidRPr="00A37722">
        <w:rPr>
          <w:sz w:val="28"/>
          <w:szCs w:val="28"/>
        </w:rPr>
        <w:t>оздана Комиссия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при главе Белоярского района по противодействию коррупции (далее – Комиссия).</w:t>
      </w:r>
    </w:p>
    <w:p w:rsidR="00A37722" w:rsidRPr="00A37722" w:rsidRDefault="00A37722" w:rsidP="00A377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Основанием для проведения заседания Комиссии является:</w:t>
      </w:r>
    </w:p>
    <w:p w:rsidR="00A37722" w:rsidRPr="00A37722" w:rsidRDefault="00A37722" w:rsidP="00A37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а) решение главы Белоярского района (главы поселения в границах Белоярского района), принятое на основании материалов, свидетельствующих о:</w:t>
      </w:r>
    </w:p>
    <w:p w:rsidR="00A37722" w:rsidRPr="00A37722" w:rsidRDefault="00A37722" w:rsidP="00A37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- представлении недостоверных или неполных сведений лицами, замещающими муниципальные должности,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детей;</w:t>
      </w:r>
    </w:p>
    <w:p w:rsidR="00A37722" w:rsidRPr="00A37722" w:rsidRDefault="00A37722" w:rsidP="00A37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- несоблюдении лицами, замещающими муниципальные должности, ограничений, запретов, обязанностей, требований к служебному поведению и об урегулировании конфликта интересов;</w:t>
      </w:r>
    </w:p>
    <w:p w:rsidR="00A37722" w:rsidRPr="00A37722" w:rsidRDefault="00A37722" w:rsidP="00A37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б)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7722" w:rsidRPr="00A37722" w:rsidRDefault="00A37722" w:rsidP="00A37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722">
        <w:rPr>
          <w:sz w:val="28"/>
          <w:szCs w:val="28"/>
        </w:rPr>
        <w:t>В течение  2022 года заседания  Комиссии не проводились в связи с отсутствием оснований.</w:t>
      </w:r>
    </w:p>
    <w:p w:rsidR="00DF705D" w:rsidRPr="00A37722" w:rsidRDefault="00DF705D" w:rsidP="008055DA">
      <w:pPr>
        <w:ind w:firstLine="709"/>
        <w:rPr>
          <w:color w:val="000000" w:themeColor="text1"/>
          <w:sz w:val="28"/>
          <w:szCs w:val="28"/>
          <w:u w:val="single"/>
        </w:rPr>
      </w:pPr>
    </w:p>
    <w:p w:rsidR="008055DA" w:rsidRPr="00A37722" w:rsidRDefault="008055DA" w:rsidP="008055DA">
      <w:pPr>
        <w:ind w:firstLine="709"/>
        <w:rPr>
          <w:color w:val="000000" w:themeColor="text1"/>
          <w:sz w:val="28"/>
          <w:szCs w:val="28"/>
        </w:rPr>
      </w:pPr>
      <w:r w:rsidRPr="00A37722">
        <w:rPr>
          <w:color w:val="000000" w:themeColor="text1"/>
          <w:sz w:val="28"/>
          <w:szCs w:val="28"/>
          <w:u w:val="single"/>
        </w:rPr>
        <w:t>Предложение в проект решения:</w:t>
      </w:r>
      <w:r w:rsidRPr="00A37722">
        <w:rPr>
          <w:color w:val="000000" w:themeColor="text1"/>
          <w:sz w:val="28"/>
          <w:szCs w:val="28"/>
        </w:rPr>
        <w:t xml:space="preserve"> </w:t>
      </w:r>
      <w:r w:rsidRPr="00A37722">
        <w:rPr>
          <w:rFonts w:eastAsia="Calibri"/>
          <w:color w:val="000000" w:themeColor="text1"/>
          <w:sz w:val="28"/>
          <w:szCs w:val="28"/>
          <w:lang w:eastAsia="en-US"/>
        </w:rPr>
        <w:t xml:space="preserve">информацию </w:t>
      </w:r>
      <w:r w:rsidRPr="00A37722">
        <w:rPr>
          <w:color w:val="000000" w:themeColor="text1"/>
          <w:sz w:val="28"/>
          <w:szCs w:val="28"/>
        </w:rPr>
        <w:t>принять к сведению.</w:t>
      </w:r>
    </w:p>
    <w:p w:rsidR="008055DA" w:rsidRPr="00897730" w:rsidRDefault="008055DA" w:rsidP="00690EC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  <w:highlight w:val="yellow"/>
        </w:rPr>
      </w:pPr>
    </w:p>
    <w:p w:rsidR="00690ECC" w:rsidRPr="00897730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</w:pPr>
    </w:p>
    <w:p w:rsidR="0060709A" w:rsidRPr="00897730" w:rsidRDefault="0060709A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  <w:sectPr w:rsidR="0060709A" w:rsidRPr="00897730" w:rsidSect="00DC32E7">
          <w:pgSz w:w="11906" w:h="16838"/>
          <w:pgMar w:top="992" w:right="851" w:bottom="709" w:left="1701" w:header="709" w:footer="709" w:gutter="0"/>
          <w:pgNumType w:start="1"/>
          <w:cols w:space="720"/>
          <w:titlePg/>
        </w:sectPr>
      </w:pPr>
    </w:p>
    <w:p w:rsidR="0095271D" w:rsidRPr="00F537B0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F537B0">
        <w:rPr>
          <w:color w:val="000000" w:themeColor="text1"/>
          <w:sz w:val="28"/>
          <w:szCs w:val="28"/>
        </w:rPr>
        <w:lastRenderedPageBreak/>
        <w:t>Вопрос № 4</w:t>
      </w:r>
    </w:p>
    <w:p w:rsidR="00690ECC" w:rsidRPr="00F537B0" w:rsidRDefault="00797DF5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F537B0">
        <w:rPr>
          <w:color w:val="000000" w:themeColor="text1"/>
          <w:sz w:val="28"/>
          <w:szCs w:val="28"/>
        </w:rPr>
        <w:t xml:space="preserve">Докладчик: </w:t>
      </w:r>
      <w:r w:rsidR="00690ECC" w:rsidRPr="00F537B0">
        <w:rPr>
          <w:color w:val="000000" w:themeColor="text1"/>
          <w:sz w:val="28"/>
          <w:szCs w:val="28"/>
        </w:rPr>
        <w:t xml:space="preserve">председатель Комитета по образованию </w:t>
      </w:r>
    </w:p>
    <w:p w:rsidR="00690ECC" w:rsidRPr="00F537B0" w:rsidRDefault="00690ECC" w:rsidP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4"/>
          <w:szCs w:val="24"/>
        </w:rPr>
      </w:pPr>
      <w:r w:rsidRPr="00F537B0">
        <w:rPr>
          <w:color w:val="000000" w:themeColor="text1"/>
          <w:sz w:val="28"/>
          <w:szCs w:val="28"/>
        </w:rPr>
        <w:t>администрации Белоярского района</w:t>
      </w:r>
    </w:p>
    <w:p w:rsidR="00690ECC" w:rsidRPr="00F537B0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 w:themeColor="text1"/>
          <w:sz w:val="28"/>
          <w:szCs w:val="28"/>
        </w:rPr>
      </w:pPr>
    </w:p>
    <w:p w:rsidR="0095271D" w:rsidRPr="00F537B0" w:rsidRDefault="00690EC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DB128E">
        <w:rPr>
          <w:b/>
          <w:color w:val="000000" w:themeColor="text1"/>
          <w:sz w:val="28"/>
          <w:szCs w:val="28"/>
        </w:rPr>
        <w:t>Вакуленко Ирина Владимировна</w:t>
      </w:r>
    </w:p>
    <w:p w:rsidR="0095271D" w:rsidRPr="00897730" w:rsidRDefault="0095271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 w:themeColor="text1"/>
          <w:sz w:val="28"/>
          <w:szCs w:val="28"/>
          <w:highlight w:val="yellow"/>
        </w:rPr>
      </w:pPr>
    </w:p>
    <w:p w:rsidR="00015E94" w:rsidRPr="00F537B0" w:rsidRDefault="00F537B0" w:rsidP="00F537B0">
      <w:pPr>
        <w:pStyle w:val="Style2"/>
        <w:widowControl/>
        <w:tabs>
          <w:tab w:val="left" w:pos="1644"/>
        </w:tabs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  <w:r w:rsidRPr="00F537B0">
        <w:rPr>
          <w:b/>
          <w:color w:val="000000"/>
          <w:sz w:val="28"/>
          <w:szCs w:val="28"/>
        </w:rPr>
        <w:t>О мерах по минимизации коррупционных рисков в сфере закупок в образовательных учреждениях Белоярского района</w:t>
      </w:r>
    </w:p>
    <w:p w:rsidR="00F537B0" w:rsidRPr="00897730" w:rsidRDefault="00F537B0" w:rsidP="00797DF5">
      <w:pPr>
        <w:pStyle w:val="Style2"/>
        <w:widowControl/>
        <w:tabs>
          <w:tab w:val="left" w:pos="1644"/>
        </w:tabs>
        <w:spacing w:line="240" w:lineRule="auto"/>
        <w:ind w:firstLine="709"/>
        <w:rPr>
          <w:color w:val="000000" w:themeColor="text1"/>
          <w:sz w:val="28"/>
          <w:szCs w:val="28"/>
          <w:highlight w:val="yellow"/>
        </w:rPr>
      </w:pPr>
    </w:p>
    <w:p w:rsidR="00F537B0" w:rsidRPr="00F537B0" w:rsidRDefault="00F537B0" w:rsidP="00F537B0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 w:rsidRPr="00F537B0">
        <w:rPr>
          <w:rFonts w:ascii="Times New Roman" w:hAnsi="Times New Roman"/>
          <w:sz w:val="28"/>
          <w:szCs w:val="28"/>
        </w:rPr>
        <w:t xml:space="preserve">Закупочная деятельность образовательных учреждений Белоярского района (далее – образовательные учреждения) основывается на нормах </w:t>
      </w:r>
      <w:r w:rsidRPr="00F537B0">
        <w:rPr>
          <w:rFonts w:ascii="Times New Roman" w:eastAsia="Calibri" w:hAnsi="Times New Roman"/>
          <w:sz w:val="28"/>
          <w:szCs w:val="28"/>
        </w:rPr>
        <w:t>Конституции</w:t>
      </w:r>
      <w:r w:rsidRPr="00F537B0">
        <w:rPr>
          <w:rFonts w:ascii="Times New Roman" w:hAnsi="Times New Roman"/>
          <w:sz w:val="28"/>
          <w:szCs w:val="28"/>
        </w:rPr>
        <w:t xml:space="preserve"> Российской Федерации, Гражданского кодекса РФ, Бюджетного кодекса РФ,  федеральных  законов  от  26  июля 2006 года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537B0">
        <w:rPr>
          <w:rFonts w:ascii="Times New Roman" w:hAnsi="Times New Roman"/>
          <w:sz w:val="28"/>
          <w:szCs w:val="28"/>
        </w:rPr>
        <w:t xml:space="preserve">№ 135-ФЗ  «О защите </w:t>
      </w:r>
      <w:r>
        <w:rPr>
          <w:rFonts w:ascii="Times New Roman" w:hAnsi="Times New Roman"/>
          <w:sz w:val="28"/>
          <w:szCs w:val="28"/>
        </w:rPr>
        <w:t xml:space="preserve"> конкуренции»,  от  3 ноября</w:t>
      </w:r>
      <w:r w:rsidRPr="00F537B0">
        <w:rPr>
          <w:rFonts w:ascii="Times New Roman" w:hAnsi="Times New Roman"/>
          <w:sz w:val="28"/>
          <w:szCs w:val="28"/>
        </w:rPr>
        <w:t xml:space="preserve">  200</w:t>
      </w:r>
      <w:r>
        <w:rPr>
          <w:rFonts w:ascii="Times New Roman" w:hAnsi="Times New Roman"/>
          <w:sz w:val="28"/>
          <w:szCs w:val="28"/>
        </w:rPr>
        <w:t xml:space="preserve">6 года  </w:t>
      </w:r>
      <w:r w:rsidRPr="00F537B0">
        <w:rPr>
          <w:rFonts w:ascii="Times New Roman" w:hAnsi="Times New Roman"/>
          <w:sz w:val="28"/>
          <w:szCs w:val="28"/>
        </w:rPr>
        <w:t xml:space="preserve">№ 174-ФЗ «Об автономных учреждениях», от 18 июля </w:t>
      </w:r>
      <w:smartTag w:uri="urn:schemas-microsoft-com:office:smarttags" w:element="metricconverter">
        <w:smartTagPr>
          <w:attr w:name="ProductID" w:val="2011 г"/>
        </w:smartTagPr>
        <w:r w:rsidRPr="00F537B0">
          <w:rPr>
            <w:rFonts w:ascii="Times New Roman" w:hAnsi="Times New Roman"/>
            <w:sz w:val="28"/>
            <w:szCs w:val="28"/>
          </w:rPr>
          <w:t>2011 года</w:t>
        </w:r>
      </w:smartTag>
      <w:r>
        <w:rPr>
          <w:rFonts w:ascii="Times New Roman" w:hAnsi="Times New Roman"/>
          <w:sz w:val="28"/>
          <w:szCs w:val="28"/>
        </w:rPr>
        <w:t xml:space="preserve"> № </w:t>
      </w:r>
      <w:r w:rsidRPr="00F537B0">
        <w:rPr>
          <w:rFonts w:ascii="Times New Roman" w:hAnsi="Times New Roman"/>
          <w:sz w:val="28"/>
          <w:szCs w:val="28"/>
        </w:rPr>
        <w:t>223-ФЗ «О закупках товаров, работ, услуг отдельными видами юридических лиц» (далее – Федеральный закон № 223-ФЗ) и иных нормативно-правовых актов, регламентирующих закупочную деятельность.</w:t>
      </w:r>
    </w:p>
    <w:p w:rsidR="00F537B0" w:rsidRPr="00F537B0" w:rsidRDefault="00F537B0" w:rsidP="00F537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537B0">
        <w:rPr>
          <w:rFonts w:ascii="Times New Roman" w:hAnsi="Times New Roman"/>
          <w:sz w:val="28"/>
          <w:szCs w:val="28"/>
        </w:rPr>
        <w:t>Целями осуществления закупок являются:</w:t>
      </w:r>
    </w:p>
    <w:p w:rsidR="00F537B0" w:rsidRPr="00F537B0" w:rsidRDefault="00F537B0" w:rsidP="00F537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537B0">
        <w:rPr>
          <w:rFonts w:ascii="Times New Roman" w:hAnsi="Times New Roman"/>
          <w:sz w:val="28"/>
          <w:szCs w:val="28"/>
        </w:rPr>
        <w:t>1) создание условий для своевременного и полного удовлетворения потребностей образовательных учреждений в товарах, работах, услугах;</w:t>
      </w:r>
    </w:p>
    <w:p w:rsidR="00F537B0" w:rsidRPr="00F537B0" w:rsidRDefault="00F537B0" w:rsidP="00F537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537B0">
        <w:rPr>
          <w:rFonts w:ascii="Times New Roman" w:hAnsi="Times New Roman"/>
          <w:sz w:val="28"/>
          <w:szCs w:val="28"/>
        </w:rPr>
        <w:t>2) реализация мер, направленных на сокращение издержек;</w:t>
      </w:r>
    </w:p>
    <w:p w:rsidR="00F537B0" w:rsidRPr="00F537B0" w:rsidRDefault="00F537B0" w:rsidP="00F537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537B0">
        <w:rPr>
          <w:rFonts w:ascii="Times New Roman" w:hAnsi="Times New Roman"/>
          <w:sz w:val="28"/>
          <w:szCs w:val="28"/>
        </w:rPr>
        <w:t>3) обеспечение гласности и прозрачности закупок;</w:t>
      </w:r>
    </w:p>
    <w:p w:rsidR="00F537B0" w:rsidRPr="00F537B0" w:rsidRDefault="00F537B0" w:rsidP="00F537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537B0">
        <w:rPr>
          <w:rFonts w:ascii="Times New Roman" w:hAnsi="Times New Roman"/>
          <w:sz w:val="28"/>
          <w:szCs w:val="28"/>
        </w:rPr>
        <w:t>4) обеспечение целевого и эффективного использования бюджетных и внебюджетных средств;</w:t>
      </w:r>
    </w:p>
    <w:p w:rsidR="00F537B0" w:rsidRPr="00F537B0" w:rsidRDefault="00F537B0" w:rsidP="00F537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537B0">
        <w:rPr>
          <w:rFonts w:ascii="Times New Roman" w:hAnsi="Times New Roman"/>
          <w:sz w:val="28"/>
          <w:szCs w:val="28"/>
        </w:rPr>
        <w:t>5) предотвращение коррупции и других злоупотреблений;</w:t>
      </w:r>
    </w:p>
    <w:p w:rsidR="00F537B0" w:rsidRPr="00F537B0" w:rsidRDefault="00F537B0" w:rsidP="00F537B0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F537B0">
        <w:rPr>
          <w:rFonts w:ascii="Times New Roman" w:hAnsi="Times New Roman"/>
          <w:sz w:val="28"/>
          <w:szCs w:val="28"/>
        </w:rPr>
        <w:t>6) развитие и стимулирование добросовестной конкуренции.</w:t>
      </w:r>
    </w:p>
    <w:p w:rsidR="00F537B0" w:rsidRPr="00F537B0" w:rsidRDefault="00F537B0" w:rsidP="00F537B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537B0">
        <w:rPr>
          <w:sz w:val="28"/>
          <w:szCs w:val="28"/>
        </w:rPr>
        <w:t xml:space="preserve">В рамках действующего законодательства в области закупок, на основании положений о закупках образовательными учреждениями осуществляются мероприятия по планированию и подготовке закупок, контролю по исполнению договорных обязательств.  </w:t>
      </w:r>
    </w:p>
    <w:p w:rsidR="00F537B0" w:rsidRPr="00F537B0" w:rsidRDefault="00F537B0" w:rsidP="00F537B0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shd w:val="clear" w:color="auto" w:fill="FFFFFF"/>
        </w:rPr>
      </w:pPr>
      <w:r w:rsidRPr="00F537B0">
        <w:rPr>
          <w:sz w:val="28"/>
          <w:szCs w:val="28"/>
        </w:rPr>
        <w:t xml:space="preserve">Эта работа ведется специалистами по закупкам, </w:t>
      </w:r>
      <w:r w:rsidRPr="00F537B0">
        <w:rPr>
          <w:rFonts w:eastAsia="Calibri"/>
          <w:sz w:val="28"/>
          <w:szCs w:val="28"/>
          <w:shd w:val="clear" w:color="auto" w:fill="FFFFFF"/>
        </w:rPr>
        <w:t xml:space="preserve">которые обладают необходимыми теоретическими и практическими познаниями в соответствующих вопросах закупок (планирование закупок, порядок проведения процедур закупок, определение технических и иных требований к предмету закупки, юридически правильное заключение договоров на закупки и др.) и прошли специальную подготовку в области </w:t>
      </w:r>
      <w:proofErr w:type="spellStart"/>
      <w:r w:rsidRPr="00F537B0">
        <w:rPr>
          <w:rFonts w:eastAsia="Calibri"/>
          <w:sz w:val="28"/>
          <w:szCs w:val="28"/>
          <w:shd w:val="clear" w:color="auto" w:fill="FFFFFF"/>
        </w:rPr>
        <w:t>антикоррупции</w:t>
      </w:r>
      <w:proofErr w:type="spellEnd"/>
      <w:r w:rsidRPr="00F537B0">
        <w:rPr>
          <w:rFonts w:eastAsia="Calibri"/>
          <w:sz w:val="28"/>
          <w:szCs w:val="28"/>
          <w:shd w:val="clear" w:color="auto" w:fill="FFFFFF"/>
        </w:rPr>
        <w:t xml:space="preserve"> на семинарах, лекциях, других обучающих и разъяснительных мероприятиях. </w:t>
      </w:r>
    </w:p>
    <w:p w:rsidR="00F537B0" w:rsidRPr="00F537B0" w:rsidRDefault="00F537B0" w:rsidP="00F537B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537B0">
        <w:rPr>
          <w:sz w:val="28"/>
          <w:szCs w:val="28"/>
        </w:rPr>
        <w:t xml:space="preserve">Учреждения применяют современные технологии закупочной деятельности. Все учреждения зарегистрированы на электронной торговой площадке ОТС-Тендер. Выполнена интеграция данной площадки с единым сайтом </w:t>
      </w:r>
      <w:proofErr w:type="spellStart"/>
      <w:r w:rsidRPr="00F537B0">
        <w:rPr>
          <w:sz w:val="28"/>
          <w:szCs w:val="28"/>
        </w:rPr>
        <w:t>госзакупок</w:t>
      </w:r>
      <w:proofErr w:type="spellEnd"/>
      <w:r w:rsidRPr="00F537B0">
        <w:rPr>
          <w:sz w:val="28"/>
          <w:szCs w:val="28"/>
        </w:rPr>
        <w:t xml:space="preserve"> </w:t>
      </w:r>
      <w:hyperlink r:id="rId8" w:history="1">
        <w:r w:rsidRPr="00F537B0">
          <w:rPr>
            <w:rStyle w:val="aa"/>
            <w:rFonts w:eastAsia="Calibri"/>
            <w:sz w:val="28"/>
            <w:szCs w:val="28"/>
            <w:lang w:val="en-US"/>
          </w:rPr>
          <w:t>http</w:t>
        </w:r>
        <w:r w:rsidRPr="00F537B0">
          <w:rPr>
            <w:rStyle w:val="aa"/>
            <w:rFonts w:eastAsia="Calibri"/>
            <w:sz w:val="28"/>
            <w:szCs w:val="28"/>
          </w:rPr>
          <w:t>://</w:t>
        </w:r>
        <w:proofErr w:type="spellStart"/>
        <w:r w:rsidRPr="00F537B0">
          <w:rPr>
            <w:rStyle w:val="aa"/>
            <w:rFonts w:eastAsia="Calibri"/>
            <w:sz w:val="28"/>
            <w:szCs w:val="28"/>
            <w:lang w:val="en-US"/>
          </w:rPr>
          <w:t>zakupki</w:t>
        </w:r>
        <w:proofErr w:type="spellEnd"/>
        <w:r w:rsidRPr="00F537B0">
          <w:rPr>
            <w:rStyle w:val="aa"/>
            <w:rFonts w:eastAsia="Calibri"/>
            <w:sz w:val="28"/>
            <w:szCs w:val="28"/>
          </w:rPr>
          <w:t>.</w:t>
        </w:r>
        <w:proofErr w:type="spellStart"/>
        <w:r w:rsidRPr="00F537B0">
          <w:rPr>
            <w:rStyle w:val="aa"/>
            <w:rFonts w:eastAsia="Calibri"/>
            <w:sz w:val="28"/>
            <w:szCs w:val="28"/>
            <w:lang w:val="en-US"/>
          </w:rPr>
          <w:t>gov</w:t>
        </w:r>
        <w:proofErr w:type="spellEnd"/>
        <w:r w:rsidRPr="00F537B0">
          <w:rPr>
            <w:rStyle w:val="aa"/>
            <w:rFonts w:eastAsia="Calibri"/>
            <w:sz w:val="28"/>
            <w:szCs w:val="28"/>
          </w:rPr>
          <w:t>.</w:t>
        </w:r>
        <w:proofErr w:type="spellStart"/>
        <w:r w:rsidRPr="00F537B0">
          <w:rPr>
            <w:rStyle w:val="aa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F537B0">
        <w:rPr>
          <w:sz w:val="28"/>
          <w:szCs w:val="28"/>
        </w:rPr>
        <w:t xml:space="preserve"> в личном кабинете. Торговая электронная площадка ОТС-Тендер (</w:t>
      </w:r>
      <w:proofErr w:type="spellStart"/>
      <w:r w:rsidRPr="00F537B0">
        <w:rPr>
          <w:sz w:val="28"/>
          <w:szCs w:val="28"/>
          <w:lang w:val="en-US"/>
        </w:rPr>
        <w:t>ots</w:t>
      </w:r>
      <w:proofErr w:type="spellEnd"/>
      <w:r w:rsidRPr="00F537B0">
        <w:rPr>
          <w:sz w:val="28"/>
          <w:szCs w:val="28"/>
        </w:rPr>
        <w:t>.</w:t>
      </w:r>
      <w:proofErr w:type="spellStart"/>
      <w:r w:rsidRPr="00F537B0">
        <w:rPr>
          <w:sz w:val="28"/>
          <w:szCs w:val="28"/>
          <w:lang w:val="en-US"/>
        </w:rPr>
        <w:t>ru</w:t>
      </w:r>
      <w:proofErr w:type="spellEnd"/>
      <w:r w:rsidRPr="00F537B0">
        <w:rPr>
          <w:sz w:val="28"/>
          <w:szCs w:val="28"/>
        </w:rPr>
        <w:t>) является самой крупной для проведения процедур в рамках 223-ФЗ. На данной площадке предусмотрено в отличие от других электронных торговых площадок (Сбербанк-АСТ,  Единая Электронная</w:t>
      </w:r>
      <w:r>
        <w:rPr>
          <w:sz w:val="28"/>
          <w:szCs w:val="28"/>
        </w:rPr>
        <w:t xml:space="preserve"> Торговая Площадка (</w:t>
      </w:r>
      <w:proofErr w:type="spellStart"/>
      <w:r>
        <w:rPr>
          <w:sz w:val="28"/>
          <w:szCs w:val="28"/>
        </w:rPr>
        <w:t>Росэлторг</w:t>
      </w:r>
      <w:proofErr w:type="spellEnd"/>
      <w:r>
        <w:rPr>
          <w:sz w:val="28"/>
          <w:szCs w:val="28"/>
        </w:rPr>
        <w:t>),</w:t>
      </w:r>
      <w:r w:rsidRPr="00F537B0">
        <w:rPr>
          <w:sz w:val="28"/>
          <w:szCs w:val="28"/>
        </w:rPr>
        <w:t xml:space="preserve"> «ММВБ</w:t>
      </w:r>
      <w:r>
        <w:rPr>
          <w:sz w:val="28"/>
          <w:szCs w:val="28"/>
        </w:rPr>
        <w:t xml:space="preserve">-ИТ», </w:t>
      </w:r>
      <w:r w:rsidRPr="00F537B0">
        <w:rPr>
          <w:sz w:val="28"/>
          <w:szCs w:val="28"/>
        </w:rPr>
        <w:t>«РТС-</w:t>
      </w:r>
      <w:r w:rsidRPr="00F537B0">
        <w:rPr>
          <w:sz w:val="28"/>
          <w:szCs w:val="28"/>
        </w:rPr>
        <w:lastRenderedPageBreak/>
        <w:t xml:space="preserve">Тендер») проведение запроса ценовых котировок в электронной форме. Работа по увеличению доли электронных закупок продолжается. </w:t>
      </w:r>
    </w:p>
    <w:p w:rsidR="00F537B0" w:rsidRPr="00F537B0" w:rsidRDefault="00F537B0" w:rsidP="00F537B0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shd w:val="clear" w:color="auto" w:fill="FFFFFF"/>
        </w:rPr>
      </w:pPr>
      <w:r w:rsidRPr="00F537B0">
        <w:rPr>
          <w:sz w:val="28"/>
          <w:szCs w:val="28"/>
        </w:rPr>
        <w:t>В целях минимизации коррупционных рисков в сфере закупок:</w:t>
      </w:r>
    </w:p>
    <w:p w:rsidR="00F537B0" w:rsidRPr="00F537B0" w:rsidRDefault="00F537B0" w:rsidP="00F537B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537B0">
        <w:rPr>
          <w:rFonts w:eastAsia="Calibri"/>
          <w:sz w:val="28"/>
          <w:szCs w:val="28"/>
          <w:shd w:val="clear" w:color="auto" w:fill="FFFFFF"/>
        </w:rPr>
        <w:t>1) ежегодно повышается доля закупок, с применением конкурентных процедур (так, за три последних года увеличилось число проведенных конкурсов, аукционов, запросов котировок в 2,8 раза</w:t>
      </w:r>
      <w:r w:rsidRPr="00F537B0">
        <w:rPr>
          <w:sz w:val="28"/>
          <w:szCs w:val="28"/>
        </w:rPr>
        <w:t xml:space="preserve">); </w:t>
      </w:r>
    </w:p>
    <w:p w:rsidR="00F537B0" w:rsidRPr="00F537B0" w:rsidRDefault="00F537B0" w:rsidP="00F537B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537B0">
        <w:rPr>
          <w:sz w:val="28"/>
          <w:szCs w:val="28"/>
        </w:rPr>
        <w:t xml:space="preserve">2) ведется постоянная работа по уменьшению закупок у единственного поставщика (исполнителя, подрядчика), что ежегодно сокращает количество закупок на сумму не более 100 000 рублей без проведения запросов котировок, аукционов, конкурсов; </w:t>
      </w:r>
    </w:p>
    <w:p w:rsidR="00F537B0" w:rsidRPr="00F537B0" w:rsidRDefault="00F537B0" w:rsidP="000604F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537B0">
        <w:rPr>
          <w:sz w:val="28"/>
          <w:szCs w:val="28"/>
        </w:rPr>
        <w:t>3) Комитетом по образованию осуществляется ведомственный контроль закупочной деятельности образовательных учреждений посредством ежеквартального мониторинга конкурентных закупок, плановых проверок.</w:t>
      </w:r>
    </w:p>
    <w:p w:rsidR="00F537B0" w:rsidRPr="00F537B0" w:rsidRDefault="00F537B0" w:rsidP="00F537B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 w:rsidRPr="00F537B0">
        <w:rPr>
          <w:sz w:val="28"/>
          <w:szCs w:val="28"/>
        </w:rPr>
        <w:t xml:space="preserve">Кроме того, Комитетом по образованию ежегодно проводится научно-практический семинар  на  тему «Практика  закупочной   деятельности  в   рамках Федерального закона № 223-ФЗ» для специалистов, непосредственно занимающихся закупочной деятельностью, а также специалистов, ответственных за размещение информации на общероссийском сайте закупок. Автор и ведущий семинара – кандидат экономических наук, доцент кафедры «Бухгалтерского учета, анализа и аудита» Российской академии народного хозяйства и государственной службы при Президенте Российской Федерации </w:t>
      </w:r>
      <w:proofErr w:type="spellStart"/>
      <w:r w:rsidRPr="00F537B0">
        <w:rPr>
          <w:sz w:val="28"/>
          <w:szCs w:val="28"/>
        </w:rPr>
        <w:t>Дубских</w:t>
      </w:r>
      <w:proofErr w:type="spellEnd"/>
      <w:r w:rsidRPr="00F537B0">
        <w:rPr>
          <w:sz w:val="28"/>
          <w:szCs w:val="28"/>
        </w:rPr>
        <w:t xml:space="preserve"> Виктор Николаевич. На семинаре рассматриваются вопросы изменения в законодательстве, нормативные акты РФ, касающиеся проведения закупок в электронной форме, способы закупок в электронной форме, требования,  предъявляемые к участникам, требования к товарам, работам, услугам, вопросы подготовки закупочной процедуры. </w:t>
      </w:r>
    </w:p>
    <w:p w:rsidR="00D27BFA" w:rsidRPr="00897730" w:rsidRDefault="00D27BFA" w:rsidP="004C7810">
      <w:pPr>
        <w:jc w:val="both"/>
        <w:rPr>
          <w:color w:val="000000" w:themeColor="text1"/>
          <w:sz w:val="28"/>
          <w:szCs w:val="28"/>
          <w:highlight w:val="yellow"/>
        </w:rPr>
      </w:pPr>
    </w:p>
    <w:p w:rsidR="00E35393" w:rsidRPr="00EC0B4B" w:rsidRDefault="004C7810" w:rsidP="00EC0B4B">
      <w:pPr>
        <w:ind w:firstLine="720"/>
        <w:jc w:val="both"/>
        <w:rPr>
          <w:color w:val="000000" w:themeColor="text1"/>
          <w:sz w:val="28"/>
          <w:szCs w:val="28"/>
        </w:rPr>
      </w:pPr>
      <w:r w:rsidRPr="00EC0B4B">
        <w:rPr>
          <w:color w:val="000000" w:themeColor="text1"/>
          <w:sz w:val="28"/>
          <w:szCs w:val="28"/>
          <w:u w:val="single"/>
        </w:rPr>
        <w:t>Предложения в проект решения</w:t>
      </w:r>
      <w:r w:rsidRPr="00EC0B4B">
        <w:rPr>
          <w:color w:val="000000" w:themeColor="text1"/>
          <w:sz w:val="28"/>
          <w:szCs w:val="28"/>
        </w:rPr>
        <w:t>:</w:t>
      </w:r>
    </w:p>
    <w:p w:rsidR="00EC0B4B" w:rsidRPr="00EC0B4B" w:rsidRDefault="00EC0B4B" w:rsidP="00D27B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7BFA" w:rsidRPr="00EC0B4B">
        <w:rPr>
          <w:sz w:val="28"/>
          <w:szCs w:val="28"/>
        </w:rPr>
        <w:t>.1. Руководителям образовательных учреждений, подведомс</w:t>
      </w:r>
      <w:r w:rsidRPr="00EC0B4B">
        <w:rPr>
          <w:sz w:val="28"/>
          <w:szCs w:val="28"/>
        </w:rPr>
        <w:t>твенных Комитету по образованию:</w:t>
      </w: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EC0B4B">
        <w:rPr>
          <w:sz w:val="28"/>
          <w:szCs w:val="28"/>
        </w:rPr>
        <w:t>.1.1. осуществлять на стадии планирования закупок контроль формирования начальной максимальной цены и обоснования целесообразности заключения договоров с единственным поставщиком;</w:t>
      </w:r>
    </w:p>
    <w:p w:rsidR="00EC0B4B" w:rsidRPr="00EC0B4B" w:rsidRDefault="00EC0B4B" w:rsidP="00EC0B4B">
      <w:pPr>
        <w:ind w:firstLine="709"/>
        <w:jc w:val="both"/>
        <w:rPr>
          <w:b/>
          <w:i/>
          <w:sz w:val="28"/>
          <w:szCs w:val="28"/>
        </w:rPr>
      </w:pPr>
      <w:r w:rsidRPr="00EC0B4B">
        <w:rPr>
          <w:b/>
          <w:i/>
          <w:sz w:val="28"/>
          <w:szCs w:val="28"/>
        </w:rPr>
        <w:t>Срок исполнения: постоянно.</w:t>
      </w: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sz w:val="12"/>
          <w:szCs w:val="12"/>
        </w:rPr>
      </w:pP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4</w:t>
      </w:r>
      <w:r w:rsidRPr="00EC0B4B">
        <w:rPr>
          <w:rFonts w:eastAsia="Calibri"/>
          <w:sz w:val="28"/>
          <w:szCs w:val="28"/>
          <w:shd w:val="clear" w:color="auto" w:fill="FFFFFF"/>
        </w:rPr>
        <w:t>.1.2. увеличивать долю закупок с применением конкурентных процедур;</w:t>
      </w:r>
    </w:p>
    <w:p w:rsidR="00EC0B4B" w:rsidRPr="00EC0B4B" w:rsidRDefault="00EC0B4B" w:rsidP="00EC0B4B">
      <w:pPr>
        <w:ind w:firstLine="709"/>
        <w:jc w:val="both"/>
        <w:rPr>
          <w:b/>
          <w:i/>
          <w:sz w:val="28"/>
          <w:szCs w:val="28"/>
        </w:rPr>
      </w:pPr>
      <w:r w:rsidRPr="00EC0B4B">
        <w:rPr>
          <w:b/>
          <w:i/>
          <w:sz w:val="28"/>
          <w:szCs w:val="28"/>
        </w:rPr>
        <w:t>Срок исполнения: постоянно.</w:t>
      </w: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sz w:val="12"/>
          <w:szCs w:val="12"/>
        </w:rPr>
      </w:pPr>
    </w:p>
    <w:p w:rsidR="00EC0B4B" w:rsidRPr="00EC0B4B" w:rsidRDefault="00EC0B4B" w:rsidP="00EC0B4B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Pr="00EC0B4B">
        <w:rPr>
          <w:sz w:val="28"/>
          <w:szCs w:val="28"/>
        </w:rPr>
        <w:t xml:space="preserve">.1.3. исключать авансовые платежи при осуществлении закупок за счет бюджетных средств и средств государственных внебюджетных фондов, поскольку оплата таких закупок гарантирована государством. </w:t>
      </w:r>
    </w:p>
    <w:p w:rsidR="00E35393" w:rsidRPr="00EC0B4B" w:rsidRDefault="00EC0B4B" w:rsidP="00EC0B4B">
      <w:pPr>
        <w:ind w:firstLine="709"/>
        <w:jc w:val="both"/>
        <w:rPr>
          <w:b/>
          <w:i/>
          <w:sz w:val="28"/>
          <w:szCs w:val="28"/>
        </w:rPr>
      </w:pPr>
      <w:r w:rsidRPr="00EC0B4B">
        <w:rPr>
          <w:b/>
          <w:i/>
          <w:sz w:val="28"/>
          <w:szCs w:val="28"/>
        </w:rPr>
        <w:t>Срок исполнения: постоянно.</w:t>
      </w:r>
    </w:p>
    <w:p w:rsidR="00D70070" w:rsidRPr="00897730" w:rsidRDefault="00D70070" w:rsidP="00EC0B4B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  <w:highlight w:val="yellow"/>
        </w:rPr>
      </w:pPr>
    </w:p>
    <w:p w:rsidR="0019211D" w:rsidRPr="00897730" w:rsidRDefault="001921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  <w:highlight w:val="yellow"/>
        </w:rPr>
        <w:sectPr w:rsidR="0019211D" w:rsidRPr="00897730">
          <w:pgSz w:w="11906" w:h="16838"/>
          <w:pgMar w:top="992" w:right="851" w:bottom="993" w:left="1701" w:header="709" w:footer="709" w:gutter="0"/>
          <w:pgNumType w:start="1"/>
          <w:cols w:space="720"/>
          <w:titlePg/>
        </w:sectPr>
      </w:pPr>
    </w:p>
    <w:p w:rsidR="0095271D" w:rsidRPr="00DB128E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DB128E">
        <w:rPr>
          <w:color w:val="000000" w:themeColor="text1"/>
          <w:sz w:val="28"/>
          <w:szCs w:val="28"/>
        </w:rPr>
        <w:lastRenderedPageBreak/>
        <w:t>Вопрос № 5</w:t>
      </w:r>
    </w:p>
    <w:p w:rsidR="00DB128E" w:rsidRPr="00DB128E" w:rsidRDefault="00797DF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DB128E">
        <w:rPr>
          <w:color w:val="000000" w:themeColor="text1"/>
          <w:sz w:val="28"/>
          <w:szCs w:val="28"/>
        </w:rPr>
        <w:t xml:space="preserve">Докладчик: </w:t>
      </w:r>
      <w:r w:rsidR="00DB128E" w:rsidRPr="00DB128E">
        <w:rPr>
          <w:color w:val="000000" w:themeColor="text1"/>
          <w:sz w:val="28"/>
          <w:szCs w:val="28"/>
        </w:rPr>
        <w:t xml:space="preserve">заместитель </w:t>
      </w:r>
      <w:r w:rsidRPr="00DB128E">
        <w:rPr>
          <w:color w:val="000000" w:themeColor="text1"/>
          <w:sz w:val="28"/>
          <w:szCs w:val="28"/>
        </w:rPr>
        <w:t>начальник</w:t>
      </w:r>
      <w:r w:rsidR="00DB128E" w:rsidRPr="00DB128E">
        <w:rPr>
          <w:color w:val="000000" w:themeColor="text1"/>
          <w:sz w:val="28"/>
          <w:szCs w:val="28"/>
        </w:rPr>
        <w:t>а</w:t>
      </w:r>
      <w:r w:rsidRPr="00DB128E">
        <w:rPr>
          <w:color w:val="000000" w:themeColor="text1"/>
          <w:sz w:val="28"/>
          <w:szCs w:val="28"/>
        </w:rPr>
        <w:t xml:space="preserve"> юридическо-правового </w:t>
      </w:r>
    </w:p>
    <w:p w:rsidR="0095271D" w:rsidRPr="00DB128E" w:rsidRDefault="00797DF5" w:rsidP="00DB128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DB128E">
        <w:rPr>
          <w:color w:val="000000" w:themeColor="text1"/>
          <w:sz w:val="28"/>
          <w:szCs w:val="28"/>
        </w:rPr>
        <w:t>управления администрации Белоярского района</w:t>
      </w:r>
    </w:p>
    <w:p w:rsidR="0095271D" w:rsidRPr="00DB128E" w:rsidRDefault="0095271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4"/>
          <w:szCs w:val="24"/>
        </w:rPr>
      </w:pPr>
    </w:p>
    <w:p w:rsidR="0095271D" w:rsidRPr="005E7251" w:rsidRDefault="00DB128E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 w:rsidRPr="00DB128E">
        <w:rPr>
          <w:b/>
          <w:color w:val="000000" w:themeColor="text1"/>
          <w:sz w:val="28"/>
          <w:szCs w:val="28"/>
        </w:rPr>
        <w:t>Богдановский Вячеслав Сергеевич</w:t>
      </w:r>
    </w:p>
    <w:p w:rsidR="0095271D" w:rsidRPr="005E7251" w:rsidRDefault="0095271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</w:p>
    <w:p w:rsidR="0095271D" w:rsidRPr="005E7251" w:rsidRDefault="00797DF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 w:themeColor="text1"/>
          <w:sz w:val="28"/>
          <w:szCs w:val="28"/>
        </w:rPr>
      </w:pPr>
      <w:r w:rsidRPr="005E7251">
        <w:rPr>
          <w:b/>
          <w:color w:val="000000" w:themeColor="text1"/>
          <w:sz w:val="28"/>
          <w:szCs w:val="28"/>
        </w:rPr>
        <w:t>О рассмотрении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</w:t>
      </w:r>
    </w:p>
    <w:p w:rsidR="0095271D" w:rsidRPr="00897730" w:rsidRDefault="0095271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 w:themeColor="text1"/>
          <w:sz w:val="28"/>
          <w:szCs w:val="28"/>
          <w:highlight w:val="yellow"/>
        </w:rPr>
      </w:pPr>
    </w:p>
    <w:p w:rsidR="00784A18" w:rsidRPr="00784A18" w:rsidRDefault="00784A18" w:rsidP="00784A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4A18">
        <w:rPr>
          <w:sz w:val="28"/>
          <w:szCs w:val="28"/>
        </w:rPr>
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  должностных лиц  органов местного самоуправления Белоярского района в целях выработки и принятия мер по предупреждению и устранению причин выявленных нарушений является одной из основных мер, направленных на  профилактику коррупции, осуществляется во исполнение требований  статьи 6 </w:t>
      </w:r>
      <w:hyperlink r:id="rId9" w:history="1">
        <w:r w:rsidRPr="00784A18">
          <w:rPr>
            <w:iCs/>
            <w:sz w:val="28"/>
            <w:szCs w:val="28"/>
          </w:rPr>
          <w:t>Федерального закона от 25 декабря 2008 года  № 273-ФЗ  «О противодействии коррупции</w:t>
        </w:r>
      </w:hyperlink>
      <w:r w:rsidRPr="00784A18">
        <w:rPr>
          <w:sz w:val="28"/>
          <w:szCs w:val="28"/>
        </w:rPr>
        <w:t>».</w:t>
      </w:r>
    </w:p>
    <w:p w:rsidR="00784A18" w:rsidRPr="00784A18" w:rsidRDefault="00784A18" w:rsidP="00784A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84A18">
        <w:rPr>
          <w:sz w:val="28"/>
          <w:szCs w:val="28"/>
        </w:rPr>
        <w:t xml:space="preserve">В 1 квартале 2023 года в арбитражном суде, в судах общей юрисдикции вступивших в законную силу решений по исковым заявлениям о признании </w:t>
      </w:r>
      <w:proofErr w:type="gramStart"/>
      <w:r w:rsidRPr="00784A18">
        <w:rPr>
          <w:sz w:val="28"/>
          <w:szCs w:val="28"/>
        </w:rPr>
        <w:t>недействительными</w:t>
      </w:r>
      <w:proofErr w:type="gramEnd"/>
      <w:r w:rsidRPr="00784A18">
        <w:rPr>
          <w:sz w:val="28"/>
          <w:szCs w:val="28"/>
        </w:rPr>
        <w:t xml:space="preserve"> ненормативных правовых актов, незаконными решений и действий (бездействия) должностных лиц  органов местного самоуправления Белоярского района не выносилось.  </w:t>
      </w:r>
    </w:p>
    <w:p w:rsidR="00784A18" w:rsidRPr="00784A18" w:rsidRDefault="00784A18" w:rsidP="00784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84A18">
        <w:rPr>
          <w:sz w:val="28"/>
          <w:szCs w:val="28"/>
        </w:rPr>
        <w:tab/>
        <w:t xml:space="preserve">ЮПУ в рамках  постоянного мониторинга НПА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ЮПУ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</w:t>
      </w:r>
    </w:p>
    <w:p w:rsidR="0095271D" w:rsidRPr="00784A18" w:rsidRDefault="0095271D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8"/>
          <w:szCs w:val="28"/>
        </w:rPr>
      </w:pPr>
    </w:p>
    <w:p w:rsidR="0095271D" w:rsidRPr="00833DD2" w:rsidRDefault="00797DF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 w:themeColor="text1"/>
          <w:sz w:val="28"/>
          <w:szCs w:val="28"/>
        </w:rPr>
      </w:pPr>
      <w:r w:rsidRPr="00784A18">
        <w:rPr>
          <w:color w:val="000000" w:themeColor="text1"/>
          <w:sz w:val="28"/>
          <w:szCs w:val="28"/>
          <w:u w:val="single"/>
        </w:rPr>
        <w:t>Предложение в проект решения:</w:t>
      </w:r>
      <w:r w:rsidRPr="00784A18">
        <w:rPr>
          <w:color w:val="000000" w:themeColor="text1"/>
          <w:sz w:val="28"/>
          <w:szCs w:val="28"/>
        </w:rPr>
        <w:t xml:space="preserve"> информацию принять к сведению.</w:t>
      </w:r>
    </w:p>
    <w:sectPr w:rsidR="0095271D" w:rsidRPr="00833DD2">
      <w:pgSz w:w="11906" w:h="16838"/>
      <w:pgMar w:top="992" w:right="851" w:bottom="993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B57"/>
    <w:multiLevelType w:val="hybridMultilevel"/>
    <w:tmpl w:val="F3BE4618"/>
    <w:lvl w:ilvl="0" w:tplc="ADD40C3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0251A"/>
    <w:multiLevelType w:val="hybridMultilevel"/>
    <w:tmpl w:val="7A8CADCC"/>
    <w:lvl w:ilvl="0" w:tplc="1024B0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D4281"/>
    <w:multiLevelType w:val="hybridMultilevel"/>
    <w:tmpl w:val="E760F3D2"/>
    <w:lvl w:ilvl="0" w:tplc="F36C1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05237B"/>
    <w:multiLevelType w:val="multilevel"/>
    <w:tmpl w:val="D26C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63AC6"/>
    <w:multiLevelType w:val="hybridMultilevel"/>
    <w:tmpl w:val="BAA27B20"/>
    <w:lvl w:ilvl="0" w:tplc="0DF849D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AE506F"/>
    <w:multiLevelType w:val="multilevel"/>
    <w:tmpl w:val="CC9AE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8458E"/>
    <w:multiLevelType w:val="hybridMultilevel"/>
    <w:tmpl w:val="D02EF620"/>
    <w:lvl w:ilvl="0" w:tplc="1848D2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F17433"/>
    <w:multiLevelType w:val="hybridMultilevel"/>
    <w:tmpl w:val="622E03BC"/>
    <w:lvl w:ilvl="0" w:tplc="664CDD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F7353A"/>
    <w:multiLevelType w:val="hybridMultilevel"/>
    <w:tmpl w:val="90185920"/>
    <w:lvl w:ilvl="0" w:tplc="A8C08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1A50B52"/>
    <w:multiLevelType w:val="hybridMultilevel"/>
    <w:tmpl w:val="C6F67F60"/>
    <w:lvl w:ilvl="0" w:tplc="127A10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D160691"/>
    <w:multiLevelType w:val="hybridMultilevel"/>
    <w:tmpl w:val="7F265F9C"/>
    <w:lvl w:ilvl="0" w:tplc="535C50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A02D6F"/>
    <w:multiLevelType w:val="hybridMultilevel"/>
    <w:tmpl w:val="E760F3D2"/>
    <w:lvl w:ilvl="0" w:tplc="F36C1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96C2568"/>
    <w:multiLevelType w:val="hybridMultilevel"/>
    <w:tmpl w:val="C3FC2ABA"/>
    <w:lvl w:ilvl="0" w:tplc="F36C1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AA87DB0"/>
    <w:multiLevelType w:val="hybridMultilevel"/>
    <w:tmpl w:val="DA86C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464AC2"/>
    <w:multiLevelType w:val="hybridMultilevel"/>
    <w:tmpl w:val="DC70688E"/>
    <w:lvl w:ilvl="0" w:tplc="AE7425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64568F"/>
    <w:multiLevelType w:val="multilevel"/>
    <w:tmpl w:val="CDB8B9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7D7719F9"/>
    <w:multiLevelType w:val="hybridMultilevel"/>
    <w:tmpl w:val="0C0A3450"/>
    <w:lvl w:ilvl="0" w:tplc="D5665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6"/>
  </w:num>
  <w:num w:numId="13">
    <w:abstractNumId w:val="4"/>
  </w:num>
  <w:num w:numId="14">
    <w:abstractNumId w:val="14"/>
  </w:num>
  <w:num w:numId="15">
    <w:abstractNumId w:val="8"/>
  </w:num>
  <w:num w:numId="16">
    <w:abstractNumId w:val="10"/>
  </w:num>
  <w:num w:numId="17">
    <w:abstractNumId w:val="11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1D"/>
    <w:rsid w:val="00015E94"/>
    <w:rsid w:val="000334BD"/>
    <w:rsid w:val="0004467F"/>
    <w:rsid w:val="000604FB"/>
    <w:rsid w:val="00062850"/>
    <w:rsid w:val="00082E81"/>
    <w:rsid w:val="000925FE"/>
    <w:rsid w:val="0010254D"/>
    <w:rsid w:val="00146903"/>
    <w:rsid w:val="00185EFB"/>
    <w:rsid w:val="0019211D"/>
    <w:rsid w:val="001D4EE3"/>
    <w:rsid w:val="002048EF"/>
    <w:rsid w:val="00263685"/>
    <w:rsid w:val="0027505D"/>
    <w:rsid w:val="00281891"/>
    <w:rsid w:val="002875A7"/>
    <w:rsid w:val="002B4A66"/>
    <w:rsid w:val="002D6A85"/>
    <w:rsid w:val="002E539D"/>
    <w:rsid w:val="003412FD"/>
    <w:rsid w:val="00367A96"/>
    <w:rsid w:val="00386E5B"/>
    <w:rsid w:val="003B13EB"/>
    <w:rsid w:val="003B1FED"/>
    <w:rsid w:val="003C2465"/>
    <w:rsid w:val="003C30EE"/>
    <w:rsid w:val="004216E2"/>
    <w:rsid w:val="004277CF"/>
    <w:rsid w:val="00431D3C"/>
    <w:rsid w:val="00436746"/>
    <w:rsid w:val="004C7810"/>
    <w:rsid w:val="004E13D0"/>
    <w:rsid w:val="004F2994"/>
    <w:rsid w:val="0050448C"/>
    <w:rsid w:val="005433FE"/>
    <w:rsid w:val="005E0380"/>
    <w:rsid w:val="005E2DED"/>
    <w:rsid w:val="005E48F8"/>
    <w:rsid w:val="005E7251"/>
    <w:rsid w:val="005F3272"/>
    <w:rsid w:val="005F4CC1"/>
    <w:rsid w:val="0060709A"/>
    <w:rsid w:val="00620BB0"/>
    <w:rsid w:val="00624378"/>
    <w:rsid w:val="006402BE"/>
    <w:rsid w:val="00690ECC"/>
    <w:rsid w:val="006A1747"/>
    <w:rsid w:val="006A5219"/>
    <w:rsid w:val="006B0035"/>
    <w:rsid w:val="006B6782"/>
    <w:rsid w:val="00742D43"/>
    <w:rsid w:val="007625A2"/>
    <w:rsid w:val="00777E90"/>
    <w:rsid w:val="00784A18"/>
    <w:rsid w:val="00797DF5"/>
    <w:rsid w:val="007E2232"/>
    <w:rsid w:val="007F5F8E"/>
    <w:rsid w:val="008055DA"/>
    <w:rsid w:val="00813FAC"/>
    <w:rsid w:val="00815384"/>
    <w:rsid w:val="00833129"/>
    <w:rsid w:val="00833DD2"/>
    <w:rsid w:val="0084256F"/>
    <w:rsid w:val="00850806"/>
    <w:rsid w:val="008676CF"/>
    <w:rsid w:val="00892FDC"/>
    <w:rsid w:val="0089663A"/>
    <w:rsid w:val="00897730"/>
    <w:rsid w:val="008A23AA"/>
    <w:rsid w:val="008B2A99"/>
    <w:rsid w:val="009101A9"/>
    <w:rsid w:val="00915FF5"/>
    <w:rsid w:val="00916313"/>
    <w:rsid w:val="009408ED"/>
    <w:rsid w:val="0095271D"/>
    <w:rsid w:val="00955C68"/>
    <w:rsid w:val="00960794"/>
    <w:rsid w:val="00983629"/>
    <w:rsid w:val="009C7D85"/>
    <w:rsid w:val="009F10FB"/>
    <w:rsid w:val="009F7247"/>
    <w:rsid w:val="00A3035B"/>
    <w:rsid w:val="00A37722"/>
    <w:rsid w:val="00A762C2"/>
    <w:rsid w:val="00AA3EC3"/>
    <w:rsid w:val="00AC5DF0"/>
    <w:rsid w:val="00B03450"/>
    <w:rsid w:val="00B21442"/>
    <w:rsid w:val="00B5279E"/>
    <w:rsid w:val="00B6619A"/>
    <w:rsid w:val="00C060E1"/>
    <w:rsid w:val="00C6193A"/>
    <w:rsid w:val="00C66132"/>
    <w:rsid w:val="00C82D90"/>
    <w:rsid w:val="00C85A69"/>
    <w:rsid w:val="00CB0B20"/>
    <w:rsid w:val="00CD7128"/>
    <w:rsid w:val="00CE21D0"/>
    <w:rsid w:val="00CE2A1B"/>
    <w:rsid w:val="00D27BFA"/>
    <w:rsid w:val="00D634A4"/>
    <w:rsid w:val="00D70070"/>
    <w:rsid w:val="00D73178"/>
    <w:rsid w:val="00DB128E"/>
    <w:rsid w:val="00DC0A02"/>
    <w:rsid w:val="00DC10E7"/>
    <w:rsid w:val="00DC32E7"/>
    <w:rsid w:val="00DC79E2"/>
    <w:rsid w:val="00DD3B8A"/>
    <w:rsid w:val="00DF07C6"/>
    <w:rsid w:val="00DF705D"/>
    <w:rsid w:val="00E152D6"/>
    <w:rsid w:val="00E35393"/>
    <w:rsid w:val="00E55935"/>
    <w:rsid w:val="00E9133E"/>
    <w:rsid w:val="00EA3137"/>
    <w:rsid w:val="00EB2B5D"/>
    <w:rsid w:val="00EC0B4B"/>
    <w:rsid w:val="00EE00B2"/>
    <w:rsid w:val="00EF3C10"/>
    <w:rsid w:val="00F100D0"/>
    <w:rsid w:val="00F24386"/>
    <w:rsid w:val="00F30732"/>
    <w:rsid w:val="00F4344A"/>
    <w:rsid w:val="00F52214"/>
    <w:rsid w:val="00F537B0"/>
    <w:rsid w:val="00F8381D"/>
    <w:rsid w:val="00F875AC"/>
    <w:rsid w:val="00F95728"/>
    <w:rsid w:val="00FB16DD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132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97D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797DF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797DF5"/>
    <w:rPr>
      <w:color w:val="0000FF" w:themeColor="hyperlink"/>
      <w:u w:val="single"/>
    </w:rPr>
  </w:style>
  <w:style w:type="character" w:customStyle="1" w:styleId="FontStyle18">
    <w:name w:val="Font Style18"/>
    <w:rsid w:val="00797DF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797DF5"/>
    <w:pPr>
      <w:widowControl w:val="0"/>
      <w:autoSpaceDE w:val="0"/>
      <w:autoSpaceDN w:val="0"/>
      <w:adjustRightInd w:val="0"/>
      <w:spacing w:line="278" w:lineRule="exact"/>
      <w:ind w:firstLine="782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797DF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915FF5"/>
    <w:pPr>
      <w:widowControl w:val="0"/>
      <w:shd w:val="clear" w:color="auto" w:fill="FFFFFF"/>
      <w:spacing w:before="360" w:after="240" w:line="274" w:lineRule="exact"/>
      <w:jc w:val="center"/>
    </w:pPr>
    <w:rPr>
      <w:rFonts w:ascii="Calibri" w:eastAsia="Calibri" w:hAnsi="Calibri"/>
      <w:sz w:val="23"/>
      <w:szCs w:val="23"/>
      <w:lang w:val="x-none" w:eastAsia="x-none"/>
    </w:rPr>
  </w:style>
  <w:style w:type="character" w:customStyle="1" w:styleId="ad">
    <w:name w:val="Основной текст Знак"/>
    <w:basedOn w:val="a0"/>
    <w:link w:val="ac"/>
    <w:rsid w:val="00915FF5"/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e">
    <w:name w:val="Body Text Indent"/>
    <w:basedOn w:val="a"/>
    <w:link w:val="af"/>
    <w:uiPriority w:val="99"/>
    <w:rsid w:val="00915FF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915FF5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rsid w:val="00915F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34"/>
    <w:qFormat/>
    <w:rsid w:val="00915F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31">
    <w:name w:val="Body Text Indent 3"/>
    <w:basedOn w:val="a"/>
    <w:link w:val="32"/>
    <w:unhideWhenUsed/>
    <w:rsid w:val="00915FF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915FF5"/>
    <w:rPr>
      <w:rFonts w:ascii="Calibri" w:eastAsia="Calibri" w:hAnsi="Calibri"/>
      <w:sz w:val="16"/>
      <w:szCs w:val="16"/>
      <w:lang w:val="x-none" w:eastAsia="en-US"/>
    </w:rPr>
  </w:style>
  <w:style w:type="paragraph" w:styleId="af2">
    <w:name w:val="No Spacing"/>
    <w:qFormat/>
    <w:rsid w:val="00915FF5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915FF5"/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(2)_"/>
    <w:link w:val="21"/>
    <w:rsid w:val="00915FF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15FF5"/>
    <w:pPr>
      <w:widowControl w:val="0"/>
      <w:shd w:val="clear" w:color="auto" w:fill="FFFFFF"/>
      <w:spacing w:line="278" w:lineRule="exact"/>
    </w:pPr>
  </w:style>
  <w:style w:type="paragraph" w:customStyle="1" w:styleId="Default">
    <w:name w:val="Default"/>
    <w:rsid w:val="00915F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5FF5"/>
  </w:style>
  <w:style w:type="character" w:customStyle="1" w:styleId="10">
    <w:name w:val="Заголовок 1 Знак"/>
    <w:basedOn w:val="a0"/>
    <w:link w:val="1"/>
    <w:rsid w:val="00915FF5"/>
    <w:rPr>
      <w:b/>
      <w:sz w:val="48"/>
      <w:szCs w:val="48"/>
    </w:rPr>
  </w:style>
  <w:style w:type="character" w:customStyle="1" w:styleId="hl">
    <w:name w:val="hl"/>
    <w:rsid w:val="00915FF5"/>
  </w:style>
  <w:style w:type="paragraph" w:customStyle="1" w:styleId="33">
    <w:name w:val="Знак3"/>
    <w:basedOn w:val="a"/>
    <w:rsid w:val="00915FF5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15F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5FF5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915FF5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915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5FF5"/>
    <w:rPr>
      <w:b/>
      <w:sz w:val="28"/>
      <w:szCs w:val="28"/>
    </w:rPr>
  </w:style>
  <w:style w:type="paragraph" w:customStyle="1" w:styleId="ConsPlusTitle">
    <w:name w:val="ConsPlusTitle"/>
    <w:rsid w:val="00915F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textrun">
    <w:name w:val="normaltextrun"/>
    <w:rsid w:val="00915FF5"/>
  </w:style>
  <w:style w:type="paragraph" w:customStyle="1" w:styleId="paragraph">
    <w:name w:val="paragraph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915FF5"/>
  </w:style>
  <w:style w:type="character" w:styleId="af5">
    <w:name w:val="Strong"/>
    <w:uiPriority w:val="22"/>
    <w:qFormat/>
    <w:rsid w:val="00915FF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15F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FF5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22"/>
    <w:rsid w:val="00915FF5"/>
    <w:rPr>
      <w:sz w:val="55"/>
      <w:szCs w:val="55"/>
      <w:shd w:val="clear" w:color="auto" w:fill="FFFFFF"/>
    </w:rPr>
  </w:style>
  <w:style w:type="character" w:customStyle="1" w:styleId="11">
    <w:name w:val="Основной текст1"/>
    <w:basedOn w:val="af8"/>
    <w:rsid w:val="00915FF5"/>
    <w:rPr>
      <w:color w:val="000000"/>
      <w:spacing w:val="0"/>
      <w:w w:val="100"/>
      <w:position w:val="0"/>
      <w:sz w:val="55"/>
      <w:szCs w:val="55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8"/>
    <w:rsid w:val="00915FF5"/>
    <w:pPr>
      <w:widowControl w:val="0"/>
      <w:shd w:val="clear" w:color="auto" w:fill="FFFFFF"/>
      <w:spacing w:line="660" w:lineRule="exact"/>
      <w:jc w:val="center"/>
    </w:pPr>
    <w:rPr>
      <w:sz w:val="55"/>
      <w:szCs w:val="55"/>
    </w:rPr>
  </w:style>
  <w:style w:type="character" w:customStyle="1" w:styleId="FontStyle23">
    <w:name w:val="Font Style23"/>
    <w:rsid w:val="00915FF5"/>
    <w:rPr>
      <w:rFonts w:ascii="Times New Roman" w:hAnsi="Times New Roman" w:cs="Times New Roman" w:hint="default"/>
      <w:sz w:val="22"/>
    </w:rPr>
  </w:style>
  <w:style w:type="paragraph" w:customStyle="1" w:styleId="af9">
    <w:name w:val="Знак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Текст документа"/>
    <w:basedOn w:val="a"/>
    <w:rsid w:val="00915FF5"/>
    <w:pPr>
      <w:ind w:firstLine="567"/>
    </w:pPr>
    <w:rPr>
      <w:sz w:val="26"/>
      <w:szCs w:val="24"/>
    </w:rPr>
  </w:style>
  <w:style w:type="paragraph" w:customStyle="1" w:styleId="pj">
    <w:name w:val="pj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915FF5"/>
    <w:rPr>
      <w:rFonts w:ascii="Times New Roman" w:hAnsi="Times New Roman" w:cs="Times New Roman" w:hint="default"/>
      <w:b/>
      <w:bCs/>
    </w:rPr>
  </w:style>
  <w:style w:type="character" w:customStyle="1" w:styleId="FontStyle14">
    <w:name w:val="Font Style14"/>
    <w:rsid w:val="00915FF5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805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s1">
    <w:name w:val="s1"/>
    <w:rsid w:val="008055DA"/>
  </w:style>
  <w:style w:type="paragraph" w:customStyle="1" w:styleId="ConsPlusNonformat">
    <w:name w:val="ConsPlusNonformat"/>
    <w:rsid w:val="00C85A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66132"/>
  </w:style>
  <w:style w:type="paragraph" w:styleId="1">
    <w:name w:val="heading 1"/>
    <w:basedOn w:val="a"/>
    <w:next w:val="a"/>
    <w:link w:val="10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797DF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797DF5"/>
    <w:rPr>
      <w:rFonts w:ascii="Times New Roman" w:hAnsi="Times New Roman" w:cs="Times New Roman"/>
      <w:sz w:val="22"/>
      <w:szCs w:val="22"/>
    </w:rPr>
  </w:style>
  <w:style w:type="character" w:styleId="aa">
    <w:name w:val="Hyperlink"/>
    <w:basedOn w:val="a0"/>
    <w:unhideWhenUsed/>
    <w:rsid w:val="00797DF5"/>
    <w:rPr>
      <w:color w:val="0000FF" w:themeColor="hyperlink"/>
      <w:u w:val="single"/>
    </w:rPr>
  </w:style>
  <w:style w:type="character" w:customStyle="1" w:styleId="FontStyle18">
    <w:name w:val="Font Style18"/>
    <w:rsid w:val="00797DF5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797DF5"/>
    <w:pPr>
      <w:widowControl w:val="0"/>
      <w:autoSpaceDE w:val="0"/>
      <w:autoSpaceDN w:val="0"/>
      <w:adjustRightInd w:val="0"/>
      <w:spacing w:line="278" w:lineRule="exact"/>
      <w:ind w:firstLine="782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797DF5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915FF5"/>
    <w:pPr>
      <w:widowControl w:val="0"/>
      <w:shd w:val="clear" w:color="auto" w:fill="FFFFFF"/>
      <w:spacing w:before="360" w:after="240" w:line="274" w:lineRule="exact"/>
      <w:jc w:val="center"/>
    </w:pPr>
    <w:rPr>
      <w:rFonts w:ascii="Calibri" w:eastAsia="Calibri" w:hAnsi="Calibri"/>
      <w:sz w:val="23"/>
      <w:szCs w:val="23"/>
      <w:lang w:val="x-none" w:eastAsia="x-none"/>
    </w:rPr>
  </w:style>
  <w:style w:type="character" w:customStyle="1" w:styleId="ad">
    <w:name w:val="Основной текст Знак"/>
    <w:basedOn w:val="a0"/>
    <w:link w:val="ac"/>
    <w:rsid w:val="00915FF5"/>
    <w:rPr>
      <w:rFonts w:ascii="Calibri" w:eastAsia="Calibri" w:hAnsi="Calibri"/>
      <w:sz w:val="23"/>
      <w:szCs w:val="23"/>
      <w:shd w:val="clear" w:color="auto" w:fill="FFFFFF"/>
      <w:lang w:val="x-none" w:eastAsia="x-none"/>
    </w:rPr>
  </w:style>
  <w:style w:type="paragraph" w:styleId="ae">
    <w:name w:val="Body Text Indent"/>
    <w:basedOn w:val="a"/>
    <w:link w:val="af"/>
    <w:uiPriority w:val="99"/>
    <w:rsid w:val="00915FF5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915FF5"/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Normal">
    <w:name w:val="ConsPlusNormal"/>
    <w:rsid w:val="00915F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List Paragraph"/>
    <w:basedOn w:val="a"/>
    <w:link w:val="af1"/>
    <w:uiPriority w:val="34"/>
    <w:qFormat/>
    <w:rsid w:val="00915F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styleId="31">
    <w:name w:val="Body Text Indent 3"/>
    <w:basedOn w:val="a"/>
    <w:link w:val="32"/>
    <w:unhideWhenUsed/>
    <w:rsid w:val="00915FF5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rsid w:val="00915FF5"/>
    <w:rPr>
      <w:rFonts w:ascii="Calibri" w:eastAsia="Calibri" w:hAnsi="Calibri"/>
      <w:sz w:val="16"/>
      <w:szCs w:val="16"/>
      <w:lang w:val="x-none" w:eastAsia="en-US"/>
    </w:rPr>
  </w:style>
  <w:style w:type="paragraph" w:styleId="af2">
    <w:name w:val="No Spacing"/>
    <w:qFormat/>
    <w:rsid w:val="00915FF5"/>
    <w:rPr>
      <w:rFonts w:ascii="Calibri" w:hAnsi="Calibri"/>
      <w:sz w:val="22"/>
      <w:szCs w:val="22"/>
    </w:rPr>
  </w:style>
  <w:style w:type="character" w:customStyle="1" w:styleId="af1">
    <w:name w:val="Абзац списка Знак"/>
    <w:link w:val="af0"/>
    <w:uiPriority w:val="34"/>
    <w:locked/>
    <w:rsid w:val="00915FF5"/>
    <w:rPr>
      <w:rFonts w:ascii="Calibri" w:hAnsi="Calibri"/>
      <w:sz w:val="22"/>
      <w:szCs w:val="22"/>
      <w:lang w:val="x-none" w:eastAsia="x-none"/>
    </w:rPr>
  </w:style>
  <w:style w:type="character" w:customStyle="1" w:styleId="20">
    <w:name w:val="Основной текст (2)_"/>
    <w:link w:val="21"/>
    <w:rsid w:val="00915FF5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15FF5"/>
    <w:pPr>
      <w:widowControl w:val="0"/>
      <w:shd w:val="clear" w:color="auto" w:fill="FFFFFF"/>
      <w:spacing w:line="278" w:lineRule="exact"/>
    </w:pPr>
  </w:style>
  <w:style w:type="paragraph" w:customStyle="1" w:styleId="Default">
    <w:name w:val="Default"/>
    <w:rsid w:val="00915F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915FF5"/>
  </w:style>
  <w:style w:type="character" w:customStyle="1" w:styleId="10">
    <w:name w:val="Заголовок 1 Знак"/>
    <w:basedOn w:val="a0"/>
    <w:link w:val="1"/>
    <w:rsid w:val="00915FF5"/>
    <w:rPr>
      <w:b/>
      <w:sz w:val="48"/>
      <w:szCs w:val="48"/>
    </w:rPr>
  </w:style>
  <w:style w:type="character" w:customStyle="1" w:styleId="hl">
    <w:name w:val="hl"/>
    <w:rsid w:val="00915FF5"/>
  </w:style>
  <w:style w:type="paragraph" w:customStyle="1" w:styleId="33">
    <w:name w:val="Знак3"/>
    <w:basedOn w:val="a"/>
    <w:rsid w:val="00915FF5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onsPlusCell">
    <w:name w:val="ConsPlusCell"/>
    <w:rsid w:val="00915F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6">
    <w:name w:val="Font Style16"/>
    <w:rsid w:val="00915FF5"/>
    <w:rPr>
      <w:rFonts w:ascii="Times New Roman" w:hAnsi="Times New Roman" w:cs="Times New Roman"/>
      <w:sz w:val="22"/>
      <w:szCs w:val="22"/>
    </w:rPr>
  </w:style>
  <w:style w:type="character" w:styleId="af3">
    <w:name w:val="FollowedHyperlink"/>
    <w:basedOn w:val="a0"/>
    <w:uiPriority w:val="99"/>
    <w:semiHidden/>
    <w:unhideWhenUsed/>
    <w:rsid w:val="00915FF5"/>
    <w:rPr>
      <w:color w:val="800080" w:themeColor="followedHyperlink"/>
      <w:u w:val="single"/>
    </w:rPr>
  </w:style>
  <w:style w:type="table" w:styleId="af4">
    <w:name w:val="Table Grid"/>
    <w:basedOn w:val="a1"/>
    <w:uiPriority w:val="59"/>
    <w:rsid w:val="00915F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15FF5"/>
    <w:rPr>
      <w:b/>
      <w:sz w:val="28"/>
      <w:szCs w:val="28"/>
    </w:rPr>
  </w:style>
  <w:style w:type="paragraph" w:customStyle="1" w:styleId="ConsPlusTitle">
    <w:name w:val="ConsPlusTitle"/>
    <w:rsid w:val="00915F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normaltextrun">
    <w:name w:val="normaltextrun"/>
    <w:rsid w:val="00915FF5"/>
  </w:style>
  <w:style w:type="paragraph" w:customStyle="1" w:styleId="paragraph">
    <w:name w:val="paragraph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915FF5"/>
  </w:style>
  <w:style w:type="character" w:styleId="af5">
    <w:name w:val="Strong"/>
    <w:uiPriority w:val="22"/>
    <w:qFormat/>
    <w:rsid w:val="00915FF5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915FF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5FF5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22"/>
    <w:rsid w:val="00915FF5"/>
    <w:rPr>
      <w:sz w:val="55"/>
      <w:szCs w:val="55"/>
      <w:shd w:val="clear" w:color="auto" w:fill="FFFFFF"/>
    </w:rPr>
  </w:style>
  <w:style w:type="character" w:customStyle="1" w:styleId="11">
    <w:name w:val="Основной текст1"/>
    <w:basedOn w:val="af8"/>
    <w:rsid w:val="00915FF5"/>
    <w:rPr>
      <w:color w:val="000000"/>
      <w:spacing w:val="0"/>
      <w:w w:val="100"/>
      <w:position w:val="0"/>
      <w:sz w:val="55"/>
      <w:szCs w:val="55"/>
      <w:u w:val="single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8"/>
    <w:rsid w:val="00915FF5"/>
    <w:pPr>
      <w:widowControl w:val="0"/>
      <w:shd w:val="clear" w:color="auto" w:fill="FFFFFF"/>
      <w:spacing w:line="660" w:lineRule="exact"/>
      <w:jc w:val="center"/>
    </w:pPr>
    <w:rPr>
      <w:sz w:val="55"/>
      <w:szCs w:val="55"/>
    </w:rPr>
  </w:style>
  <w:style w:type="character" w:customStyle="1" w:styleId="FontStyle23">
    <w:name w:val="Font Style23"/>
    <w:rsid w:val="00915FF5"/>
    <w:rPr>
      <w:rFonts w:ascii="Times New Roman" w:hAnsi="Times New Roman" w:cs="Times New Roman" w:hint="default"/>
      <w:sz w:val="22"/>
    </w:rPr>
  </w:style>
  <w:style w:type="paragraph" w:customStyle="1" w:styleId="af9">
    <w:name w:val="Знак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Знак2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1"/>
    <w:basedOn w:val="a"/>
    <w:rsid w:val="00915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Текст документа"/>
    <w:basedOn w:val="a"/>
    <w:rsid w:val="00915FF5"/>
    <w:pPr>
      <w:ind w:firstLine="567"/>
    </w:pPr>
    <w:rPr>
      <w:sz w:val="26"/>
      <w:szCs w:val="24"/>
    </w:rPr>
  </w:style>
  <w:style w:type="paragraph" w:customStyle="1" w:styleId="pj">
    <w:name w:val="pj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915FF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 Style13"/>
    <w:basedOn w:val="a0"/>
    <w:rsid w:val="00915FF5"/>
    <w:rPr>
      <w:rFonts w:ascii="Times New Roman" w:hAnsi="Times New Roman" w:cs="Times New Roman" w:hint="default"/>
      <w:b/>
      <w:bCs/>
    </w:rPr>
  </w:style>
  <w:style w:type="character" w:customStyle="1" w:styleId="FontStyle14">
    <w:name w:val="Font Style14"/>
    <w:rsid w:val="00915FF5"/>
    <w:rPr>
      <w:rFonts w:ascii="Times New Roman" w:hAnsi="Times New Roman" w:cs="Times New Roman" w:hint="default"/>
      <w:sz w:val="22"/>
      <w:szCs w:val="22"/>
    </w:rPr>
  </w:style>
  <w:style w:type="paragraph" w:customStyle="1" w:styleId="ConsNonformat">
    <w:name w:val="ConsNonformat"/>
    <w:rsid w:val="00805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s1">
    <w:name w:val="s1"/>
    <w:rsid w:val="008055DA"/>
  </w:style>
  <w:style w:type="paragraph" w:customStyle="1" w:styleId="ConsPlusNonformat">
    <w:name w:val="ConsPlusNonformat"/>
    <w:rsid w:val="00C85A6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31B0BB2E6480A58FAAA5053811A68BFB0C0AC21A93F600D2E92AB94EEEF58C6D228A0856F85A8C0d5J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EZdbY9HVuGp3OdI/CAdPS4Cbmw==">AMUW2mW75HhWa+n4LV77jS1twOOoRL1fEu49QolbDCLkUuJZNWrFgd83lKeYOz3od2ijNjYLxXVOCf3TXwFjNL/Shm9pTIEOcAUxwCJrYdh08l/J4TNaaFs=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C7C2B6-1619-4F69-AD5A-0DE12B4DF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13</Pages>
  <Words>3953</Words>
  <Characters>22533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 Лидия Петровна</dc:creator>
  <cp:lastModifiedBy>Администратор безопасности</cp:lastModifiedBy>
  <cp:revision>51</cp:revision>
  <cp:lastPrinted>2023-07-10T06:52:00Z</cp:lastPrinted>
  <dcterms:created xsi:type="dcterms:W3CDTF">2021-03-01T06:50:00Z</dcterms:created>
  <dcterms:modified xsi:type="dcterms:W3CDTF">2023-07-10T06:53:00Z</dcterms:modified>
</cp:coreProperties>
</file>