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463E7">
        <w:rPr>
          <w:rFonts w:ascii="Times New Roman" w:hAnsi="Times New Roman" w:cs="Times New Roman"/>
          <w:sz w:val="24"/>
        </w:rPr>
        <w:t>29</w:t>
      </w:r>
      <w:r w:rsidR="005E04B6">
        <w:rPr>
          <w:rFonts w:ascii="Times New Roman" w:hAnsi="Times New Roman" w:cs="Times New Roman"/>
          <w:sz w:val="24"/>
        </w:rPr>
        <w:t xml:space="preserve"> июл</w:t>
      </w:r>
      <w:r w:rsidR="00222F5D">
        <w:rPr>
          <w:rFonts w:ascii="Times New Roman" w:hAnsi="Times New Roman" w:cs="Times New Roman"/>
          <w:sz w:val="24"/>
        </w:rPr>
        <w:t>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5491D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271E33">
        <w:rPr>
          <w:rFonts w:ascii="Times New Roman" w:hAnsi="Times New Roman" w:cs="Times New Roman"/>
          <w:sz w:val="24"/>
        </w:rPr>
        <w:t xml:space="preserve"> 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3463E7" w:rsidRDefault="003463E7" w:rsidP="00346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</w:t>
      </w:r>
      <w:proofErr w:type="gramStart"/>
      <w:r w:rsidRPr="003463E7">
        <w:rPr>
          <w:rFonts w:ascii="Times New Roman" w:hAnsi="Times New Roman" w:cs="Times New Roman"/>
          <w:b/>
          <w:sz w:val="24"/>
          <w:szCs w:val="24"/>
        </w:rPr>
        <w:t>в  Перечень</w:t>
      </w:r>
      <w:proofErr w:type="gramEnd"/>
      <w:r w:rsidRPr="003463E7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бюджета Белоярского района на 2019 год и плановый период 2020 и 2021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, администрирование которых осуществляют органы исполнительной власти </w:t>
      </w:r>
    </w:p>
    <w:p w:rsidR="006643BE" w:rsidRPr="007901FA" w:rsidRDefault="003463E7" w:rsidP="00346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63E7" w:rsidRPr="003463E7" w:rsidRDefault="003463E7" w:rsidP="003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3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proofErr w:type="gramStart"/>
      <w:r w:rsidRPr="003463E7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3463E7">
        <w:rPr>
          <w:rFonts w:ascii="Times New Roman" w:hAnsi="Times New Roman" w:cs="Times New Roman"/>
          <w:sz w:val="24"/>
          <w:szCs w:val="24"/>
        </w:rPr>
        <w:t xml:space="preserve"> 31 июля 1998 года № 145-ФЗ, приказом Министерства финансов Российской Федерации от 8 июня 2018 года № 132н 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1B20D8" w:rsidRDefault="003463E7" w:rsidP="006D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Внести в приложение № 8</w:t>
      </w:r>
      <w:r w:rsidRPr="003463E7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доходов бюджета Белоярского района на 2019 год и плановый период 2020 и 2021 годов, администрирование которых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т органы исполнительной власти </w:t>
      </w:r>
      <w:r w:rsidRPr="003463E7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Югры», утвержденный решением Думы Белоярского района от 29 ноября 2018 года № 52 «О бюджете Белоярского района на 2019 год и плановый период 2020 и 2021 годов»  изменение, </w:t>
      </w:r>
      <w:r>
        <w:rPr>
          <w:rFonts w:ascii="Times New Roman" w:hAnsi="Times New Roman" w:cs="Times New Roman"/>
          <w:sz w:val="24"/>
          <w:szCs w:val="24"/>
        </w:rPr>
        <w:t>дополнив состав главных администраторов доходов бюджета Белоярского района:</w:t>
      </w:r>
    </w:p>
    <w:tbl>
      <w:tblPr>
        <w:tblW w:w="101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804"/>
        <w:gridCol w:w="2598"/>
        <w:gridCol w:w="5907"/>
        <w:gridCol w:w="490"/>
      </w:tblGrid>
      <w:tr w:rsidR="006D16F8" w:rsidRPr="005756AD" w:rsidTr="006D16F8">
        <w:trPr>
          <w:trHeight w:val="720"/>
          <w:tblHeader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главного администратора/код бюджетной классификации</w:t>
            </w:r>
          </w:p>
        </w:tc>
        <w:tc>
          <w:tcPr>
            <w:tcW w:w="5907" w:type="dxa"/>
            <w:shd w:val="clear" w:color="auto" w:fill="auto"/>
            <w:vAlign w:val="center"/>
            <w:hideMark/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администратора доходов бюджета Белоярского района</w:t>
            </w: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6F8" w:rsidRPr="005756AD" w:rsidTr="006D16F8">
        <w:trPr>
          <w:trHeight w:val="720"/>
          <w:tblHeader/>
        </w:trPr>
        <w:tc>
          <w:tcPr>
            <w:tcW w:w="336" w:type="dxa"/>
            <w:tcBorders>
              <w:top w:val="nil"/>
              <w:left w:val="nil"/>
              <w:bottom w:val="nil"/>
            </w:tcBorders>
            <w:vAlign w:val="bottom"/>
          </w:tcPr>
          <w:p w:rsidR="006D16F8" w:rsidRPr="006D16F8" w:rsidRDefault="006D16F8" w:rsidP="006D16F8">
            <w:pPr>
              <w:spacing w:after="0" w:line="240" w:lineRule="auto"/>
              <w:ind w:right="-6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6D16F8" w:rsidRPr="001B20D8" w:rsidRDefault="006D16F8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0D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гражданской защиты населения Ханты-Мансийского автономного округа - Югры</w:t>
            </w: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vAlign w:val="bottom"/>
          </w:tcPr>
          <w:p w:rsidR="008C0655" w:rsidRDefault="008C0655" w:rsidP="006D16F8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F8" w:rsidRPr="006D16F8" w:rsidRDefault="006D16F8" w:rsidP="006D16F8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55" w:rsidRPr="005756AD" w:rsidTr="008C0655">
        <w:trPr>
          <w:trHeight w:val="720"/>
          <w:tblHeader/>
        </w:trPr>
        <w:tc>
          <w:tcPr>
            <w:tcW w:w="336" w:type="dxa"/>
            <w:tcBorders>
              <w:top w:val="nil"/>
              <w:left w:val="nil"/>
              <w:bottom w:val="nil"/>
            </w:tcBorders>
            <w:vAlign w:val="bottom"/>
          </w:tcPr>
          <w:p w:rsidR="008C0655" w:rsidRPr="006D16F8" w:rsidRDefault="008C0655" w:rsidP="006D16F8">
            <w:pPr>
              <w:spacing w:after="0" w:line="240" w:lineRule="auto"/>
              <w:ind w:right="-6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C0655" w:rsidRPr="008C0655" w:rsidRDefault="008C0655" w:rsidP="00A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8C0655" w:rsidRPr="008C0655" w:rsidRDefault="008C0655" w:rsidP="008C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8C0655" w:rsidRPr="008C0655" w:rsidRDefault="008C0655" w:rsidP="008C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vAlign w:val="bottom"/>
          </w:tcPr>
          <w:p w:rsidR="008C0655" w:rsidRDefault="008C0655" w:rsidP="006D16F8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000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CE6B93" w:rsidRPr="00CE6B93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CE6B93" w:rsidRPr="00CE6B93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0001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0655" w:rsidRDefault="008C0655" w:rsidP="0095491D">
      <w:pPr>
        <w:pStyle w:val="31"/>
        <w:jc w:val="both"/>
      </w:pPr>
      <w:proofErr w:type="spellStart"/>
      <w:r>
        <w:t>И.о</w:t>
      </w:r>
      <w:proofErr w:type="spellEnd"/>
      <w:r>
        <w:t>. заместителя главы Белоярского</w:t>
      </w:r>
    </w:p>
    <w:p w:rsidR="00677D12" w:rsidRDefault="008C0655" w:rsidP="0095491D">
      <w:pPr>
        <w:pStyle w:val="31"/>
        <w:jc w:val="both"/>
      </w:pPr>
      <w:r>
        <w:t>района,</w:t>
      </w:r>
      <w:r w:rsidR="00677D12">
        <w:t xml:space="preserve"> председателя</w:t>
      </w:r>
      <w:r w:rsidR="0095491D"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Pr="00CF6A54" w:rsidRDefault="008C0655" w:rsidP="0095491D">
      <w:pPr>
        <w:pStyle w:val="31"/>
        <w:jc w:val="both"/>
      </w:pPr>
      <w:r>
        <w:t>администрации Белоярского района</w:t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 </w:t>
      </w:r>
      <w:proofErr w:type="spellStart"/>
      <w:r w:rsidR="00677D12">
        <w:t>Т.М.Азанова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37" w:rsidRDefault="00D13A37" w:rsidP="003B0D56">
      <w:pPr>
        <w:spacing w:after="0" w:line="240" w:lineRule="auto"/>
      </w:pPr>
      <w:r>
        <w:separator/>
      </w:r>
    </w:p>
  </w:endnote>
  <w:endnote w:type="continuationSeparator" w:id="0">
    <w:p w:rsidR="00D13A37" w:rsidRDefault="00D13A3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37" w:rsidRDefault="00D13A37" w:rsidP="003B0D56">
      <w:pPr>
        <w:spacing w:after="0" w:line="240" w:lineRule="auto"/>
      </w:pPr>
      <w:r>
        <w:separator/>
      </w:r>
    </w:p>
  </w:footnote>
  <w:footnote w:type="continuationSeparator" w:id="0">
    <w:p w:rsidR="00D13A37" w:rsidRDefault="00D13A3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271E33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A69A4"/>
    <w:rsid w:val="001B20D8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28C6"/>
    <w:rsid w:val="00271E33"/>
    <w:rsid w:val="002D4902"/>
    <w:rsid w:val="002D779B"/>
    <w:rsid w:val="002E0C91"/>
    <w:rsid w:val="00312DDE"/>
    <w:rsid w:val="00316283"/>
    <w:rsid w:val="003265D7"/>
    <w:rsid w:val="003463E7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E3CD7"/>
    <w:rsid w:val="00531C83"/>
    <w:rsid w:val="00536025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D12"/>
    <w:rsid w:val="006816D4"/>
    <w:rsid w:val="00695696"/>
    <w:rsid w:val="006A2497"/>
    <w:rsid w:val="006A74E9"/>
    <w:rsid w:val="006D16F8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6407"/>
    <w:rsid w:val="008A3993"/>
    <w:rsid w:val="008C0655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3F88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27B9C"/>
    <w:rsid w:val="00C34F8D"/>
    <w:rsid w:val="00C47219"/>
    <w:rsid w:val="00C54FD1"/>
    <w:rsid w:val="00C74A86"/>
    <w:rsid w:val="00C8282F"/>
    <w:rsid w:val="00C8568F"/>
    <w:rsid w:val="00C86A7D"/>
    <w:rsid w:val="00CA220F"/>
    <w:rsid w:val="00CC0823"/>
    <w:rsid w:val="00CE6B93"/>
    <w:rsid w:val="00CF2394"/>
    <w:rsid w:val="00CF6A54"/>
    <w:rsid w:val="00D13A37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6745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A21D-0ED6-4CE4-87EE-5BF027D3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10</cp:revision>
  <cp:lastPrinted>2019-07-30T10:01:00Z</cp:lastPrinted>
  <dcterms:created xsi:type="dcterms:W3CDTF">2019-07-30T07:51:00Z</dcterms:created>
  <dcterms:modified xsi:type="dcterms:W3CDTF">2019-07-30T10:49:00Z</dcterms:modified>
</cp:coreProperties>
</file>