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lang w:eastAsia="ru-RU"/>
        </w:rPr>
        <w:drawing>
          <wp:inline distT="0" distB="0" distL="114300" distR="114300">
            <wp:extent cx="648970" cy="887095"/>
            <wp:effectExtent l="0" t="0" r="17780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БЕЛОЯРСКИЙ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>
      <w:pPr>
        <w:pStyle w:val="2"/>
        <w:rPr>
          <w:rFonts w:ascii="Times New Roman" w:hAnsi="Times New Roman"/>
          <w:lang w:val="en-US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ПРОЕКТ</w:t>
      </w:r>
    </w:p>
    <w:p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декабря 2024 года                                                                                                      № </w:t>
      </w:r>
    </w:p>
    <w:p>
      <w:pPr>
        <w:pStyle w:val="11"/>
        <w:rPr>
          <w:rFonts w:ascii="Times New Roman" w:hAnsi="Times New Roman"/>
          <w:lang w:val="en-US"/>
        </w:rPr>
      </w:pPr>
    </w:p>
    <w:p>
      <w:pPr>
        <w:pStyle w:val="11"/>
        <w:rPr>
          <w:rFonts w:ascii="Times New Roman" w:hAnsi="Times New Roman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О признании утратившими силу отдельных муниципальных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правовых актов Белоярского района</w:t>
      </w:r>
    </w:p>
    <w:p>
      <w:pPr>
        <w:pStyle w:val="24"/>
        <w:widowControl/>
        <w:jc w:val="center"/>
        <w:rPr>
          <w:b w:val="0"/>
          <w:bCs w:val="0"/>
          <w:sz w:val="24"/>
          <w:szCs w:val="24"/>
        </w:rPr>
      </w:pPr>
    </w:p>
    <w:p>
      <w:pPr>
        <w:pStyle w:val="1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 с постановлением администрации Белоярского района от 3 сентября 2018 года №776 «Об утверждении 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     «О Перечне муниципальных программ Белоярского района» п о с т а н о в л я ю:</w:t>
      </w:r>
    </w:p>
    <w:p>
      <w:pPr>
        <w:pStyle w:val="11"/>
        <w:ind w:firstLine="709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  <w:bCs/>
        </w:rPr>
        <w:t>1. Прекратить реализацию муниципальной программы Белоярского района «</w:t>
      </w:r>
      <w:r>
        <w:rPr>
          <w:rFonts w:hint="default" w:ascii="Times New Roman" w:hAnsi="Times New Roman" w:eastAsia="Times New Roman"/>
          <w:lang w:val="ru-RU"/>
        </w:rPr>
        <w:t>Защита населения от чрезвычайных ситуаций, обеспечение пожарной безопасности объектов  муниципальной собственности и безопасности людей на водных объектах</w:t>
      </w:r>
      <w:r>
        <w:rPr>
          <w:rFonts w:ascii="Times New Roman" w:hAnsi="Times New Roman"/>
          <w:bCs/>
        </w:rPr>
        <w:t xml:space="preserve">», утвержденную постановлением администрации Белоярского района </w:t>
      </w:r>
      <w:r>
        <w:rPr>
          <w:rFonts w:ascii="Times New Roman" w:hAnsi="Times New Roman" w:eastAsia="Times New Roman"/>
        </w:rPr>
        <w:t>от 31 октября 2018 года № 10</w:t>
      </w:r>
      <w:r>
        <w:rPr>
          <w:rFonts w:hint="default" w:ascii="Times New Roman" w:hAnsi="Times New Roman" w:eastAsia="Times New Roman"/>
          <w:lang w:val="en-US"/>
        </w:rPr>
        <w:t>36</w:t>
      </w:r>
      <w:r>
        <w:rPr>
          <w:rFonts w:ascii="Times New Roman" w:hAnsi="Times New Roman" w:eastAsia="Times New Roman"/>
        </w:rPr>
        <w:t xml:space="preserve"> «Об утверждении муниципальной программы Белоярского района «</w:t>
      </w:r>
      <w:r>
        <w:rPr>
          <w:rFonts w:hint="default" w:ascii="Times New Roman" w:hAnsi="Times New Roman" w:eastAsia="Times New Roman"/>
          <w:lang w:val="ru-RU"/>
        </w:rPr>
        <w:t>Защита населения от чрезвычайных ситуаций, обеспечение пожарной безопасности объектов  муниципальной собственности и безопасности людей на водных объектах</w:t>
      </w:r>
      <w:r>
        <w:rPr>
          <w:rFonts w:ascii="Times New Roman" w:hAnsi="Times New Roman" w:eastAsia="Times New Roman"/>
        </w:rPr>
        <w:t>».</w:t>
      </w:r>
    </w:p>
    <w:p>
      <w:pPr>
        <w:pStyle w:val="11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 Признать утратившими силу постановления администрации Белоярского района: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ма</w:t>
      </w:r>
      <w:r>
        <w:rPr>
          <w:rFonts w:ascii="Times New Roman" w:hAnsi="Times New Roman"/>
          <w:bCs/>
        </w:rPr>
        <w:t xml:space="preserve">я 2019 года № </w:t>
      </w:r>
      <w:r>
        <w:rPr>
          <w:rFonts w:hint="default" w:ascii="Times New Roman" w:hAnsi="Times New Roman"/>
          <w:bCs/>
          <w:lang w:val="ru-RU"/>
        </w:rPr>
        <w:t>472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»;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5 </w:t>
      </w:r>
      <w:r>
        <w:rPr>
          <w:rFonts w:ascii="Times New Roman" w:hAnsi="Times New Roman"/>
          <w:bCs/>
          <w:lang w:val="ru-RU"/>
        </w:rPr>
        <w:t>ноябр</w:t>
      </w:r>
      <w:r>
        <w:rPr>
          <w:rFonts w:ascii="Times New Roman" w:hAnsi="Times New Roman"/>
          <w:bCs/>
        </w:rPr>
        <w:t xml:space="preserve">я 2019 года № </w:t>
      </w:r>
      <w:r>
        <w:rPr>
          <w:rFonts w:hint="default" w:ascii="Times New Roman" w:hAnsi="Times New Roman"/>
          <w:bCs/>
          <w:lang w:val="ru-RU"/>
        </w:rPr>
        <w:t>89</w:t>
      </w:r>
      <w:r>
        <w:rPr>
          <w:rFonts w:ascii="Times New Roman" w:hAnsi="Times New Roman"/>
          <w:bCs/>
        </w:rPr>
        <w:t>7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»;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дека</w:t>
      </w:r>
      <w:r>
        <w:rPr>
          <w:rFonts w:ascii="Times New Roman" w:hAnsi="Times New Roman"/>
          <w:bCs/>
        </w:rPr>
        <w:t xml:space="preserve">бря 2019 года № </w:t>
      </w:r>
      <w:r>
        <w:rPr>
          <w:rFonts w:hint="default" w:ascii="Times New Roman" w:hAnsi="Times New Roman"/>
          <w:bCs/>
          <w:lang w:val="ru-RU"/>
        </w:rPr>
        <w:t>1101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»;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феврал</w:t>
      </w:r>
      <w:r>
        <w:rPr>
          <w:rFonts w:ascii="Times New Roman" w:hAnsi="Times New Roman"/>
          <w:bCs/>
        </w:rPr>
        <w:t>я 20</w:t>
      </w:r>
      <w:r>
        <w:rPr>
          <w:rFonts w:hint="default" w:ascii="Times New Roman" w:hAnsi="Times New Roman"/>
          <w:bCs/>
          <w:lang w:val="ru-RU"/>
        </w:rPr>
        <w:t>20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76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»;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 </w:t>
      </w:r>
      <w:r>
        <w:rPr>
          <w:rFonts w:hint="default" w:ascii="Times New Roman" w:hAnsi="Times New Roman"/>
          <w:bCs/>
          <w:lang w:val="ru-RU"/>
        </w:rPr>
        <w:t>17 марта</w:t>
      </w:r>
      <w:r>
        <w:rPr>
          <w:rFonts w:ascii="Times New Roman" w:hAnsi="Times New Roman"/>
          <w:bCs/>
        </w:rPr>
        <w:t xml:space="preserve"> 2020 года № </w:t>
      </w:r>
      <w:r>
        <w:rPr>
          <w:rFonts w:hint="default" w:ascii="Times New Roman" w:hAnsi="Times New Roman"/>
          <w:bCs/>
          <w:lang w:val="ru-RU"/>
        </w:rPr>
        <w:t>231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»;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17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июня</w:t>
      </w:r>
      <w:r>
        <w:rPr>
          <w:rFonts w:ascii="Times New Roman" w:hAnsi="Times New Roman"/>
          <w:bCs/>
        </w:rPr>
        <w:t xml:space="preserve"> 2020 года № </w:t>
      </w:r>
      <w:r>
        <w:rPr>
          <w:rFonts w:hint="default" w:ascii="Times New Roman" w:hAnsi="Times New Roman"/>
          <w:bCs/>
          <w:lang w:val="ru-RU"/>
        </w:rPr>
        <w:t>516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ноября</w:t>
      </w:r>
      <w:r>
        <w:rPr>
          <w:rFonts w:ascii="Times New Roman" w:hAnsi="Times New Roman"/>
          <w:bCs/>
        </w:rPr>
        <w:t xml:space="preserve"> 2020 года № </w:t>
      </w:r>
      <w:r>
        <w:rPr>
          <w:rFonts w:hint="default" w:ascii="Times New Roman" w:hAnsi="Times New Roman"/>
          <w:bCs/>
          <w:lang w:val="ru-RU"/>
        </w:rPr>
        <w:t>930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29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дека</w:t>
      </w:r>
      <w:r>
        <w:rPr>
          <w:rFonts w:ascii="Times New Roman" w:hAnsi="Times New Roman"/>
          <w:bCs/>
        </w:rPr>
        <w:t xml:space="preserve">бря 2020 года № </w:t>
      </w:r>
      <w:r>
        <w:rPr>
          <w:rFonts w:hint="default" w:ascii="Times New Roman" w:hAnsi="Times New Roman"/>
          <w:bCs/>
          <w:lang w:val="ru-RU"/>
        </w:rPr>
        <w:t>1171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феврал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1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53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30 </w:t>
      </w:r>
      <w:r>
        <w:rPr>
          <w:rFonts w:ascii="Times New Roman" w:hAnsi="Times New Roman"/>
          <w:bCs/>
          <w:lang w:val="ru-RU"/>
        </w:rPr>
        <w:t>марта</w:t>
      </w:r>
      <w:r>
        <w:rPr>
          <w:rFonts w:ascii="Times New Roman" w:hAnsi="Times New Roman"/>
          <w:bCs/>
        </w:rPr>
        <w:t xml:space="preserve"> 202</w:t>
      </w:r>
      <w:r>
        <w:rPr>
          <w:rFonts w:hint="default" w:ascii="Times New Roman" w:hAnsi="Times New Roman"/>
          <w:bCs/>
          <w:lang w:val="ru-RU"/>
        </w:rPr>
        <w:t>1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224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7 </w:t>
      </w:r>
      <w:r>
        <w:rPr>
          <w:rFonts w:ascii="Times New Roman" w:hAnsi="Times New Roman"/>
          <w:bCs/>
          <w:lang w:val="ru-RU"/>
        </w:rPr>
        <w:t>июл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hint="default" w:ascii="Times New Roman" w:hAnsi="Times New Roman"/>
          <w:bCs/>
          <w:lang w:val="ru-RU"/>
        </w:rPr>
        <w:t>56</w:t>
      </w:r>
      <w:r>
        <w:rPr>
          <w:rFonts w:ascii="Times New Roman" w:hAnsi="Times New Roman"/>
          <w:bCs/>
        </w:rPr>
        <w:t>9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1 </w:t>
      </w:r>
      <w:r>
        <w:rPr>
          <w:rFonts w:ascii="Times New Roman" w:hAnsi="Times New Roman"/>
          <w:bCs/>
          <w:lang w:val="ru-RU"/>
        </w:rPr>
        <w:t>октябр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hint="default" w:ascii="Times New Roman" w:hAnsi="Times New Roman"/>
          <w:bCs/>
          <w:lang w:val="ru-RU"/>
        </w:rPr>
        <w:t>826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7 </w:t>
      </w:r>
      <w:r>
        <w:rPr>
          <w:rFonts w:ascii="Times New Roman" w:hAnsi="Times New Roman"/>
          <w:bCs/>
          <w:lang w:val="ru-RU"/>
        </w:rPr>
        <w:t>декабр</w:t>
      </w:r>
      <w:r>
        <w:rPr>
          <w:rFonts w:ascii="Times New Roman" w:hAnsi="Times New Roman"/>
          <w:bCs/>
        </w:rPr>
        <w:t xml:space="preserve">я 2021 года № </w:t>
      </w:r>
      <w:r>
        <w:rPr>
          <w:rFonts w:hint="default" w:ascii="Times New Roman" w:hAnsi="Times New Roman"/>
          <w:bCs/>
          <w:lang w:val="ru-RU"/>
        </w:rPr>
        <w:t>1049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февраля</w:t>
      </w:r>
      <w:r>
        <w:rPr>
          <w:rFonts w:ascii="Times New Roman" w:hAnsi="Times New Roman"/>
          <w:bCs/>
        </w:rPr>
        <w:t xml:space="preserve"> 202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69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ма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427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15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ноябр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 года  № 10</w:t>
      </w:r>
      <w:r>
        <w:rPr>
          <w:rFonts w:hint="default" w:ascii="Times New Roman" w:hAnsi="Times New Roman"/>
          <w:bCs/>
          <w:lang w:val="ru-RU"/>
        </w:rPr>
        <w:t>49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29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декабр</w:t>
      </w:r>
      <w:r>
        <w:rPr>
          <w:rFonts w:ascii="Times New Roman" w:hAnsi="Times New Roman"/>
          <w:bCs/>
        </w:rPr>
        <w:t xml:space="preserve">я 2022 года  № </w:t>
      </w:r>
      <w:r>
        <w:rPr>
          <w:rFonts w:hint="default" w:ascii="Times New Roman" w:hAnsi="Times New Roman"/>
          <w:bCs/>
          <w:lang w:val="ru-RU"/>
        </w:rPr>
        <w:t>1223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30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январ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года № 3</w:t>
      </w:r>
      <w:r>
        <w:rPr>
          <w:rFonts w:hint="default" w:ascii="Times New Roman" w:hAnsi="Times New Roman"/>
          <w:bCs/>
          <w:lang w:val="ru-RU"/>
        </w:rPr>
        <w:t>8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1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июн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года №</w:t>
      </w:r>
      <w:r>
        <w:rPr>
          <w:rFonts w:hint="default" w:ascii="Times New Roman" w:hAnsi="Times New Roman"/>
          <w:bCs/>
          <w:lang w:val="ru-RU"/>
        </w:rPr>
        <w:t xml:space="preserve"> 391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ноя</w:t>
      </w:r>
      <w:r>
        <w:rPr>
          <w:rFonts w:ascii="Times New Roman" w:hAnsi="Times New Roman"/>
          <w:bCs/>
        </w:rPr>
        <w:t>бря 202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710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28</w:t>
      </w:r>
      <w:r>
        <w:rPr>
          <w:rFonts w:ascii="Times New Roman" w:hAnsi="Times New Roman"/>
          <w:bCs/>
        </w:rPr>
        <w:t xml:space="preserve"> декабря 202</w:t>
      </w:r>
      <w:r>
        <w:rPr>
          <w:rFonts w:hint="default" w:ascii="Times New Roman" w:hAnsi="Times New Roman"/>
          <w:bCs/>
          <w:lang w:val="ru-RU"/>
        </w:rPr>
        <w:t>3</w:t>
      </w:r>
      <w:r>
        <w:rPr>
          <w:rFonts w:ascii="Times New Roman" w:hAnsi="Times New Roman"/>
          <w:bCs/>
        </w:rPr>
        <w:t xml:space="preserve"> года  № </w:t>
      </w:r>
      <w:r>
        <w:rPr>
          <w:rFonts w:hint="default" w:ascii="Times New Roman" w:hAnsi="Times New Roman"/>
          <w:bCs/>
          <w:lang w:val="ru-RU"/>
        </w:rPr>
        <w:t>852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6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феврал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85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23</w:t>
      </w:r>
      <w:r>
        <w:rPr>
          <w:rFonts w:ascii="Times New Roman" w:hAnsi="Times New Roman"/>
          <w:bCs/>
        </w:rPr>
        <w:t xml:space="preserve"> мая 202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375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</w:p>
    <w:p>
      <w:pPr>
        <w:pStyle w:val="11"/>
        <w:ind w:firstLine="426"/>
        <w:jc w:val="both"/>
        <w:rPr>
          <w:rFonts w:hint="default" w:ascii="Times New Roman" w:hAnsi="Times New Roman"/>
          <w:bCs/>
          <w:lang w:val="ru-RU"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июн</w:t>
      </w:r>
      <w:r>
        <w:rPr>
          <w:rFonts w:ascii="Times New Roman" w:hAnsi="Times New Roman"/>
          <w:bCs/>
        </w:rPr>
        <w:t>я 202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года № </w:t>
      </w:r>
      <w:r>
        <w:rPr>
          <w:rFonts w:hint="default" w:ascii="Times New Roman" w:hAnsi="Times New Roman"/>
          <w:bCs/>
          <w:lang w:val="ru-RU"/>
        </w:rPr>
        <w:t>461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</w:t>
      </w:r>
      <w:r>
        <w:rPr>
          <w:rFonts w:ascii="Times New Roman" w:hAnsi="Times New Roman"/>
          <w:bCs/>
        </w:rPr>
        <w:t>»</w:t>
      </w:r>
      <w:r>
        <w:rPr>
          <w:rFonts w:hint="default" w:ascii="Times New Roman" w:hAnsi="Times New Roman"/>
          <w:bCs/>
          <w:lang w:val="ru-RU"/>
        </w:rPr>
        <w:t>;</w:t>
      </w:r>
    </w:p>
    <w:p>
      <w:pPr>
        <w:pStyle w:val="11"/>
        <w:ind w:firstLine="426"/>
        <w:jc w:val="both"/>
        <w:rPr>
          <w:rFonts w:hint="default" w:ascii="Times New Roman" w:hAnsi="Times New Roman"/>
          <w:bCs/>
          <w:lang w:val="ru-RU"/>
        </w:rPr>
      </w:pPr>
      <w:r>
        <w:rPr>
          <w:rFonts w:ascii="Times New Roman" w:hAnsi="Times New Roman"/>
          <w:bCs/>
        </w:rPr>
        <w:t xml:space="preserve">от </w:t>
      </w:r>
      <w:r>
        <w:rPr>
          <w:rFonts w:hint="default" w:ascii="Times New Roman" w:hAnsi="Times New Roman"/>
          <w:bCs/>
          <w:lang w:val="ru-RU"/>
        </w:rPr>
        <w:t>25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ru-RU"/>
        </w:rPr>
        <w:t>ноя</w:t>
      </w:r>
      <w:r>
        <w:rPr>
          <w:rFonts w:ascii="Times New Roman" w:hAnsi="Times New Roman"/>
          <w:bCs/>
        </w:rPr>
        <w:t>бря 202</w:t>
      </w:r>
      <w:r>
        <w:rPr>
          <w:rFonts w:hint="default" w:ascii="Times New Roman" w:hAnsi="Times New Roman"/>
          <w:bCs/>
          <w:lang w:val="ru-RU"/>
        </w:rPr>
        <w:t>4</w:t>
      </w:r>
      <w:r>
        <w:rPr>
          <w:rFonts w:ascii="Times New Roman" w:hAnsi="Times New Roman"/>
          <w:bCs/>
        </w:rPr>
        <w:t xml:space="preserve"> года № 7</w:t>
      </w:r>
      <w:r>
        <w:rPr>
          <w:rFonts w:hint="default" w:ascii="Times New Roman" w:hAnsi="Times New Roman"/>
          <w:bCs/>
          <w:lang w:val="ru-RU"/>
        </w:rPr>
        <w:t>83</w:t>
      </w:r>
      <w:r>
        <w:rPr>
          <w:rFonts w:ascii="Times New Roman" w:hAnsi="Times New Roman"/>
          <w:bCs/>
        </w:rPr>
        <w:t xml:space="preserve"> «О внесении изменений в приложение к постановлению администрации Белоярского района от 31 октября 2018 года №</w:t>
      </w:r>
      <w:r>
        <w:rPr>
          <w:rFonts w:hint="default"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</w:rPr>
        <w:t>10</w:t>
      </w:r>
      <w:r>
        <w:rPr>
          <w:rFonts w:hint="default" w:ascii="Times New Roman" w:hAnsi="Times New Roman"/>
          <w:bCs/>
          <w:lang w:val="ru-RU"/>
        </w:rPr>
        <w:t>36».</w:t>
      </w:r>
    </w:p>
    <w:p>
      <w:pPr>
        <w:pStyle w:val="11"/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газете «Белоярские вести. Официальный выпуск».</w:t>
      </w:r>
    </w:p>
    <w:p>
      <w:pPr>
        <w:pStyle w:val="11"/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  <w:lang w:val="ru-RU"/>
        </w:rPr>
        <w:t>после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его официального публикования, но не ранее </w:t>
      </w:r>
      <w:r>
        <w:rPr>
          <w:rFonts w:ascii="Times New Roman" w:hAnsi="Times New Roman"/>
          <w:sz w:val="24"/>
          <w:szCs w:val="24"/>
        </w:rPr>
        <w:t>1 января  2025 года.</w:t>
      </w:r>
    </w:p>
    <w:p>
      <w:pPr>
        <w:pStyle w:val="11"/>
        <w:jc w:val="left"/>
        <w:rPr>
          <w:rFonts w:ascii="Times New Roman" w:hAnsi="Times New Roman"/>
        </w:rPr>
      </w:pPr>
      <w:bookmarkStart w:id="0" w:name="_GoBack"/>
      <w:bookmarkEnd w:id="0"/>
    </w:p>
    <w:p>
      <w:pPr>
        <w:pStyle w:val="11"/>
        <w:jc w:val="left"/>
        <w:rPr>
          <w:rFonts w:ascii="Times New Roman" w:hAnsi="Times New Roman"/>
        </w:rPr>
      </w:pPr>
    </w:p>
    <w:p>
      <w:pPr>
        <w:pStyle w:val="11"/>
        <w:jc w:val="left"/>
        <w:rPr>
          <w:rFonts w:ascii="Times New Roman" w:hAnsi="Times New Roman"/>
        </w:rPr>
      </w:pPr>
    </w:p>
    <w:p>
      <w:pPr>
        <w:pStyle w:val="1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Белоярского района                                                                                      С.П.Маненков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  <w:sectPr>
          <w:headerReference r:id="rId6" w:type="first"/>
          <w:headerReference r:id="rId5" w:type="default"/>
          <w:pgSz w:w="11906" w:h="16838"/>
          <w:pgMar w:top="709" w:right="850" w:bottom="1134" w:left="1701" w:header="708" w:footer="708" w:gutter="0"/>
          <w:pgNumType w:start="1"/>
          <w:cols w:space="708" w:num="1"/>
          <w:docGrid w:linePitch="360" w:charSpace="0"/>
        </w:sectPr>
      </w:pPr>
    </w:p>
    <w:p>
      <w:pPr>
        <w:spacing w:after="0" w:line="240" w:lineRule="auto"/>
        <w:jc w:val="right"/>
      </w:pPr>
    </w:p>
    <w:sectPr>
      <w:headerReference r:id="rId7" w:type="default"/>
      <w:type w:val="continuous"/>
      <w:pgSz w:w="11906" w:h="16838"/>
      <w:pgMar w:top="1134" w:right="850" w:bottom="1134" w:left="1701" w:header="708" w:footer="708" w:gutter="0"/>
      <w:pgNumType w:start="4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4</w:t>
    </w:r>
    <w:r>
      <w:fldChar w:fldCharType="end"/>
    </w:r>
  </w:p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0B55A"/>
    <w:multiLevelType w:val="singleLevel"/>
    <w:tmpl w:val="18E0B55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8"/>
    <w:rsid w:val="00004833"/>
    <w:rsid w:val="00004886"/>
    <w:rsid w:val="00010750"/>
    <w:rsid w:val="00011FAA"/>
    <w:rsid w:val="0001472B"/>
    <w:rsid w:val="0001637C"/>
    <w:rsid w:val="00017338"/>
    <w:rsid w:val="000174AB"/>
    <w:rsid w:val="00021D11"/>
    <w:rsid w:val="0002261C"/>
    <w:rsid w:val="000302C4"/>
    <w:rsid w:val="00030CFD"/>
    <w:rsid w:val="00030EF6"/>
    <w:rsid w:val="00034109"/>
    <w:rsid w:val="0004049E"/>
    <w:rsid w:val="0004283E"/>
    <w:rsid w:val="000439BD"/>
    <w:rsid w:val="0004783C"/>
    <w:rsid w:val="0005225B"/>
    <w:rsid w:val="00052621"/>
    <w:rsid w:val="000543F9"/>
    <w:rsid w:val="00061AFF"/>
    <w:rsid w:val="0006226F"/>
    <w:rsid w:val="0006541A"/>
    <w:rsid w:val="00067F41"/>
    <w:rsid w:val="00067FAA"/>
    <w:rsid w:val="00071A56"/>
    <w:rsid w:val="00071A93"/>
    <w:rsid w:val="00072B7C"/>
    <w:rsid w:val="000756C3"/>
    <w:rsid w:val="00076D7A"/>
    <w:rsid w:val="00077BC4"/>
    <w:rsid w:val="000800E8"/>
    <w:rsid w:val="00083A07"/>
    <w:rsid w:val="00086C64"/>
    <w:rsid w:val="00087B50"/>
    <w:rsid w:val="00090204"/>
    <w:rsid w:val="00090517"/>
    <w:rsid w:val="00092C35"/>
    <w:rsid w:val="00093FFD"/>
    <w:rsid w:val="00095B47"/>
    <w:rsid w:val="00096210"/>
    <w:rsid w:val="00096FC7"/>
    <w:rsid w:val="000A078B"/>
    <w:rsid w:val="000A15F1"/>
    <w:rsid w:val="000A481A"/>
    <w:rsid w:val="000A51DB"/>
    <w:rsid w:val="000A79A2"/>
    <w:rsid w:val="000B3B96"/>
    <w:rsid w:val="000B7845"/>
    <w:rsid w:val="000C0143"/>
    <w:rsid w:val="000C0CF6"/>
    <w:rsid w:val="000C27BA"/>
    <w:rsid w:val="000C4AC7"/>
    <w:rsid w:val="000C66E9"/>
    <w:rsid w:val="000D59C2"/>
    <w:rsid w:val="000E0284"/>
    <w:rsid w:val="000E0912"/>
    <w:rsid w:val="000E0ADB"/>
    <w:rsid w:val="000E37B8"/>
    <w:rsid w:val="000F1B38"/>
    <w:rsid w:val="000F38B3"/>
    <w:rsid w:val="000F40A8"/>
    <w:rsid w:val="000F491A"/>
    <w:rsid w:val="000F5595"/>
    <w:rsid w:val="000F75FA"/>
    <w:rsid w:val="0010428F"/>
    <w:rsid w:val="00104B81"/>
    <w:rsid w:val="00106CF6"/>
    <w:rsid w:val="00106F7F"/>
    <w:rsid w:val="001136F9"/>
    <w:rsid w:val="00113947"/>
    <w:rsid w:val="00115C1C"/>
    <w:rsid w:val="00121BCA"/>
    <w:rsid w:val="001220F1"/>
    <w:rsid w:val="00122AC8"/>
    <w:rsid w:val="00124301"/>
    <w:rsid w:val="001250FD"/>
    <w:rsid w:val="001302E8"/>
    <w:rsid w:val="0013109C"/>
    <w:rsid w:val="00132BDB"/>
    <w:rsid w:val="001336DA"/>
    <w:rsid w:val="00134D5F"/>
    <w:rsid w:val="00137E16"/>
    <w:rsid w:val="00142B6C"/>
    <w:rsid w:val="00143B3F"/>
    <w:rsid w:val="00155465"/>
    <w:rsid w:val="0015681C"/>
    <w:rsid w:val="001573DD"/>
    <w:rsid w:val="00165F5C"/>
    <w:rsid w:val="00166906"/>
    <w:rsid w:val="00170BB2"/>
    <w:rsid w:val="001718C8"/>
    <w:rsid w:val="001751CD"/>
    <w:rsid w:val="00177F4E"/>
    <w:rsid w:val="00180716"/>
    <w:rsid w:val="0018578E"/>
    <w:rsid w:val="00187AB2"/>
    <w:rsid w:val="00191156"/>
    <w:rsid w:val="0019125A"/>
    <w:rsid w:val="0019498D"/>
    <w:rsid w:val="00196499"/>
    <w:rsid w:val="0019729A"/>
    <w:rsid w:val="001A0C03"/>
    <w:rsid w:val="001A1CB1"/>
    <w:rsid w:val="001A2406"/>
    <w:rsid w:val="001A2821"/>
    <w:rsid w:val="001A6C6D"/>
    <w:rsid w:val="001B0881"/>
    <w:rsid w:val="001B1566"/>
    <w:rsid w:val="001C1503"/>
    <w:rsid w:val="001C6DC7"/>
    <w:rsid w:val="001C7789"/>
    <w:rsid w:val="001D4BBA"/>
    <w:rsid w:val="001D5344"/>
    <w:rsid w:val="001D73B8"/>
    <w:rsid w:val="001E11E8"/>
    <w:rsid w:val="001E767D"/>
    <w:rsid w:val="001F1106"/>
    <w:rsid w:val="001F2669"/>
    <w:rsid w:val="001F509F"/>
    <w:rsid w:val="001F7316"/>
    <w:rsid w:val="002003C7"/>
    <w:rsid w:val="00200A85"/>
    <w:rsid w:val="002026B5"/>
    <w:rsid w:val="00202BFF"/>
    <w:rsid w:val="00204668"/>
    <w:rsid w:val="00204EC6"/>
    <w:rsid w:val="00206012"/>
    <w:rsid w:val="0020650A"/>
    <w:rsid w:val="002103A6"/>
    <w:rsid w:val="002124AD"/>
    <w:rsid w:val="00214C0D"/>
    <w:rsid w:val="0022019D"/>
    <w:rsid w:val="00221998"/>
    <w:rsid w:val="00223F0F"/>
    <w:rsid w:val="00224FE9"/>
    <w:rsid w:val="00227E0F"/>
    <w:rsid w:val="00234562"/>
    <w:rsid w:val="00235E02"/>
    <w:rsid w:val="00240100"/>
    <w:rsid w:val="002428D9"/>
    <w:rsid w:val="00243173"/>
    <w:rsid w:val="002443D2"/>
    <w:rsid w:val="00260326"/>
    <w:rsid w:val="002610D7"/>
    <w:rsid w:val="00263E07"/>
    <w:rsid w:val="0026493C"/>
    <w:rsid w:val="00264F36"/>
    <w:rsid w:val="00265240"/>
    <w:rsid w:val="002669FE"/>
    <w:rsid w:val="00267A44"/>
    <w:rsid w:val="00271C54"/>
    <w:rsid w:val="0027634E"/>
    <w:rsid w:val="00282890"/>
    <w:rsid w:val="00284572"/>
    <w:rsid w:val="00286673"/>
    <w:rsid w:val="002871FC"/>
    <w:rsid w:val="00290D31"/>
    <w:rsid w:val="002A0BE0"/>
    <w:rsid w:val="002A1E8E"/>
    <w:rsid w:val="002A6A01"/>
    <w:rsid w:val="002B223D"/>
    <w:rsid w:val="002B31BE"/>
    <w:rsid w:val="002B7B48"/>
    <w:rsid w:val="002B7E70"/>
    <w:rsid w:val="002C0489"/>
    <w:rsid w:val="002C0600"/>
    <w:rsid w:val="002C0B38"/>
    <w:rsid w:val="002C177D"/>
    <w:rsid w:val="002C22AA"/>
    <w:rsid w:val="002C234E"/>
    <w:rsid w:val="002C3C78"/>
    <w:rsid w:val="002C465C"/>
    <w:rsid w:val="002C53A9"/>
    <w:rsid w:val="002C55C8"/>
    <w:rsid w:val="002C64E4"/>
    <w:rsid w:val="002C6CD1"/>
    <w:rsid w:val="002C77ED"/>
    <w:rsid w:val="002D04E8"/>
    <w:rsid w:val="002D3D15"/>
    <w:rsid w:val="002D3E93"/>
    <w:rsid w:val="002D532A"/>
    <w:rsid w:val="002D6C09"/>
    <w:rsid w:val="002D6CFF"/>
    <w:rsid w:val="002E0FB3"/>
    <w:rsid w:val="002E1D65"/>
    <w:rsid w:val="002E3F38"/>
    <w:rsid w:val="002F1232"/>
    <w:rsid w:val="002F2055"/>
    <w:rsid w:val="002F296B"/>
    <w:rsid w:val="002F449A"/>
    <w:rsid w:val="002F548D"/>
    <w:rsid w:val="002F7456"/>
    <w:rsid w:val="00300A5F"/>
    <w:rsid w:val="00303106"/>
    <w:rsid w:val="00303C2C"/>
    <w:rsid w:val="00305A69"/>
    <w:rsid w:val="0031075D"/>
    <w:rsid w:val="0031083A"/>
    <w:rsid w:val="003131F5"/>
    <w:rsid w:val="00315B4A"/>
    <w:rsid w:val="00315E33"/>
    <w:rsid w:val="00320608"/>
    <w:rsid w:val="00320CC2"/>
    <w:rsid w:val="0032546C"/>
    <w:rsid w:val="00331FD5"/>
    <w:rsid w:val="00332993"/>
    <w:rsid w:val="00335779"/>
    <w:rsid w:val="00336BB5"/>
    <w:rsid w:val="003403EA"/>
    <w:rsid w:val="00341584"/>
    <w:rsid w:val="00343400"/>
    <w:rsid w:val="00344BB8"/>
    <w:rsid w:val="003511AD"/>
    <w:rsid w:val="00356567"/>
    <w:rsid w:val="003660ED"/>
    <w:rsid w:val="00366790"/>
    <w:rsid w:val="00367D04"/>
    <w:rsid w:val="003718EB"/>
    <w:rsid w:val="00372FD1"/>
    <w:rsid w:val="003733FE"/>
    <w:rsid w:val="00373B70"/>
    <w:rsid w:val="00375C7E"/>
    <w:rsid w:val="003760F6"/>
    <w:rsid w:val="00381A13"/>
    <w:rsid w:val="00381FF6"/>
    <w:rsid w:val="003820CB"/>
    <w:rsid w:val="003843B6"/>
    <w:rsid w:val="00390C1E"/>
    <w:rsid w:val="00390FDE"/>
    <w:rsid w:val="00391DCE"/>
    <w:rsid w:val="003948AB"/>
    <w:rsid w:val="00395D5B"/>
    <w:rsid w:val="003A27EC"/>
    <w:rsid w:val="003A3A80"/>
    <w:rsid w:val="003A3B77"/>
    <w:rsid w:val="003A4A9C"/>
    <w:rsid w:val="003A5B42"/>
    <w:rsid w:val="003A6FD5"/>
    <w:rsid w:val="003B5B25"/>
    <w:rsid w:val="003B6813"/>
    <w:rsid w:val="003C3E91"/>
    <w:rsid w:val="003C46EC"/>
    <w:rsid w:val="003C46F6"/>
    <w:rsid w:val="003C7123"/>
    <w:rsid w:val="003C7434"/>
    <w:rsid w:val="003D14A8"/>
    <w:rsid w:val="003D3A0C"/>
    <w:rsid w:val="003D6141"/>
    <w:rsid w:val="003D718C"/>
    <w:rsid w:val="003E21D3"/>
    <w:rsid w:val="003E379E"/>
    <w:rsid w:val="003E4EF7"/>
    <w:rsid w:val="003F0F26"/>
    <w:rsid w:val="003F23A9"/>
    <w:rsid w:val="003F64A2"/>
    <w:rsid w:val="003F6C0F"/>
    <w:rsid w:val="003F7E39"/>
    <w:rsid w:val="004038E7"/>
    <w:rsid w:val="00406BE4"/>
    <w:rsid w:val="004074CE"/>
    <w:rsid w:val="00407BD5"/>
    <w:rsid w:val="00414B0A"/>
    <w:rsid w:val="00417B36"/>
    <w:rsid w:val="004239E7"/>
    <w:rsid w:val="004273D1"/>
    <w:rsid w:val="00430135"/>
    <w:rsid w:val="00430729"/>
    <w:rsid w:val="00430ADA"/>
    <w:rsid w:val="00434079"/>
    <w:rsid w:val="00450846"/>
    <w:rsid w:val="0045248C"/>
    <w:rsid w:val="00452917"/>
    <w:rsid w:val="00453D6A"/>
    <w:rsid w:val="00454CE7"/>
    <w:rsid w:val="00456270"/>
    <w:rsid w:val="00456D66"/>
    <w:rsid w:val="00460570"/>
    <w:rsid w:val="004610E2"/>
    <w:rsid w:val="00466CE7"/>
    <w:rsid w:val="0047113C"/>
    <w:rsid w:val="004752F7"/>
    <w:rsid w:val="00476455"/>
    <w:rsid w:val="0047761F"/>
    <w:rsid w:val="00481EA2"/>
    <w:rsid w:val="00491E4B"/>
    <w:rsid w:val="0049336E"/>
    <w:rsid w:val="004973F5"/>
    <w:rsid w:val="004A0402"/>
    <w:rsid w:val="004A29EF"/>
    <w:rsid w:val="004A3140"/>
    <w:rsid w:val="004A714A"/>
    <w:rsid w:val="004B0162"/>
    <w:rsid w:val="004B2164"/>
    <w:rsid w:val="004B6356"/>
    <w:rsid w:val="004B6683"/>
    <w:rsid w:val="004B6E9F"/>
    <w:rsid w:val="004B6ED2"/>
    <w:rsid w:val="004B6F71"/>
    <w:rsid w:val="004C0323"/>
    <w:rsid w:val="004C20D9"/>
    <w:rsid w:val="004C2909"/>
    <w:rsid w:val="004C34DD"/>
    <w:rsid w:val="004C4393"/>
    <w:rsid w:val="004C5006"/>
    <w:rsid w:val="004C66A2"/>
    <w:rsid w:val="004C6D48"/>
    <w:rsid w:val="004C7F61"/>
    <w:rsid w:val="004D465E"/>
    <w:rsid w:val="004D56DF"/>
    <w:rsid w:val="004D5D61"/>
    <w:rsid w:val="004D5FC6"/>
    <w:rsid w:val="004E1766"/>
    <w:rsid w:val="004E3D43"/>
    <w:rsid w:val="004E6C47"/>
    <w:rsid w:val="004F172A"/>
    <w:rsid w:val="004F247E"/>
    <w:rsid w:val="004F3048"/>
    <w:rsid w:val="004F5FCA"/>
    <w:rsid w:val="00500BCA"/>
    <w:rsid w:val="005030A9"/>
    <w:rsid w:val="00511036"/>
    <w:rsid w:val="005136D4"/>
    <w:rsid w:val="00514E6B"/>
    <w:rsid w:val="00514E8C"/>
    <w:rsid w:val="0051614E"/>
    <w:rsid w:val="005173A1"/>
    <w:rsid w:val="005211A4"/>
    <w:rsid w:val="00521866"/>
    <w:rsid w:val="00521E5E"/>
    <w:rsid w:val="005252AA"/>
    <w:rsid w:val="00526E1F"/>
    <w:rsid w:val="005330CB"/>
    <w:rsid w:val="005333E0"/>
    <w:rsid w:val="00535E46"/>
    <w:rsid w:val="005445C7"/>
    <w:rsid w:val="00544F78"/>
    <w:rsid w:val="0054658C"/>
    <w:rsid w:val="0055019B"/>
    <w:rsid w:val="00552F81"/>
    <w:rsid w:val="00554B13"/>
    <w:rsid w:val="00555237"/>
    <w:rsid w:val="00556359"/>
    <w:rsid w:val="00563348"/>
    <w:rsid w:val="00567EC8"/>
    <w:rsid w:val="005706B3"/>
    <w:rsid w:val="005718C6"/>
    <w:rsid w:val="00574580"/>
    <w:rsid w:val="00576337"/>
    <w:rsid w:val="00580683"/>
    <w:rsid w:val="00581C08"/>
    <w:rsid w:val="00586D33"/>
    <w:rsid w:val="00591660"/>
    <w:rsid w:val="0059431B"/>
    <w:rsid w:val="005A079E"/>
    <w:rsid w:val="005A2148"/>
    <w:rsid w:val="005A4450"/>
    <w:rsid w:val="005A5418"/>
    <w:rsid w:val="005A59CD"/>
    <w:rsid w:val="005A6D6C"/>
    <w:rsid w:val="005A7271"/>
    <w:rsid w:val="005B0693"/>
    <w:rsid w:val="005B337C"/>
    <w:rsid w:val="005B5528"/>
    <w:rsid w:val="005B576B"/>
    <w:rsid w:val="005B5E17"/>
    <w:rsid w:val="005B7F01"/>
    <w:rsid w:val="005C2297"/>
    <w:rsid w:val="005C290B"/>
    <w:rsid w:val="005C3153"/>
    <w:rsid w:val="005C34D1"/>
    <w:rsid w:val="005C36D9"/>
    <w:rsid w:val="005C3D43"/>
    <w:rsid w:val="005C4657"/>
    <w:rsid w:val="005C5DAF"/>
    <w:rsid w:val="005C6373"/>
    <w:rsid w:val="005D7D18"/>
    <w:rsid w:val="005E5B81"/>
    <w:rsid w:val="005E7420"/>
    <w:rsid w:val="005E7DD5"/>
    <w:rsid w:val="005E7F6B"/>
    <w:rsid w:val="005F17E7"/>
    <w:rsid w:val="005F1DA4"/>
    <w:rsid w:val="005F7942"/>
    <w:rsid w:val="006037E1"/>
    <w:rsid w:val="006054EF"/>
    <w:rsid w:val="00613406"/>
    <w:rsid w:val="006136D9"/>
    <w:rsid w:val="006140FB"/>
    <w:rsid w:val="00616B27"/>
    <w:rsid w:val="00623568"/>
    <w:rsid w:val="0062357B"/>
    <w:rsid w:val="0063020F"/>
    <w:rsid w:val="006343EF"/>
    <w:rsid w:val="00635C76"/>
    <w:rsid w:val="006369AD"/>
    <w:rsid w:val="00645897"/>
    <w:rsid w:val="00646CB0"/>
    <w:rsid w:val="006472F2"/>
    <w:rsid w:val="00660F40"/>
    <w:rsid w:val="00661A0A"/>
    <w:rsid w:val="00661F24"/>
    <w:rsid w:val="0066273C"/>
    <w:rsid w:val="00666FEE"/>
    <w:rsid w:val="00673A31"/>
    <w:rsid w:val="006807A9"/>
    <w:rsid w:val="00683A68"/>
    <w:rsid w:val="00687C49"/>
    <w:rsid w:val="0069032C"/>
    <w:rsid w:val="0069154F"/>
    <w:rsid w:val="006960ED"/>
    <w:rsid w:val="006C56B0"/>
    <w:rsid w:val="006D0C99"/>
    <w:rsid w:val="006D1D4B"/>
    <w:rsid w:val="006D269C"/>
    <w:rsid w:val="006D3689"/>
    <w:rsid w:val="006D3FB9"/>
    <w:rsid w:val="006D4844"/>
    <w:rsid w:val="006D5C4E"/>
    <w:rsid w:val="006D5C6E"/>
    <w:rsid w:val="006E334C"/>
    <w:rsid w:val="006E38BB"/>
    <w:rsid w:val="006E5149"/>
    <w:rsid w:val="006F01DD"/>
    <w:rsid w:val="006F2E1A"/>
    <w:rsid w:val="006F451B"/>
    <w:rsid w:val="006F50BB"/>
    <w:rsid w:val="006F7084"/>
    <w:rsid w:val="007008AC"/>
    <w:rsid w:val="0070253C"/>
    <w:rsid w:val="00706384"/>
    <w:rsid w:val="00706C54"/>
    <w:rsid w:val="00706F7E"/>
    <w:rsid w:val="00707460"/>
    <w:rsid w:val="007075D1"/>
    <w:rsid w:val="0070766A"/>
    <w:rsid w:val="00711615"/>
    <w:rsid w:val="00712182"/>
    <w:rsid w:val="0071764F"/>
    <w:rsid w:val="007248B8"/>
    <w:rsid w:val="00730EC6"/>
    <w:rsid w:val="00734498"/>
    <w:rsid w:val="00737399"/>
    <w:rsid w:val="007405F3"/>
    <w:rsid w:val="00740909"/>
    <w:rsid w:val="00741208"/>
    <w:rsid w:val="00741695"/>
    <w:rsid w:val="007423D9"/>
    <w:rsid w:val="00742685"/>
    <w:rsid w:val="0074384B"/>
    <w:rsid w:val="007522A2"/>
    <w:rsid w:val="00752F38"/>
    <w:rsid w:val="007571B3"/>
    <w:rsid w:val="00757405"/>
    <w:rsid w:val="00757C6F"/>
    <w:rsid w:val="00760553"/>
    <w:rsid w:val="00762A27"/>
    <w:rsid w:val="00762EF6"/>
    <w:rsid w:val="00764629"/>
    <w:rsid w:val="007668E7"/>
    <w:rsid w:val="00772D20"/>
    <w:rsid w:val="00773F83"/>
    <w:rsid w:val="007751CB"/>
    <w:rsid w:val="00775E92"/>
    <w:rsid w:val="00777FE1"/>
    <w:rsid w:val="007824DE"/>
    <w:rsid w:val="00782B34"/>
    <w:rsid w:val="00784C7A"/>
    <w:rsid w:val="0078630B"/>
    <w:rsid w:val="00786DEC"/>
    <w:rsid w:val="0078722C"/>
    <w:rsid w:val="00787881"/>
    <w:rsid w:val="007903D6"/>
    <w:rsid w:val="00793659"/>
    <w:rsid w:val="00797C8D"/>
    <w:rsid w:val="007A46EA"/>
    <w:rsid w:val="007A62F8"/>
    <w:rsid w:val="007A6D76"/>
    <w:rsid w:val="007A7899"/>
    <w:rsid w:val="007B3543"/>
    <w:rsid w:val="007B39E8"/>
    <w:rsid w:val="007B40C2"/>
    <w:rsid w:val="007C1352"/>
    <w:rsid w:val="007C42C9"/>
    <w:rsid w:val="007C63AA"/>
    <w:rsid w:val="007D664C"/>
    <w:rsid w:val="007E1F3E"/>
    <w:rsid w:val="007E3B14"/>
    <w:rsid w:val="007E66CD"/>
    <w:rsid w:val="007E6A88"/>
    <w:rsid w:val="007F2E45"/>
    <w:rsid w:val="007F38DF"/>
    <w:rsid w:val="007F3EFA"/>
    <w:rsid w:val="007F60E9"/>
    <w:rsid w:val="007F759D"/>
    <w:rsid w:val="007F7E70"/>
    <w:rsid w:val="00801323"/>
    <w:rsid w:val="00801CB7"/>
    <w:rsid w:val="00803F26"/>
    <w:rsid w:val="00804788"/>
    <w:rsid w:val="00813385"/>
    <w:rsid w:val="00813FCA"/>
    <w:rsid w:val="008140DF"/>
    <w:rsid w:val="00814CCA"/>
    <w:rsid w:val="0081553D"/>
    <w:rsid w:val="00816D42"/>
    <w:rsid w:val="00816F16"/>
    <w:rsid w:val="00820EEC"/>
    <w:rsid w:val="00824B89"/>
    <w:rsid w:val="00824E15"/>
    <w:rsid w:val="008323F2"/>
    <w:rsid w:val="00833816"/>
    <w:rsid w:val="008409D0"/>
    <w:rsid w:val="00842252"/>
    <w:rsid w:val="008457B3"/>
    <w:rsid w:val="008502F5"/>
    <w:rsid w:val="00852051"/>
    <w:rsid w:val="00852596"/>
    <w:rsid w:val="0085286C"/>
    <w:rsid w:val="00857F65"/>
    <w:rsid w:val="00862378"/>
    <w:rsid w:val="0086289E"/>
    <w:rsid w:val="00866406"/>
    <w:rsid w:val="00867CE5"/>
    <w:rsid w:val="008708E5"/>
    <w:rsid w:val="00872924"/>
    <w:rsid w:val="00872C61"/>
    <w:rsid w:val="00875A7C"/>
    <w:rsid w:val="00876382"/>
    <w:rsid w:val="008763D6"/>
    <w:rsid w:val="00876723"/>
    <w:rsid w:val="008770AA"/>
    <w:rsid w:val="0087744D"/>
    <w:rsid w:val="00877687"/>
    <w:rsid w:val="00880A04"/>
    <w:rsid w:val="00882EE4"/>
    <w:rsid w:val="00884387"/>
    <w:rsid w:val="0088486E"/>
    <w:rsid w:val="00884C34"/>
    <w:rsid w:val="008867FD"/>
    <w:rsid w:val="00891DE0"/>
    <w:rsid w:val="00894655"/>
    <w:rsid w:val="008965D3"/>
    <w:rsid w:val="008A102C"/>
    <w:rsid w:val="008A2210"/>
    <w:rsid w:val="008A2D01"/>
    <w:rsid w:val="008A4C3E"/>
    <w:rsid w:val="008A6366"/>
    <w:rsid w:val="008B0280"/>
    <w:rsid w:val="008B0ED4"/>
    <w:rsid w:val="008B26B5"/>
    <w:rsid w:val="008B3CF2"/>
    <w:rsid w:val="008B45D0"/>
    <w:rsid w:val="008B5F54"/>
    <w:rsid w:val="008B6B96"/>
    <w:rsid w:val="008B7109"/>
    <w:rsid w:val="008B7466"/>
    <w:rsid w:val="008C3291"/>
    <w:rsid w:val="008C59FB"/>
    <w:rsid w:val="008D5791"/>
    <w:rsid w:val="008E2087"/>
    <w:rsid w:val="008E21A6"/>
    <w:rsid w:val="008E5476"/>
    <w:rsid w:val="008E6B1F"/>
    <w:rsid w:val="008E79D3"/>
    <w:rsid w:val="008F2ADF"/>
    <w:rsid w:val="008F31B5"/>
    <w:rsid w:val="008F4EA4"/>
    <w:rsid w:val="009009FD"/>
    <w:rsid w:val="00900A04"/>
    <w:rsid w:val="00904D9D"/>
    <w:rsid w:val="009061BD"/>
    <w:rsid w:val="00907D0A"/>
    <w:rsid w:val="00910E1F"/>
    <w:rsid w:val="00912C3F"/>
    <w:rsid w:val="00912C43"/>
    <w:rsid w:val="00913C7F"/>
    <w:rsid w:val="00914B0F"/>
    <w:rsid w:val="00922B36"/>
    <w:rsid w:val="00942D17"/>
    <w:rsid w:val="00942E22"/>
    <w:rsid w:val="0094362E"/>
    <w:rsid w:val="00944575"/>
    <w:rsid w:val="0094760A"/>
    <w:rsid w:val="00956254"/>
    <w:rsid w:val="009566FE"/>
    <w:rsid w:val="009621CB"/>
    <w:rsid w:val="00964354"/>
    <w:rsid w:val="00966D49"/>
    <w:rsid w:val="009700DC"/>
    <w:rsid w:val="00971DE0"/>
    <w:rsid w:val="00971E84"/>
    <w:rsid w:val="00971FE0"/>
    <w:rsid w:val="00972326"/>
    <w:rsid w:val="009738A9"/>
    <w:rsid w:val="00973B12"/>
    <w:rsid w:val="00981570"/>
    <w:rsid w:val="00982C24"/>
    <w:rsid w:val="00983C1C"/>
    <w:rsid w:val="0098442A"/>
    <w:rsid w:val="00985AF7"/>
    <w:rsid w:val="00985DEC"/>
    <w:rsid w:val="00985EB3"/>
    <w:rsid w:val="0098776F"/>
    <w:rsid w:val="00990618"/>
    <w:rsid w:val="0099188F"/>
    <w:rsid w:val="00993D8B"/>
    <w:rsid w:val="00993DD1"/>
    <w:rsid w:val="009954A0"/>
    <w:rsid w:val="0099727B"/>
    <w:rsid w:val="009A09CD"/>
    <w:rsid w:val="009A2861"/>
    <w:rsid w:val="009A60A8"/>
    <w:rsid w:val="009A6431"/>
    <w:rsid w:val="009B4F7A"/>
    <w:rsid w:val="009B506B"/>
    <w:rsid w:val="009B5938"/>
    <w:rsid w:val="009B7056"/>
    <w:rsid w:val="009C0E31"/>
    <w:rsid w:val="009C48A7"/>
    <w:rsid w:val="009D0C8C"/>
    <w:rsid w:val="009D6874"/>
    <w:rsid w:val="009E06CC"/>
    <w:rsid w:val="009E562F"/>
    <w:rsid w:val="009E7960"/>
    <w:rsid w:val="009F19C8"/>
    <w:rsid w:val="009F32BA"/>
    <w:rsid w:val="009F3735"/>
    <w:rsid w:val="009F43F2"/>
    <w:rsid w:val="009F7BBF"/>
    <w:rsid w:val="00A003CA"/>
    <w:rsid w:val="00A01529"/>
    <w:rsid w:val="00A017CC"/>
    <w:rsid w:val="00A02452"/>
    <w:rsid w:val="00A02F46"/>
    <w:rsid w:val="00A03E68"/>
    <w:rsid w:val="00A041C9"/>
    <w:rsid w:val="00A052B8"/>
    <w:rsid w:val="00A05590"/>
    <w:rsid w:val="00A10DAA"/>
    <w:rsid w:val="00A1132F"/>
    <w:rsid w:val="00A17BFA"/>
    <w:rsid w:val="00A20F8F"/>
    <w:rsid w:val="00A2245D"/>
    <w:rsid w:val="00A23D6A"/>
    <w:rsid w:val="00A27723"/>
    <w:rsid w:val="00A31469"/>
    <w:rsid w:val="00A36D55"/>
    <w:rsid w:val="00A50723"/>
    <w:rsid w:val="00A5416A"/>
    <w:rsid w:val="00A5700D"/>
    <w:rsid w:val="00A6037D"/>
    <w:rsid w:val="00A631C9"/>
    <w:rsid w:val="00A701F3"/>
    <w:rsid w:val="00A7081A"/>
    <w:rsid w:val="00A72B94"/>
    <w:rsid w:val="00A72CB3"/>
    <w:rsid w:val="00A74DB7"/>
    <w:rsid w:val="00A803E2"/>
    <w:rsid w:val="00A80C16"/>
    <w:rsid w:val="00A81F7C"/>
    <w:rsid w:val="00A8362B"/>
    <w:rsid w:val="00A854DF"/>
    <w:rsid w:val="00A85AFB"/>
    <w:rsid w:val="00A91C31"/>
    <w:rsid w:val="00A927E7"/>
    <w:rsid w:val="00A94D4B"/>
    <w:rsid w:val="00A97D7C"/>
    <w:rsid w:val="00AA01A0"/>
    <w:rsid w:val="00AA31B8"/>
    <w:rsid w:val="00AB5F8D"/>
    <w:rsid w:val="00AC51AE"/>
    <w:rsid w:val="00AD11AB"/>
    <w:rsid w:val="00AD14CC"/>
    <w:rsid w:val="00AD194F"/>
    <w:rsid w:val="00AD6289"/>
    <w:rsid w:val="00AE0405"/>
    <w:rsid w:val="00AE04B9"/>
    <w:rsid w:val="00AE07C1"/>
    <w:rsid w:val="00AE2E4A"/>
    <w:rsid w:val="00AE2E9A"/>
    <w:rsid w:val="00AF0C60"/>
    <w:rsid w:val="00AF30C7"/>
    <w:rsid w:val="00AF3298"/>
    <w:rsid w:val="00AF4DEB"/>
    <w:rsid w:val="00AF58E7"/>
    <w:rsid w:val="00B007F6"/>
    <w:rsid w:val="00B03486"/>
    <w:rsid w:val="00B03D69"/>
    <w:rsid w:val="00B047E7"/>
    <w:rsid w:val="00B10EB0"/>
    <w:rsid w:val="00B1117C"/>
    <w:rsid w:val="00B12D41"/>
    <w:rsid w:val="00B13EEF"/>
    <w:rsid w:val="00B20861"/>
    <w:rsid w:val="00B21C31"/>
    <w:rsid w:val="00B225D3"/>
    <w:rsid w:val="00B24EA2"/>
    <w:rsid w:val="00B3140E"/>
    <w:rsid w:val="00B32EA2"/>
    <w:rsid w:val="00B35BF2"/>
    <w:rsid w:val="00B36D41"/>
    <w:rsid w:val="00B37FE9"/>
    <w:rsid w:val="00B432C9"/>
    <w:rsid w:val="00B44C7E"/>
    <w:rsid w:val="00B4707B"/>
    <w:rsid w:val="00B474CD"/>
    <w:rsid w:val="00B54A3C"/>
    <w:rsid w:val="00B55368"/>
    <w:rsid w:val="00B56328"/>
    <w:rsid w:val="00B5771C"/>
    <w:rsid w:val="00B60E95"/>
    <w:rsid w:val="00B61065"/>
    <w:rsid w:val="00B6410A"/>
    <w:rsid w:val="00B65834"/>
    <w:rsid w:val="00B66220"/>
    <w:rsid w:val="00B70730"/>
    <w:rsid w:val="00B7103B"/>
    <w:rsid w:val="00B71102"/>
    <w:rsid w:val="00B73C9A"/>
    <w:rsid w:val="00B74580"/>
    <w:rsid w:val="00B77D57"/>
    <w:rsid w:val="00B85CC8"/>
    <w:rsid w:val="00B8711F"/>
    <w:rsid w:val="00B90BCD"/>
    <w:rsid w:val="00B91312"/>
    <w:rsid w:val="00B91782"/>
    <w:rsid w:val="00B93D18"/>
    <w:rsid w:val="00B9535D"/>
    <w:rsid w:val="00BA45AA"/>
    <w:rsid w:val="00BA636A"/>
    <w:rsid w:val="00BA78E0"/>
    <w:rsid w:val="00BB1E4C"/>
    <w:rsid w:val="00BB3E72"/>
    <w:rsid w:val="00BB43CD"/>
    <w:rsid w:val="00BC0C6A"/>
    <w:rsid w:val="00BC3A9B"/>
    <w:rsid w:val="00BC3D6E"/>
    <w:rsid w:val="00BC3E29"/>
    <w:rsid w:val="00BC3F6C"/>
    <w:rsid w:val="00BC5399"/>
    <w:rsid w:val="00BD3780"/>
    <w:rsid w:val="00BE0E43"/>
    <w:rsid w:val="00BE1CAE"/>
    <w:rsid w:val="00BF1AD3"/>
    <w:rsid w:val="00BF2265"/>
    <w:rsid w:val="00BF6486"/>
    <w:rsid w:val="00C01453"/>
    <w:rsid w:val="00C03290"/>
    <w:rsid w:val="00C116AD"/>
    <w:rsid w:val="00C138D2"/>
    <w:rsid w:val="00C14401"/>
    <w:rsid w:val="00C14DE2"/>
    <w:rsid w:val="00C16ED7"/>
    <w:rsid w:val="00C236A0"/>
    <w:rsid w:val="00C24053"/>
    <w:rsid w:val="00C2685E"/>
    <w:rsid w:val="00C3280A"/>
    <w:rsid w:val="00C34089"/>
    <w:rsid w:val="00C35293"/>
    <w:rsid w:val="00C41596"/>
    <w:rsid w:val="00C417BE"/>
    <w:rsid w:val="00C44819"/>
    <w:rsid w:val="00C46E7B"/>
    <w:rsid w:val="00C5078C"/>
    <w:rsid w:val="00C50D12"/>
    <w:rsid w:val="00C51532"/>
    <w:rsid w:val="00C521F2"/>
    <w:rsid w:val="00C54FE5"/>
    <w:rsid w:val="00C55884"/>
    <w:rsid w:val="00C5639A"/>
    <w:rsid w:val="00C60534"/>
    <w:rsid w:val="00C61B50"/>
    <w:rsid w:val="00C659B1"/>
    <w:rsid w:val="00C65B4B"/>
    <w:rsid w:val="00C66DBB"/>
    <w:rsid w:val="00C67D0B"/>
    <w:rsid w:val="00C70D94"/>
    <w:rsid w:val="00C71EDC"/>
    <w:rsid w:val="00C71FD0"/>
    <w:rsid w:val="00C749D8"/>
    <w:rsid w:val="00C810C0"/>
    <w:rsid w:val="00C82B06"/>
    <w:rsid w:val="00C84982"/>
    <w:rsid w:val="00C918D9"/>
    <w:rsid w:val="00C91F6F"/>
    <w:rsid w:val="00C944EC"/>
    <w:rsid w:val="00C959F8"/>
    <w:rsid w:val="00CA0D1B"/>
    <w:rsid w:val="00CA4323"/>
    <w:rsid w:val="00CA6810"/>
    <w:rsid w:val="00CA6DCB"/>
    <w:rsid w:val="00CB7F68"/>
    <w:rsid w:val="00CC375E"/>
    <w:rsid w:val="00CC4491"/>
    <w:rsid w:val="00CC5DB8"/>
    <w:rsid w:val="00CD010C"/>
    <w:rsid w:val="00CD02CC"/>
    <w:rsid w:val="00CD0EFC"/>
    <w:rsid w:val="00CD5F98"/>
    <w:rsid w:val="00CE2A16"/>
    <w:rsid w:val="00CE3C7F"/>
    <w:rsid w:val="00CE6EA3"/>
    <w:rsid w:val="00CE7DBE"/>
    <w:rsid w:val="00CF0565"/>
    <w:rsid w:val="00CF1547"/>
    <w:rsid w:val="00CF16B0"/>
    <w:rsid w:val="00CF56B8"/>
    <w:rsid w:val="00CF721D"/>
    <w:rsid w:val="00CF7616"/>
    <w:rsid w:val="00CF7AC7"/>
    <w:rsid w:val="00D01047"/>
    <w:rsid w:val="00D012A2"/>
    <w:rsid w:val="00D02160"/>
    <w:rsid w:val="00D03D32"/>
    <w:rsid w:val="00D04952"/>
    <w:rsid w:val="00D07123"/>
    <w:rsid w:val="00D13D96"/>
    <w:rsid w:val="00D15158"/>
    <w:rsid w:val="00D15DA7"/>
    <w:rsid w:val="00D224CF"/>
    <w:rsid w:val="00D2279B"/>
    <w:rsid w:val="00D23317"/>
    <w:rsid w:val="00D23595"/>
    <w:rsid w:val="00D236F8"/>
    <w:rsid w:val="00D25BE3"/>
    <w:rsid w:val="00D2700B"/>
    <w:rsid w:val="00D30B50"/>
    <w:rsid w:val="00D32220"/>
    <w:rsid w:val="00D323FA"/>
    <w:rsid w:val="00D36170"/>
    <w:rsid w:val="00D371B6"/>
    <w:rsid w:val="00D43D2C"/>
    <w:rsid w:val="00D44CA3"/>
    <w:rsid w:val="00D44ED3"/>
    <w:rsid w:val="00D4609A"/>
    <w:rsid w:val="00D5390F"/>
    <w:rsid w:val="00D56B98"/>
    <w:rsid w:val="00D56F9D"/>
    <w:rsid w:val="00D62BD7"/>
    <w:rsid w:val="00D64FF8"/>
    <w:rsid w:val="00D6732C"/>
    <w:rsid w:val="00D70555"/>
    <w:rsid w:val="00D72095"/>
    <w:rsid w:val="00D7258A"/>
    <w:rsid w:val="00D73623"/>
    <w:rsid w:val="00D75CB8"/>
    <w:rsid w:val="00D86DF5"/>
    <w:rsid w:val="00D90506"/>
    <w:rsid w:val="00D90D92"/>
    <w:rsid w:val="00D92AA6"/>
    <w:rsid w:val="00D93725"/>
    <w:rsid w:val="00D964D6"/>
    <w:rsid w:val="00DA19F0"/>
    <w:rsid w:val="00DA2EDA"/>
    <w:rsid w:val="00DA5AAC"/>
    <w:rsid w:val="00DB2CB0"/>
    <w:rsid w:val="00DB2DA7"/>
    <w:rsid w:val="00DB6FC0"/>
    <w:rsid w:val="00DC009A"/>
    <w:rsid w:val="00DC0BAB"/>
    <w:rsid w:val="00DC1AF4"/>
    <w:rsid w:val="00DC21D8"/>
    <w:rsid w:val="00DC3706"/>
    <w:rsid w:val="00DC715D"/>
    <w:rsid w:val="00DD0B3A"/>
    <w:rsid w:val="00DD1598"/>
    <w:rsid w:val="00DD3BD2"/>
    <w:rsid w:val="00DD6411"/>
    <w:rsid w:val="00DD6905"/>
    <w:rsid w:val="00DE12BE"/>
    <w:rsid w:val="00DE4D65"/>
    <w:rsid w:val="00DE5C09"/>
    <w:rsid w:val="00E02A26"/>
    <w:rsid w:val="00E11221"/>
    <w:rsid w:val="00E11309"/>
    <w:rsid w:val="00E178D3"/>
    <w:rsid w:val="00E20F16"/>
    <w:rsid w:val="00E24327"/>
    <w:rsid w:val="00E2689D"/>
    <w:rsid w:val="00E30AA2"/>
    <w:rsid w:val="00E3154D"/>
    <w:rsid w:val="00E33D9E"/>
    <w:rsid w:val="00E3522B"/>
    <w:rsid w:val="00E35682"/>
    <w:rsid w:val="00E35D04"/>
    <w:rsid w:val="00E364DB"/>
    <w:rsid w:val="00E37598"/>
    <w:rsid w:val="00E414D2"/>
    <w:rsid w:val="00E43754"/>
    <w:rsid w:val="00E44AB3"/>
    <w:rsid w:val="00E44AFC"/>
    <w:rsid w:val="00E4514C"/>
    <w:rsid w:val="00E455BB"/>
    <w:rsid w:val="00E5537D"/>
    <w:rsid w:val="00E569A1"/>
    <w:rsid w:val="00E619F8"/>
    <w:rsid w:val="00E744C2"/>
    <w:rsid w:val="00E75A21"/>
    <w:rsid w:val="00E75C69"/>
    <w:rsid w:val="00E80C97"/>
    <w:rsid w:val="00E8295F"/>
    <w:rsid w:val="00E847A0"/>
    <w:rsid w:val="00E8576C"/>
    <w:rsid w:val="00E8699A"/>
    <w:rsid w:val="00E87FC6"/>
    <w:rsid w:val="00E904E5"/>
    <w:rsid w:val="00EA3099"/>
    <w:rsid w:val="00EA457E"/>
    <w:rsid w:val="00EA6512"/>
    <w:rsid w:val="00EA652E"/>
    <w:rsid w:val="00EA6FFF"/>
    <w:rsid w:val="00EB0326"/>
    <w:rsid w:val="00EB368D"/>
    <w:rsid w:val="00EB462C"/>
    <w:rsid w:val="00EB4C91"/>
    <w:rsid w:val="00EC1FC9"/>
    <w:rsid w:val="00EC251C"/>
    <w:rsid w:val="00EC37EB"/>
    <w:rsid w:val="00EC38AF"/>
    <w:rsid w:val="00EC55A6"/>
    <w:rsid w:val="00EC6CF0"/>
    <w:rsid w:val="00ED226C"/>
    <w:rsid w:val="00ED3A31"/>
    <w:rsid w:val="00ED43EF"/>
    <w:rsid w:val="00EE14B3"/>
    <w:rsid w:val="00EE297F"/>
    <w:rsid w:val="00EE37B6"/>
    <w:rsid w:val="00EE5859"/>
    <w:rsid w:val="00EE71BC"/>
    <w:rsid w:val="00EE7B29"/>
    <w:rsid w:val="00EF0E23"/>
    <w:rsid w:val="00EF0EA5"/>
    <w:rsid w:val="00EF5B7C"/>
    <w:rsid w:val="00F03B8F"/>
    <w:rsid w:val="00F0594D"/>
    <w:rsid w:val="00F10299"/>
    <w:rsid w:val="00F15648"/>
    <w:rsid w:val="00F23D0B"/>
    <w:rsid w:val="00F26795"/>
    <w:rsid w:val="00F269F3"/>
    <w:rsid w:val="00F26D28"/>
    <w:rsid w:val="00F27551"/>
    <w:rsid w:val="00F32A5F"/>
    <w:rsid w:val="00F36740"/>
    <w:rsid w:val="00F36FD5"/>
    <w:rsid w:val="00F37C2F"/>
    <w:rsid w:val="00F407B1"/>
    <w:rsid w:val="00F433D2"/>
    <w:rsid w:val="00F45586"/>
    <w:rsid w:val="00F45949"/>
    <w:rsid w:val="00F51957"/>
    <w:rsid w:val="00F51F0E"/>
    <w:rsid w:val="00F55AB6"/>
    <w:rsid w:val="00F57100"/>
    <w:rsid w:val="00F57223"/>
    <w:rsid w:val="00F618CE"/>
    <w:rsid w:val="00F63E61"/>
    <w:rsid w:val="00F64136"/>
    <w:rsid w:val="00F702B9"/>
    <w:rsid w:val="00F743AD"/>
    <w:rsid w:val="00F74E06"/>
    <w:rsid w:val="00F76B7C"/>
    <w:rsid w:val="00F82090"/>
    <w:rsid w:val="00F82F3D"/>
    <w:rsid w:val="00F830F7"/>
    <w:rsid w:val="00F86B9B"/>
    <w:rsid w:val="00F92CD3"/>
    <w:rsid w:val="00F93213"/>
    <w:rsid w:val="00FA1F7E"/>
    <w:rsid w:val="00FA53F8"/>
    <w:rsid w:val="00FA5E29"/>
    <w:rsid w:val="00FA6A80"/>
    <w:rsid w:val="00FB190A"/>
    <w:rsid w:val="00FB1A3A"/>
    <w:rsid w:val="00FB51FE"/>
    <w:rsid w:val="00FB70F9"/>
    <w:rsid w:val="00FB7E45"/>
    <w:rsid w:val="00FC2A4C"/>
    <w:rsid w:val="00FD3B57"/>
    <w:rsid w:val="00FD4BAC"/>
    <w:rsid w:val="00FD6012"/>
    <w:rsid w:val="00FD634D"/>
    <w:rsid w:val="00FE5C26"/>
    <w:rsid w:val="00FE648C"/>
    <w:rsid w:val="00FE7F22"/>
    <w:rsid w:val="00FF3C53"/>
    <w:rsid w:val="00FF45BA"/>
    <w:rsid w:val="00FF584D"/>
    <w:rsid w:val="00FF7ACA"/>
    <w:rsid w:val="25431230"/>
    <w:rsid w:val="5BC86FE5"/>
    <w:rsid w:val="70906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paragraph" w:styleId="3">
    <w:name w:val="heading 2"/>
    <w:basedOn w:val="1"/>
    <w:next w:val="1"/>
    <w:link w:val="20"/>
    <w:qFormat/>
    <w:uiPriority w:val="0"/>
    <w:pPr>
      <w:keepNext/>
      <w:spacing w:after="0" w:line="240" w:lineRule="auto"/>
      <w:jc w:val="center"/>
      <w:outlineLvl w:val="1"/>
    </w:pPr>
    <w:rPr>
      <w:b/>
      <w:bCs/>
      <w:sz w:val="24"/>
      <w:szCs w:val="24"/>
      <w:lang w:eastAsia="ru-RU"/>
    </w:rPr>
  </w:style>
  <w:style w:type="paragraph" w:styleId="4">
    <w:name w:val="heading 3"/>
    <w:basedOn w:val="1"/>
    <w:next w:val="1"/>
    <w:link w:val="21"/>
    <w:qFormat/>
    <w:uiPriority w:val="0"/>
    <w:pPr>
      <w:keepNext/>
      <w:spacing w:after="0" w:line="240" w:lineRule="auto"/>
      <w:jc w:val="center"/>
      <w:outlineLvl w:val="2"/>
    </w:pPr>
    <w:rPr>
      <w:sz w:val="28"/>
      <w:szCs w:val="28"/>
      <w:lang w:eastAsia="ru-RU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semiHidden/>
    <w:unhideWhenUsed/>
    <w:uiPriority w:val="99"/>
    <w:rPr>
      <w:color w:val="800080"/>
      <w:u w:val="single"/>
    </w:rPr>
  </w:style>
  <w:style w:type="character" w:styleId="8">
    <w:name w:val="annotation reference"/>
    <w:uiPriority w:val="99"/>
    <w:rPr>
      <w:sz w:val="16"/>
      <w:szCs w:val="16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1">
    <w:name w:val="Body Text Indent 3"/>
    <w:basedOn w:val="1"/>
    <w:link w:val="27"/>
    <w:qFormat/>
    <w:uiPriority w:val="0"/>
    <w:pPr>
      <w:spacing w:after="0" w:line="240" w:lineRule="auto"/>
      <w:jc w:val="center"/>
    </w:pPr>
    <w:rPr>
      <w:sz w:val="24"/>
      <w:szCs w:val="24"/>
      <w:lang w:eastAsia="ru-RU"/>
    </w:rPr>
  </w:style>
  <w:style w:type="paragraph" w:styleId="12">
    <w:name w:val="annotation text"/>
    <w:basedOn w:val="1"/>
    <w:link w:val="31"/>
    <w:qFormat/>
    <w:uiPriority w:val="0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13">
    <w:name w:val="annotation subject"/>
    <w:basedOn w:val="12"/>
    <w:next w:val="12"/>
    <w:link w:val="32"/>
    <w:semiHidden/>
    <w:unhideWhenUsed/>
    <w:uiPriority w:val="99"/>
    <w:pPr>
      <w:spacing w:after="200" w:line="276" w:lineRule="auto"/>
    </w:pPr>
    <w:rPr>
      <w:b/>
      <w:bCs/>
      <w:lang w:eastAsia="en-US"/>
    </w:r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 Indent"/>
    <w:basedOn w:val="1"/>
    <w:link w:val="34"/>
    <w:uiPriority w:val="0"/>
    <w:pPr>
      <w:spacing w:after="120" w:line="240" w:lineRule="auto"/>
      <w:ind w:left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6">
    <w:name w:val="footer"/>
    <w:basedOn w:val="1"/>
    <w:link w:val="29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8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link w:val="2"/>
    <w:qFormat/>
    <w:locked/>
    <w:uiPriority w:val="0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3"/>
    <w:semiHidden/>
    <w:qFormat/>
    <w:locked/>
    <w:uiPriority w:val="0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3 Знак"/>
    <w:link w:val="4"/>
    <w:semiHidden/>
    <w:qFormat/>
    <w:locked/>
    <w:uiPriority w:val="0"/>
    <w:rPr>
      <w:sz w:val="28"/>
      <w:szCs w:val="28"/>
      <w:lang w:val="ru-RU" w:eastAsia="ru-RU" w:bidi="ar-SA"/>
    </w:rPr>
  </w:style>
  <w:style w:type="paragraph" w:customStyle="1" w:styleId="22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3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ConsPlusTitle"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25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7">
    <w:name w:val="Основной текст с отступом 3 Знак"/>
    <w:link w:val="11"/>
    <w:locked/>
    <w:uiPriority w:val="0"/>
    <w:rPr>
      <w:rFonts w:eastAsia="Calibri"/>
      <w:sz w:val="24"/>
      <w:szCs w:val="24"/>
      <w:lang w:val="ru-RU" w:eastAsia="ru-RU" w:bidi="ar-SA"/>
    </w:rPr>
  </w:style>
  <w:style w:type="character" w:customStyle="1" w:styleId="28">
    <w:name w:val="Верхний колонтитул Знак"/>
    <w:link w:val="14"/>
    <w:uiPriority w:val="99"/>
    <w:rPr>
      <w:sz w:val="22"/>
      <w:szCs w:val="22"/>
      <w:lang w:eastAsia="en-US"/>
    </w:rPr>
  </w:style>
  <w:style w:type="character" w:customStyle="1" w:styleId="29">
    <w:name w:val="Нижний колонтитул Знак"/>
    <w:link w:val="16"/>
    <w:uiPriority w:val="99"/>
    <w:rPr>
      <w:sz w:val="22"/>
      <w:szCs w:val="22"/>
      <w:lang w:eastAsia="en-US"/>
    </w:rPr>
  </w:style>
  <w:style w:type="character" w:customStyle="1" w:styleId="30">
    <w:name w:val="Текст выноски Знак"/>
    <w:link w:val="10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1">
    <w:name w:val="Текст примечания Знак"/>
    <w:link w:val="12"/>
    <w:uiPriority w:val="0"/>
    <w:rPr>
      <w:rFonts w:ascii="Times New Roman" w:hAnsi="Times New Roman" w:eastAsia="Times New Roman"/>
    </w:rPr>
  </w:style>
  <w:style w:type="character" w:customStyle="1" w:styleId="32">
    <w:name w:val="Тема примечания Знак"/>
    <w:link w:val="13"/>
    <w:semiHidden/>
    <w:uiPriority w:val="99"/>
    <w:rPr>
      <w:rFonts w:ascii="Times New Roman" w:hAnsi="Times New Roman" w:eastAsia="Times New Roman"/>
      <w:b/>
      <w:bCs/>
      <w:lang w:eastAsia="en-US"/>
    </w:rPr>
  </w:style>
  <w:style w:type="paragraph" w:styleId="33">
    <w:name w:val="List Paragraph"/>
    <w:basedOn w:val="1"/>
    <w:qFormat/>
    <w:uiPriority w:val="99"/>
    <w:pPr>
      <w:spacing w:after="160" w:line="25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34">
    <w:name w:val="Основной текст с отступом Знак"/>
    <w:link w:val="15"/>
    <w:uiPriority w:val="0"/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868</Words>
  <Characters>4953</Characters>
  <Lines>41</Lines>
  <Paragraphs>11</Paragraphs>
  <TotalTime>6</TotalTime>
  <ScaleCrop>false</ScaleCrop>
  <LinksUpToDate>false</LinksUpToDate>
  <CharactersWithSpaces>5810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2024-12-11T12:04:00Z</dcterms:created>
  <dc:creator>shabanova</dc:creator>
  <cp:lastModifiedBy>BraginVV</cp:lastModifiedBy>
  <cp:lastPrinted>2024-12-23T07:48:55Z</cp:lastPrinted>
  <dcterms:modified xsi:type="dcterms:W3CDTF">2024-12-23T07:48:57Z</dcterms:modified>
  <dc:title>Приложение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B7E05BDBD24647259BDD16981CB8D752_13</vt:lpwstr>
  </property>
</Properties>
</file>