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C" w:rsidRPr="00794B7C" w:rsidRDefault="00794B7C" w:rsidP="00794B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94B7C" w:rsidRPr="00794B7C" w:rsidRDefault="00794B7C" w:rsidP="00794B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794B7C" w:rsidRPr="00794B7C" w:rsidRDefault="00794B7C" w:rsidP="00794B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руководителей, </w:t>
      </w:r>
    </w:p>
    <w:p w:rsidR="00794B7C" w:rsidRPr="00794B7C" w:rsidRDefault="00794B7C" w:rsidP="00794B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 xml:space="preserve">их заместителей и главных бухгалтеров </w:t>
      </w:r>
    </w:p>
    <w:p w:rsidR="00794B7C" w:rsidRPr="00794B7C" w:rsidRDefault="00794B7C" w:rsidP="00794B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</w:p>
    <w:p w:rsidR="00794B7C" w:rsidRPr="00794B7C" w:rsidRDefault="00794B7C" w:rsidP="00794B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 xml:space="preserve">Белоярского района  </w:t>
      </w:r>
      <w:proofErr w:type="gramStart"/>
      <w:r w:rsidRPr="00794B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4B7C">
        <w:rPr>
          <w:rFonts w:ascii="Times New Roman" w:hAnsi="Times New Roman" w:cs="Times New Roman"/>
          <w:sz w:val="24"/>
          <w:szCs w:val="24"/>
        </w:rPr>
        <w:t xml:space="preserve"> информационно-</w:t>
      </w:r>
    </w:p>
    <w:p w:rsidR="00794B7C" w:rsidRPr="00794B7C" w:rsidRDefault="00794B7C" w:rsidP="00794B7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</w:p>
    <w:p w:rsidR="00794B7C" w:rsidRPr="00794B7C" w:rsidRDefault="00794B7C" w:rsidP="00794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Информация</w:t>
      </w: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среднемесячной заработной плате</w:t>
      </w: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94B7C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учреждения культуры Белоярского района «Центр культуры и досуга, концертный зал «Камертон»</w:t>
      </w: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>(полное наименование муниципального учреждения Белоярского района)</w:t>
      </w: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>за 20_</w:t>
      </w:r>
      <w:r w:rsidRPr="00794B7C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794B7C">
        <w:rPr>
          <w:rFonts w:ascii="Times New Roman" w:hAnsi="Times New Roman" w:cs="Times New Roman"/>
          <w:sz w:val="24"/>
          <w:szCs w:val="24"/>
        </w:rPr>
        <w:t>_ год</w:t>
      </w: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794B7C" w:rsidRPr="00794B7C" w:rsidTr="004B6C3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Занимаемая 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794B7C" w:rsidRPr="00794B7C" w:rsidTr="004B6C3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Никишин Юрий Геннадьевич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169054,50</w:t>
            </w:r>
          </w:p>
        </w:tc>
      </w:tr>
      <w:tr w:rsidR="00794B7C" w:rsidRPr="00794B7C" w:rsidTr="004B6C3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Алиева Наталья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творческой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131439,16</w:t>
            </w:r>
          </w:p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B7C" w:rsidRPr="00794B7C" w:rsidTr="004B6C3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Красильникова Олеся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</w:t>
            </w:r>
            <w:proofErr w:type="gramEnd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чсти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83491,71</w:t>
            </w:r>
          </w:p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B7C" w:rsidRPr="00794B7C" w:rsidTr="004B6C3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794B7C">
              <w:rPr>
                <w:rFonts w:ascii="Times New Roman" w:hAnsi="Times New Roman" w:cs="Times New Roman"/>
                <w:sz w:val="24"/>
                <w:szCs w:val="24"/>
              </w:rPr>
              <w:t xml:space="preserve"> Инесса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B7C" w:rsidRPr="00794B7C" w:rsidRDefault="00794B7C" w:rsidP="00794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B7C">
              <w:rPr>
                <w:rFonts w:ascii="Times New Roman" w:hAnsi="Times New Roman" w:cs="Times New Roman"/>
                <w:sz w:val="24"/>
                <w:szCs w:val="24"/>
              </w:rPr>
              <w:t>104825,57</w:t>
            </w:r>
          </w:p>
        </w:tc>
      </w:tr>
    </w:tbl>
    <w:p w:rsidR="00794B7C" w:rsidRPr="00794B7C" w:rsidRDefault="00794B7C" w:rsidP="00794B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ab/>
      </w:r>
    </w:p>
    <w:p w:rsidR="00794B7C" w:rsidRPr="00794B7C" w:rsidRDefault="00794B7C" w:rsidP="0079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>__________________</w:t>
      </w:r>
    </w:p>
    <w:p w:rsidR="00794B7C" w:rsidRPr="00794B7C" w:rsidRDefault="00794B7C" w:rsidP="00794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B7C" w:rsidRPr="00794B7C" w:rsidRDefault="00794B7C" w:rsidP="00794B7C">
      <w:pPr>
        <w:tabs>
          <w:tab w:val="left" w:pos="27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7C">
        <w:rPr>
          <w:rFonts w:ascii="Times New Roman" w:hAnsi="Times New Roman" w:cs="Times New Roman"/>
          <w:sz w:val="24"/>
          <w:szCs w:val="24"/>
        </w:rPr>
        <w:tab/>
      </w:r>
    </w:p>
    <w:p w:rsidR="008B4C32" w:rsidRDefault="008B4C32"/>
    <w:sectPr w:rsidR="008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94B7C"/>
    <w:rsid w:val="00794B7C"/>
    <w:rsid w:val="008B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2018-04-17T10:40:00Z</dcterms:created>
  <dcterms:modified xsi:type="dcterms:W3CDTF">2018-04-17T10:40:00Z</dcterms:modified>
</cp:coreProperties>
</file>