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7F" w:rsidRPr="00193002" w:rsidRDefault="00130A7F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F22B37" w:rsidRDefault="00F22B37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Координационного</w:t>
      </w:r>
      <w:r w:rsidRPr="00F2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22B37" w:rsidRDefault="00F22B37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демографической и семейной политики</w:t>
      </w:r>
    </w:p>
    <w:p w:rsidR="00193002" w:rsidRDefault="00F22B37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администрации Белоярского района</w:t>
      </w:r>
    </w:p>
    <w:p w:rsidR="00F22B37" w:rsidRPr="00130A7F" w:rsidRDefault="00F22B37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A7F" w:rsidRPr="00130A7F" w:rsidRDefault="00FC71B9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440180" cy="822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0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30A7F" w:rsidRPr="0013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 Н.В.</w:t>
      </w:r>
    </w:p>
    <w:p w:rsidR="00130A7F" w:rsidRPr="00130A7F" w:rsidRDefault="00130A7F" w:rsidP="007F1DDC">
      <w:pPr>
        <w:spacing w:after="0" w:line="240" w:lineRule="auto"/>
        <w:ind w:right="-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A7F" w:rsidRPr="00130A7F" w:rsidRDefault="00130A7F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794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3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2018</w:t>
      </w:r>
      <w:r w:rsidRPr="0013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30A7F" w:rsidRPr="00130A7F" w:rsidRDefault="00130A7F" w:rsidP="00130A7F">
      <w:pPr>
        <w:spacing w:after="0" w:line="240" w:lineRule="auto"/>
        <w:ind w:right="-4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0A7F" w:rsidRPr="00130A7F" w:rsidRDefault="00130A7F" w:rsidP="007F1DDC">
      <w:pPr>
        <w:spacing w:after="0" w:line="240" w:lineRule="auto"/>
        <w:ind w:right="-4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A7F" w:rsidRPr="00130A7F" w:rsidRDefault="00130A7F" w:rsidP="00130A7F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30A7F" w:rsidRDefault="00130A7F" w:rsidP="00130A7F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 в Белоярском районе, </w:t>
      </w:r>
    </w:p>
    <w:p w:rsidR="00130A7F" w:rsidRDefault="00130A7F" w:rsidP="00130A7F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</w:t>
      </w:r>
      <w:proofErr w:type="gramEnd"/>
      <w:r w:rsidRPr="0013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проведению Года добровольца в Российской Федерации в 2018 году</w:t>
      </w:r>
    </w:p>
    <w:p w:rsidR="00DF6FEC" w:rsidRPr="00130A7F" w:rsidRDefault="00DF6FEC" w:rsidP="00130A7F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9"/>
        <w:gridCol w:w="6011"/>
        <w:gridCol w:w="3561"/>
        <w:gridCol w:w="5043"/>
      </w:tblGrid>
      <w:tr w:rsidR="00DF6FEC" w:rsidTr="005F610F">
        <w:trPr>
          <w:trHeight w:val="785"/>
          <w:tblHeader/>
        </w:trPr>
        <w:tc>
          <w:tcPr>
            <w:tcW w:w="519" w:type="dxa"/>
          </w:tcPr>
          <w:p w:rsidR="007F1DDC" w:rsidRPr="007F1DDC" w:rsidRDefault="007F1DDC" w:rsidP="00DF6FEC">
            <w:pPr>
              <w:ind w:right="-4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6FEC" w:rsidRPr="007F1DDC" w:rsidRDefault="007F1DDC" w:rsidP="007F1DDC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1" w:type="dxa"/>
          </w:tcPr>
          <w:p w:rsidR="00DF6FEC" w:rsidRPr="007F1DDC" w:rsidRDefault="007F1DDC" w:rsidP="00130A7F">
            <w:pPr>
              <w:ind w:right="-4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61" w:type="dxa"/>
          </w:tcPr>
          <w:p w:rsidR="00DF6FEC" w:rsidRPr="007F1DDC" w:rsidRDefault="007F1DDC" w:rsidP="00021290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5043" w:type="dxa"/>
          </w:tcPr>
          <w:p w:rsidR="00DF6FEC" w:rsidRPr="007F1DDC" w:rsidRDefault="007F1DDC" w:rsidP="00130A7F">
            <w:pPr>
              <w:ind w:right="-4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1" w:type="dxa"/>
          </w:tcPr>
          <w:p w:rsidR="00B51A67" w:rsidRPr="005F610F" w:rsidRDefault="00B51A67" w:rsidP="009932B2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Конкурс программ и проектов в сфере духовно-нравственного воспитания детей и молодежи</w:t>
            </w:r>
          </w:p>
        </w:tc>
        <w:tc>
          <w:tcPr>
            <w:tcW w:w="3561" w:type="dxa"/>
          </w:tcPr>
          <w:p w:rsidR="00B51A67" w:rsidRPr="005F610F" w:rsidRDefault="00B51A67" w:rsidP="009932B2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043" w:type="dxa"/>
          </w:tcPr>
          <w:p w:rsidR="00B51A67" w:rsidRPr="005F610F" w:rsidRDefault="00B51A67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 (далее – КДМ,ФКиС)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1" w:type="dxa"/>
          </w:tcPr>
          <w:p w:rsidR="00B51A67" w:rsidRPr="00767CF5" w:rsidRDefault="00B51A67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>Подготовка и распространение тематических информационных материалов о деятельности добровольцев</w:t>
            </w:r>
          </w:p>
        </w:tc>
        <w:tc>
          <w:tcPr>
            <w:tcW w:w="3561" w:type="dxa"/>
          </w:tcPr>
          <w:p w:rsidR="00B51A67" w:rsidRPr="00767CF5" w:rsidRDefault="00B51A67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51A67" w:rsidRPr="00767CF5" w:rsidRDefault="00B51A67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043" w:type="dxa"/>
          </w:tcPr>
          <w:p w:rsidR="00B51A67" w:rsidRPr="00767CF5" w:rsidRDefault="00B51A67" w:rsidP="009932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юджетное учреждение Ханты-Мансийского автономного округа-Югры</w:t>
            </w:r>
            <w:r w:rsidRPr="00767C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67CF5"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proofErr w:type="gramEnd"/>
          </w:p>
          <w:p w:rsidR="00B51A67" w:rsidRPr="00B849C4" w:rsidRDefault="00B51A67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 xml:space="preserve">центр социального обслуживания населения «Милосердие» </w:t>
            </w:r>
            <w:r>
              <w:rPr>
                <w:rFonts w:ascii="Times New Roman" w:hAnsi="Times New Roman"/>
                <w:sz w:val="24"/>
                <w:szCs w:val="24"/>
              </w:rPr>
              <w:t>(далее – БУ КЦСОН «Милосердие»)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1" w:type="dxa"/>
          </w:tcPr>
          <w:p w:rsidR="00B51A67" w:rsidRPr="005F610F" w:rsidRDefault="00B51A67" w:rsidP="009932B2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проекта МОО «Совета молодежи Белоярского района» «Окружной конкурс-фестиваль землячеств»</w:t>
            </w:r>
          </w:p>
        </w:tc>
        <w:tc>
          <w:tcPr>
            <w:tcW w:w="3561" w:type="dxa"/>
          </w:tcPr>
          <w:p w:rsidR="00B51A67" w:rsidRPr="005F610F" w:rsidRDefault="00B51A67" w:rsidP="009932B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октябрь</w:t>
            </w:r>
          </w:p>
        </w:tc>
        <w:tc>
          <w:tcPr>
            <w:tcW w:w="5043" w:type="dxa"/>
          </w:tcPr>
          <w:p w:rsidR="00B51A67" w:rsidRPr="005F610F" w:rsidRDefault="00B51A67" w:rsidP="009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молодежи Белоярского района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1" w:type="dxa"/>
          </w:tcPr>
          <w:p w:rsidR="00B51A67" w:rsidRPr="000C490D" w:rsidRDefault="00B51A67" w:rsidP="009932B2">
            <w:pPr>
              <w:pStyle w:val="a4"/>
              <w:jc w:val="both"/>
              <w:rPr>
                <w:sz w:val="24"/>
                <w:szCs w:val="24"/>
              </w:rPr>
            </w:pPr>
            <w:r w:rsidRPr="000C490D">
              <w:rPr>
                <w:sz w:val="24"/>
                <w:szCs w:val="24"/>
              </w:rPr>
              <w:t xml:space="preserve">Открытие Года </w:t>
            </w:r>
            <w:r w:rsidRPr="000C490D">
              <w:rPr>
                <w:color w:val="000000"/>
                <w:sz w:val="24"/>
                <w:szCs w:val="24"/>
                <w:shd w:val="clear" w:color="auto" w:fill="FFFFFF"/>
              </w:rPr>
              <w:t>добровольца (волонтера)</w:t>
            </w:r>
          </w:p>
          <w:p w:rsidR="00B51A67" w:rsidRPr="000C490D" w:rsidRDefault="00B51A67" w:rsidP="009932B2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B51A67" w:rsidRPr="000C490D" w:rsidRDefault="00B51A67" w:rsidP="009932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043" w:type="dxa"/>
          </w:tcPr>
          <w:p w:rsidR="00B51A67" w:rsidRPr="000C490D" w:rsidRDefault="00B51A67" w:rsidP="009932B2">
            <w:pPr>
              <w:pStyle w:val="a4"/>
              <w:jc w:val="both"/>
              <w:rPr>
                <w:sz w:val="24"/>
                <w:szCs w:val="24"/>
              </w:rPr>
            </w:pPr>
            <w:r w:rsidRPr="000C490D">
              <w:rPr>
                <w:sz w:val="24"/>
                <w:szCs w:val="24"/>
              </w:rPr>
              <w:t xml:space="preserve">Муниципальное автономное учреждение культуры Белоярского района «Центр культуры и досуга, концертный зал </w:t>
            </w:r>
            <w:r w:rsidRPr="000C490D">
              <w:rPr>
                <w:sz w:val="24"/>
                <w:szCs w:val="24"/>
              </w:rPr>
              <w:lastRenderedPageBreak/>
              <w:t>«Камертон»</w:t>
            </w:r>
            <w:r>
              <w:rPr>
                <w:sz w:val="24"/>
                <w:szCs w:val="24"/>
              </w:rPr>
              <w:t xml:space="preserve"> (далее – МАУК ЦКиД «Камертон»)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11" w:type="dxa"/>
          </w:tcPr>
          <w:p w:rsidR="00B51A67" w:rsidRPr="00021290" w:rsidRDefault="00B51A67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«Внимание – тонкий лед»</w:t>
            </w:r>
          </w:p>
        </w:tc>
        <w:tc>
          <w:tcPr>
            <w:tcW w:w="3561" w:type="dxa"/>
          </w:tcPr>
          <w:p w:rsidR="00B51A67" w:rsidRPr="00021290" w:rsidRDefault="00B51A67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февраль-март,</w:t>
            </w:r>
          </w:p>
          <w:p w:rsidR="00B51A67" w:rsidRPr="00021290" w:rsidRDefault="00B51A67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043" w:type="dxa"/>
          </w:tcPr>
          <w:p w:rsidR="00B51A67" w:rsidRPr="00021290" w:rsidRDefault="00B51A67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Белоярского района (далее – СОШ)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1" w:type="dxa"/>
          </w:tcPr>
          <w:p w:rsidR="00B51A67" w:rsidRPr="005F610F" w:rsidRDefault="00B51A67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акция</w:t>
            </w:r>
          </w:p>
        </w:tc>
        <w:tc>
          <w:tcPr>
            <w:tcW w:w="3561" w:type="dxa"/>
          </w:tcPr>
          <w:p w:rsidR="00B51A67" w:rsidRPr="005F610F" w:rsidRDefault="00B51A67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043" w:type="dxa"/>
          </w:tcPr>
          <w:p w:rsidR="00B51A67" w:rsidRPr="00B849C4" w:rsidRDefault="00B51A67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 волонтёрское объединение «Авангард» (далее – МАУК БЦБС)</w:t>
            </w:r>
          </w:p>
        </w:tc>
      </w:tr>
      <w:tr w:rsidR="00B51A67" w:rsidTr="005F610F">
        <w:tc>
          <w:tcPr>
            <w:tcW w:w="519" w:type="dxa"/>
          </w:tcPr>
          <w:p w:rsidR="00B51A67" w:rsidRDefault="00B51A67" w:rsidP="00021290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1" w:type="dxa"/>
          </w:tcPr>
          <w:p w:rsidR="00B51A67" w:rsidRPr="00021290" w:rsidRDefault="00B51A67" w:rsidP="009932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Волонтёрская акция «Подари детям сказку» для несовершеннолетних воспитанников КЦСОН «Милосердие» </w:t>
            </w:r>
          </w:p>
        </w:tc>
        <w:tc>
          <w:tcPr>
            <w:tcW w:w="3561" w:type="dxa"/>
          </w:tcPr>
          <w:p w:rsidR="00B51A67" w:rsidRPr="00021290" w:rsidRDefault="00B51A67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1 раз в квартал (февраль, май, сентябрь, декабрь)</w:t>
            </w:r>
          </w:p>
        </w:tc>
        <w:tc>
          <w:tcPr>
            <w:tcW w:w="5043" w:type="dxa"/>
          </w:tcPr>
          <w:p w:rsidR="00B51A67" w:rsidRPr="00021290" w:rsidRDefault="00B51A67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«Белоярский политехнический колледж» (Волонтёрский клуб «Благо»)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1" w:type="dxa"/>
          </w:tcPr>
          <w:p w:rsidR="00193002" w:rsidRPr="00193002" w:rsidRDefault="00193002" w:rsidP="00A8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мастер-классов по освоению различных технологий национальных промыслов</w:t>
            </w:r>
          </w:p>
        </w:tc>
        <w:tc>
          <w:tcPr>
            <w:tcW w:w="3561" w:type="dxa"/>
          </w:tcPr>
          <w:p w:rsidR="00193002" w:rsidRPr="00193002" w:rsidRDefault="00193002" w:rsidP="00A8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hAnsi="Times New Roman" w:cs="Times New Roman"/>
                <w:sz w:val="24"/>
                <w:szCs w:val="24"/>
              </w:rPr>
              <w:t>Февраль, июль 2018г.</w:t>
            </w:r>
          </w:p>
        </w:tc>
        <w:tc>
          <w:tcPr>
            <w:tcW w:w="5043" w:type="dxa"/>
          </w:tcPr>
          <w:p w:rsidR="00193002" w:rsidRPr="00193002" w:rsidRDefault="00193002" w:rsidP="00A840FA">
            <w:pPr>
              <w:pStyle w:val="a4"/>
              <w:jc w:val="center"/>
              <w:rPr>
                <w:sz w:val="24"/>
                <w:szCs w:val="24"/>
              </w:rPr>
            </w:pPr>
            <w:r w:rsidRPr="00193002">
              <w:rPr>
                <w:sz w:val="24"/>
                <w:szCs w:val="24"/>
              </w:rPr>
              <w:t>Муниципальное автономное учреждение культуры Белоярского района «Этнокультурный центр», молодежное объединение «Школа волонтеров»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на улицах города «Пусть расцветут улыбки», посвящённая Международному женскому дню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Агитбригада «Я – гражданин России!», направленная на повышение гражданской и электоральной активности студенческой молодёжи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волонтёрских инициатив «Хочу делать добро»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птиц»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«Дворец детского (юношеского) творчества г. Белоярский» (далее – МАУ ДО ДДЮТ)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«День здоровых дел»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 xml:space="preserve">Конкурс плакатов «С нами мир добрее» среди </w:t>
            </w:r>
            <w:r w:rsidRPr="00767CF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 добровольцев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КЦСОН «Милосердие»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КДМ,ФКиС, 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волонтёрский клуб «Благо»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 xml:space="preserve">«Письма памяти погибшим – от молодых»: акция 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«День белых журавлей»: митинг</w:t>
            </w:r>
          </w:p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(ко Дню памяти погибшим в войнах)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войне»: акция с участием волонтерского клуба «Авангард»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Волонтерское сопровождение основных мероприятий, посвященных 73 годовщине Победы в Великой Отечественной войне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(митинг, народное шествие «Бессмертный полк»)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КДМ,ФКиС, МАУК ЦКиД «Камертон», СОШ, БУ КЦСОН «Милосердие», Волонтёрский клуб «Благо» </w:t>
            </w:r>
            <w:r w:rsidRPr="00DE07C5">
              <w:rPr>
                <w:rFonts w:ascii="Times New Roman" w:hAnsi="Times New Roman" w:cs="Times New Roman"/>
                <w:sz w:val="24"/>
                <w:szCs w:val="24"/>
              </w:rPr>
              <w:t>БУ «Белоярский политехнический колледж»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«Позаботимся о том, что заботится о нас»: акция с участием волонтерского клуба «Авангард»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043" w:type="dxa"/>
          </w:tcPr>
          <w:p w:rsidR="00193002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волонтёрское объединение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002" w:rsidRPr="00B849C4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«Модно быть молодым, стильно быть здоровым»: акция с участием волонтерского клуба «Авангард»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-игра «Миссия выполнима!», посвященная Всемирному дню без табака (по согласованию – с участием молодёжных команд волонтёрских объединений города)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«Читай - страна»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1" w:type="dxa"/>
          </w:tcPr>
          <w:p w:rsidR="00193002" w:rsidRPr="00476AA7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A7">
              <w:rPr>
                <w:rFonts w:ascii="Times New Roman" w:hAnsi="Times New Roman" w:cs="Times New Roman"/>
                <w:sz w:val="24"/>
                <w:szCs w:val="24"/>
              </w:rPr>
              <w:t>Проект «Дорога к обелиску»</w:t>
            </w:r>
          </w:p>
        </w:tc>
        <w:tc>
          <w:tcPr>
            <w:tcW w:w="3561" w:type="dxa"/>
          </w:tcPr>
          <w:p w:rsidR="00193002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3002" w:rsidRPr="00476AA7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3" w:type="dxa"/>
          </w:tcPr>
          <w:p w:rsidR="00193002" w:rsidRPr="00476AA7" w:rsidRDefault="00193002" w:rsidP="009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Белоярского района 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«Нашим рекам и озерам – чистые берега»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767CF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Мероприятия в рамках VII Всероссийской акции «Добровольцы – детям»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сентябрь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 КЦСОН «Милосердие», волонтёрские объединения Белоярского района, </w:t>
            </w:r>
            <w:r w:rsidRPr="005706BE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Белоярского района (далее - </w:t>
            </w:r>
            <w:proofErr w:type="gramStart"/>
            <w:r w:rsidRPr="005706B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5706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фотозоны на Центральной детской площадке в Международный день защиты детей 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 «Праздник детства» для </w:t>
            </w:r>
            <w:r w:rsidRPr="00767CF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воспитанников учреждения, посвященный Международному дню защиты детей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C4">
              <w:rPr>
                <w:rFonts w:ascii="Times New Roman" w:hAnsi="Times New Roman"/>
                <w:sz w:val="24"/>
                <w:szCs w:val="24"/>
              </w:rPr>
              <w:t>БУ К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B849C4">
              <w:rPr>
                <w:rFonts w:ascii="Times New Roman" w:hAnsi="Times New Roman"/>
                <w:sz w:val="24"/>
                <w:szCs w:val="24"/>
              </w:rPr>
              <w:t>СОН «Милосердие»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>Акция «Подари радость детям», с участием «волонтеров серебряного возраста»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КЦСОН «Милосердие»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акции «Свеча памяти»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детей на базе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культуры Белоярского района, 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«На зарядку становись!», посвященная Дню молодёжи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11" w:type="dxa"/>
          </w:tcPr>
          <w:p w:rsidR="00193002" w:rsidRPr="00E75DDE" w:rsidRDefault="00193002" w:rsidP="00A840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изготовлении рекламно-информационной продукции (афиши, буклеты, листовки и т.д.)</w:t>
            </w:r>
          </w:p>
        </w:tc>
        <w:tc>
          <w:tcPr>
            <w:tcW w:w="3561" w:type="dxa"/>
          </w:tcPr>
          <w:p w:rsidR="00193002" w:rsidRPr="00E75DDE" w:rsidRDefault="00193002" w:rsidP="00A840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 2018г</w:t>
            </w:r>
          </w:p>
        </w:tc>
        <w:tc>
          <w:tcPr>
            <w:tcW w:w="5043" w:type="dxa"/>
          </w:tcPr>
          <w:p w:rsidR="00193002" w:rsidRPr="00E75DDE" w:rsidRDefault="00193002" w:rsidP="00A840FA">
            <w:pPr>
              <w:pStyle w:val="a4"/>
              <w:jc w:val="center"/>
              <w:rPr>
                <w:sz w:val="24"/>
                <w:szCs w:val="24"/>
              </w:rPr>
            </w:pPr>
            <w:r w:rsidRPr="00E75DDE">
              <w:rPr>
                <w:sz w:val="24"/>
                <w:szCs w:val="24"/>
              </w:rPr>
              <w:t>Муниципальное автономное учреждение культуры Белоярского района «Этнокультурный центр»</w:t>
            </w:r>
            <w:r>
              <w:rPr>
                <w:sz w:val="24"/>
                <w:szCs w:val="24"/>
              </w:rPr>
              <w:t>, молодежное объединение «Школа волонтеров»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«Добрые уроки»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КДМ,ФКиС, волонтёрские объединения Белоярского района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«Активная гражданская позиция»: круглый стол с участием волонтерского клуба «Авангард» и ОМП г.Белоярский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Круглый стол старшеклассников, посвященный вовлечению детского сообщества в добровольческую (волонтерскую) деятельность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волонтёрских книжек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043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Акция «Неделя памяти жертв ДТП»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93002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«С добрым сердцем»: благотворительная акция (сбор подарков для одиноких пенсионеров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Слет волонтеров Белоярского района «Здесь и сейчас»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43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</w:tr>
      <w:tr w:rsidR="00193002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соискание премии главы Белоярского района в области молодежной политики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043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</w:tr>
      <w:tr w:rsidR="00193002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Героев Отечества»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11" w:type="dxa"/>
          </w:tcPr>
          <w:p w:rsidR="00193002" w:rsidRPr="005F610F" w:rsidRDefault="00193002" w:rsidP="00993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«Выбери жизнь»: акция с участием волонтерского клуба «Авангард»</w:t>
            </w:r>
          </w:p>
        </w:tc>
        <w:tc>
          <w:tcPr>
            <w:tcW w:w="3561" w:type="dxa"/>
          </w:tcPr>
          <w:p w:rsidR="00193002" w:rsidRPr="005F610F" w:rsidRDefault="00193002" w:rsidP="0099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043" w:type="dxa"/>
          </w:tcPr>
          <w:p w:rsidR="00193002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C4">
              <w:rPr>
                <w:rFonts w:ascii="Times New Roman" w:hAnsi="Times New Roman" w:cs="Times New Roman"/>
                <w:sz w:val="24"/>
                <w:szCs w:val="24"/>
              </w:rPr>
              <w:t>волонтёрское объединение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002" w:rsidRPr="00B849C4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11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Волонтёрская акция   на улицах города «Огонёк добра», посвящённая Международному дню добровольца</w:t>
            </w:r>
          </w:p>
        </w:tc>
        <w:tc>
          <w:tcPr>
            <w:tcW w:w="3561" w:type="dxa"/>
          </w:tcPr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193002" w:rsidRPr="00021290" w:rsidRDefault="00193002" w:rsidP="009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Волонтёрский клуб «Благо»</w:t>
            </w:r>
          </w:p>
          <w:p w:rsidR="00193002" w:rsidRPr="00021290" w:rsidRDefault="00193002" w:rsidP="0099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БУ «Белоярский политехнический колледж» 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>Информационно-познавательное мероприятие ко Дню образования округа для несовершеннолетних воспитанников учреждения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C4">
              <w:rPr>
                <w:rFonts w:ascii="Times New Roman" w:hAnsi="Times New Roman"/>
                <w:sz w:val="24"/>
                <w:szCs w:val="24"/>
              </w:rPr>
              <w:t>БУ К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B849C4">
              <w:rPr>
                <w:rFonts w:ascii="Times New Roman" w:hAnsi="Times New Roman"/>
                <w:sz w:val="24"/>
                <w:szCs w:val="24"/>
              </w:rPr>
              <w:t>СОН «Милосердие»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78D">
              <w:rPr>
                <w:rFonts w:ascii="Times New Roman" w:hAnsi="Times New Roman"/>
                <w:sz w:val="24"/>
                <w:szCs w:val="24"/>
              </w:rPr>
              <w:t>Благотворительная акция «Дерево желаний»</w:t>
            </w:r>
            <w:r w:rsidRPr="0042578D">
              <w:rPr>
                <w:rFonts w:ascii="Times New Roman" w:hAnsi="Times New Roman"/>
                <w:sz w:val="24"/>
                <w:szCs w:val="24"/>
              </w:rPr>
              <w:tab/>
            </w:r>
            <w:r w:rsidRPr="004257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61" w:type="dxa"/>
          </w:tcPr>
          <w:p w:rsidR="00193002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43" w:type="dxa"/>
          </w:tcPr>
          <w:p w:rsidR="00193002" w:rsidRPr="00B849C4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комитет </w:t>
            </w:r>
            <w:r w:rsidRPr="0042578D">
              <w:rPr>
                <w:rFonts w:ascii="Times New Roman" w:hAnsi="Times New Roman"/>
                <w:sz w:val="24"/>
                <w:szCs w:val="24"/>
              </w:rPr>
              <w:t xml:space="preserve">Бобровского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линейно-производственного управления магистральных газопроводов Общества с ограниченной ответственностью </w:t>
            </w:r>
            <w:r w:rsidRPr="0042578D">
              <w:rPr>
                <w:rFonts w:ascii="Times New Roman" w:hAnsi="Times New Roman"/>
                <w:sz w:val="24"/>
                <w:szCs w:val="24"/>
              </w:rPr>
              <w:t>«Газпром трансгаз Югорск»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1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sz w:val="24"/>
                <w:szCs w:val="24"/>
              </w:rPr>
              <w:t>Праздничное мероприятие «День волонтеров и добровольцев» с участием «волонтеров серебряного возраста», чествование отличившихся волонтеров</w:t>
            </w:r>
          </w:p>
        </w:tc>
        <w:tc>
          <w:tcPr>
            <w:tcW w:w="3561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43" w:type="dxa"/>
          </w:tcPr>
          <w:p w:rsidR="00193002" w:rsidRPr="00767CF5" w:rsidRDefault="00193002" w:rsidP="009932B2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КЦСОН «Милосердие»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11" w:type="dxa"/>
          </w:tcPr>
          <w:p w:rsidR="00193002" w:rsidRPr="000C490D" w:rsidRDefault="00193002" w:rsidP="009932B2">
            <w:pPr>
              <w:pStyle w:val="a4"/>
              <w:jc w:val="both"/>
              <w:rPr>
                <w:sz w:val="24"/>
                <w:szCs w:val="24"/>
              </w:rPr>
            </w:pPr>
            <w:r w:rsidRPr="000C490D">
              <w:rPr>
                <w:sz w:val="24"/>
                <w:szCs w:val="24"/>
              </w:rPr>
              <w:t xml:space="preserve">Закрытие Года </w:t>
            </w:r>
            <w:r w:rsidRPr="000C490D">
              <w:rPr>
                <w:color w:val="000000"/>
                <w:sz w:val="24"/>
                <w:szCs w:val="24"/>
                <w:shd w:val="clear" w:color="auto" w:fill="FFFFFF"/>
              </w:rPr>
              <w:t>добровольца (волонтера)</w:t>
            </w:r>
          </w:p>
          <w:p w:rsidR="00193002" w:rsidRPr="000C490D" w:rsidRDefault="00193002" w:rsidP="009932B2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193002" w:rsidRPr="000C490D" w:rsidRDefault="00193002" w:rsidP="009932B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043" w:type="dxa"/>
          </w:tcPr>
          <w:p w:rsidR="00193002" w:rsidRPr="000C490D" w:rsidRDefault="00193002" w:rsidP="009932B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ЦКиД «Камертон»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021290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1" w:type="dxa"/>
          </w:tcPr>
          <w:p w:rsidR="00193002" w:rsidRPr="00021290" w:rsidRDefault="00193002" w:rsidP="00A8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направлению «Помощь ветеранам и пожилым людям»</w:t>
            </w:r>
          </w:p>
        </w:tc>
        <w:tc>
          <w:tcPr>
            <w:tcW w:w="3561" w:type="dxa"/>
          </w:tcPr>
          <w:p w:rsidR="00193002" w:rsidRPr="00021290" w:rsidRDefault="00193002" w:rsidP="00A8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3" w:type="dxa"/>
          </w:tcPr>
          <w:p w:rsidR="00193002" w:rsidRPr="00DE07C5" w:rsidRDefault="00193002" w:rsidP="00A8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Белоярского района 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5F610F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11" w:type="dxa"/>
          </w:tcPr>
          <w:p w:rsidR="00193002" w:rsidRPr="00021290" w:rsidRDefault="00193002" w:rsidP="00A8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волонтерские акции  </w:t>
            </w:r>
          </w:p>
        </w:tc>
        <w:tc>
          <w:tcPr>
            <w:tcW w:w="3561" w:type="dxa"/>
          </w:tcPr>
          <w:p w:rsidR="00193002" w:rsidRPr="00021290" w:rsidRDefault="00193002" w:rsidP="00A8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3" w:type="dxa"/>
          </w:tcPr>
          <w:p w:rsidR="00193002" w:rsidRPr="00021290" w:rsidRDefault="00193002" w:rsidP="00A8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5F610F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11" w:type="dxa"/>
          </w:tcPr>
          <w:p w:rsidR="00193002" w:rsidRPr="00767CF5" w:rsidRDefault="00193002" w:rsidP="00A840F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767C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Содействие в регистрации добровольцев в Единой информационной системе «Добровольцы России»</w:t>
            </w:r>
          </w:p>
        </w:tc>
        <w:tc>
          <w:tcPr>
            <w:tcW w:w="3561" w:type="dxa"/>
          </w:tcPr>
          <w:p w:rsidR="00193002" w:rsidRPr="00767CF5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3" w:type="dxa"/>
          </w:tcPr>
          <w:p w:rsidR="00193002" w:rsidRPr="00767CF5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КЦСОН «Милосердие»</w:t>
            </w:r>
          </w:p>
        </w:tc>
      </w:tr>
      <w:tr w:rsidR="00193002" w:rsidRPr="00021290" w:rsidTr="005F610F">
        <w:tc>
          <w:tcPr>
            <w:tcW w:w="519" w:type="dxa"/>
          </w:tcPr>
          <w:p w:rsidR="00193002" w:rsidRPr="005F610F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11" w:type="dxa"/>
          </w:tcPr>
          <w:p w:rsidR="00193002" w:rsidRPr="00767CF5" w:rsidRDefault="00193002" w:rsidP="00A840F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67CF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Приобретение и доставка продуктов и товаров первой необходимости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гражданам</w:t>
            </w:r>
            <w:r w:rsidRPr="00767CF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проживающим в отделении-интернат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е</w:t>
            </w:r>
            <w:r w:rsidRPr="00767CF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малой вместимости для граждан пожилого возраста и инвалидов</w:t>
            </w:r>
          </w:p>
        </w:tc>
        <w:tc>
          <w:tcPr>
            <w:tcW w:w="3561" w:type="dxa"/>
          </w:tcPr>
          <w:p w:rsidR="00193002" w:rsidRPr="00767CF5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43" w:type="dxa"/>
          </w:tcPr>
          <w:p w:rsidR="00193002" w:rsidRPr="00767CF5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C4">
              <w:rPr>
                <w:rFonts w:ascii="Times New Roman" w:hAnsi="Times New Roman"/>
                <w:sz w:val="24"/>
                <w:szCs w:val="24"/>
              </w:rPr>
              <w:t>БУ К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B849C4">
              <w:rPr>
                <w:rFonts w:ascii="Times New Roman" w:hAnsi="Times New Roman"/>
                <w:sz w:val="24"/>
                <w:szCs w:val="24"/>
              </w:rPr>
              <w:t>СОН «Милосердие»</w:t>
            </w:r>
          </w:p>
        </w:tc>
      </w:tr>
      <w:tr w:rsidR="00193002" w:rsidRPr="005F610F" w:rsidTr="005F610F">
        <w:tc>
          <w:tcPr>
            <w:tcW w:w="519" w:type="dxa"/>
          </w:tcPr>
          <w:p w:rsidR="00193002" w:rsidRDefault="00193002" w:rsidP="00A840FA">
            <w:pPr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11" w:type="dxa"/>
          </w:tcPr>
          <w:p w:rsidR="00193002" w:rsidRPr="005F610F" w:rsidRDefault="00193002" w:rsidP="00A84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>«Добрые дела» (оказание посильной помощи пожилым людям)</w:t>
            </w:r>
          </w:p>
        </w:tc>
        <w:tc>
          <w:tcPr>
            <w:tcW w:w="3561" w:type="dxa"/>
          </w:tcPr>
          <w:p w:rsidR="00193002" w:rsidRPr="005F610F" w:rsidRDefault="00193002" w:rsidP="00A8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61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043" w:type="dxa"/>
          </w:tcPr>
          <w:p w:rsidR="00193002" w:rsidRPr="0074429B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9B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объединение «Авангард» </w:t>
            </w:r>
          </w:p>
          <w:p w:rsidR="00193002" w:rsidRPr="00B849C4" w:rsidRDefault="00193002" w:rsidP="00A840FA">
            <w:pPr>
              <w:tabs>
                <w:tab w:val="left" w:pos="709"/>
                <w:tab w:val="left" w:pos="3180"/>
                <w:tab w:val="left" w:pos="3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9B">
              <w:rPr>
                <w:rFonts w:ascii="Times New Roman" w:hAnsi="Times New Roman" w:cs="Times New Roman"/>
                <w:sz w:val="24"/>
                <w:szCs w:val="24"/>
              </w:rPr>
              <w:t>МАУК БЦБС</w:t>
            </w:r>
          </w:p>
        </w:tc>
      </w:tr>
    </w:tbl>
    <w:p w:rsidR="00130A7F" w:rsidRDefault="00130A7F" w:rsidP="00B51A67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67" w:rsidRPr="00B51A67" w:rsidRDefault="00476AA7" w:rsidP="00B51A67">
      <w:pPr>
        <w:pStyle w:val="a7"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исполнению  плана </w:t>
      </w:r>
      <w:r w:rsidR="00193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– 1 раз в полугодие (по запросу).</w:t>
      </w:r>
    </w:p>
    <w:p w:rsidR="005F610F" w:rsidRDefault="005F610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BE" w:rsidRPr="00130A7F" w:rsidRDefault="008867B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</w:t>
      </w:r>
    </w:p>
    <w:sectPr w:rsidR="008867BE" w:rsidRPr="00130A7F" w:rsidSect="00130A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6CD"/>
    <w:multiLevelType w:val="hybridMultilevel"/>
    <w:tmpl w:val="B97A08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27BF"/>
    <w:multiLevelType w:val="hybridMultilevel"/>
    <w:tmpl w:val="FA4867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8"/>
    <w:rsid w:val="00021290"/>
    <w:rsid w:val="00130A7F"/>
    <w:rsid w:val="00193002"/>
    <w:rsid w:val="0042578D"/>
    <w:rsid w:val="00476AA7"/>
    <w:rsid w:val="0052794B"/>
    <w:rsid w:val="005706BE"/>
    <w:rsid w:val="005825DC"/>
    <w:rsid w:val="005F610F"/>
    <w:rsid w:val="0074429B"/>
    <w:rsid w:val="0078524E"/>
    <w:rsid w:val="007F1DDC"/>
    <w:rsid w:val="008867BE"/>
    <w:rsid w:val="009C7528"/>
    <w:rsid w:val="00B51A67"/>
    <w:rsid w:val="00B849C4"/>
    <w:rsid w:val="00C9051E"/>
    <w:rsid w:val="00DE07C5"/>
    <w:rsid w:val="00DF6FEC"/>
    <w:rsid w:val="00F22B37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1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rsid w:val="00021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02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0212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"/>
    <w:basedOn w:val="a"/>
    <w:rsid w:val="005F610F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B51A67"/>
    <w:pPr>
      <w:ind w:left="720"/>
      <w:contextualSpacing/>
    </w:pPr>
  </w:style>
  <w:style w:type="paragraph" w:customStyle="1" w:styleId="11Char0">
    <w:name w:val="Знак1 Знак Знак Знак Знак Знак Знак Знак Знак1 Char"/>
    <w:basedOn w:val="a"/>
    <w:rsid w:val="001930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C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1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rsid w:val="00021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02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0212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"/>
    <w:basedOn w:val="a"/>
    <w:rsid w:val="005F610F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B51A67"/>
    <w:pPr>
      <w:ind w:left="720"/>
      <w:contextualSpacing/>
    </w:pPr>
  </w:style>
  <w:style w:type="paragraph" w:customStyle="1" w:styleId="11Char0">
    <w:name w:val="Знак1 Знак Знак Знак Знак Знак Знак Знак Знак1 Char"/>
    <w:basedOn w:val="a"/>
    <w:rsid w:val="001930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C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16</cp:revision>
  <dcterms:created xsi:type="dcterms:W3CDTF">2018-01-16T06:33:00Z</dcterms:created>
  <dcterms:modified xsi:type="dcterms:W3CDTF">2018-01-31T10:48:00Z</dcterms:modified>
</cp:coreProperties>
</file>