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2020 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849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внесении изменений в приложение к постановлению администрации Белоярского района от 16 июня 2020 года № 886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instrText xml:space="preserve"> HYPERLINK "mailto:IvanovIV@admbel.ru" </w:instrTex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bCs/>
                <w:lang w:val="en-US"/>
              </w:rPr>
              <w:t>IvanovIV@admbel.ru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43"/>
                <w:tab w:val="clear" w:pos="1080"/>
              </w:tabs>
              <w:ind w:left="34"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743"/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ли,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-108"/>
                <w:tab w:val="left" w:pos="743"/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43"/>
                <w:tab w:val="clear" w:pos="1080"/>
              </w:tabs>
              <w:ind w:left="34" w:leftChars="0" w:firstLine="142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782" w:type="dxa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43"/>
                <w:tab w:val="clear" w:pos="1080"/>
              </w:tabs>
              <w:ind w:left="34" w:firstLine="14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</w:t>
      </w: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2352"/>
    <w:multiLevelType w:val="multilevel"/>
    <w:tmpl w:val="182D235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i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C"/>
    <w:rsid w:val="0008232A"/>
    <w:rsid w:val="000E1D9A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473A0"/>
    <w:rsid w:val="009971D1"/>
    <w:rsid w:val="009C6FEA"/>
    <w:rsid w:val="009D053C"/>
    <w:rsid w:val="00B04561"/>
    <w:rsid w:val="00C16975"/>
    <w:rsid w:val="00D65382"/>
    <w:rsid w:val="00DA08ED"/>
    <w:rsid w:val="00DD1971"/>
    <w:rsid w:val="00DD7D6F"/>
    <w:rsid w:val="00E2421B"/>
    <w:rsid w:val="00F3789F"/>
    <w:rsid w:val="00F90186"/>
    <w:rsid w:val="00FC6EA2"/>
    <w:rsid w:val="166E3877"/>
    <w:rsid w:val="280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466</Words>
  <Characters>2658</Characters>
  <Lines>22</Lines>
  <Paragraphs>6</Paragraphs>
  <TotalTime>0</TotalTime>
  <ScaleCrop>false</ScaleCrop>
  <LinksUpToDate>false</LinksUpToDate>
  <CharactersWithSpaces>3118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2023-05-16T05:18:42Z</cp:lastPrinted>
  <dcterms:modified xsi:type="dcterms:W3CDTF">2023-05-16T06:21:57Z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DF18A82CD771468881D291BDF132D5F6</vt:lpwstr>
  </property>
</Properties>
</file>