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F7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0F1F11" w:rsidRPr="000F1F11" w:rsidRDefault="004370F7" w:rsidP="000F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постановления администрации Белоярского района </w:t>
            </w:r>
            <w:r w:rsidR="000F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F1F11" w:rsidRPr="000F1F11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предоставления субсидии на поддержку и развитие </w:t>
            </w:r>
            <w:r w:rsidR="000F1F11" w:rsidRPr="000F1F11">
              <w:rPr>
                <w:rFonts w:ascii="Times New Roman" w:hAnsi="Times New Roman" w:cs="Times New Roman"/>
                <w:bCs/>
                <w:sz w:val="24"/>
                <w:szCs w:val="24"/>
              </w:rPr>
              <w:t>малых форм хозяйствования, на развитие материально-технической базы (за исключением личных подсобных хозяйств)</w:t>
            </w:r>
            <w:r w:rsidR="000F1F11" w:rsidRPr="000F1F11">
              <w:rPr>
                <w:rFonts w:ascii="Times New Roman" w:hAnsi="Times New Roman" w:cs="Times New Roman"/>
                <w:sz w:val="24"/>
                <w:szCs w:val="24"/>
              </w:rPr>
              <w:t xml:space="preserve"> за счёт средств бюджета Ханты-Мансийского автономного округа – Югры</w:t>
            </w:r>
            <w:r w:rsidR="000F1F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1F11" w:rsidRPr="000F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0F7" w:rsidRPr="00EE3326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VoytehovichAR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B3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B3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719F" w:rsidRPr="0046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4370F7" w:rsidRPr="002D2811" w:rsidTr="00C24FC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4370F7" w:rsidRPr="002D2811" w:rsidTr="00C24FC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4370F7" w:rsidRPr="002D2811" w:rsidTr="00C24FC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370F7" w:rsidRPr="002D2811" w:rsidTr="00C24FC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4370F7" w:rsidRPr="002D2811" w:rsidTr="00C24FC5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4370F7" w:rsidRPr="002D2811" w:rsidTr="00C24FC5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4370F7" w:rsidRPr="002D2811" w:rsidTr="00C24FC5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370F7" w:rsidRPr="002D2811" w:rsidTr="00C24FC5">
        <w:trPr>
          <w:trHeight w:val="155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370F7" w:rsidRPr="002D2811" w:rsidTr="00C24FC5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1A221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 w:rsidR="001A221F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1A221F" w:rsidRPr="002D2811" w:rsidRDefault="001A221F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4370F7" w:rsidRPr="002D2811" w:rsidRDefault="004370F7" w:rsidP="00437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Default="004370F7" w:rsidP="004370F7"/>
    <w:p w:rsidR="00D05EE6" w:rsidRDefault="00D05EE6"/>
    <w:sectPr w:rsidR="00D05EE6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0F7"/>
    <w:rsid w:val="00083B2A"/>
    <w:rsid w:val="000E1328"/>
    <w:rsid w:val="000F1F11"/>
    <w:rsid w:val="001A221F"/>
    <w:rsid w:val="001C2C8F"/>
    <w:rsid w:val="00247989"/>
    <w:rsid w:val="00287FC4"/>
    <w:rsid w:val="004370F7"/>
    <w:rsid w:val="00440194"/>
    <w:rsid w:val="0046719F"/>
    <w:rsid w:val="004E04A5"/>
    <w:rsid w:val="0051563A"/>
    <w:rsid w:val="00524305"/>
    <w:rsid w:val="00525DAD"/>
    <w:rsid w:val="0054454C"/>
    <w:rsid w:val="0055754D"/>
    <w:rsid w:val="005E587A"/>
    <w:rsid w:val="00675368"/>
    <w:rsid w:val="007B3B0E"/>
    <w:rsid w:val="00B33F00"/>
    <w:rsid w:val="00BA356C"/>
    <w:rsid w:val="00BF25CE"/>
    <w:rsid w:val="00C20B87"/>
    <w:rsid w:val="00C54631"/>
    <w:rsid w:val="00C72C68"/>
    <w:rsid w:val="00CC3AA7"/>
    <w:rsid w:val="00CE17BA"/>
    <w:rsid w:val="00D05EE6"/>
    <w:rsid w:val="00DC3A88"/>
    <w:rsid w:val="00F760E6"/>
    <w:rsid w:val="00FC1088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DE9E"/>
  <w15:docId w15:val="{4BDA4E5D-7789-46DA-B164-6262AA65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0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3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ytehovichAR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Войтэхович Александр Романович</cp:lastModifiedBy>
  <cp:revision>32</cp:revision>
  <cp:lastPrinted>2021-02-19T11:20:00Z</cp:lastPrinted>
  <dcterms:created xsi:type="dcterms:W3CDTF">2017-04-07T10:21:00Z</dcterms:created>
  <dcterms:modified xsi:type="dcterms:W3CDTF">2021-02-20T09:53:00Z</dcterms:modified>
</cp:coreProperties>
</file>