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A3" w:rsidRDefault="00E261A3" w:rsidP="00E261A3">
      <w:pPr>
        <w:tabs>
          <w:tab w:val="left" w:pos="201"/>
          <w:tab w:val="right" w:pos="9355"/>
        </w:tabs>
        <w:jc w:val="right"/>
        <w:rPr>
          <w:b/>
        </w:rPr>
      </w:pPr>
      <w:r>
        <w:rPr>
          <w:b/>
        </w:rPr>
        <w:t>«УТВЕРЖДАЮ»</w:t>
      </w:r>
    </w:p>
    <w:p w:rsidR="00E261A3" w:rsidRDefault="00E261A3" w:rsidP="00E261A3">
      <w:pPr>
        <w:jc w:val="right"/>
        <w:rPr>
          <w:b/>
        </w:rPr>
      </w:pPr>
      <w:r>
        <w:rPr>
          <w:b/>
        </w:rPr>
        <w:t>Глава Белоярского района</w:t>
      </w:r>
    </w:p>
    <w:p w:rsidR="00E261A3" w:rsidRPr="00E261A3" w:rsidRDefault="00E261A3" w:rsidP="00E261A3">
      <w:pPr>
        <w:jc w:val="right"/>
        <w:rPr>
          <w:b/>
          <w:sz w:val="16"/>
          <w:szCs w:val="16"/>
        </w:rPr>
      </w:pPr>
    </w:p>
    <w:p w:rsidR="00E261A3" w:rsidRDefault="00E261A3" w:rsidP="00E261A3">
      <w:pPr>
        <w:jc w:val="right"/>
        <w:rPr>
          <w:b/>
        </w:rPr>
      </w:pPr>
      <w:r>
        <w:rPr>
          <w:b/>
        </w:rPr>
        <w:t>___________</w:t>
      </w:r>
      <w:r>
        <w:rPr>
          <w:b/>
        </w:rPr>
        <w:t xml:space="preserve">  </w:t>
      </w:r>
      <w:proofErr w:type="spellStart"/>
      <w:r>
        <w:rPr>
          <w:b/>
        </w:rPr>
        <w:t>С.П.Маненков</w:t>
      </w:r>
      <w:proofErr w:type="spellEnd"/>
    </w:p>
    <w:p w:rsidR="00E261A3" w:rsidRDefault="00E261A3" w:rsidP="00E261A3">
      <w:pPr>
        <w:jc w:val="right"/>
        <w:rPr>
          <w:b/>
        </w:rPr>
      </w:pPr>
    </w:p>
    <w:p w:rsidR="00E261A3" w:rsidRDefault="00E261A3" w:rsidP="00E261A3">
      <w:pPr>
        <w:jc w:val="right"/>
        <w:rPr>
          <w:b/>
        </w:rPr>
      </w:pPr>
      <w:r>
        <w:rPr>
          <w:b/>
        </w:rPr>
        <w:t>«22</w:t>
      </w:r>
      <w:r>
        <w:rPr>
          <w:b/>
        </w:rPr>
        <w:t xml:space="preserve">»  </w:t>
      </w:r>
      <w:r>
        <w:rPr>
          <w:b/>
        </w:rPr>
        <w:t>ноября</w:t>
      </w:r>
      <w:r>
        <w:rPr>
          <w:b/>
        </w:rPr>
        <w:t xml:space="preserve">  2018  года</w:t>
      </w:r>
    </w:p>
    <w:p w:rsidR="00E261A3" w:rsidRDefault="00E261A3" w:rsidP="00992114">
      <w:pPr>
        <w:jc w:val="center"/>
        <w:rPr>
          <w:b/>
        </w:rPr>
      </w:pPr>
    </w:p>
    <w:p w:rsidR="00992114" w:rsidRDefault="00992114" w:rsidP="00992114">
      <w:pPr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992114" w:rsidRDefault="00992114" w:rsidP="00992114">
      <w:pPr>
        <w:jc w:val="center"/>
        <w:rPr>
          <w:b/>
        </w:rPr>
      </w:pPr>
      <w:r>
        <w:rPr>
          <w:b/>
        </w:rPr>
        <w:t>работы межведомственного Совета при главе Белоярского района</w:t>
      </w:r>
    </w:p>
    <w:p w:rsidR="00992114" w:rsidRDefault="00992114" w:rsidP="00992114">
      <w:pPr>
        <w:jc w:val="center"/>
        <w:rPr>
          <w:b/>
        </w:rPr>
      </w:pPr>
      <w:r>
        <w:rPr>
          <w:b/>
        </w:rPr>
        <w:t>по противодействию коррупции на 2019 год</w:t>
      </w:r>
    </w:p>
    <w:p w:rsidR="00A45EFB" w:rsidRPr="00720A39" w:rsidRDefault="00A45EFB" w:rsidP="00A45EFB">
      <w:pPr>
        <w:rPr>
          <w:b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6"/>
        <w:gridCol w:w="3281"/>
        <w:gridCol w:w="65"/>
        <w:gridCol w:w="2816"/>
        <w:gridCol w:w="1509"/>
        <w:gridCol w:w="1445"/>
      </w:tblGrid>
      <w:tr w:rsidR="00A45EFB" w:rsidRPr="00B96D19" w:rsidTr="004A49F9">
        <w:trPr>
          <w:tblHeader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B" w:rsidRPr="00B96D19" w:rsidRDefault="00A45EFB" w:rsidP="004A49F9">
            <w:pPr>
              <w:jc w:val="center"/>
              <w:rPr>
                <w:b/>
              </w:rPr>
            </w:pPr>
            <w:r w:rsidRPr="00B96D19">
              <w:rPr>
                <w:b/>
              </w:rPr>
              <w:t xml:space="preserve">№ </w:t>
            </w:r>
            <w:proofErr w:type="gramStart"/>
            <w:r w:rsidRPr="00B96D19">
              <w:rPr>
                <w:b/>
              </w:rPr>
              <w:t>п</w:t>
            </w:r>
            <w:proofErr w:type="gramEnd"/>
            <w:r w:rsidRPr="00B96D19">
              <w:rPr>
                <w:b/>
              </w:rPr>
              <w:t>/п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B" w:rsidRPr="00B96D19" w:rsidRDefault="00A45EFB" w:rsidP="004A49F9">
            <w:pPr>
              <w:jc w:val="center"/>
            </w:pPr>
            <w:r w:rsidRPr="00B96D19">
              <w:rPr>
                <w:b/>
              </w:rPr>
              <w:t>Содержание вопроса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B" w:rsidRPr="00B96D19" w:rsidRDefault="00A45EFB" w:rsidP="004A49F9">
            <w:pPr>
              <w:jc w:val="center"/>
            </w:pPr>
            <w:proofErr w:type="gramStart"/>
            <w:r w:rsidRPr="00B96D19">
              <w:rPr>
                <w:b/>
              </w:rPr>
              <w:t>Ответственный</w:t>
            </w:r>
            <w:proofErr w:type="gramEnd"/>
            <w:r w:rsidRPr="00B96D19">
              <w:rPr>
                <w:b/>
              </w:rPr>
              <w:t xml:space="preserve"> за подготовку вопроса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B" w:rsidRPr="00B96D19" w:rsidRDefault="00A45EFB" w:rsidP="004A49F9">
            <w:pPr>
              <w:jc w:val="center"/>
            </w:pPr>
            <w:r w:rsidRPr="00B96D19">
              <w:rPr>
                <w:b/>
              </w:rPr>
              <w:t>Дата проведения заседания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B" w:rsidRPr="00B96D19" w:rsidRDefault="00A45EFB" w:rsidP="004A49F9">
            <w:pPr>
              <w:jc w:val="center"/>
            </w:pPr>
            <w:r w:rsidRPr="00B96D19">
              <w:rPr>
                <w:b/>
              </w:rPr>
              <w:t>Форма работы</w:t>
            </w:r>
          </w:p>
        </w:tc>
      </w:tr>
      <w:tr w:rsidR="00A45EFB" w:rsidRPr="00B96D19" w:rsidTr="004A49F9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B" w:rsidRPr="00B96D19" w:rsidRDefault="00A45EFB" w:rsidP="004A49F9">
            <w:pPr>
              <w:jc w:val="center"/>
            </w:pPr>
            <w:r w:rsidRPr="00B96D19">
              <w:rPr>
                <w:b/>
                <w:lang w:val="en-US"/>
              </w:rPr>
              <w:t>I</w:t>
            </w:r>
            <w:r w:rsidRPr="00B96D19">
              <w:rPr>
                <w:b/>
              </w:rPr>
              <w:t xml:space="preserve"> квартал 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1.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</w:pPr>
            <w:r w:rsidRPr="00B14938">
              <w:t>Об итогах реализации муниципального Плана мероприятий по противодействию корру</w:t>
            </w:r>
            <w:r>
              <w:t>пции в Белоярском районе на 2018</w:t>
            </w:r>
            <w:r w:rsidRPr="00B14938">
              <w:t xml:space="preserve"> год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ind w:right="34"/>
              <w:jc w:val="center"/>
            </w:pPr>
            <w:r w:rsidRPr="00B14938">
              <w:t xml:space="preserve">Стародубова </w:t>
            </w:r>
          </w:p>
          <w:p w:rsidR="00A45EFB" w:rsidRPr="00B14938" w:rsidRDefault="00A45EFB" w:rsidP="004A49F9">
            <w:pPr>
              <w:ind w:right="34"/>
              <w:jc w:val="center"/>
            </w:pPr>
            <w:r w:rsidRPr="00B14938">
              <w:t>Лидия Петровна, управляющий делами администрации Белоярского района (далее – Стародубова Л.П.)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Февраль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2.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</w:pPr>
            <w:r w:rsidRPr="00B14938">
              <w:t>Об исполнении решений межведомственного Совета при главе Белоярского района по противодействию коррупции за 2018 год.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Февраль 2</w:t>
            </w:r>
            <w:r>
              <w:t>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3.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</w:pPr>
            <w:r w:rsidRPr="00B14938">
              <w:t>Об оценке эффективности исполнения Плана мероприятий по противодействию коррупции в Белоярском районе.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 w:rsidRPr="00B14938">
              <w:t xml:space="preserve">Первухина </w:t>
            </w:r>
          </w:p>
          <w:p w:rsidR="00A45EFB" w:rsidRPr="00B14938" w:rsidRDefault="00A45EFB" w:rsidP="004A49F9">
            <w:pPr>
              <w:jc w:val="center"/>
            </w:pPr>
            <w:r w:rsidRPr="00B14938">
              <w:t>Марина Александровна, заместитель управляющего делами администрации Белоярского района (далее – Первухина М.А.)</w:t>
            </w:r>
          </w:p>
          <w:p w:rsidR="00A45EFB" w:rsidRPr="00B14938" w:rsidRDefault="00A45EFB" w:rsidP="004A49F9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  <w:rPr>
                <w:b/>
              </w:rPr>
            </w:pPr>
            <w:r w:rsidRPr="00B14938">
              <w:t>Февраль 2019 г</w:t>
            </w:r>
            <w:r>
              <w:t>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4.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</w:pPr>
            <w:r w:rsidRPr="00B14938">
              <w:t>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границах Белоярского района в 2018 году.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Первухина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  <w:rPr>
                <w:b/>
              </w:rPr>
            </w:pPr>
            <w:r w:rsidRPr="00B14938">
              <w:t>Февраль 2019 г</w:t>
            </w:r>
            <w:r>
              <w:t>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5.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</w:pPr>
            <w:r w:rsidRPr="00B14938">
              <w:t xml:space="preserve">О деятельности комиссий по соблюдению требований к служебному поведению и урегулированию конфликта интересов лицами, замещающими </w:t>
            </w:r>
            <w:r w:rsidRPr="00B14938">
              <w:lastRenderedPageBreak/>
              <w:t>муниципальные должности Белоярского района, поселений в границах Белоярского района, при межведомственном Совете Белоярского района по противодействию коррупции в 2018 году.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lastRenderedPageBreak/>
              <w:t>Первухина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  <w:rPr>
                <w:b/>
              </w:rPr>
            </w:pPr>
            <w:r w:rsidRPr="00B14938">
              <w:t>Февраль 2019 г</w:t>
            </w:r>
            <w:r>
              <w:t>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lastRenderedPageBreak/>
              <w:t>6.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>
              <w:t xml:space="preserve">Рябухин </w:t>
            </w:r>
          </w:p>
          <w:p w:rsidR="00A45EFB" w:rsidRPr="00B14938" w:rsidRDefault="00A45EFB" w:rsidP="004A49F9">
            <w:pPr>
              <w:jc w:val="center"/>
            </w:pPr>
            <w:r>
              <w:t>Михаил Александрович, начальник юридическо-правового управления администрации Белоярского района (далее – Рябухин М.А.)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  <w:rPr>
                <w:b/>
              </w:rPr>
            </w:pPr>
            <w:r w:rsidRPr="00B14938">
              <w:t>Февраль 2019 г</w:t>
            </w:r>
            <w:r>
              <w:t>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заседание</w:t>
            </w:r>
          </w:p>
        </w:tc>
      </w:tr>
      <w:tr w:rsidR="00A45EFB" w:rsidRPr="00B96D19" w:rsidTr="004A49F9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B" w:rsidRPr="00520C3A" w:rsidRDefault="00A45EFB" w:rsidP="004A49F9">
            <w:pPr>
              <w:jc w:val="center"/>
              <w:rPr>
                <w:b/>
              </w:rPr>
            </w:pPr>
            <w:r w:rsidRPr="00520C3A">
              <w:rPr>
                <w:b/>
                <w:lang w:val="en-US"/>
              </w:rPr>
              <w:t>II</w:t>
            </w:r>
            <w:r w:rsidRPr="00520C3A">
              <w:rPr>
                <w:b/>
              </w:rPr>
              <w:t xml:space="preserve"> квартал</w:t>
            </w:r>
          </w:p>
        </w:tc>
      </w:tr>
      <w:tr w:rsidR="00A45EFB" w:rsidRPr="00B14938" w:rsidTr="00E261A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7.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</w:pPr>
            <w:r w:rsidRPr="00B14938">
              <w:t xml:space="preserve">О мерах по минимизации </w:t>
            </w:r>
            <w:r>
              <w:t>коррупционных рисков в сфере закупок в образовательных учреждениях Белоярского района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>
              <w:t xml:space="preserve">Жданова </w:t>
            </w:r>
          </w:p>
          <w:p w:rsidR="00A45EFB" w:rsidRPr="00B14938" w:rsidRDefault="00A45EFB" w:rsidP="004A49F9">
            <w:pPr>
              <w:jc w:val="center"/>
            </w:pPr>
            <w:r>
              <w:t>Елена Юрьевна, председатель комитета по образованию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Май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  <w:tr w:rsidR="00A45EFB" w:rsidRPr="00B14938" w:rsidTr="00E261A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8.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>
              <w:t xml:space="preserve"> Рябухин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Май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  <w:tr w:rsidR="00A45EFB" w:rsidRPr="00B96D19" w:rsidTr="004A49F9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B" w:rsidRPr="00520C3A" w:rsidRDefault="00A45EFB" w:rsidP="004A49F9">
            <w:pPr>
              <w:jc w:val="center"/>
            </w:pPr>
            <w:r w:rsidRPr="00520C3A">
              <w:rPr>
                <w:b/>
                <w:lang w:val="en-US"/>
              </w:rPr>
              <w:lastRenderedPageBreak/>
              <w:t>III</w:t>
            </w:r>
            <w:r w:rsidRPr="00520C3A">
              <w:rPr>
                <w:b/>
              </w:rPr>
              <w:t xml:space="preserve"> квартал </w:t>
            </w:r>
            <w:bookmarkStart w:id="0" w:name="_GoBack"/>
            <w:bookmarkEnd w:id="0"/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9.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</w:pPr>
            <w:r w:rsidRPr="00B14938">
              <w:t>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 в 2018 году.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Первухина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Сентябрь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10.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</w:pPr>
            <w:r w:rsidRPr="00B14938">
              <w:t>Анализ исполнения обязанности представления лицами, замещающими муниципальные должности Белоярского района, муниципальными служащими администрации Белоярского района, сведений о своих расходах, а также о расходах своих супруги (супруга) и несовершеннолетних детей в 2018 году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Первухина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Сентябрь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11.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both"/>
            </w:pPr>
            <w:r>
      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>
              <w:t xml:space="preserve">Трофимов </w:t>
            </w:r>
          </w:p>
          <w:p w:rsidR="00A45EFB" w:rsidRDefault="00A45EFB" w:rsidP="004A49F9">
            <w:pPr>
              <w:jc w:val="center"/>
            </w:pPr>
            <w:r>
              <w:t>Андрей Владимирович, председатель Комитета муниципальной собственности администрации Белоярского района (далее – Трофимов А.В.)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 w:rsidRPr="001C1774">
              <w:t>Сентябрь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r>
              <w:t>12.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both"/>
            </w:pPr>
            <w:r>
              <w:t>О совершенствовании порядка использования муниципального имущества и системы его учета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>
              <w:t>Трофимов А.В.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 w:rsidRPr="001C1774">
              <w:t>Сентябрь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r>
              <w:t>13.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</w:t>
            </w:r>
            <w:r>
              <w:lastRenderedPageBreak/>
              <w:t>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>
              <w:lastRenderedPageBreak/>
              <w:t xml:space="preserve"> Рябухин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Сентябрь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  <w:tr w:rsidR="00A45EFB" w:rsidRPr="00B96D19" w:rsidTr="004A49F9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B" w:rsidRPr="00520C3A" w:rsidRDefault="00A45EFB" w:rsidP="004A49F9">
            <w:pPr>
              <w:jc w:val="center"/>
              <w:rPr>
                <w:b/>
              </w:rPr>
            </w:pPr>
            <w:r w:rsidRPr="00520C3A">
              <w:rPr>
                <w:b/>
                <w:lang w:val="en-US"/>
              </w:rPr>
              <w:lastRenderedPageBreak/>
              <w:t>IV</w:t>
            </w:r>
            <w:r w:rsidRPr="00520C3A">
              <w:rPr>
                <w:b/>
              </w:rPr>
              <w:t xml:space="preserve"> квартал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14.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</w:pPr>
            <w:r w:rsidRPr="00B14938">
              <w:t xml:space="preserve">Осуществление мониторинга реализации пункта 9 статьи 31 Федерального закона Российской Федерации от 5 апреля  2013 года № 44-ФЗ </w:t>
            </w:r>
          </w:p>
          <w:p w:rsidR="00A45EFB" w:rsidRPr="00B14938" w:rsidRDefault="00A45EFB" w:rsidP="004A49F9">
            <w:pPr>
              <w:jc w:val="both"/>
            </w:pPr>
            <w:r w:rsidRPr="00B14938">
              <w:t>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 услуг.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 w:rsidRPr="00B14938">
              <w:t xml:space="preserve">Утяганова </w:t>
            </w:r>
          </w:p>
          <w:p w:rsidR="00A45EFB" w:rsidRPr="00B14938" w:rsidRDefault="00A45EFB" w:rsidP="004A49F9">
            <w:pPr>
              <w:jc w:val="center"/>
            </w:pPr>
            <w:r w:rsidRPr="00B14938">
              <w:t>Наталья Валерьевна, начальник отдела муниципального заказа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Ноябрь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мониторинг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15.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both"/>
              <w:rPr>
                <w:szCs w:val="28"/>
              </w:rPr>
            </w:pPr>
            <w:r w:rsidRPr="00B14938">
              <w:rPr>
                <w:szCs w:val="28"/>
              </w:rPr>
              <w:t xml:space="preserve">О мероприятиях по антикоррупционной  пропаганде и просвещению населения, размещении наглядной агитации и актуальной информации на </w:t>
            </w:r>
            <w:proofErr w:type="spellStart"/>
            <w:r w:rsidRPr="00B14938">
              <w:rPr>
                <w:szCs w:val="28"/>
              </w:rPr>
              <w:t>медиаплощадках</w:t>
            </w:r>
            <w:proofErr w:type="spellEnd"/>
            <w:r w:rsidRPr="00B14938">
              <w:rPr>
                <w:szCs w:val="28"/>
              </w:rPr>
              <w:t>, реализуемых в границах Белоярского района.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proofErr w:type="spellStart"/>
            <w:r w:rsidRPr="00B14938">
              <w:t>Униковский</w:t>
            </w:r>
            <w:proofErr w:type="spellEnd"/>
            <w:r w:rsidRPr="00B14938">
              <w:t xml:space="preserve"> </w:t>
            </w:r>
          </w:p>
          <w:p w:rsidR="00A45EFB" w:rsidRPr="00B14938" w:rsidRDefault="00A45EFB" w:rsidP="004A49F9">
            <w:pPr>
              <w:jc w:val="center"/>
            </w:pPr>
            <w:r w:rsidRPr="00B14938">
              <w:t>Александр Анатольевич, директор автономного учреждения Белоярского района «Белоярский информационный центр «Квадрат»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Ноябрь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16.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867E80" w:rsidRDefault="00A45EFB" w:rsidP="004A49F9">
            <w:pPr>
              <w:jc w:val="both"/>
            </w:pPr>
            <w:r w:rsidRPr="00867E80">
              <w:t xml:space="preserve">Об итогах контроля целевого и эффективного использования средств местного бюджета автономных учреждений, подведомственных Комитету по делам молодежи, физической культуре и спорту администрации Белоярского района (в случае осуществления проверок контрольно-счетной палатой Белоярского района в 2019 </w:t>
            </w:r>
            <w:r w:rsidRPr="00867E80">
              <w:lastRenderedPageBreak/>
              <w:t>году)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>
              <w:lastRenderedPageBreak/>
              <w:t xml:space="preserve">Майборода </w:t>
            </w:r>
          </w:p>
          <w:p w:rsidR="00A45EFB" w:rsidRPr="00B14938" w:rsidRDefault="00A45EFB" w:rsidP="004A49F9">
            <w:pPr>
              <w:jc w:val="center"/>
            </w:pPr>
            <w:r>
              <w:t>Александр Викторович, председатель Комитета</w:t>
            </w:r>
            <w:r w:rsidRPr="00867E80">
              <w:t xml:space="preserve"> по делам молодежи, физической культуре и спорту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Ноябрь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  <w:tr w:rsidR="00A45EFB" w:rsidRPr="00B96D19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lastRenderedPageBreak/>
              <w:t>17.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both"/>
            </w:pPr>
            <w:r>
              <w:t>О принятии плана мероприятий к международному Дню борьбы с коррупцией.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>
              <w:t xml:space="preserve">Ноябрь </w:t>
            </w:r>
          </w:p>
          <w:p w:rsidR="00A45EFB" w:rsidRPr="00AB7899" w:rsidRDefault="00A45EFB" w:rsidP="004A49F9">
            <w:pPr>
              <w:jc w:val="center"/>
            </w:pPr>
            <w:r>
              <w:t>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  <w:tr w:rsidR="00A45EFB" w:rsidTr="004A49F9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18.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Default="00A45EFB" w:rsidP="004A49F9">
            <w:pPr>
              <w:jc w:val="center"/>
            </w:pPr>
            <w:r>
              <w:t>Рябухин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 w:rsidRPr="00B14938">
              <w:t>Ноябрь 2019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B" w:rsidRPr="00B14938" w:rsidRDefault="00A45EFB" w:rsidP="004A49F9">
            <w:pPr>
              <w:jc w:val="center"/>
            </w:pPr>
            <w:r>
              <w:t>заседание</w:t>
            </w:r>
          </w:p>
        </w:tc>
      </w:tr>
    </w:tbl>
    <w:p w:rsidR="00A45EFB" w:rsidRDefault="00A45EFB" w:rsidP="00992114">
      <w:pPr>
        <w:jc w:val="center"/>
        <w:rPr>
          <w:b/>
        </w:rPr>
      </w:pPr>
    </w:p>
    <w:p w:rsidR="00A45EFB" w:rsidRDefault="00A45EFB" w:rsidP="00992114">
      <w:pPr>
        <w:jc w:val="center"/>
        <w:rPr>
          <w:b/>
        </w:rPr>
      </w:pPr>
    </w:p>
    <w:p w:rsidR="00A45EFB" w:rsidRDefault="00A45EFB" w:rsidP="00992114">
      <w:pPr>
        <w:jc w:val="center"/>
        <w:rPr>
          <w:b/>
        </w:rPr>
      </w:pPr>
    </w:p>
    <w:p w:rsidR="00992114" w:rsidRDefault="00992114" w:rsidP="00992114">
      <w:pPr>
        <w:jc w:val="center"/>
        <w:rPr>
          <w:b/>
          <w:sz w:val="16"/>
          <w:szCs w:val="16"/>
        </w:rPr>
      </w:pPr>
    </w:p>
    <w:p w:rsidR="00EC50CC" w:rsidRDefault="00EC50CC"/>
    <w:sectPr w:rsidR="00EC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14"/>
    <w:rsid w:val="00992114"/>
    <w:rsid w:val="00A45EFB"/>
    <w:rsid w:val="00E261A3"/>
    <w:rsid w:val="00E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</cp:revision>
  <dcterms:created xsi:type="dcterms:W3CDTF">2019-02-19T06:06:00Z</dcterms:created>
  <dcterms:modified xsi:type="dcterms:W3CDTF">2019-02-26T10:38:00Z</dcterms:modified>
</cp:coreProperties>
</file>