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FEB" w:rsidRDefault="00050CB8">
      <w:pPr>
        <w:ind w:right="-1"/>
        <w:jc w:val="center"/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FEB" w:rsidRDefault="00050CB8"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БЕЛОЯРСКИЙ РАЙОН</w:t>
      </w:r>
    </w:p>
    <w:p w:rsidR="00124FEB" w:rsidRDefault="00050CB8">
      <w:pPr>
        <w:pStyle w:val="3"/>
        <w:ind w:right="-1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 w:rsidR="00124FEB" w:rsidRDefault="00050CB8">
      <w:pPr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БЕЛОЯРСКОГО РАЙОНА</w:t>
      </w:r>
    </w:p>
    <w:p w:rsidR="00124FEB" w:rsidRDefault="00050CB8">
      <w:pPr>
        <w:pStyle w:val="1"/>
        <w:ind w:right="-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 w:rsidR="00124FEB" w:rsidRDefault="0025664B" w:rsidP="0025664B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ПРОЕКТ</w:t>
      </w:r>
    </w:p>
    <w:p w:rsidR="00124FEB" w:rsidRDefault="00050CB8">
      <w:pPr>
        <w:ind w:right="-1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РАСПОРЯЖЕНИЕ</w:t>
      </w:r>
    </w:p>
    <w:p w:rsidR="00124FEB" w:rsidRDefault="00050CB8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25664B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декабря 2024 года                                                                                                    </w:t>
      </w:r>
      <w:r w:rsidR="0025664B">
        <w:rPr>
          <w:rFonts w:ascii="Times New Roman" w:hAnsi="Times New Roman" w:cs="Times New Roman"/>
          <w:sz w:val="24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№ </w:t>
      </w:r>
      <w:r w:rsidR="0025664B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– р</w:t>
      </w:r>
    </w:p>
    <w:p w:rsidR="00124FEB" w:rsidRDefault="00124F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FEB" w:rsidRDefault="00050C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изменения в приложение к распоряжению Комитета по финансам и налоговой политике администрации Белоярского района </w:t>
      </w:r>
    </w:p>
    <w:p w:rsidR="00124FEB" w:rsidRDefault="00050C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25 февраля 2022 года № 1</w:t>
      </w:r>
      <w:r w:rsidR="00D0282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-р </w:t>
      </w:r>
    </w:p>
    <w:p w:rsidR="00124FEB" w:rsidRDefault="00124F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FEB" w:rsidRDefault="00050C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9 статьи 20 Бюджетного кодекса Российской Федерации от 31 июля 1998 года № 145-ФЗ:</w:t>
      </w:r>
    </w:p>
    <w:p w:rsidR="00124FEB" w:rsidRDefault="00050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изменение в приложение «Перечень кодов подвидов доходов по видам доходов, главными администраторами которых являются органы местного самоуправления городского и сельских поселений, расположенных в границах Белоярского района, и находящиеся в их ведении казенные учреждения» к распоряжению Комитета по финансам и налоговой политике администрации Белоярского района от 25 февраля 2022 года № 11-р «Об утверждении Перечня кодов подвидов доходов по видам доходов, главными администраторами которых являются органы местного самоуправления городского и сельских поселений, расположенных в границах  Белоярского района, и находящиеся в их ведении казенные учреждения», изложив пункт 1.3 в новой редакции:</w:t>
      </w:r>
    </w:p>
    <w:tbl>
      <w:tblPr>
        <w:tblStyle w:val="11"/>
        <w:tblW w:w="10036" w:type="dxa"/>
        <w:tblInd w:w="-284" w:type="dxa"/>
        <w:tblLook w:val="04A0" w:firstRow="1" w:lastRow="0" w:firstColumn="1" w:lastColumn="0" w:noHBand="0" w:noVBand="1"/>
      </w:tblPr>
      <w:tblGrid>
        <w:gridCol w:w="336"/>
        <w:gridCol w:w="576"/>
        <w:gridCol w:w="3032"/>
        <w:gridCol w:w="5696"/>
        <w:gridCol w:w="396"/>
      </w:tblGrid>
      <w:tr w:rsidR="00124FEB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FEB" w:rsidRDefault="00050CB8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124FEB" w:rsidRDefault="00050CB8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3032" w:type="dxa"/>
            <w:vAlign w:val="center"/>
          </w:tcPr>
          <w:p w:rsidR="00124FEB" w:rsidRDefault="00050CB8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Код бюджетной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классификации</w:t>
            </w:r>
          </w:p>
        </w:tc>
        <w:tc>
          <w:tcPr>
            <w:tcW w:w="5696" w:type="dxa"/>
            <w:tcBorders>
              <w:right w:val="single" w:sz="4" w:space="0" w:color="auto"/>
            </w:tcBorders>
            <w:vAlign w:val="center"/>
          </w:tcPr>
          <w:p w:rsidR="00124FEB" w:rsidRDefault="00050CB8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FEB" w:rsidRDefault="00124FEB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24FEB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FEB" w:rsidRDefault="00124FEB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0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4FEB" w:rsidRDefault="00050CB8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рамках 14 – 17 разрядов кода бюджетной классификации доходов установить   следующую структуру кода группы подвида дохода: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4FEB" w:rsidRDefault="00124FEB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4FEB">
        <w:tc>
          <w:tcPr>
            <w:tcW w:w="3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4FEB" w:rsidRDefault="00124FEB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</w:tcBorders>
            <w:vAlign w:val="center"/>
          </w:tcPr>
          <w:p w:rsidR="00124FEB" w:rsidRDefault="00050CB8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1.3.</w:t>
            </w:r>
          </w:p>
        </w:tc>
        <w:tc>
          <w:tcPr>
            <w:tcW w:w="3032" w:type="dxa"/>
            <w:vAlign w:val="center"/>
          </w:tcPr>
          <w:p w:rsidR="00124FEB" w:rsidRDefault="00050CB8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3000</w:t>
            </w:r>
          </w:p>
        </w:tc>
        <w:tc>
          <w:tcPr>
            <w:tcW w:w="5696" w:type="dxa"/>
            <w:tcBorders>
              <w:right w:val="single" w:sz="4" w:space="0" w:color="auto"/>
            </w:tcBorders>
            <w:vAlign w:val="center"/>
          </w:tcPr>
          <w:p w:rsidR="00124FEB" w:rsidRDefault="00050CB8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суммы денежных взысканий (штрафов) по соответствующему платежу согласно законодательству Российской Федерации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0CB8" w:rsidRDefault="00050CB8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50CB8" w:rsidRDefault="00050CB8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24FEB" w:rsidRDefault="00050CB8">
            <w:pPr>
              <w:suppressAutoHyphens/>
              <w:autoSpaceDE w:val="0"/>
              <w:autoSpaceDN w:val="0"/>
              <w:adjustRightInd w:val="0"/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».</w:t>
            </w:r>
          </w:p>
        </w:tc>
      </w:tr>
    </w:tbl>
    <w:p w:rsidR="00124FEB" w:rsidRDefault="00050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 </w:t>
      </w:r>
    </w:p>
    <w:p w:rsidR="00124FEB" w:rsidRDefault="00050CB8">
      <w:pPr>
        <w:pStyle w:val="ConsPlusTitle"/>
        <w:ind w:firstLineChars="30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Настоящее распоряжение вступает в силу </w:t>
      </w:r>
      <w:r>
        <w:rPr>
          <w:rFonts w:ascii="Times New Roman" w:hAnsi="Times New Roman"/>
          <w:b w:val="0"/>
          <w:sz w:val="24"/>
          <w:szCs w:val="24"/>
        </w:rPr>
        <w:t>после подписания и распространяется на правоотношения, возникшие с 1 января 2024 года.</w:t>
      </w:r>
    </w:p>
    <w:p w:rsidR="00124FEB" w:rsidRDefault="00124FEB" w:rsidP="00050CB8">
      <w:pPr>
        <w:pStyle w:val="31"/>
        <w:jc w:val="both"/>
      </w:pPr>
    </w:p>
    <w:p w:rsidR="00124FEB" w:rsidRDefault="00124FEB">
      <w:pPr>
        <w:pStyle w:val="31"/>
        <w:jc w:val="both"/>
      </w:pPr>
    </w:p>
    <w:p w:rsidR="00124FEB" w:rsidRDefault="00050CB8">
      <w:pPr>
        <w:pStyle w:val="31"/>
        <w:jc w:val="both"/>
      </w:pPr>
      <w:r>
        <w:t xml:space="preserve">Заместитель главы Белоярского района, </w:t>
      </w:r>
    </w:p>
    <w:p w:rsidR="00124FEB" w:rsidRDefault="00050CB8">
      <w:pPr>
        <w:pStyle w:val="31"/>
        <w:jc w:val="both"/>
      </w:pPr>
      <w:r>
        <w:t xml:space="preserve">председатель Комитета по финансам и налоговой </w:t>
      </w:r>
    </w:p>
    <w:p w:rsidR="00124FEB" w:rsidRDefault="00050CB8">
      <w:pPr>
        <w:pStyle w:val="31"/>
        <w:jc w:val="both"/>
      </w:pPr>
      <w:r>
        <w:t>политике администрации Белоярского района</w:t>
      </w:r>
      <w:r>
        <w:tab/>
      </w:r>
      <w:r>
        <w:tab/>
      </w:r>
      <w:r>
        <w:tab/>
      </w:r>
      <w:r>
        <w:tab/>
      </w:r>
      <w:r>
        <w:tab/>
        <w:t xml:space="preserve">    И.А. Плохих</w:t>
      </w:r>
    </w:p>
    <w:p w:rsidR="00124FEB" w:rsidRDefault="00124FEB">
      <w:pPr>
        <w:pStyle w:val="31"/>
        <w:jc w:val="both"/>
      </w:pPr>
    </w:p>
    <w:sectPr w:rsidR="00124FEB">
      <w:headerReference w:type="default" r:id="rId8"/>
      <w:headerReference w:type="firs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939" w:rsidRDefault="009E1939">
      <w:pPr>
        <w:spacing w:line="240" w:lineRule="auto"/>
      </w:pPr>
      <w:r>
        <w:separator/>
      </w:r>
    </w:p>
  </w:endnote>
  <w:endnote w:type="continuationSeparator" w:id="0">
    <w:p w:rsidR="009E1939" w:rsidRDefault="009E19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939" w:rsidRDefault="009E1939">
      <w:pPr>
        <w:spacing w:after="0"/>
      </w:pPr>
      <w:r>
        <w:separator/>
      </w:r>
    </w:p>
  </w:footnote>
  <w:footnote w:type="continuationSeparator" w:id="0">
    <w:p w:rsidR="009E1939" w:rsidRDefault="009E19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8126580"/>
    </w:sdtPr>
    <w:sdtEndPr/>
    <w:sdtContent>
      <w:p w:rsidR="00124FEB" w:rsidRDefault="00050CB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64B">
          <w:rPr>
            <w:noProof/>
          </w:rPr>
          <w:t>2</w:t>
        </w:r>
        <w:r>
          <w:fldChar w:fldCharType="end"/>
        </w:r>
      </w:p>
    </w:sdtContent>
  </w:sdt>
  <w:p w:rsidR="00124FEB" w:rsidRDefault="00124FE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FEB" w:rsidRDefault="00124FEB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5AC"/>
    <w:rsid w:val="00045D65"/>
    <w:rsid w:val="00050CB8"/>
    <w:rsid w:val="00053F47"/>
    <w:rsid w:val="00054294"/>
    <w:rsid w:val="00055DF9"/>
    <w:rsid w:val="000615B1"/>
    <w:rsid w:val="000720D6"/>
    <w:rsid w:val="000957A0"/>
    <w:rsid w:val="00096219"/>
    <w:rsid w:val="000A2336"/>
    <w:rsid w:val="000B3584"/>
    <w:rsid w:val="000B3A52"/>
    <w:rsid w:val="000B69C0"/>
    <w:rsid w:val="000C41B4"/>
    <w:rsid w:val="000D0262"/>
    <w:rsid w:val="000D2970"/>
    <w:rsid w:val="000D2B63"/>
    <w:rsid w:val="000D49D6"/>
    <w:rsid w:val="000E22A3"/>
    <w:rsid w:val="001009C1"/>
    <w:rsid w:val="00101FBF"/>
    <w:rsid w:val="00104E21"/>
    <w:rsid w:val="001102E2"/>
    <w:rsid w:val="00110E8C"/>
    <w:rsid w:val="00115D4D"/>
    <w:rsid w:val="00124FEB"/>
    <w:rsid w:val="00125642"/>
    <w:rsid w:val="00192A4F"/>
    <w:rsid w:val="00197AA3"/>
    <w:rsid w:val="00197DC2"/>
    <w:rsid w:val="001A0A7C"/>
    <w:rsid w:val="001A69A4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300E7"/>
    <w:rsid w:val="00240C92"/>
    <w:rsid w:val="002525D9"/>
    <w:rsid w:val="00254292"/>
    <w:rsid w:val="00255546"/>
    <w:rsid w:val="0025664B"/>
    <w:rsid w:val="00295EE5"/>
    <w:rsid w:val="002C1903"/>
    <w:rsid w:val="002D4902"/>
    <w:rsid w:val="002D779B"/>
    <w:rsid w:val="002E0C91"/>
    <w:rsid w:val="002E0CAD"/>
    <w:rsid w:val="0030553B"/>
    <w:rsid w:val="00312DDE"/>
    <w:rsid w:val="00316283"/>
    <w:rsid w:val="003265D7"/>
    <w:rsid w:val="003420F9"/>
    <w:rsid w:val="00353544"/>
    <w:rsid w:val="00355EB8"/>
    <w:rsid w:val="0037435E"/>
    <w:rsid w:val="00380605"/>
    <w:rsid w:val="003858E6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C760A"/>
    <w:rsid w:val="003D3766"/>
    <w:rsid w:val="003D5461"/>
    <w:rsid w:val="004007B3"/>
    <w:rsid w:val="004110A1"/>
    <w:rsid w:val="00421771"/>
    <w:rsid w:val="0043602F"/>
    <w:rsid w:val="0044118F"/>
    <w:rsid w:val="00446799"/>
    <w:rsid w:val="00450855"/>
    <w:rsid w:val="0045194F"/>
    <w:rsid w:val="00453D60"/>
    <w:rsid w:val="004640B7"/>
    <w:rsid w:val="004646A0"/>
    <w:rsid w:val="00465059"/>
    <w:rsid w:val="00466B98"/>
    <w:rsid w:val="00471CED"/>
    <w:rsid w:val="00490C22"/>
    <w:rsid w:val="004A1C38"/>
    <w:rsid w:val="004A28F8"/>
    <w:rsid w:val="004A5888"/>
    <w:rsid w:val="004B19B1"/>
    <w:rsid w:val="004C445F"/>
    <w:rsid w:val="004C54DD"/>
    <w:rsid w:val="004D7B91"/>
    <w:rsid w:val="004E3CD7"/>
    <w:rsid w:val="004E61CA"/>
    <w:rsid w:val="004F4C34"/>
    <w:rsid w:val="00531C83"/>
    <w:rsid w:val="00536025"/>
    <w:rsid w:val="00546C8C"/>
    <w:rsid w:val="0055246B"/>
    <w:rsid w:val="00571CC9"/>
    <w:rsid w:val="005756AD"/>
    <w:rsid w:val="00580815"/>
    <w:rsid w:val="0058721E"/>
    <w:rsid w:val="00591018"/>
    <w:rsid w:val="00597B2E"/>
    <w:rsid w:val="005C7F94"/>
    <w:rsid w:val="005D45D5"/>
    <w:rsid w:val="005E04B6"/>
    <w:rsid w:val="005E1D0B"/>
    <w:rsid w:val="005E2450"/>
    <w:rsid w:val="005E3853"/>
    <w:rsid w:val="005E3D14"/>
    <w:rsid w:val="006030BC"/>
    <w:rsid w:val="00605708"/>
    <w:rsid w:val="006162F3"/>
    <w:rsid w:val="00617D4A"/>
    <w:rsid w:val="00625CBB"/>
    <w:rsid w:val="00627371"/>
    <w:rsid w:val="00634E1E"/>
    <w:rsid w:val="00636220"/>
    <w:rsid w:val="00636B8E"/>
    <w:rsid w:val="006438C5"/>
    <w:rsid w:val="00646802"/>
    <w:rsid w:val="00646B86"/>
    <w:rsid w:val="00654842"/>
    <w:rsid w:val="00654E0B"/>
    <w:rsid w:val="00664226"/>
    <w:rsid w:val="006643BE"/>
    <w:rsid w:val="00674E5C"/>
    <w:rsid w:val="00677D12"/>
    <w:rsid w:val="006816D4"/>
    <w:rsid w:val="00695696"/>
    <w:rsid w:val="006A2497"/>
    <w:rsid w:val="006D1419"/>
    <w:rsid w:val="006D5AEE"/>
    <w:rsid w:val="006E04C6"/>
    <w:rsid w:val="006E5E5C"/>
    <w:rsid w:val="007161A2"/>
    <w:rsid w:val="00720C74"/>
    <w:rsid w:val="0072338B"/>
    <w:rsid w:val="00725D8F"/>
    <w:rsid w:val="007365DE"/>
    <w:rsid w:val="00741B1B"/>
    <w:rsid w:val="00762D10"/>
    <w:rsid w:val="00766936"/>
    <w:rsid w:val="007901FA"/>
    <w:rsid w:val="00797A55"/>
    <w:rsid w:val="007B3487"/>
    <w:rsid w:val="007B5430"/>
    <w:rsid w:val="007C0EF6"/>
    <w:rsid w:val="007C17E9"/>
    <w:rsid w:val="007C5A92"/>
    <w:rsid w:val="007D298D"/>
    <w:rsid w:val="007E121B"/>
    <w:rsid w:val="007E4C85"/>
    <w:rsid w:val="00815B88"/>
    <w:rsid w:val="0084392E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C4020"/>
    <w:rsid w:val="008C6954"/>
    <w:rsid w:val="008D1782"/>
    <w:rsid w:val="008E5E5C"/>
    <w:rsid w:val="00902E6A"/>
    <w:rsid w:val="00931946"/>
    <w:rsid w:val="00936020"/>
    <w:rsid w:val="00942D88"/>
    <w:rsid w:val="00944711"/>
    <w:rsid w:val="0095491D"/>
    <w:rsid w:val="00955DD5"/>
    <w:rsid w:val="00960BAB"/>
    <w:rsid w:val="00965094"/>
    <w:rsid w:val="00966547"/>
    <w:rsid w:val="009727CC"/>
    <w:rsid w:val="009A279D"/>
    <w:rsid w:val="009A6632"/>
    <w:rsid w:val="009B712D"/>
    <w:rsid w:val="009C1459"/>
    <w:rsid w:val="009C4B8D"/>
    <w:rsid w:val="009C75F4"/>
    <w:rsid w:val="009E1939"/>
    <w:rsid w:val="009F31BE"/>
    <w:rsid w:val="009F7911"/>
    <w:rsid w:val="00A012D2"/>
    <w:rsid w:val="00A06A09"/>
    <w:rsid w:val="00A07D60"/>
    <w:rsid w:val="00A23CA7"/>
    <w:rsid w:val="00A435A9"/>
    <w:rsid w:val="00A44834"/>
    <w:rsid w:val="00A46482"/>
    <w:rsid w:val="00A54494"/>
    <w:rsid w:val="00A61266"/>
    <w:rsid w:val="00A701CE"/>
    <w:rsid w:val="00A7070F"/>
    <w:rsid w:val="00A74F27"/>
    <w:rsid w:val="00A76F90"/>
    <w:rsid w:val="00A77D8B"/>
    <w:rsid w:val="00A83FF5"/>
    <w:rsid w:val="00A876AB"/>
    <w:rsid w:val="00A9361F"/>
    <w:rsid w:val="00AA0EBB"/>
    <w:rsid w:val="00AA1231"/>
    <w:rsid w:val="00AA1728"/>
    <w:rsid w:val="00AA6F49"/>
    <w:rsid w:val="00AB4469"/>
    <w:rsid w:val="00AC2E49"/>
    <w:rsid w:val="00AD04DB"/>
    <w:rsid w:val="00AE4934"/>
    <w:rsid w:val="00AE6019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7357"/>
    <w:rsid w:val="00B766B5"/>
    <w:rsid w:val="00B806DA"/>
    <w:rsid w:val="00B85021"/>
    <w:rsid w:val="00B92C49"/>
    <w:rsid w:val="00BA3984"/>
    <w:rsid w:val="00BF2E67"/>
    <w:rsid w:val="00BF6CBA"/>
    <w:rsid w:val="00C073D4"/>
    <w:rsid w:val="00C12549"/>
    <w:rsid w:val="00C13AD4"/>
    <w:rsid w:val="00C14583"/>
    <w:rsid w:val="00C263F8"/>
    <w:rsid w:val="00C27B9C"/>
    <w:rsid w:val="00C34F8D"/>
    <w:rsid w:val="00C43433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19C2"/>
    <w:rsid w:val="00CE6B93"/>
    <w:rsid w:val="00CF2394"/>
    <w:rsid w:val="00CF6A54"/>
    <w:rsid w:val="00D02823"/>
    <w:rsid w:val="00D07012"/>
    <w:rsid w:val="00D17E6F"/>
    <w:rsid w:val="00D21DD8"/>
    <w:rsid w:val="00D22D9D"/>
    <w:rsid w:val="00D325E8"/>
    <w:rsid w:val="00D33927"/>
    <w:rsid w:val="00D35BEF"/>
    <w:rsid w:val="00D403CE"/>
    <w:rsid w:val="00D429F6"/>
    <w:rsid w:val="00D62D9E"/>
    <w:rsid w:val="00D74744"/>
    <w:rsid w:val="00D778E7"/>
    <w:rsid w:val="00D900F1"/>
    <w:rsid w:val="00DB0312"/>
    <w:rsid w:val="00DB1043"/>
    <w:rsid w:val="00DB6353"/>
    <w:rsid w:val="00DD00E7"/>
    <w:rsid w:val="00DD1680"/>
    <w:rsid w:val="00DD217D"/>
    <w:rsid w:val="00DD75DF"/>
    <w:rsid w:val="00DD7D86"/>
    <w:rsid w:val="00DF221F"/>
    <w:rsid w:val="00DF3AE9"/>
    <w:rsid w:val="00E02A64"/>
    <w:rsid w:val="00E039FC"/>
    <w:rsid w:val="00E04432"/>
    <w:rsid w:val="00E10FF9"/>
    <w:rsid w:val="00E27BE3"/>
    <w:rsid w:val="00E30B69"/>
    <w:rsid w:val="00E3426A"/>
    <w:rsid w:val="00E5488F"/>
    <w:rsid w:val="00E568E2"/>
    <w:rsid w:val="00E56B08"/>
    <w:rsid w:val="00E6450C"/>
    <w:rsid w:val="00E82DED"/>
    <w:rsid w:val="00E86F46"/>
    <w:rsid w:val="00E92D07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02B1"/>
    <w:rsid w:val="00FC6D0F"/>
    <w:rsid w:val="00FD29E9"/>
    <w:rsid w:val="00FF159B"/>
    <w:rsid w:val="00FF2225"/>
    <w:rsid w:val="00FF55CE"/>
    <w:rsid w:val="0ED667E5"/>
    <w:rsid w:val="1EBE32D6"/>
    <w:rsid w:val="23430BD2"/>
    <w:rsid w:val="2E2010C1"/>
    <w:rsid w:val="32302708"/>
    <w:rsid w:val="5A30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870DE"/>
  <w15:docId w15:val="{34F5487D-6859-4CBE-A86B-32FFA652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qFormat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32">
    <w:name w:val="Основной текст с отступом 3 Знак"/>
    <w:basedOn w:val="a0"/>
    <w:link w:val="31"/>
    <w:qFormat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table" w:customStyle="1" w:styleId="11">
    <w:name w:val="Сетка таблицы1"/>
    <w:basedOn w:val="a1"/>
    <w:uiPriority w:val="5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5D1DD-59EC-413B-AF31-2EE4EB2F0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Григорьева Алена Евгеньевна</cp:lastModifiedBy>
  <cp:revision>65</cp:revision>
  <cp:lastPrinted>2024-12-20T05:46:00Z</cp:lastPrinted>
  <dcterms:created xsi:type="dcterms:W3CDTF">2022-12-07T04:35:00Z</dcterms:created>
  <dcterms:modified xsi:type="dcterms:W3CDTF">2025-03-25T04:59:00Z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293B92FEAD3040D5B28CB2A9FA684FCA</vt:lpwstr>
  </property>
</Properties>
</file>