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11" w:rsidRDefault="0035276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5160" cy="88646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511" w:rsidRDefault="00352765">
      <w:pPr>
        <w:jc w:val="right"/>
      </w:pPr>
      <w:r>
        <w:t>Проект</w:t>
      </w:r>
    </w:p>
    <w:p w:rsidR="005D4511" w:rsidRDefault="003527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D4511" w:rsidRDefault="00352765">
      <w:pPr>
        <w:pStyle w:val="3"/>
        <w:numPr>
          <w:ilvl w:val="0"/>
          <w:numId w:val="0"/>
        </w:numPr>
        <w:tabs>
          <w:tab w:val="left" w:pos="708"/>
        </w:tabs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D4511" w:rsidRDefault="005D4511">
      <w:pPr>
        <w:jc w:val="right"/>
      </w:pPr>
    </w:p>
    <w:p w:rsidR="005D4511" w:rsidRDefault="005D4511">
      <w:pPr>
        <w:jc w:val="right"/>
      </w:pPr>
    </w:p>
    <w:p w:rsidR="005D4511" w:rsidRDefault="00352765">
      <w:pPr>
        <w:pStyle w:val="1"/>
        <w:numPr>
          <w:ilvl w:val="0"/>
          <w:numId w:val="0"/>
        </w:numPr>
        <w:tabs>
          <w:tab w:val="left" w:pos="708"/>
        </w:tabs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 w:rsidR="005D4511" w:rsidRDefault="0035276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</w:p>
    <w:p w:rsidR="005D4511" w:rsidRDefault="00352765">
      <w:pPr>
        <w:pStyle w:val="1"/>
        <w:numPr>
          <w:ilvl w:val="0"/>
          <w:numId w:val="0"/>
        </w:numPr>
        <w:tabs>
          <w:tab w:val="left" w:pos="708"/>
        </w:tabs>
      </w:pPr>
      <w:r>
        <w:t>ПОСТАНОВЛЕНИЕ</w:t>
      </w:r>
    </w:p>
    <w:p w:rsidR="005D4511" w:rsidRDefault="005D4511"/>
    <w:p w:rsidR="005D4511" w:rsidRDefault="005D4511"/>
    <w:p w:rsidR="005D4511" w:rsidRDefault="00352765">
      <w:pPr>
        <w:pStyle w:val="32"/>
        <w:ind w:firstLine="0"/>
      </w:pPr>
      <w:r>
        <w:t xml:space="preserve">от </w:t>
      </w:r>
      <w:r>
        <w:rPr>
          <w:lang w:val="ru-RU"/>
        </w:rPr>
        <w:t>«____»</w:t>
      </w:r>
      <w:r>
        <w:t xml:space="preserve"> </w:t>
      </w:r>
      <w:r>
        <w:rPr>
          <w:lang w:val="ru-RU"/>
        </w:rPr>
        <w:t>__________</w:t>
      </w:r>
      <w:r>
        <w:t xml:space="preserve"> 20</w:t>
      </w:r>
      <w:r w:rsidRPr="00657A82">
        <w:rPr>
          <w:lang w:val="ru-RU"/>
        </w:rPr>
        <w:t>2</w:t>
      </w:r>
      <w:r w:rsidR="002A306E">
        <w:rPr>
          <w:lang w:val="ru-RU"/>
        </w:rPr>
        <w:t>2</w:t>
      </w:r>
      <w:r>
        <w:t xml:space="preserve"> года                                                                                     № </w:t>
      </w:r>
      <w:r>
        <w:rPr>
          <w:lang w:val="ru-RU"/>
        </w:rPr>
        <w:t>_____</w:t>
      </w:r>
    </w:p>
    <w:p w:rsidR="005D4511" w:rsidRDefault="005D4511">
      <w:pPr>
        <w:pStyle w:val="32"/>
        <w:ind w:firstLine="0"/>
      </w:pPr>
    </w:p>
    <w:p w:rsidR="00967768" w:rsidRDefault="00600025" w:rsidP="00600025">
      <w:pPr>
        <w:pStyle w:val="32"/>
        <w:ind w:firstLine="0"/>
        <w:jc w:val="center"/>
        <w:rPr>
          <w:rFonts w:eastAsia="DengXian"/>
          <w:b/>
          <w:bCs/>
          <w:lang w:val="ru-RU"/>
        </w:rPr>
      </w:pPr>
      <w:r w:rsidRPr="00600025">
        <w:rPr>
          <w:rFonts w:eastAsia="DengXian"/>
          <w:b/>
          <w:bCs/>
          <w:lang w:val="ru-RU"/>
        </w:rPr>
        <w:t xml:space="preserve">О признании утратившими силу </w:t>
      </w:r>
      <w:r w:rsidR="00967768">
        <w:rPr>
          <w:rFonts w:eastAsia="DengXian"/>
          <w:b/>
          <w:bCs/>
          <w:lang w:val="ru-RU"/>
        </w:rPr>
        <w:t xml:space="preserve">отдельных </w:t>
      </w:r>
      <w:r w:rsidRPr="00600025">
        <w:rPr>
          <w:rFonts w:eastAsia="DengXian"/>
          <w:b/>
          <w:bCs/>
          <w:lang w:val="ru-RU"/>
        </w:rPr>
        <w:t>постановлений</w:t>
      </w:r>
    </w:p>
    <w:p w:rsidR="005D4511" w:rsidRPr="00600025" w:rsidRDefault="00600025" w:rsidP="00600025">
      <w:pPr>
        <w:pStyle w:val="32"/>
        <w:ind w:firstLine="0"/>
        <w:jc w:val="center"/>
        <w:rPr>
          <w:rFonts w:eastAsia="DengXian"/>
          <w:b/>
          <w:bCs/>
          <w:lang w:val="ru-RU"/>
        </w:rPr>
      </w:pPr>
      <w:r w:rsidRPr="00600025">
        <w:rPr>
          <w:rFonts w:eastAsia="DengXian"/>
          <w:b/>
          <w:bCs/>
          <w:lang w:val="ru-RU"/>
        </w:rPr>
        <w:t>администрации Белоярского района</w:t>
      </w:r>
    </w:p>
    <w:p w:rsidR="00600025" w:rsidRPr="00600025" w:rsidRDefault="00600025">
      <w:pPr>
        <w:pStyle w:val="32"/>
        <w:ind w:firstLine="0"/>
        <w:rPr>
          <w:rFonts w:eastAsia="DengXian"/>
        </w:rPr>
      </w:pPr>
    </w:p>
    <w:p w:rsidR="00600025" w:rsidRPr="000F5136" w:rsidRDefault="000F5136" w:rsidP="000F5136">
      <w:pPr>
        <w:pStyle w:val="ConsPlusNormal"/>
        <w:jc w:val="both"/>
        <w:rPr>
          <w:rFonts w:cs="Times New Roman"/>
          <w:szCs w:val="24"/>
        </w:rPr>
      </w:pPr>
      <w:r w:rsidRPr="000F5136">
        <w:rPr>
          <w:rFonts w:cs="Times New Roman"/>
          <w:szCs w:val="24"/>
        </w:rPr>
        <w:t>П</w:t>
      </w:r>
      <w:r>
        <w:rPr>
          <w:rFonts w:cs="Times New Roman"/>
          <w:szCs w:val="24"/>
        </w:rPr>
        <w:t xml:space="preserve"> </w:t>
      </w:r>
      <w:r w:rsidRPr="000F5136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 w:rsidRPr="000F5136"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 w:rsidRPr="000F5136">
        <w:rPr>
          <w:rFonts w:cs="Times New Roman"/>
          <w:szCs w:val="24"/>
        </w:rPr>
        <w:t>т</w:t>
      </w:r>
      <w:r>
        <w:rPr>
          <w:rFonts w:cs="Times New Roman"/>
          <w:szCs w:val="24"/>
        </w:rPr>
        <w:t xml:space="preserve"> </w:t>
      </w:r>
      <w:r w:rsidRPr="000F5136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 </w:t>
      </w:r>
      <w:r w:rsidRPr="000F5136">
        <w:rPr>
          <w:rFonts w:cs="Times New Roman"/>
          <w:szCs w:val="24"/>
        </w:rPr>
        <w:t>н</w:t>
      </w:r>
      <w:r>
        <w:rPr>
          <w:rFonts w:cs="Times New Roman"/>
          <w:szCs w:val="24"/>
        </w:rPr>
        <w:t xml:space="preserve"> </w:t>
      </w:r>
      <w:r w:rsidRPr="000F5136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 xml:space="preserve"> </w:t>
      </w:r>
      <w:r w:rsidRPr="000F5136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 w:rsidRPr="000F5136">
        <w:rPr>
          <w:rFonts w:cs="Times New Roman"/>
          <w:szCs w:val="24"/>
        </w:rPr>
        <w:t>л</w:t>
      </w:r>
      <w:r>
        <w:rPr>
          <w:rFonts w:cs="Times New Roman"/>
          <w:szCs w:val="24"/>
        </w:rPr>
        <w:t xml:space="preserve"> </w:t>
      </w:r>
      <w:r w:rsidRPr="000F5136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 xml:space="preserve"> </w:t>
      </w:r>
      <w:r w:rsidRPr="000F5136">
        <w:rPr>
          <w:rFonts w:cs="Times New Roman"/>
          <w:szCs w:val="24"/>
        </w:rPr>
        <w:t>ю:</w:t>
      </w:r>
    </w:p>
    <w:p w:rsidR="00600025" w:rsidRDefault="00600025" w:rsidP="000F5136">
      <w:pPr>
        <w:pStyle w:val="ConsPlusNormal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00025">
        <w:rPr>
          <w:rFonts w:cs="Times New Roman"/>
          <w:szCs w:val="24"/>
        </w:rPr>
        <w:t>Признать утратившими силу</w:t>
      </w:r>
      <w:r>
        <w:rPr>
          <w:rFonts w:cs="Times New Roman"/>
          <w:szCs w:val="24"/>
        </w:rPr>
        <w:t>:</w:t>
      </w:r>
    </w:p>
    <w:p w:rsidR="000F5136" w:rsidRDefault="002A306E" w:rsidP="002A306E">
      <w:pPr>
        <w:pStyle w:val="ConsPlusNormal"/>
        <w:numPr>
          <w:ilvl w:val="1"/>
          <w:numId w:val="4"/>
        </w:numPr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600025" w:rsidRPr="00600025">
        <w:rPr>
          <w:rFonts w:cs="Times New Roman"/>
          <w:szCs w:val="24"/>
        </w:rPr>
        <w:t xml:space="preserve">остановление </w:t>
      </w:r>
      <w:r>
        <w:rPr>
          <w:rFonts w:cs="Times New Roman"/>
          <w:szCs w:val="24"/>
        </w:rPr>
        <w:t>а</w:t>
      </w:r>
      <w:r w:rsidR="00600025" w:rsidRPr="00600025">
        <w:rPr>
          <w:rFonts w:cs="Times New Roman"/>
          <w:szCs w:val="24"/>
        </w:rPr>
        <w:t>дминистрации Белоярского района от 15</w:t>
      </w:r>
      <w:r w:rsidR="000F5136">
        <w:rPr>
          <w:rFonts w:cs="Times New Roman"/>
          <w:szCs w:val="24"/>
        </w:rPr>
        <w:t xml:space="preserve"> </w:t>
      </w:r>
      <w:r w:rsidR="00195212">
        <w:rPr>
          <w:rFonts w:cs="Times New Roman"/>
          <w:szCs w:val="24"/>
        </w:rPr>
        <w:t>октября</w:t>
      </w:r>
      <w:r w:rsidR="000F5136">
        <w:rPr>
          <w:rFonts w:cs="Times New Roman"/>
          <w:szCs w:val="24"/>
        </w:rPr>
        <w:t xml:space="preserve"> </w:t>
      </w:r>
      <w:r w:rsidR="00600025" w:rsidRPr="00600025">
        <w:rPr>
          <w:rFonts w:cs="Times New Roman"/>
          <w:szCs w:val="24"/>
        </w:rPr>
        <w:t xml:space="preserve">2018 </w:t>
      </w:r>
      <w:r w:rsidR="000F5136">
        <w:rPr>
          <w:rFonts w:cs="Times New Roman"/>
          <w:szCs w:val="24"/>
        </w:rPr>
        <w:t xml:space="preserve">года </w:t>
      </w:r>
      <w:r w:rsidR="00600025">
        <w:rPr>
          <w:rFonts w:cs="Times New Roman"/>
          <w:szCs w:val="24"/>
        </w:rPr>
        <w:t>№</w:t>
      </w:r>
      <w:r w:rsidR="00600025" w:rsidRPr="00600025">
        <w:rPr>
          <w:rFonts w:cs="Times New Roman"/>
          <w:szCs w:val="24"/>
        </w:rPr>
        <w:t xml:space="preserve"> 973 </w:t>
      </w:r>
      <w:r w:rsidR="00600025">
        <w:rPr>
          <w:rFonts w:cs="Times New Roman"/>
          <w:szCs w:val="24"/>
        </w:rPr>
        <w:t>«</w:t>
      </w:r>
      <w:r w:rsidR="00600025" w:rsidRPr="00600025">
        <w:rPr>
          <w:rFonts w:cs="Times New Roman"/>
          <w:szCs w:val="24"/>
        </w:rPr>
        <w:t xml:space="preserve">Об утверждении Положения об установлении системы оплаты труда работников муниципального автономного учреждения Белоярского района </w:t>
      </w:r>
      <w:r w:rsidR="00195212">
        <w:rPr>
          <w:rFonts w:cs="Times New Roman"/>
          <w:szCs w:val="24"/>
        </w:rPr>
        <w:t>«</w:t>
      </w:r>
      <w:r w:rsidR="00600025" w:rsidRPr="00600025">
        <w:rPr>
          <w:rFonts w:cs="Times New Roman"/>
          <w:szCs w:val="24"/>
        </w:rPr>
        <w:t>Многофункциональный центр предоставления государственных и муниципальных услуг в Белоярском районе</w:t>
      </w:r>
      <w:r w:rsidR="00600025">
        <w:rPr>
          <w:rFonts w:cs="Times New Roman"/>
          <w:szCs w:val="24"/>
        </w:rPr>
        <w:t>»;</w:t>
      </w:r>
    </w:p>
    <w:p w:rsidR="00195212" w:rsidRDefault="00195212" w:rsidP="00195212">
      <w:pPr>
        <w:pStyle w:val="ConsPlusNormal"/>
        <w:numPr>
          <w:ilvl w:val="1"/>
          <w:numId w:val="4"/>
        </w:numPr>
        <w:ind w:left="0" w:firstLine="720"/>
        <w:jc w:val="both"/>
        <w:rPr>
          <w:rFonts w:cs="Times New Roman"/>
          <w:szCs w:val="24"/>
        </w:rPr>
      </w:pPr>
      <w:r w:rsidRPr="000F5136">
        <w:rPr>
          <w:rFonts w:cs="Times New Roman"/>
          <w:szCs w:val="24"/>
        </w:rPr>
        <w:t xml:space="preserve">постановление </w:t>
      </w:r>
      <w:r>
        <w:rPr>
          <w:rFonts w:cs="Times New Roman"/>
          <w:szCs w:val="24"/>
        </w:rPr>
        <w:t>а</w:t>
      </w:r>
      <w:r w:rsidRPr="000F5136">
        <w:rPr>
          <w:rFonts w:cs="Times New Roman"/>
          <w:szCs w:val="24"/>
        </w:rPr>
        <w:t>дминистрации Белоярского района от 4</w:t>
      </w:r>
      <w:r>
        <w:rPr>
          <w:rFonts w:cs="Times New Roman"/>
          <w:szCs w:val="24"/>
        </w:rPr>
        <w:t xml:space="preserve"> июля </w:t>
      </w:r>
      <w:r w:rsidRPr="000F5136">
        <w:rPr>
          <w:rFonts w:cs="Times New Roman"/>
          <w:szCs w:val="24"/>
        </w:rPr>
        <w:t xml:space="preserve">2019 </w:t>
      </w:r>
      <w:r>
        <w:rPr>
          <w:rFonts w:cs="Times New Roman"/>
          <w:szCs w:val="24"/>
        </w:rPr>
        <w:t xml:space="preserve">года </w:t>
      </w:r>
      <w:r w:rsidRPr="000F5136">
        <w:rPr>
          <w:rFonts w:cs="Times New Roman"/>
          <w:szCs w:val="24"/>
        </w:rPr>
        <w:t xml:space="preserve">№ 568 «О внесении изменений в приложение к постановлению администрации Белоярского района от 15 октября 2018 года </w:t>
      </w:r>
      <w:r>
        <w:rPr>
          <w:rFonts w:cs="Times New Roman"/>
          <w:szCs w:val="24"/>
        </w:rPr>
        <w:t>№</w:t>
      </w:r>
      <w:r w:rsidRPr="000F5136">
        <w:rPr>
          <w:rFonts w:cs="Times New Roman"/>
          <w:szCs w:val="24"/>
        </w:rPr>
        <w:t xml:space="preserve"> 973»</w:t>
      </w:r>
      <w:r w:rsidR="00C60E9D">
        <w:rPr>
          <w:rFonts w:cs="Times New Roman"/>
          <w:szCs w:val="24"/>
        </w:rPr>
        <w:t>;</w:t>
      </w:r>
      <w:bookmarkStart w:id="0" w:name="_GoBack"/>
      <w:bookmarkEnd w:id="0"/>
    </w:p>
    <w:p w:rsidR="000F5136" w:rsidRDefault="00600025" w:rsidP="000F5136">
      <w:pPr>
        <w:pStyle w:val="ConsPlusNormal"/>
        <w:numPr>
          <w:ilvl w:val="1"/>
          <w:numId w:val="4"/>
        </w:numPr>
        <w:ind w:left="0" w:firstLine="720"/>
        <w:jc w:val="both"/>
        <w:rPr>
          <w:rFonts w:cs="Times New Roman"/>
          <w:szCs w:val="24"/>
        </w:rPr>
      </w:pPr>
      <w:r w:rsidRPr="000F5136">
        <w:rPr>
          <w:rFonts w:cs="Times New Roman"/>
          <w:szCs w:val="24"/>
        </w:rPr>
        <w:t xml:space="preserve">постановление </w:t>
      </w:r>
      <w:r w:rsidR="002A306E">
        <w:rPr>
          <w:rFonts w:cs="Times New Roman"/>
          <w:szCs w:val="24"/>
        </w:rPr>
        <w:t>а</w:t>
      </w:r>
      <w:r w:rsidRPr="000F5136">
        <w:rPr>
          <w:rFonts w:cs="Times New Roman"/>
          <w:szCs w:val="24"/>
        </w:rPr>
        <w:t>дминистрации Белоярского района от 12</w:t>
      </w:r>
      <w:r w:rsidR="000F5136">
        <w:rPr>
          <w:rFonts w:cs="Times New Roman"/>
          <w:szCs w:val="24"/>
        </w:rPr>
        <w:t xml:space="preserve"> февраля </w:t>
      </w:r>
      <w:r w:rsidRPr="000F5136">
        <w:rPr>
          <w:rFonts w:cs="Times New Roman"/>
          <w:szCs w:val="24"/>
        </w:rPr>
        <w:t xml:space="preserve">2020 </w:t>
      </w:r>
      <w:r w:rsidR="000F5136">
        <w:rPr>
          <w:rFonts w:cs="Times New Roman"/>
          <w:szCs w:val="24"/>
        </w:rPr>
        <w:t xml:space="preserve">года </w:t>
      </w:r>
      <w:r w:rsidRPr="000F5136">
        <w:rPr>
          <w:rFonts w:cs="Times New Roman"/>
          <w:szCs w:val="24"/>
        </w:rPr>
        <w:t xml:space="preserve">№ 134 «О внесении изменений в приложение к постановлению администрации Белоярского района от 15 октября 2018 года </w:t>
      </w:r>
      <w:r w:rsidR="002A306E">
        <w:rPr>
          <w:rFonts w:cs="Times New Roman"/>
          <w:szCs w:val="24"/>
        </w:rPr>
        <w:t>№</w:t>
      </w:r>
      <w:r w:rsidRPr="000F5136">
        <w:rPr>
          <w:rFonts w:cs="Times New Roman"/>
          <w:szCs w:val="24"/>
        </w:rPr>
        <w:t xml:space="preserve"> 973»</w:t>
      </w:r>
      <w:r w:rsidR="00C60E9D">
        <w:rPr>
          <w:rFonts w:cs="Times New Roman"/>
          <w:szCs w:val="24"/>
        </w:rPr>
        <w:t>.</w:t>
      </w:r>
    </w:p>
    <w:p w:rsidR="002A306E" w:rsidRDefault="000F5136" w:rsidP="002A306E">
      <w:pPr>
        <w:pStyle w:val="ConsPlusNormal"/>
        <w:numPr>
          <w:ilvl w:val="0"/>
          <w:numId w:val="4"/>
        </w:numPr>
        <w:ind w:left="0" w:firstLine="720"/>
        <w:jc w:val="both"/>
        <w:rPr>
          <w:rFonts w:cs="Times New Roman"/>
          <w:szCs w:val="24"/>
        </w:rPr>
      </w:pPr>
      <w:r w:rsidRPr="000F5136">
        <w:rPr>
          <w:rFonts w:cs="Times New Roman"/>
          <w:szCs w:val="24"/>
        </w:rPr>
        <w:t>Опубликовать настоящее постановление в газете</w:t>
      </w:r>
      <w:r w:rsidR="00195212">
        <w:rPr>
          <w:rFonts w:cs="Times New Roman"/>
          <w:szCs w:val="24"/>
        </w:rPr>
        <w:t xml:space="preserve"> «</w:t>
      </w:r>
      <w:r w:rsidRPr="000F5136">
        <w:rPr>
          <w:rFonts w:cs="Times New Roman"/>
          <w:szCs w:val="24"/>
        </w:rPr>
        <w:t>Белоярские вести. Официальный выпуск</w:t>
      </w:r>
      <w:r w:rsidR="00195212">
        <w:rPr>
          <w:rFonts w:cs="Times New Roman"/>
          <w:szCs w:val="24"/>
        </w:rPr>
        <w:t>»</w:t>
      </w:r>
      <w:r w:rsidRPr="000F5136">
        <w:rPr>
          <w:rFonts w:cs="Times New Roman"/>
          <w:szCs w:val="24"/>
        </w:rPr>
        <w:t>.</w:t>
      </w:r>
    </w:p>
    <w:p w:rsidR="000F5136" w:rsidRPr="002A306E" w:rsidRDefault="000F5136" w:rsidP="002A306E">
      <w:pPr>
        <w:pStyle w:val="ConsPlusNormal"/>
        <w:numPr>
          <w:ilvl w:val="0"/>
          <w:numId w:val="4"/>
        </w:numPr>
        <w:ind w:left="0" w:firstLine="720"/>
        <w:jc w:val="both"/>
        <w:rPr>
          <w:rFonts w:cs="Times New Roman"/>
          <w:szCs w:val="24"/>
        </w:rPr>
      </w:pPr>
      <w:r w:rsidRPr="002A306E">
        <w:rPr>
          <w:rFonts w:cs="Times New Roman"/>
          <w:szCs w:val="24"/>
        </w:rPr>
        <w:t>Настоящее постановление вступает в силу после его официального опубликования.</w:t>
      </w:r>
    </w:p>
    <w:p w:rsidR="005D4511" w:rsidRDefault="005D4511">
      <w:pPr>
        <w:rPr>
          <w:sz w:val="24"/>
          <w:szCs w:val="24"/>
        </w:rPr>
      </w:pPr>
    </w:p>
    <w:p w:rsidR="00600025" w:rsidRDefault="00600025">
      <w:pPr>
        <w:rPr>
          <w:sz w:val="24"/>
          <w:szCs w:val="24"/>
        </w:rPr>
      </w:pPr>
    </w:p>
    <w:p w:rsidR="005D4511" w:rsidRDefault="005D4511">
      <w:pPr>
        <w:rPr>
          <w:sz w:val="24"/>
          <w:szCs w:val="24"/>
        </w:rPr>
      </w:pPr>
    </w:p>
    <w:p w:rsidR="005D4511" w:rsidRDefault="00AF596D" w:rsidP="000F5136">
      <w:pPr>
        <w:rPr>
          <w:sz w:val="24"/>
          <w:szCs w:val="24"/>
        </w:rPr>
      </w:pPr>
      <w:hyperlink r:id="rId10">
        <w:r w:rsidR="00352765">
          <w:rPr>
            <w:sz w:val="24"/>
            <w:szCs w:val="24"/>
          </w:rPr>
          <w:t>Глава Белоярского района</w:t>
        </w:r>
        <w:r w:rsidR="00352765">
          <w:rPr>
            <w:sz w:val="24"/>
            <w:szCs w:val="24"/>
          </w:rPr>
          <w:tab/>
        </w:r>
        <w:r w:rsidR="00352765">
          <w:rPr>
            <w:sz w:val="24"/>
            <w:szCs w:val="24"/>
          </w:rPr>
          <w:tab/>
        </w:r>
        <w:r w:rsidR="00352765">
          <w:rPr>
            <w:sz w:val="24"/>
            <w:szCs w:val="24"/>
          </w:rPr>
          <w:tab/>
        </w:r>
        <w:r w:rsidR="00352765">
          <w:rPr>
            <w:sz w:val="24"/>
            <w:szCs w:val="24"/>
          </w:rPr>
          <w:tab/>
        </w:r>
        <w:r w:rsidR="00352765">
          <w:rPr>
            <w:sz w:val="24"/>
            <w:szCs w:val="24"/>
          </w:rPr>
          <w:tab/>
        </w:r>
        <w:r w:rsidR="00352765">
          <w:rPr>
            <w:sz w:val="24"/>
            <w:szCs w:val="24"/>
          </w:rPr>
          <w:tab/>
          <w:t xml:space="preserve">                       </w:t>
        </w:r>
        <w:proofErr w:type="spellStart"/>
        <w:r w:rsidR="00352765">
          <w:rPr>
            <w:sz w:val="24"/>
            <w:szCs w:val="24"/>
          </w:rPr>
          <w:t>С.П.Маненков</w:t>
        </w:r>
        <w:proofErr w:type="spellEnd"/>
      </w:hyperlink>
    </w:p>
    <w:sectPr w:rsidR="005D4511" w:rsidSect="000F5136">
      <w:headerReference w:type="default" r:id="rId11"/>
      <w:pgSz w:w="11906" w:h="16838"/>
      <w:pgMar w:top="1134" w:right="1134" w:bottom="1134" w:left="1234" w:header="667" w:footer="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96D" w:rsidRDefault="00AF596D">
      <w:r>
        <w:separator/>
      </w:r>
    </w:p>
  </w:endnote>
  <w:endnote w:type="continuationSeparator" w:id="0">
    <w:p w:rsidR="00AF596D" w:rsidRDefault="00AF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Reference Sans Serif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96D" w:rsidRDefault="00AF596D">
      <w:r>
        <w:separator/>
      </w:r>
    </w:p>
  </w:footnote>
  <w:footnote w:type="continuationSeparator" w:id="0">
    <w:p w:rsidR="00AF596D" w:rsidRDefault="00AF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511" w:rsidRDefault="005D4511">
    <w:pPr>
      <w:pStyle w:val="ad"/>
      <w:jc w:val="center"/>
    </w:pPr>
  </w:p>
  <w:p w:rsidR="002A306E" w:rsidRDefault="002A306E" w:rsidP="002A306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005"/>
    <w:multiLevelType w:val="multilevel"/>
    <w:tmpl w:val="239C983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222B05A0"/>
    <w:multiLevelType w:val="multilevel"/>
    <w:tmpl w:val="D378587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3364A6"/>
    <w:multiLevelType w:val="multilevel"/>
    <w:tmpl w:val="3C4458F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9675615"/>
    <w:multiLevelType w:val="hybridMultilevel"/>
    <w:tmpl w:val="E132F754"/>
    <w:lvl w:ilvl="0" w:tplc="BAC25E2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11"/>
    <w:rsid w:val="000F5136"/>
    <w:rsid w:val="00195212"/>
    <w:rsid w:val="002A306E"/>
    <w:rsid w:val="00352765"/>
    <w:rsid w:val="005D4511"/>
    <w:rsid w:val="00600025"/>
    <w:rsid w:val="00657A82"/>
    <w:rsid w:val="00967768"/>
    <w:rsid w:val="00AF596D"/>
    <w:rsid w:val="00C6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2AE"/>
  <w15:docId w15:val="{3870F96E-716C-4A4E-99AB-D54E3EAA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lang w:eastAsia="ru-RU" w:bidi="ar-SA"/>
    </w:rPr>
  </w:style>
  <w:style w:type="paragraph" w:styleId="1">
    <w:name w:val="heading 1"/>
    <w:basedOn w:val="a"/>
    <w:next w:val="a"/>
    <w:link w:val="11"/>
    <w:qFormat/>
    <w:pPr>
      <w:keepNext/>
      <w:widowControl/>
      <w:numPr>
        <w:numId w:val="1"/>
      </w:numPr>
      <w:jc w:val="center"/>
      <w:outlineLvl w:val="0"/>
    </w:pPr>
    <w:rPr>
      <w:b/>
      <w:sz w:val="28"/>
      <w:lang w:val="zh-CN" w:eastAsia="zh-CN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jc w:val="center"/>
      <w:outlineLvl w:val="1"/>
    </w:pPr>
    <w:rPr>
      <w:b/>
      <w:sz w:val="24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widowControl/>
      <w:numPr>
        <w:ilvl w:val="2"/>
        <w:numId w:val="1"/>
      </w:numPr>
      <w:jc w:val="center"/>
      <w:outlineLvl w:val="2"/>
    </w:pPr>
    <w:rPr>
      <w:sz w:val="28"/>
      <w:lang w:val="zh-CN" w:eastAsia="zh-C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style11">
    <w:name w:val="style11"/>
    <w:qFormat/>
    <w:rPr>
      <w:rFonts w:ascii="Verdana" w:hAnsi="Verdana"/>
      <w:color w:val="141414"/>
      <w:sz w:val="18"/>
      <w:szCs w:val="18"/>
    </w:rPr>
  </w:style>
  <w:style w:type="character" w:customStyle="1" w:styleId="FontStyle12">
    <w:name w:val="Font Style12"/>
    <w:qFormat/>
    <w:rPr>
      <w:rFonts w:ascii="MS Reference Sans Serif" w:hAnsi="MS Reference Sans Serif" w:cs="MS Reference Sans Serif"/>
      <w:sz w:val="16"/>
      <w:szCs w:val="16"/>
    </w:rPr>
  </w:style>
  <w:style w:type="character" w:customStyle="1" w:styleId="10">
    <w:name w:val="Заголовок 1 Знак"/>
    <w:qFormat/>
    <w:rPr>
      <w:b/>
      <w:sz w:val="28"/>
    </w:rPr>
  </w:style>
  <w:style w:type="character" w:customStyle="1" w:styleId="30">
    <w:name w:val="Заголовок 3 Знак"/>
    <w:link w:val="3"/>
    <w:qFormat/>
    <w:rPr>
      <w:b/>
      <w:sz w:val="24"/>
    </w:rPr>
  </w:style>
  <w:style w:type="character" w:customStyle="1" w:styleId="11">
    <w:name w:val="Заголовок 1 Знак1"/>
    <w:link w:val="1"/>
    <w:qFormat/>
    <w:rPr>
      <w:sz w:val="28"/>
    </w:rPr>
  </w:style>
  <w:style w:type="character" w:customStyle="1" w:styleId="31">
    <w:name w:val="Основной текст с отступом 3 Знак"/>
    <w:link w:val="12"/>
    <w:qFormat/>
    <w:rPr>
      <w:sz w:val="24"/>
      <w:shd w:val="clear" w:color="auto" w:fill="FFFFFF"/>
    </w:rPr>
  </w:style>
  <w:style w:type="character" w:customStyle="1" w:styleId="a3">
    <w:name w:val="Верхний колонтитул Знак"/>
    <w:basedOn w:val="a0"/>
    <w:link w:val="13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Символ нумерации"/>
    <w:qFormat/>
    <w:rPr>
      <w:rFonts w:ascii="Times New Roman" w:hAnsi="Times New Roman"/>
      <w:sz w:val="24"/>
      <w:szCs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qFormat/>
    <w:pPr>
      <w:shd w:val="clear" w:color="auto" w:fill="FFFFFF"/>
      <w:ind w:firstLine="720"/>
      <w:jc w:val="both"/>
    </w:pPr>
    <w:rPr>
      <w:sz w:val="24"/>
      <w:lang w:val="zh-CN" w:eastAsia="zh-CN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Char">
    <w:name w:val="Знак1 Знак Знак Знак Знак Знак Знак Знак Знак1 Char"/>
    <w:basedOn w:val="a"/>
    <w:qFormat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eastAsia="Times New Roman" w:cs="Arial"/>
      <w:sz w:val="24"/>
      <w:lang w:eastAsia="ru-RU" w:bidi="ar-SA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lang w:eastAsia="ru-RU" w:bidi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lang w:eastAsia="ru-RU" w:bidi="ar-SA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lang w:eastAsia="ru-RU" w:bidi="ar-SA"/>
    </w:rPr>
  </w:style>
  <w:style w:type="paragraph" w:customStyle="1" w:styleId="Style21">
    <w:name w:val="_Style 21"/>
    <w:basedOn w:val="a"/>
    <w:qFormat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ru-RU" w:bidi="ar-SA"/>
    </w:rPr>
  </w:style>
  <w:style w:type="paragraph" w:customStyle="1" w:styleId="12">
    <w:name w:val="Знак Знак1"/>
    <w:basedOn w:val="a"/>
    <w:link w:val="31"/>
    <w:qFormat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"/>
    <w:basedOn w:val="a"/>
    <w:qFormat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basedOn w:val="a"/>
    <w:link w:val="a3"/>
    <w:qFormat/>
    <w:pPr>
      <w:widowControl/>
      <w:spacing w:beforeAutospacing="1" w:afterAutospacing="1"/>
    </w:pPr>
    <w:rPr>
      <w:rFonts w:ascii="Verdana" w:hAnsi="Verdana"/>
      <w:sz w:val="24"/>
      <w:szCs w:val="24"/>
    </w:rPr>
  </w:style>
  <w:style w:type="paragraph" w:customStyle="1" w:styleId="ConsPlusCell">
    <w:name w:val="ConsPlusCell"/>
    <w:next w:val="ConsPlusNormal"/>
    <w:qFormat/>
    <w:pPr>
      <w:widowControl w:val="0"/>
    </w:pPr>
    <w:rPr>
      <w:rFonts w:ascii="Courier New" w:eastAsia="Courier New" w:hAnsi="Courier New" w:cs="Courier New"/>
      <w:kern w:val="2"/>
    </w:rPr>
  </w:style>
  <w:style w:type="paragraph" w:styleId="af0">
    <w:name w:val="Normal (Web)"/>
    <w:basedOn w:val="a"/>
    <w:qFormat/>
    <w:pPr>
      <w:spacing w:beforeAutospacing="1" w:afterAutospacing="1"/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20">
    <w:name w:val="Основной текст (2)"/>
    <w:basedOn w:val="a"/>
    <w:qFormat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numbering" w:customStyle="1" w:styleId="123">
    <w:name w:val="Нумерованный 123"/>
    <w:qFormat/>
  </w:style>
  <w:style w:type="paragraph" w:styleId="af3">
    <w:name w:val="List Paragraph"/>
    <w:basedOn w:val="a"/>
    <w:uiPriority w:val="99"/>
    <w:rsid w:val="0060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62C07F245A5FFA8C18FFE0E85B9CD0923B96A0EDD9162A3C94089ECAF0DE756365791B32DBE380CA031F25B7678D1EA6EAA8FCF5410082AKEw9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82EE6A-C6BC-4C91-9427-F6E02929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20.12.2010 N 1973(ред. от 24.05.2011)"Об утверждении Порядка создания, реорганизации, изменения типа и ликвидации муниципальных учреждений Белоярского района, а также утверждения уставов муниципальных учре</vt:lpstr>
    </vt:vector>
  </TitlesOfParts>
  <Company>КонсультантПлюс Версия 4019.00.23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20.12.2010 N 1973(ред. от 24.05.2011)"Об утверждении Порядка создания, реорганизации, изменения типа и ликвидации муниципальных учреждений Белоярского района, а также утверждения уставов муниципальных учреждений Белоярского района и внесения в них изменений"</dc:title>
  <dc:subject/>
  <dc:creator>elanceva</dc:creator>
  <dc:description/>
  <cp:lastModifiedBy>Red</cp:lastModifiedBy>
  <cp:revision>7</cp:revision>
  <cp:lastPrinted>2022-08-23T07:23:00Z</cp:lastPrinted>
  <dcterms:created xsi:type="dcterms:W3CDTF">2022-08-22T11:55:00Z</dcterms:created>
  <dcterms:modified xsi:type="dcterms:W3CDTF">2022-08-23T07:24:00Z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4019.00.23</vt:lpwstr>
  </property>
  <property fmtid="{D5CDD505-2E9C-101B-9397-08002B2CF9AE}" pid="3" name="DocSecurity">
    <vt:i4>0</vt:i4>
  </property>
  <property fmtid="{D5CDD505-2E9C-101B-9397-08002B2CF9AE}" pid="4" name="KSOProductBuildVer">
    <vt:lpwstr>1049-11.2.0.8970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