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E19" w:rsidRDefault="004C5E19" w:rsidP="004C5E19">
      <w:pPr>
        <w:jc w:val="center"/>
        <w:rPr>
          <w:noProof/>
        </w:rPr>
      </w:pPr>
      <w:r>
        <w:rPr>
          <w:noProof/>
        </w:rPr>
        <w:drawing>
          <wp:inline distT="0" distB="0" distL="0" distR="0">
            <wp:extent cx="695325" cy="885825"/>
            <wp:effectExtent l="19050" t="0" r="9525"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695325" cy="885825"/>
                    </a:xfrm>
                    <a:prstGeom prst="rect">
                      <a:avLst/>
                    </a:prstGeom>
                    <a:noFill/>
                    <a:ln w="9525">
                      <a:noFill/>
                      <a:miter lim="800000"/>
                      <a:headEnd/>
                      <a:tailEnd/>
                    </a:ln>
                  </pic:spPr>
                </pic:pic>
              </a:graphicData>
            </a:graphic>
          </wp:inline>
        </w:drawing>
      </w:r>
    </w:p>
    <w:p w:rsidR="004C5E19" w:rsidRDefault="004C5E19" w:rsidP="004C5E19">
      <w:pPr>
        <w:jc w:val="center"/>
      </w:pPr>
    </w:p>
    <w:p w:rsidR="004C5E19" w:rsidRDefault="004C5E19" w:rsidP="004C5E19">
      <w:pPr>
        <w:jc w:val="center"/>
        <w:rPr>
          <w:b/>
          <w:sz w:val="22"/>
          <w:szCs w:val="22"/>
        </w:rPr>
      </w:pPr>
      <w:r>
        <w:rPr>
          <w:b/>
          <w:sz w:val="22"/>
          <w:szCs w:val="22"/>
        </w:rPr>
        <w:t>БЕЛОЯРСКИЙ РАЙОН</w:t>
      </w:r>
    </w:p>
    <w:p w:rsidR="004C5E19" w:rsidRDefault="004C5E19" w:rsidP="004C5E19">
      <w:pPr>
        <w:pStyle w:val="3"/>
        <w:rPr>
          <w:b/>
          <w:sz w:val="20"/>
        </w:rPr>
      </w:pPr>
      <w:r>
        <w:rPr>
          <w:b/>
          <w:sz w:val="20"/>
        </w:rPr>
        <w:t>ХАНТЫ-МАНСИЙСКИЙ АВТОНОМНЫЙ ОКРУГ – ЮГРА</w:t>
      </w:r>
    </w:p>
    <w:p w:rsidR="004C5E19" w:rsidRDefault="004C5E19" w:rsidP="004C5E19">
      <w:pPr>
        <w:jc w:val="center"/>
        <w:rPr>
          <w:b/>
        </w:rPr>
      </w:pPr>
    </w:p>
    <w:p w:rsidR="004C5E19" w:rsidRPr="00775823" w:rsidRDefault="004C5E19" w:rsidP="004C5E19">
      <w:pPr>
        <w:jc w:val="center"/>
        <w:rPr>
          <w:b/>
          <w:sz w:val="20"/>
          <w:szCs w:val="20"/>
        </w:rPr>
      </w:pPr>
      <w:r w:rsidRPr="00775823">
        <w:rPr>
          <w:b/>
          <w:sz w:val="20"/>
          <w:szCs w:val="20"/>
        </w:rPr>
        <w:t>АДМИНИСТРАЦИЯ БЕЛОЯРСКОГО РАЙОНА</w:t>
      </w:r>
    </w:p>
    <w:p w:rsidR="004C5E19" w:rsidRDefault="004C5E19" w:rsidP="004C5E19"/>
    <w:p w:rsidR="004C5E19" w:rsidRDefault="004C5E19" w:rsidP="004C5E19">
      <w:pPr>
        <w:pStyle w:val="1"/>
        <w:rPr>
          <w:sz w:val="20"/>
        </w:rPr>
      </w:pPr>
      <w:r>
        <w:t>КОМИТЕТ ПО ФИНАНСАМ И НАЛОГОВОЙ ПОЛИТИКЕ АДМИНИСТРАЦИИ БЕЛОЯРСКОГО РАЙОНА</w:t>
      </w:r>
    </w:p>
    <w:p w:rsidR="000C328B" w:rsidRPr="00E72131" w:rsidRDefault="00E72131" w:rsidP="000C328B">
      <w:pPr>
        <w:jc w:val="center"/>
        <w:rPr>
          <w:bCs/>
          <w:sz w:val="28"/>
          <w:szCs w:val="28"/>
        </w:rPr>
      </w:pPr>
      <w:r>
        <w:rPr>
          <w:b/>
          <w:bCs/>
          <w:sz w:val="28"/>
          <w:szCs w:val="28"/>
        </w:rPr>
        <w:t xml:space="preserve">                                                                                                             </w:t>
      </w:r>
    </w:p>
    <w:p w:rsidR="000C328B" w:rsidRPr="00E72131" w:rsidRDefault="00E72131" w:rsidP="000C328B">
      <w:pPr>
        <w:jc w:val="center"/>
        <w:rPr>
          <w:b/>
          <w:bCs/>
        </w:rPr>
      </w:pPr>
      <w:r>
        <w:rPr>
          <w:b/>
          <w:bCs/>
        </w:rPr>
        <w:t xml:space="preserve">                                                                                                                                 </w:t>
      </w:r>
    </w:p>
    <w:p w:rsidR="000C328B" w:rsidRDefault="000C328B" w:rsidP="000C328B">
      <w:pPr>
        <w:pStyle w:val="1"/>
      </w:pPr>
      <w:r>
        <w:t>РАСПОРЯЖЕНИЕ</w:t>
      </w:r>
    </w:p>
    <w:p w:rsidR="000C328B" w:rsidRDefault="000C328B" w:rsidP="000C328B">
      <w:pPr>
        <w:pStyle w:val="ConsTitle"/>
        <w:widowControl/>
        <w:ind w:right="0"/>
        <w:jc w:val="center"/>
        <w:rPr>
          <w:rFonts w:ascii="Times New Roman" w:hAnsi="Times New Roman" w:cs="Times New Roman"/>
          <w:b w:val="0"/>
          <w:bCs w:val="0"/>
        </w:rPr>
      </w:pPr>
    </w:p>
    <w:p w:rsidR="000C328B" w:rsidRDefault="000C328B" w:rsidP="000C328B">
      <w:pPr>
        <w:pStyle w:val="ConsTitle"/>
        <w:widowControl/>
        <w:ind w:right="0"/>
        <w:jc w:val="center"/>
        <w:rPr>
          <w:rFonts w:ascii="Times New Roman" w:hAnsi="Times New Roman" w:cs="Times New Roman"/>
          <w:b w:val="0"/>
          <w:bCs w:val="0"/>
        </w:rPr>
      </w:pPr>
    </w:p>
    <w:p w:rsidR="00544DC6" w:rsidRDefault="00544DC6" w:rsidP="00544DC6">
      <w:r>
        <w:t>о</w:t>
      </w:r>
      <w:r>
        <w:rPr>
          <w:color w:val="000000"/>
        </w:rPr>
        <w:t xml:space="preserve">т </w:t>
      </w:r>
      <w:r w:rsidR="00425544">
        <w:rPr>
          <w:color w:val="000000"/>
        </w:rPr>
        <w:t>18</w:t>
      </w:r>
      <w:r w:rsidR="00E8752E">
        <w:rPr>
          <w:color w:val="000000"/>
        </w:rPr>
        <w:t xml:space="preserve"> </w:t>
      </w:r>
      <w:r w:rsidR="00425544">
        <w:rPr>
          <w:color w:val="000000"/>
        </w:rPr>
        <w:t>сентября</w:t>
      </w:r>
      <w:r>
        <w:rPr>
          <w:color w:val="000000"/>
        </w:rPr>
        <w:t xml:space="preserve"> 201</w:t>
      </w:r>
      <w:r w:rsidR="00EA3C85">
        <w:rPr>
          <w:color w:val="000000"/>
        </w:rPr>
        <w:t>8</w:t>
      </w:r>
      <w:r>
        <w:t xml:space="preserve"> года                                                                                                   № </w:t>
      </w:r>
      <w:r w:rsidR="00425544">
        <w:t xml:space="preserve">    </w:t>
      </w:r>
      <w:r w:rsidR="00534FF0">
        <w:t xml:space="preserve"> </w:t>
      </w:r>
      <w:proofErr w:type="gramStart"/>
      <w:r>
        <w:t>-р</w:t>
      </w:r>
      <w:proofErr w:type="gramEnd"/>
    </w:p>
    <w:p w:rsidR="00544DC6" w:rsidRDefault="00544DC6" w:rsidP="00544DC6">
      <w:pPr>
        <w:ind w:firstLine="709"/>
        <w:jc w:val="center"/>
        <w:rPr>
          <w:sz w:val="18"/>
          <w:szCs w:val="18"/>
        </w:rPr>
      </w:pPr>
    </w:p>
    <w:p w:rsidR="00544DC6" w:rsidRDefault="00544DC6" w:rsidP="00544DC6">
      <w:pPr>
        <w:ind w:firstLine="709"/>
        <w:jc w:val="center"/>
      </w:pPr>
      <w:r>
        <w:rPr>
          <w:sz w:val="18"/>
          <w:szCs w:val="18"/>
        </w:rPr>
        <w:t xml:space="preserve">   </w:t>
      </w:r>
      <w:r>
        <w:rPr>
          <w:sz w:val="20"/>
          <w:szCs w:val="20"/>
        </w:rPr>
        <w:t xml:space="preserve">  </w:t>
      </w:r>
      <w:r>
        <w:t xml:space="preserve">                                                                                       </w:t>
      </w:r>
    </w:p>
    <w:p w:rsidR="00544DC6" w:rsidRDefault="00544DC6" w:rsidP="00544DC6">
      <w:pPr>
        <w:pStyle w:val="4"/>
        <w:spacing w:before="0"/>
        <w:jc w:val="center"/>
        <w:rPr>
          <w:rFonts w:ascii="Times New Roman" w:hAnsi="Times New Roman" w:cs="Times New Roman"/>
          <w:i w:val="0"/>
          <w:color w:val="auto"/>
        </w:rPr>
      </w:pPr>
      <w:r>
        <w:rPr>
          <w:rFonts w:ascii="Times New Roman" w:hAnsi="Times New Roman" w:cs="Times New Roman"/>
          <w:i w:val="0"/>
          <w:color w:val="auto"/>
        </w:rPr>
        <w:t>О внесении изменений в План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w:t>
      </w:r>
      <w:r w:rsidR="00EA3C85">
        <w:rPr>
          <w:rFonts w:ascii="Times New Roman" w:hAnsi="Times New Roman" w:cs="Times New Roman"/>
          <w:i w:val="0"/>
          <w:color w:val="auto"/>
        </w:rPr>
        <w:t>18</w:t>
      </w:r>
      <w:r>
        <w:rPr>
          <w:rFonts w:ascii="Times New Roman" w:hAnsi="Times New Roman" w:cs="Times New Roman"/>
          <w:i w:val="0"/>
          <w:color w:val="auto"/>
        </w:rPr>
        <w:t xml:space="preserve"> год</w:t>
      </w:r>
    </w:p>
    <w:p w:rsidR="00544DC6" w:rsidRDefault="00544DC6" w:rsidP="00544DC6"/>
    <w:p w:rsidR="00544DC6" w:rsidRDefault="00544DC6" w:rsidP="00544DC6"/>
    <w:p w:rsidR="00544DC6" w:rsidRDefault="00544DC6" w:rsidP="00544DC6"/>
    <w:p w:rsidR="00544DC6" w:rsidRDefault="00544DC6" w:rsidP="00544DC6">
      <w:pPr>
        <w:pStyle w:val="a8"/>
        <w:spacing w:before="0" w:beforeAutospacing="0" w:after="0" w:afterAutospacing="0"/>
        <w:ind w:firstLine="709"/>
        <w:jc w:val="both"/>
      </w:pPr>
      <w:proofErr w:type="gramStart"/>
      <w:r>
        <w:rPr>
          <w:color w:val="000000"/>
          <w:shd w:val="clear" w:color="auto" w:fill="FEFFFE"/>
        </w:rPr>
        <w:t xml:space="preserve">В соответствии с </w:t>
      </w:r>
      <w:r>
        <w:t>пунктом 5 раздела 2 Порядка осуществления внутреннего муниципального финансового контроля в Белоярском районе, городском и сельских поселениях в границах Белоярского района, утвержденного постановлением администрации Белоярского района от 21 января 2014 года № 37 «Об утверждении Порядка осуществления внутреннего муниципального финансового контроля в Белоярском районе, городском и сельских поселениях в границах Белоярского района»</w:t>
      </w:r>
      <w:r>
        <w:rPr>
          <w:color w:val="000000"/>
          <w:shd w:val="clear" w:color="auto" w:fill="FEFFFE"/>
        </w:rPr>
        <w:t xml:space="preserve"> </w:t>
      </w:r>
      <w:r w:rsidR="00CF3D32">
        <w:rPr>
          <w:color w:val="000000"/>
          <w:shd w:val="clear" w:color="auto" w:fill="FEFFFE"/>
        </w:rPr>
        <w:t>в</w:t>
      </w:r>
      <w:r>
        <w:rPr>
          <w:color w:val="000000"/>
          <w:shd w:val="clear" w:color="auto" w:fill="FEFFFE"/>
        </w:rPr>
        <w:t xml:space="preserve">нести в </w:t>
      </w:r>
      <w:r>
        <w:t>План контрольной деятельности отдела</w:t>
      </w:r>
      <w:proofErr w:type="gramEnd"/>
      <w:r>
        <w:t xml:space="preserve"> </w:t>
      </w:r>
      <w:proofErr w:type="gramStart"/>
      <w:r>
        <w:t>внутреннего муниципального финансового контроля Комитета по финансам и налоговой политике администрации Белоярского района на 201</w:t>
      </w:r>
      <w:r w:rsidR="00EA3C85">
        <w:t>8</w:t>
      </w:r>
      <w:r>
        <w:t xml:space="preserve"> год</w:t>
      </w:r>
      <w:r>
        <w:rPr>
          <w:color w:val="000000"/>
          <w:shd w:val="clear" w:color="auto" w:fill="FEFFFE"/>
        </w:rPr>
        <w:t xml:space="preserve"> утвержденный распоряжением Комитета по финансам и налоговой политике администрации Белоярского района от </w:t>
      </w:r>
      <w:r w:rsidR="00EA3C85">
        <w:rPr>
          <w:color w:val="000000"/>
          <w:shd w:val="clear" w:color="auto" w:fill="FEFFFE"/>
        </w:rPr>
        <w:t>18</w:t>
      </w:r>
      <w:r>
        <w:rPr>
          <w:color w:val="000000"/>
          <w:shd w:val="clear" w:color="auto" w:fill="FEFFFE"/>
        </w:rPr>
        <w:t xml:space="preserve"> декабря 201</w:t>
      </w:r>
      <w:r w:rsidR="00EA3C85">
        <w:rPr>
          <w:color w:val="000000"/>
          <w:shd w:val="clear" w:color="auto" w:fill="FEFFFE"/>
        </w:rPr>
        <w:t>7</w:t>
      </w:r>
      <w:r>
        <w:rPr>
          <w:color w:val="000000"/>
          <w:shd w:val="clear" w:color="auto" w:fill="FEFFFE"/>
        </w:rPr>
        <w:t xml:space="preserve"> № </w:t>
      </w:r>
      <w:r w:rsidR="00EA3C85">
        <w:rPr>
          <w:color w:val="000000"/>
          <w:shd w:val="clear" w:color="auto" w:fill="FEFFFE"/>
        </w:rPr>
        <w:t>47</w:t>
      </w:r>
      <w:r>
        <w:rPr>
          <w:color w:val="000000"/>
          <w:shd w:val="clear" w:color="auto" w:fill="FEFFFE"/>
        </w:rPr>
        <w:t xml:space="preserve">-р </w:t>
      </w:r>
      <w:r w:rsidR="00EA3C85">
        <w:rPr>
          <w:color w:val="000000"/>
          <w:shd w:val="clear" w:color="auto" w:fill="FEFFFE"/>
        </w:rPr>
        <w:t xml:space="preserve">              </w:t>
      </w:r>
      <w:r>
        <w:rPr>
          <w:color w:val="000000"/>
          <w:shd w:val="clear" w:color="auto" w:fill="FEFFFE"/>
        </w:rPr>
        <w:t>«Об утверждении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w:t>
      </w:r>
      <w:r w:rsidR="00EA3C85">
        <w:rPr>
          <w:color w:val="000000"/>
          <w:shd w:val="clear" w:color="auto" w:fill="FEFFFE"/>
        </w:rPr>
        <w:t>8</w:t>
      </w:r>
      <w:r>
        <w:rPr>
          <w:color w:val="000000"/>
          <w:shd w:val="clear" w:color="auto" w:fill="FEFFFE"/>
        </w:rPr>
        <w:t xml:space="preserve"> год</w:t>
      </w:r>
      <w:r w:rsidR="00672837">
        <w:rPr>
          <w:color w:val="000000"/>
          <w:shd w:val="clear" w:color="auto" w:fill="FEFFFE"/>
        </w:rPr>
        <w:t>»</w:t>
      </w:r>
      <w:r>
        <w:rPr>
          <w:color w:val="000000"/>
          <w:shd w:val="clear" w:color="auto" w:fill="FEFFFE"/>
        </w:rPr>
        <w:t xml:space="preserve"> изменения</w:t>
      </w:r>
      <w:r w:rsidR="00CF3D32">
        <w:rPr>
          <w:color w:val="000000"/>
          <w:shd w:val="clear" w:color="auto" w:fill="FEFFFE"/>
        </w:rPr>
        <w:t>,</w:t>
      </w:r>
      <w:r>
        <w:rPr>
          <w:color w:val="000000"/>
          <w:shd w:val="clear" w:color="auto" w:fill="FEFFFE"/>
        </w:rPr>
        <w:t xml:space="preserve"> изложи</w:t>
      </w:r>
      <w:r w:rsidR="00CF3D32">
        <w:rPr>
          <w:color w:val="000000"/>
          <w:shd w:val="clear" w:color="auto" w:fill="FEFFFE"/>
        </w:rPr>
        <w:t>в его</w:t>
      </w:r>
      <w:r>
        <w:rPr>
          <w:color w:val="000000"/>
          <w:shd w:val="clear" w:color="auto" w:fill="FEFFFE"/>
        </w:rPr>
        <w:t xml:space="preserve"> </w:t>
      </w:r>
      <w:r>
        <w:t>в новой редакции</w:t>
      </w:r>
      <w:proofErr w:type="gramEnd"/>
      <w:r>
        <w:t xml:space="preserve"> согласно </w:t>
      </w:r>
      <w:hyperlink r:id="rId9" w:history="1">
        <w:r w:rsidRPr="00544DC6">
          <w:rPr>
            <w:rStyle w:val="a7"/>
            <w:color w:val="auto"/>
            <w:u w:val="none"/>
          </w:rPr>
          <w:t>приложению</w:t>
        </w:r>
      </w:hyperlink>
      <w:r>
        <w:t xml:space="preserve"> к настоящему </w:t>
      </w:r>
      <w:r w:rsidR="00EA3C85">
        <w:t>распоряжению</w:t>
      </w:r>
      <w:r w:rsidR="00EA3C85">
        <w:rPr>
          <w:color w:val="000000"/>
          <w:shd w:val="clear" w:color="auto" w:fill="FEFFFE"/>
        </w:rPr>
        <w:t>.</w:t>
      </w:r>
    </w:p>
    <w:p w:rsidR="00544DC6" w:rsidRDefault="00544DC6" w:rsidP="00544DC6">
      <w:pPr>
        <w:ind w:firstLine="709"/>
        <w:jc w:val="both"/>
      </w:pPr>
      <w:r>
        <w:rPr>
          <w:bCs/>
        </w:rPr>
        <w:t xml:space="preserve">2. </w:t>
      </w:r>
      <w:r>
        <w:t>Настоящее распоряжение вступает в силу после его подписания.</w:t>
      </w:r>
    </w:p>
    <w:p w:rsidR="00544DC6" w:rsidRDefault="00544DC6" w:rsidP="00544DC6">
      <w:pPr>
        <w:tabs>
          <w:tab w:val="left" w:pos="851"/>
        </w:tabs>
        <w:jc w:val="both"/>
      </w:pPr>
      <w:r>
        <w:rPr>
          <w:bCs/>
        </w:rPr>
        <w:t xml:space="preserve">            3. </w:t>
      </w:r>
      <w:proofErr w:type="gramStart"/>
      <w:r>
        <w:t>Контроль за</w:t>
      </w:r>
      <w:proofErr w:type="gramEnd"/>
      <w:r>
        <w:t xml:space="preserve"> выполнением настоящего распоряжения оставляю за собой.</w:t>
      </w:r>
    </w:p>
    <w:p w:rsidR="000C328B" w:rsidRDefault="000C328B" w:rsidP="000C328B">
      <w:pPr>
        <w:ind w:firstLine="709"/>
        <w:jc w:val="both"/>
      </w:pPr>
    </w:p>
    <w:p w:rsidR="000C328B" w:rsidRDefault="000C328B" w:rsidP="000C328B">
      <w:pPr>
        <w:ind w:firstLine="709"/>
        <w:jc w:val="both"/>
      </w:pPr>
    </w:p>
    <w:p w:rsidR="000C328B" w:rsidRDefault="000C328B" w:rsidP="000C328B">
      <w:pPr>
        <w:ind w:firstLine="709"/>
        <w:jc w:val="both"/>
      </w:pPr>
    </w:p>
    <w:p w:rsidR="00425544" w:rsidRDefault="00425544" w:rsidP="00425544">
      <w:r>
        <w:t>Заместитель главы Белоярского</w:t>
      </w:r>
      <w:r w:rsidRPr="00F50202">
        <w:t xml:space="preserve"> </w:t>
      </w:r>
      <w:r>
        <w:t>района,</w:t>
      </w:r>
    </w:p>
    <w:p w:rsidR="00425544" w:rsidRDefault="00425544" w:rsidP="00425544">
      <w:r>
        <w:t>председатель Комитета</w:t>
      </w:r>
      <w:r w:rsidRPr="00F50202">
        <w:t xml:space="preserve"> </w:t>
      </w:r>
      <w:r>
        <w:t xml:space="preserve">по финансам и </w:t>
      </w:r>
      <w:proofErr w:type="gramStart"/>
      <w:r>
        <w:t>налоговой</w:t>
      </w:r>
      <w:proofErr w:type="gramEnd"/>
    </w:p>
    <w:p w:rsidR="00F50202" w:rsidRPr="00F50202" w:rsidRDefault="00425544" w:rsidP="00425544">
      <w:pPr>
        <w:rPr>
          <w:b/>
        </w:rPr>
      </w:pPr>
      <w:r>
        <w:t>политике</w:t>
      </w:r>
      <w:r w:rsidRPr="00F50202">
        <w:t xml:space="preserve"> </w:t>
      </w:r>
      <w:r>
        <w:t>администрации Белоярского</w:t>
      </w:r>
      <w:r w:rsidRPr="00F50202">
        <w:t xml:space="preserve"> </w:t>
      </w:r>
      <w:r>
        <w:t>района</w:t>
      </w:r>
      <w:r w:rsidRPr="00F50202">
        <w:rPr>
          <w:b/>
        </w:rPr>
        <w:t xml:space="preserve"> </w:t>
      </w:r>
      <w:r>
        <w:rPr>
          <w:b/>
        </w:rPr>
        <w:t xml:space="preserve">                                                          </w:t>
      </w:r>
      <w:r w:rsidRPr="00F50202">
        <w:t>И.Ю.</w:t>
      </w:r>
      <w:r>
        <w:t xml:space="preserve"> </w:t>
      </w:r>
      <w:proofErr w:type="spellStart"/>
      <w:r w:rsidRPr="00F50202">
        <w:t>Гисс</w:t>
      </w:r>
      <w:proofErr w:type="spellEnd"/>
    </w:p>
    <w:p w:rsidR="00B3710F" w:rsidRDefault="00B3710F" w:rsidP="00775823">
      <w:pPr>
        <w:sectPr w:rsidR="00B3710F" w:rsidSect="00FD2D28">
          <w:headerReference w:type="default" r:id="rId10"/>
          <w:pgSz w:w="11906" w:h="16838" w:code="9"/>
          <w:pgMar w:top="1134" w:right="851" w:bottom="1134" w:left="1701" w:header="720" w:footer="720" w:gutter="0"/>
          <w:cols w:space="720"/>
          <w:titlePg/>
          <w:docGrid w:linePitch="326"/>
        </w:sectPr>
      </w:pPr>
    </w:p>
    <w:p w:rsidR="00544DC6" w:rsidRDefault="00544DC6" w:rsidP="00544DC6">
      <w:pPr>
        <w:tabs>
          <w:tab w:val="left" w:pos="709"/>
        </w:tabs>
        <w:autoSpaceDE w:val="0"/>
        <w:autoSpaceDN w:val="0"/>
        <w:adjustRightInd w:val="0"/>
        <w:jc w:val="right"/>
        <w:outlineLvl w:val="0"/>
      </w:pPr>
      <w:r>
        <w:lastRenderedPageBreak/>
        <w:t>Приложение</w:t>
      </w:r>
    </w:p>
    <w:p w:rsidR="00544DC6" w:rsidRDefault="00544DC6" w:rsidP="00544DC6">
      <w:pPr>
        <w:autoSpaceDE w:val="0"/>
        <w:autoSpaceDN w:val="0"/>
        <w:adjustRightInd w:val="0"/>
        <w:jc w:val="right"/>
      </w:pPr>
      <w:r>
        <w:t>к распоряжению Комитета по финансам</w:t>
      </w:r>
    </w:p>
    <w:p w:rsidR="00544DC6" w:rsidRDefault="00544DC6" w:rsidP="00544DC6">
      <w:pPr>
        <w:autoSpaceDE w:val="0"/>
        <w:autoSpaceDN w:val="0"/>
        <w:adjustRightInd w:val="0"/>
        <w:jc w:val="right"/>
      </w:pPr>
      <w:r>
        <w:t>и налоговой политике</w:t>
      </w:r>
    </w:p>
    <w:p w:rsidR="00544DC6" w:rsidRDefault="00544DC6" w:rsidP="00544DC6">
      <w:pPr>
        <w:autoSpaceDE w:val="0"/>
        <w:autoSpaceDN w:val="0"/>
        <w:adjustRightInd w:val="0"/>
        <w:jc w:val="right"/>
      </w:pPr>
      <w:r>
        <w:t xml:space="preserve"> администрации Белоярского района</w:t>
      </w:r>
    </w:p>
    <w:p w:rsidR="00544DC6" w:rsidRDefault="00544DC6" w:rsidP="00544DC6">
      <w:pPr>
        <w:autoSpaceDE w:val="0"/>
        <w:autoSpaceDN w:val="0"/>
        <w:adjustRightInd w:val="0"/>
        <w:jc w:val="right"/>
      </w:pPr>
      <w:r>
        <w:t xml:space="preserve">от </w:t>
      </w:r>
      <w:r w:rsidR="00425544">
        <w:t>18 сентября</w:t>
      </w:r>
      <w:r w:rsidR="00FD7226">
        <w:t xml:space="preserve"> </w:t>
      </w:r>
      <w:r>
        <w:t>201</w:t>
      </w:r>
      <w:r w:rsidR="00EA3C85">
        <w:t>8</w:t>
      </w:r>
      <w:r>
        <w:t xml:space="preserve"> года №       </w:t>
      </w:r>
      <w:proofErr w:type="gramStart"/>
      <w:r>
        <w:t>-р</w:t>
      </w:r>
      <w:proofErr w:type="gramEnd"/>
      <w:r>
        <w:t xml:space="preserve">  </w:t>
      </w:r>
    </w:p>
    <w:p w:rsidR="00544DC6" w:rsidRPr="00544DC6" w:rsidRDefault="00544DC6" w:rsidP="00E87049">
      <w:pPr>
        <w:ind w:firstLine="10773"/>
        <w:jc w:val="center"/>
        <w:rPr>
          <w:b/>
        </w:rPr>
      </w:pPr>
    </w:p>
    <w:p w:rsidR="00E87049" w:rsidRDefault="00E72131" w:rsidP="00E87049">
      <w:pPr>
        <w:ind w:firstLine="10773"/>
        <w:jc w:val="center"/>
      </w:pPr>
      <w:r>
        <w:t>УТВЕРЖДЕН</w:t>
      </w:r>
    </w:p>
    <w:p w:rsidR="00E87049" w:rsidRDefault="00E72131" w:rsidP="00E87049">
      <w:pPr>
        <w:ind w:firstLine="10773"/>
        <w:jc w:val="center"/>
      </w:pPr>
      <w:r>
        <w:t>распоряжением</w:t>
      </w:r>
    </w:p>
    <w:p w:rsidR="00E87049" w:rsidRDefault="00E72131" w:rsidP="00E87049">
      <w:pPr>
        <w:ind w:firstLine="10773"/>
        <w:jc w:val="center"/>
      </w:pPr>
      <w:r>
        <w:t>Комите</w:t>
      </w:r>
      <w:r w:rsidR="00E87049">
        <w:t xml:space="preserve">та по финансам и </w:t>
      </w:r>
      <w:proofErr w:type="gramStart"/>
      <w:r>
        <w:t>налоговой</w:t>
      </w:r>
      <w:proofErr w:type="gramEnd"/>
    </w:p>
    <w:p w:rsidR="00E87049" w:rsidRDefault="00E72131" w:rsidP="00E87049">
      <w:pPr>
        <w:ind w:firstLine="10773"/>
        <w:jc w:val="center"/>
      </w:pPr>
      <w:r>
        <w:t>политике администрации</w:t>
      </w:r>
    </w:p>
    <w:p w:rsidR="00E87049" w:rsidRDefault="00E72131" w:rsidP="00E87049">
      <w:pPr>
        <w:ind w:firstLine="10773"/>
        <w:jc w:val="center"/>
      </w:pPr>
      <w:r>
        <w:t>Белоярского района</w:t>
      </w:r>
    </w:p>
    <w:p w:rsidR="00E72131" w:rsidRDefault="00914502" w:rsidP="00E87049">
      <w:pPr>
        <w:ind w:firstLine="10773"/>
        <w:jc w:val="center"/>
      </w:pPr>
      <w:r>
        <w:t xml:space="preserve">от </w:t>
      </w:r>
      <w:r w:rsidR="00EA3C85">
        <w:t>18</w:t>
      </w:r>
      <w:r w:rsidR="0022716B">
        <w:t xml:space="preserve"> </w:t>
      </w:r>
      <w:r w:rsidR="009E1C7F">
        <w:t>декабря</w:t>
      </w:r>
      <w:r w:rsidR="0022716B">
        <w:t xml:space="preserve"> </w:t>
      </w:r>
      <w:r>
        <w:t>201</w:t>
      </w:r>
      <w:r w:rsidR="00EA3C85">
        <w:t>7</w:t>
      </w:r>
      <w:r>
        <w:t xml:space="preserve"> года  № </w:t>
      </w:r>
      <w:r w:rsidR="00EA3C85">
        <w:t>47</w:t>
      </w:r>
      <w:r w:rsidR="0087780B">
        <w:t>-р</w:t>
      </w:r>
    </w:p>
    <w:p w:rsidR="00E72131" w:rsidRDefault="00E72131" w:rsidP="00E72131">
      <w:pPr>
        <w:jc w:val="center"/>
      </w:pPr>
      <w:r>
        <w:t xml:space="preserve">        </w:t>
      </w:r>
    </w:p>
    <w:p w:rsidR="000C328B" w:rsidRDefault="00E72131" w:rsidP="0022716B">
      <w:r>
        <w:t xml:space="preserve">                                                                                                      </w:t>
      </w:r>
    </w:p>
    <w:p w:rsidR="000C328B" w:rsidRPr="00D85A6C" w:rsidRDefault="000C328B" w:rsidP="000C328B">
      <w:pPr>
        <w:jc w:val="right"/>
      </w:pPr>
    </w:p>
    <w:p w:rsidR="000C328B" w:rsidRPr="00D85A6C" w:rsidRDefault="000C328B" w:rsidP="000C328B">
      <w:pPr>
        <w:jc w:val="right"/>
      </w:pPr>
    </w:p>
    <w:p w:rsidR="000C328B" w:rsidRPr="00C96D8C" w:rsidRDefault="000C328B" w:rsidP="000C328B">
      <w:pPr>
        <w:jc w:val="center"/>
        <w:rPr>
          <w:b/>
          <w:bCs/>
        </w:rPr>
      </w:pPr>
      <w:r w:rsidRPr="00C96D8C">
        <w:rPr>
          <w:b/>
          <w:bCs/>
        </w:rPr>
        <w:t>ПЛАН</w:t>
      </w:r>
    </w:p>
    <w:p w:rsidR="000C328B" w:rsidRDefault="00BB2D80" w:rsidP="00E87049">
      <w:pPr>
        <w:jc w:val="center"/>
        <w:rPr>
          <w:b/>
        </w:rPr>
      </w:pPr>
      <w:r>
        <w:rPr>
          <w:b/>
          <w:bCs/>
        </w:rPr>
        <w:t>к</w:t>
      </w:r>
      <w:r w:rsidR="00B3710F">
        <w:rPr>
          <w:b/>
          <w:bCs/>
        </w:rPr>
        <w:t>онтрольной деятельности</w:t>
      </w:r>
      <w:r w:rsidR="000C328B" w:rsidRPr="0022716B">
        <w:rPr>
          <w:b/>
          <w:bCs/>
        </w:rPr>
        <w:t xml:space="preserve"> </w:t>
      </w:r>
      <w:r w:rsidR="0022716B" w:rsidRPr="0022716B">
        <w:rPr>
          <w:b/>
        </w:rPr>
        <w:t>отдела внутреннего муниципального финансового контроля</w:t>
      </w:r>
      <w:r w:rsidR="0022716B" w:rsidRPr="0022716B">
        <w:rPr>
          <w:b/>
          <w:bCs/>
        </w:rPr>
        <w:t xml:space="preserve"> Комитета по финансам и налоговой политике администрации Белоярского района</w:t>
      </w:r>
      <w:r w:rsidR="0022716B" w:rsidRPr="0022716B">
        <w:rPr>
          <w:b/>
        </w:rPr>
        <w:t xml:space="preserve"> на 201</w:t>
      </w:r>
      <w:r w:rsidR="00EA3C85">
        <w:rPr>
          <w:b/>
        </w:rPr>
        <w:t>8</w:t>
      </w:r>
      <w:r w:rsidR="0022716B" w:rsidRPr="0022716B">
        <w:rPr>
          <w:b/>
        </w:rPr>
        <w:t xml:space="preserve"> год</w:t>
      </w:r>
    </w:p>
    <w:p w:rsidR="00EA3C85" w:rsidRPr="00E87049" w:rsidRDefault="00EA3C85" w:rsidP="00E87049">
      <w:pPr>
        <w:jc w:val="center"/>
        <w:rPr>
          <w:b/>
          <w:bCs/>
        </w:rPr>
      </w:pPr>
    </w:p>
    <w:p w:rsidR="0022716B" w:rsidRPr="0022716B" w:rsidRDefault="0022716B" w:rsidP="0022716B">
      <w:pPr>
        <w:jc w:val="center"/>
      </w:pPr>
    </w:p>
    <w:tbl>
      <w:tblPr>
        <w:tblW w:w="15315" w:type="dxa"/>
        <w:tblInd w:w="-356" w:type="dxa"/>
        <w:tblLayout w:type="fixed"/>
        <w:tblCellMar>
          <w:left w:w="70" w:type="dxa"/>
          <w:right w:w="70" w:type="dxa"/>
        </w:tblCellMar>
        <w:tblLook w:val="04A0" w:firstRow="1" w:lastRow="0" w:firstColumn="1" w:lastColumn="0" w:noHBand="0" w:noVBand="1"/>
      </w:tblPr>
      <w:tblGrid>
        <w:gridCol w:w="568"/>
        <w:gridCol w:w="8082"/>
        <w:gridCol w:w="1843"/>
        <w:gridCol w:w="1844"/>
        <w:gridCol w:w="1294"/>
        <w:gridCol w:w="1684"/>
      </w:tblGrid>
      <w:tr w:rsidR="00EA3C85" w:rsidTr="00D060B2">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hideMark/>
          </w:tcPr>
          <w:p w:rsidR="00EA3C85" w:rsidRDefault="00EA3C85">
            <w:pPr>
              <w:widowControl w:val="0"/>
              <w:spacing w:line="276" w:lineRule="auto"/>
              <w:jc w:val="center"/>
              <w:rPr>
                <w:lang w:eastAsia="en-US"/>
              </w:rPr>
            </w:pPr>
            <w:r>
              <w:rPr>
                <w:lang w:eastAsia="en-US"/>
              </w:rPr>
              <w:t>№</w:t>
            </w:r>
          </w:p>
          <w:p w:rsidR="00EA3C85" w:rsidRDefault="00EA3C85">
            <w:pPr>
              <w:widowControl w:val="0"/>
              <w:spacing w:line="276" w:lineRule="auto"/>
              <w:jc w:val="center"/>
              <w:rPr>
                <w:lang w:eastAsia="en-US"/>
              </w:rPr>
            </w:pPr>
            <w:r>
              <w:rPr>
                <w:lang w:eastAsia="en-US"/>
              </w:rPr>
              <w:t>п/п</w:t>
            </w:r>
          </w:p>
        </w:tc>
        <w:tc>
          <w:tcPr>
            <w:tcW w:w="8082" w:type="dxa"/>
            <w:tcBorders>
              <w:top w:val="single" w:sz="6" w:space="0" w:color="auto"/>
              <w:left w:val="single" w:sz="6" w:space="0" w:color="auto"/>
              <w:bottom w:val="single" w:sz="6" w:space="0" w:color="auto"/>
              <w:right w:val="single" w:sz="6" w:space="0" w:color="auto"/>
            </w:tcBorders>
            <w:vAlign w:val="center"/>
            <w:hideMark/>
          </w:tcPr>
          <w:p w:rsidR="00EA3C85" w:rsidRDefault="00EA3C85">
            <w:pPr>
              <w:widowControl w:val="0"/>
              <w:spacing w:line="276" w:lineRule="auto"/>
              <w:ind w:right="72"/>
              <w:jc w:val="center"/>
              <w:rPr>
                <w:color w:val="000000"/>
                <w:lang w:eastAsia="en-US"/>
              </w:rPr>
            </w:pPr>
            <w:r>
              <w:rPr>
                <w:color w:val="000000"/>
                <w:lang w:eastAsia="en-US"/>
              </w:rPr>
              <w:t>Перечень мероприятий</w:t>
            </w:r>
          </w:p>
        </w:tc>
        <w:tc>
          <w:tcPr>
            <w:tcW w:w="1843" w:type="dxa"/>
            <w:tcBorders>
              <w:top w:val="single" w:sz="6" w:space="0" w:color="auto"/>
              <w:left w:val="single" w:sz="6" w:space="0" w:color="auto"/>
              <w:bottom w:val="single" w:sz="6" w:space="0" w:color="auto"/>
              <w:right w:val="single" w:sz="6" w:space="0" w:color="auto"/>
            </w:tcBorders>
            <w:hideMark/>
          </w:tcPr>
          <w:p w:rsidR="00EA3C85" w:rsidRDefault="00EA3C85">
            <w:pPr>
              <w:widowControl w:val="0"/>
              <w:spacing w:line="276" w:lineRule="auto"/>
              <w:ind w:left="-70" w:right="-70"/>
              <w:jc w:val="center"/>
              <w:rPr>
                <w:lang w:eastAsia="en-US"/>
              </w:rPr>
            </w:pPr>
            <w:r>
              <w:rPr>
                <w:lang w:eastAsia="en-US"/>
              </w:rPr>
              <w:t>Проверяемый период</w:t>
            </w:r>
          </w:p>
        </w:tc>
        <w:tc>
          <w:tcPr>
            <w:tcW w:w="1844" w:type="dxa"/>
            <w:tcBorders>
              <w:top w:val="single" w:sz="6" w:space="0" w:color="auto"/>
              <w:left w:val="single" w:sz="6" w:space="0" w:color="auto"/>
              <w:bottom w:val="single" w:sz="6" w:space="0" w:color="auto"/>
              <w:right w:val="single" w:sz="6" w:space="0" w:color="auto"/>
            </w:tcBorders>
            <w:hideMark/>
          </w:tcPr>
          <w:p w:rsidR="00EA3C85" w:rsidRDefault="00EA3C85">
            <w:pPr>
              <w:widowControl w:val="0"/>
              <w:spacing w:line="276" w:lineRule="auto"/>
              <w:ind w:left="-70" w:right="-70"/>
              <w:jc w:val="center"/>
              <w:rPr>
                <w:lang w:eastAsia="en-US"/>
              </w:rPr>
            </w:pPr>
            <w:r>
              <w:rPr>
                <w:lang w:eastAsia="en-US"/>
              </w:rPr>
              <w:t>Метод контроля</w:t>
            </w:r>
          </w:p>
        </w:tc>
        <w:tc>
          <w:tcPr>
            <w:tcW w:w="1294" w:type="dxa"/>
            <w:tcBorders>
              <w:top w:val="single" w:sz="6" w:space="0" w:color="auto"/>
              <w:left w:val="single" w:sz="6" w:space="0" w:color="auto"/>
              <w:bottom w:val="single" w:sz="6" w:space="0" w:color="auto"/>
              <w:right w:val="single" w:sz="6" w:space="0" w:color="auto"/>
            </w:tcBorders>
            <w:vAlign w:val="center"/>
            <w:hideMark/>
          </w:tcPr>
          <w:p w:rsidR="00EA3C85" w:rsidRDefault="00EA3C85">
            <w:pPr>
              <w:widowControl w:val="0"/>
              <w:spacing w:line="276" w:lineRule="auto"/>
              <w:ind w:left="-70" w:right="-70"/>
              <w:jc w:val="center"/>
              <w:rPr>
                <w:lang w:eastAsia="en-US"/>
              </w:rPr>
            </w:pPr>
            <w:r>
              <w:rPr>
                <w:lang w:eastAsia="en-US"/>
              </w:rPr>
              <w:t>Срок</w:t>
            </w:r>
          </w:p>
          <w:p w:rsidR="00EA3C85" w:rsidRDefault="00EA3C85">
            <w:pPr>
              <w:widowControl w:val="0"/>
              <w:spacing w:line="276" w:lineRule="auto"/>
              <w:ind w:left="-70" w:right="-70"/>
              <w:jc w:val="center"/>
              <w:rPr>
                <w:lang w:eastAsia="en-US"/>
              </w:rPr>
            </w:pPr>
            <w:r>
              <w:rPr>
                <w:lang w:eastAsia="en-US"/>
              </w:rPr>
              <w:t>проведения</w:t>
            </w:r>
          </w:p>
        </w:tc>
        <w:tc>
          <w:tcPr>
            <w:tcW w:w="1684" w:type="dxa"/>
            <w:tcBorders>
              <w:top w:val="single" w:sz="6" w:space="0" w:color="auto"/>
              <w:left w:val="single" w:sz="6" w:space="0" w:color="auto"/>
              <w:bottom w:val="single" w:sz="6" w:space="0" w:color="auto"/>
              <w:right w:val="single" w:sz="6" w:space="0" w:color="auto"/>
            </w:tcBorders>
          </w:tcPr>
          <w:p w:rsidR="00EA3C85" w:rsidRDefault="00EA3C85">
            <w:pPr>
              <w:widowControl w:val="0"/>
              <w:spacing w:line="276" w:lineRule="auto"/>
              <w:ind w:left="-70" w:right="-70" w:hanging="1"/>
              <w:jc w:val="center"/>
              <w:rPr>
                <w:lang w:eastAsia="en-US"/>
              </w:rPr>
            </w:pPr>
            <w:r>
              <w:rPr>
                <w:lang w:eastAsia="en-US"/>
              </w:rPr>
              <w:t>Должностные лица</w:t>
            </w:r>
          </w:p>
          <w:p w:rsidR="00EA3C85" w:rsidRDefault="00EA3C85">
            <w:pPr>
              <w:widowControl w:val="0"/>
              <w:spacing w:line="276" w:lineRule="auto"/>
              <w:ind w:left="-70" w:right="-70" w:hanging="1"/>
              <w:jc w:val="center"/>
              <w:rPr>
                <w:lang w:eastAsia="en-US"/>
              </w:rPr>
            </w:pPr>
          </w:p>
        </w:tc>
      </w:tr>
      <w:tr w:rsidR="00EA3C85" w:rsidTr="00D060B2">
        <w:trPr>
          <w:cantSplit/>
          <w:trHeight w:val="297"/>
        </w:trPr>
        <w:tc>
          <w:tcPr>
            <w:tcW w:w="568" w:type="dxa"/>
            <w:tcBorders>
              <w:top w:val="single" w:sz="6" w:space="0" w:color="auto"/>
              <w:left w:val="single" w:sz="6" w:space="0" w:color="auto"/>
              <w:bottom w:val="single" w:sz="6" w:space="0" w:color="auto"/>
              <w:right w:val="single" w:sz="6" w:space="0" w:color="auto"/>
            </w:tcBorders>
            <w:vAlign w:val="center"/>
          </w:tcPr>
          <w:p w:rsidR="00EA3C85" w:rsidRDefault="00EA3C85">
            <w:pPr>
              <w:pStyle w:val="ConsPlusNormal"/>
              <w:spacing w:line="276" w:lineRule="auto"/>
              <w:ind w:firstLine="0"/>
              <w:jc w:val="center"/>
              <w:rPr>
                <w:rFonts w:ascii="Times New Roman" w:hAnsi="Times New Roman" w:cs="Times New Roman"/>
                <w:sz w:val="24"/>
                <w:szCs w:val="24"/>
                <w:lang w:eastAsia="en-US"/>
              </w:rPr>
            </w:pPr>
          </w:p>
        </w:tc>
        <w:tc>
          <w:tcPr>
            <w:tcW w:w="8082" w:type="dxa"/>
            <w:tcBorders>
              <w:top w:val="single" w:sz="6" w:space="0" w:color="auto"/>
              <w:left w:val="single" w:sz="6" w:space="0" w:color="auto"/>
              <w:bottom w:val="single" w:sz="6" w:space="0" w:color="auto"/>
              <w:right w:val="single" w:sz="6" w:space="0" w:color="auto"/>
            </w:tcBorders>
            <w:vAlign w:val="center"/>
            <w:hideMark/>
          </w:tcPr>
          <w:p w:rsidR="00EA3C85" w:rsidRDefault="00EA3C85">
            <w:pPr>
              <w:spacing w:line="276" w:lineRule="auto"/>
              <w:jc w:val="center"/>
              <w:outlineLvl w:val="0"/>
              <w:rPr>
                <w:b/>
                <w:color w:val="000000"/>
                <w:lang w:eastAsia="en-US"/>
              </w:rPr>
            </w:pPr>
            <w:r>
              <w:rPr>
                <w:b/>
                <w:color w:val="000000"/>
                <w:lang w:eastAsia="en-US"/>
              </w:rPr>
              <w:t>Контрольные мероприятия</w:t>
            </w:r>
          </w:p>
        </w:tc>
        <w:tc>
          <w:tcPr>
            <w:tcW w:w="1843" w:type="dxa"/>
            <w:tcBorders>
              <w:top w:val="single" w:sz="6" w:space="0" w:color="auto"/>
              <w:left w:val="single" w:sz="6" w:space="0" w:color="auto"/>
              <w:bottom w:val="single" w:sz="6" w:space="0" w:color="auto"/>
              <w:right w:val="single" w:sz="6" w:space="0" w:color="auto"/>
            </w:tcBorders>
          </w:tcPr>
          <w:p w:rsidR="00EA3C85" w:rsidRDefault="00EA3C85">
            <w:pPr>
              <w:pStyle w:val="ConsPlusNormal"/>
              <w:keepNext/>
              <w:spacing w:line="276" w:lineRule="auto"/>
              <w:ind w:left="-70" w:right="-70" w:firstLine="0"/>
              <w:jc w:val="center"/>
              <w:rPr>
                <w:rFonts w:ascii="Times New Roman" w:hAnsi="Times New Roman" w:cs="Times New Roman"/>
                <w:sz w:val="24"/>
                <w:szCs w:val="24"/>
                <w:lang w:eastAsia="en-US"/>
              </w:rPr>
            </w:pPr>
          </w:p>
        </w:tc>
        <w:tc>
          <w:tcPr>
            <w:tcW w:w="1844" w:type="dxa"/>
            <w:tcBorders>
              <w:top w:val="single" w:sz="6" w:space="0" w:color="auto"/>
              <w:left w:val="single" w:sz="6" w:space="0" w:color="auto"/>
              <w:bottom w:val="single" w:sz="6" w:space="0" w:color="auto"/>
              <w:right w:val="single" w:sz="6" w:space="0" w:color="auto"/>
            </w:tcBorders>
          </w:tcPr>
          <w:p w:rsidR="00EA3C85" w:rsidRDefault="00EA3C85">
            <w:pPr>
              <w:pStyle w:val="ConsPlusNormal"/>
              <w:keepNext/>
              <w:spacing w:line="276" w:lineRule="auto"/>
              <w:ind w:left="-70" w:right="-70" w:firstLine="0"/>
              <w:jc w:val="center"/>
              <w:rPr>
                <w:rFonts w:ascii="Times New Roman" w:hAnsi="Times New Roman" w:cs="Times New Roman"/>
                <w:sz w:val="24"/>
                <w:szCs w:val="24"/>
                <w:lang w:eastAsia="en-US"/>
              </w:rPr>
            </w:pPr>
          </w:p>
        </w:tc>
        <w:tc>
          <w:tcPr>
            <w:tcW w:w="1294" w:type="dxa"/>
            <w:tcBorders>
              <w:top w:val="single" w:sz="6" w:space="0" w:color="auto"/>
              <w:left w:val="single" w:sz="6" w:space="0" w:color="auto"/>
              <w:bottom w:val="single" w:sz="6" w:space="0" w:color="auto"/>
              <w:right w:val="single" w:sz="6" w:space="0" w:color="auto"/>
            </w:tcBorders>
            <w:vAlign w:val="center"/>
          </w:tcPr>
          <w:p w:rsidR="00EA3C85" w:rsidRDefault="00EA3C85">
            <w:pPr>
              <w:pStyle w:val="ConsPlusNormal"/>
              <w:keepNext/>
              <w:spacing w:line="276" w:lineRule="auto"/>
              <w:ind w:left="-70" w:right="-70" w:firstLine="0"/>
              <w:jc w:val="center"/>
              <w:rPr>
                <w:rFonts w:ascii="Times New Roman" w:hAnsi="Times New Roman" w:cs="Times New Roman"/>
                <w:sz w:val="24"/>
                <w:szCs w:val="24"/>
                <w:lang w:eastAsia="en-US"/>
              </w:rPr>
            </w:pPr>
          </w:p>
        </w:tc>
        <w:tc>
          <w:tcPr>
            <w:tcW w:w="1684" w:type="dxa"/>
            <w:tcBorders>
              <w:top w:val="single" w:sz="6" w:space="0" w:color="auto"/>
              <w:left w:val="single" w:sz="6" w:space="0" w:color="auto"/>
              <w:bottom w:val="single" w:sz="6" w:space="0" w:color="auto"/>
              <w:right w:val="single" w:sz="6" w:space="0" w:color="auto"/>
            </w:tcBorders>
            <w:vAlign w:val="center"/>
          </w:tcPr>
          <w:p w:rsidR="00EA3C85" w:rsidRDefault="00EA3C85">
            <w:pPr>
              <w:spacing w:line="276" w:lineRule="auto"/>
              <w:jc w:val="center"/>
              <w:rPr>
                <w:lang w:eastAsia="en-US"/>
              </w:rPr>
            </w:pPr>
          </w:p>
        </w:tc>
      </w:tr>
      <w:tr w:rsidR="00EA3C85" w:rsidTr="00D060B2">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hideMark/>
          </w:tcPr>
          <w:p w:rsidR="00EA3C85" w:rsidRDefault="00EA3C85" w:rsidP="001E1BF4">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082" w:type="dxa"/>
            <w:tcBorders>
              <w:top w:val="single" w:sz="6" w:space="0" w:color="auto"/>
              <w:left w:val="single" w:sz="6" w:space="0" w:color="auto"/>
              <w:bottom w:val="single" w:sz="6" w:space="0" w:color="auto"/>
              <w:right w:val="single" w:sz="6" w:space="0" w:color="auto"/>
            </w:tcBorders>
            <w:hideMark/>
          </w:tcPr>
          <w:p w:rsidR="00EA3C85" w:rsidRDefault="00EA3C85">
            <w:pPr>
              <w:spacing w:line="276" w:lineRule="auto"/>
              <w:ind w:left="-69"/>
              <w:jc w:val="both"/>
              <w:outlineLvl w:val="0"/>
              <w:rPr>
                <w:color w:val="000000"/>
                <w:lang w:eastAsia="en-US"/>
              </w:rPr>
            </w:pPr>
            <w:r>
              <w:rPr>
                <w:lang w:eastAsia="en-US"/>
              </w:rPr>
              <w:t xml:space="preserve">Проверка использования средств бюджета Белоярского района </w:t>
            </w:r>
            <w:r>
              <w:rPr>
                <w:b/>
                <w:lang w:eastAsia="en-US"/>
              </w:rPr>
              <w:t>муниципальным автономным учреждением физической культуры и спорта Белоярского района «База спорта и отдыха «Северянка»</w:t>
            </w:r>
            <w:r>
              <w:rPr>
                <w:lang w:eastAsia="en-US"/>
              </w:rPr>
              <w:t xml:space="preserve"> и соблюдения законодательства Российской Федерации и иных нормативных правовых актов, регулирующих бюджетные правоотношения</w:t>
            </w:r>
          </w:p>
        </w:tc>
        <w:tc>
          <w:tcPr>
            <w:tcW w:w="1843" w:type="dxa"/>
            <w:tcBorders>
              <w:top w:val="single" w:sz="6" w:space="0" w:color="auto"/>
              <w:left w:val="single" w:sz="6" w:space="0" w:color="auto"/>
              <w:bottom w:val="single" w:sz="6" w:space="0" w:color="auto"/>
              <w:right w:val="single" w:sz="6" w:space="0" w:color="auto"/>
            </w:tcBorders>
            <w:hideMark/>
          </w:tcPr>
          <w:p w:rsidR="00EA3C85" w:rsidRDefault="00EA3C85">
            <w:pPr>
              <w:pStyle w:val="ConsPlusNormal"/>
              <w:keepNext/>
              <w:spacing w:line="276" w:lineRule="auto"/>
              <w:ind w:left="-70" w:right="-70"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01.01.2016 - 31.12.2017 г.</w:t>
            </w:r>
          </w:p>
        </w:tc>
        <w:tc>
          <w:tcPr>
            <w:tcW w:w="1844" w:type="dxa"/>
            <w:tcBorders>
              <w:top w:val="single" w:sz="6" w:space="0" w:color="auto"/>
              <w:left w:val="single" w:sz="6" w:space="0" w:color="auto"/>
              <w:bottom w:val="single" w:sz="6" w:space="0" w:color="auto"/>
              <w:right w:val="single" w:sz="6" w:space="0" w:color="auto"/>
            </w:tcBorders>
            <w:hideMark/>
          </w:tcPr>
          <w:p w:rsidR="00EA3C85" w:rsidRDefault="00EA3C85">
            <w:pPr>
              <w:pStyle w:val="ConsPlusNormal"/>
              <w:keepNext/>
              <w:spacing w:line="276" w:lineRule="auto"/>
              <w:ind w:left="-70" w:right="-70"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камеральная проверка</w:t>
            </w:r>
          </w:p>
        </w:tc>
        <w:tc>
          <w:tcPr>
            <w:tcW w:w="1294" w:type="dxa"/>
            <w:tcBorders>
              <w:top w:val="single" w:sz="6" w:space="0" w:color="auto"/>
              <w:left w:val="single" w:sz="6" w:space="0" w:color="auto"/>
              <w:bottom w:val="single" w:sz="6" w:space="0" w:color="auto"/>
              <w:right w:val="single" w:sz="6" w:space="0" w:color="auto"/>
            </w:tcBorders>
            <w:hideMark/>
          </w:tcPr>
          <w:p w:rsidR="00EA3C85" w:rsidRDefault="00EA3C85">
            <w:pPr>
              <w:pStyle w:val="ConsPlusNormal"/>
              <w:keepNext/>
              <w:spacing w:line="276" w:lineRule="auto"/>
              <w:ind w:left="-70" w:right="-70"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январь-февраль       </w:t>
            </w:r>
          </w:p>
        </w:tc>
        <w:tc>
          <w:tcPr>
            <w:tcW w:w="1684" w:type="dxa"/>
            <w:tcBorders>
              <w:top w:val="single" w:sz="6" w:space="0" w:color="auto"/>
              <w:left w:val="single" w:sz="6" w:space="0" w:color="auto"/>
              <w:bottom w:val="single" w:sz="6" w:space="0" w:color="auto"/>
              <w:right w:val="single" w:sz="6" w:space="0" w:color="auto"/>
            </w:tcBorders>
            <w:hideMark/>
          </w:tcPr>
          <w:p w:rsidR="00EA3C85" w:rsidRDefault="00EA3C85">
            <w:pPr>
              <w:pStyle w:val="ConsPlusNormal"/>
              <w:keepNext/>
              <w:spacing w:line="276" w:lineRule="auto"/>
              <w:ind w:left="-70" w:right="-70" w:hanging="1"/>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начальник отдела </w:t>
            </w:r>
            <w:proofErr w:type="gramStart"/>
            <w:r>
              <w:rPr>
                <w:rFonts w:ascii="Times New Roman" w:hAnsi="Times New Roman" w:cs="Times New Roman"/>
                <w:sz w:val="24"/>
                <w:szCs w:val="24"/>
                <w:lang w:eastAsia="en-US"/>
              </w:rPr>
              <w:t>Терновая</w:t>
            </w:r>
            <w:proofErr w:type="gramEnd"/>
            <w:r>
              <w:rPr>
                <w:rFonts w:ascii="Times New Roman" w:hAnsi="Times New Roman" w:cs="Times New Roman"/>
                <w:sz w:val="24"/>
                <w:szCs w:val="24"/>
                <w:lang w:eastAsia="en-US"/>
              </w:rPr>
              <w:t xml:space="preserve"> О.Н.</w:t>
            </w:r>
          </w:p>
        </w:tc>
      </w:tr>
      <w:tr w:rsidR="00EA3C85" w:rsidTr="00D060B2">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hideMark/>
          </w:tcPr>
          <w:p w:rsidR="00EA3C85" w:rsidRDefault="00EA3C85" w:rsidP="001E1BF4">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082" w:type="dxa"/>
            <w:tcBorders>
              <w:top w:val="single" w:sz="6" w:space="0" w:color="auto"/>
              <w:left w:val="single" w:sz="6" w:space="0" w:color="auto"/>
              <w:bottom w:val="single" w:sz="6" w:space="0" w:color="auto"/>
              <w:right w:val="single" w:sz="6" w:space="0" w:color="auto"/>
            </w:tcBorders>
            <w:hideMark/>
          </w:tcPr>
          <w:p w:rsidR="00EA3C85" w:rsidRDefault="00EA3C85">
            <w:pPr>
              <w:spacing w:line="276" w:lineRule="auto"/>
              <w:ind w:left="-69"/>
              <w:jc w:val="both"/>
              <w:outlineLvl w:val="0"/>
              <w:rPr>
                <w:lang w:eastAsia="en-US"/>
              </w:rPr>
            </w:pPr>
            <w:r>
              <w:rPr>
                <w:lang w:eastAsia="en-US"/>
              </w:rPr>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Pr>
                <w:b/>
                <w:lang w:eastAsia="en-US"/>
              </w:rPr>
              <w:t>Комитете по культуре администрации Белоярского района</w:t>
            </w:r>
          </w:p>
        </w:tc>
        <w:tc>
          <w:tcPr>
            <w:tcW w:w="1843" w:type="dxa"/>
            <w:tcBorders>
              <w:top w:val="single" w:sz="6" w:space="0" w:color="auto"/>
              <w:left w:val="single" w:sz="6" w:space="0" w:color="auto"/>
              <w:bottom w:val="single" w:sz="6" w:space="0" w:color="auto"/>
              <w:right w:val="single" w:sz="6" w:space="0" w:color="auto"/>
            </w:tcBorders>
            <w:hideMark/>
          </w:tcPr>
          <w:p w:rsidR="00EA3C85" w:rsidRDefault="00EA3C85">
            <w:pPr>
              <w:pStyle w:val="ConsPlusNormal"/>
              <w:keepNext/>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01.01.2017 - 31.12.2017 г.</w:t>
            </w:r>
          </w:p>
        </w:tc>
        <w:tc>
          <w:tcPr>
            <w:tcW w:w="1844" w:type="dxa"/>
            <w:tcBorders>
              <w:top w:val="single" w:sz="6" w:space="0" w:color="auto"/>
              <w:left w:val="single" w:sz="6" w:space="0" w:color="auto"/>
              <w:bottom w:val="single" w:sz="6" w:space="0" w:color="auto"/>
              <w:right w:val="single" w:sz="6" w:space="0" w:color="auto"/>
            </w:tcBorders>
            <w:hideMark/>
          </w:tcPr>
          <w:p w:rsidR="00EA3C85" w:rsidRDefault="00EA3C85">
            <w:pPr>
              <w:spacing w:line="276" w:lineRule="auto"/>
              <w:jc w:val="center"/>
              <w:rPr>
                <w:lang w:eastAsia="en-US"/>
              </w:rPr>
            </w:pPr>
            <w:r>
              <w:rPr>
                <w:lang w:eastAsia="en-US"/>
              </w:rPr>
              <w:t>камеральная проверка</w:t>
            </w:r>
          </w:p>
        </w:tc>
        <w:tc>
          <w:tcPr>
            <w:tcW w:w="1294" w:type="dxa"/>
            <w:tcBorders>
              <w:top w:val="single" w:sz="6" w:space="0" w:color="auto"/>
              <w:left w:val="single" w:sz="6" w:space="0" w:color="auto"/>
              <w:bottom w:val="single" w:sz="6" w:space="0" w:color="auto"/>
              <w:right w:val="single" w:sz="6" w:space="0" w:color="auto"/>
            </w:tcBorders>
            <w:hideMark/>
          </w:tcPr>
          <w:p w:rsidR="00EA3C85" w:rsidRDefault="00EA3C85">
            <w:pPr>
              <w:pStyle w:val="ConsPlusNormal"/>
              <w:keepNext/>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январь-февраль           </w:t>
            </w:r>
          </w:p>
        </w:tc>
        <w:tc>
          <w:tcPr>
            <w:tcW w:w="1684" w:type="dxa"/>
            <w:tcBorders>
              <w:top w:val="single" w:sz="6" w:space="0" w:color="auto"/>
              <w:left w:val="single" w:sz="6" w:space="0" w:color="auto"/>
              <w:bottom w:val="single" w:sz="6" w:space="0" w:color="auto"/>
              <w:right w:val="single" w:sz="6" w:space="0" w:color="auto"/>
            </w:tcBorders>
            <w:hideMark/>
          </w:tcPr>
          <w:p w:rsidR="00EA3C85" w:rsidRDefault="00EA3C85">
            <w:pPr>
              <w:pStyle w:val="ConsPlusNormal"/>
              <w:keepNext/>
              <w:spacing w:line="276" w:lineRule="auto"/>
              <w:ind w:hanging="1"/>
              <w:jc w:val="center"/>
              <w:rPr>
                <w:rFonts w:ascii="Times New Roman" w:hAnsi="Times New Roman" w:cs="Times New Roman"/>
                <w:sz w:val="24"/>
                <w:szCs w:val="24"/>
                <w:lang w:eastAsia="en-US"/>
              </w:rPr>
            </w:pPr>
            <w:r>
              <w:rPr>
                <w:rFonts w:ascii="Times New Roman" w:hAnsi="Times New Roman" w:cs="Times New Roman"/>
                <w:sz w:val="24"/>
                <w:szCs w:val="24"/>
                <w:lang w:eastAsia="en-US"/>
              </w:rPr>
              <w:t>ведущий специалист Клеваник М.В.</w:t>
            </w:r>
          </w:p>
        </w:tc>
      </w:tr>
      <w:tr w:rsidR="00EA3C85" w:rsidTr="00D060B2">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hideMark/>
          </w:tcPr>
          <w:p w:rsidR="00EA3C85" w:rsidRDefault="00EA3C85" w:rsidP="001E1BF4">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3</w:t>
            </w:r>
          </w:p>
        </w:tc>
        <w:tc>
          <w:tcPr>
            <w:tcW w:w="8082" w:type="dxa"/>
            <w:tcBorders>
              <w:top w:val="single" w:sz="6" w:space="0" w:color="auto"/>
              <w:left w:val="single" w:sz="6" w:space="0" w:color="auto"/>
              <w:bottom w:val="single" w:sz="6" w:space="0" w:color="auto"/>
              <w:right w:val="single" w:sz="6" w:space="0" w:color="auto"/>
            </w:tcBorders>
            <w:hideMark/>
          </w:tcPr>
          <w:p w:rsidR="00EA3C85" w:rsidRDefault="00EA3C85">
            <w:pPr>
              <w:spacing w:line="276" w:lineRule="auto"/>
              <w:ind w:left="-69"/>
              <w:jc w:val="both"/>
              <w:outlineLvl w:val="0"/>
              <w:rPr>
                <w:lang w:eastAsia="en-US"/>
              </w:rPr>
            </w:pPr>
            <w:r>
              <w:rPr>
                <w:lang w:eastAsia="en-US"/>
              </w:rPr>
              <w:t xml:space="preserve">Проверка использования средств бюджета Белоярского района </w:t>
            </w:r>
            <w:r>
              <w:rPr>
                <w:b/>
                <w:lang w:eastAsia="en-US"/>
              </w:rPr>
              <w:t>администрацией сельского поселения Полноват</w:t>
            </w:r>
            <w:r>
              <w:rPr>
                <w:lang w:eastAsia="en-US"/>
              </w:rPr>
              <w:t xml:space="preserve"> и соблюдения законодательства Российской Федерации и иных нормативных правовых актов, регулирующих бюджетные правоотношения</w:t>
            </w:r>
          </w:p>
        </w:tc>
        <w:tc>
          <w:tcPr>
            <w:tcW w:w="1843" w:type="dxa"/>
            <w:tcBorders>
              <w:top w:val="single" w:sz="6" w:space="0" w:color="auto"/>
              <w:left w:val="single" w:sz="6" w:space="0" w:color="auto"/>
              <w:bottom w:val="single" w:sz="6" w:space="0" w:color="auto"/>
              <w:right w:val="single" w:sz="6" w:space="0" w:color="auto"/>
            </w:tcBorders>
            <w:hideMark/>
          </w:tcPr>
          <w:p w:rsidR="00EA3C85" w:rsidRDefault="00EA3C85">
            <w:pPr>
              <w:pStyle w:val="ConsPlusNormal"/>
              <w:keepNext/>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01.01.2016 - 31.12.2017 г.</w:t>
            </w:r>
          </w:p>
        </w:tc>
        <w:tc>
          <w:tcPr>
            <w:tcW w:w="1844" w:type="dxa"/>
            <w:tcBorders>
              <w:top w:val="single" w:sz="6" w:space="0" w:color="auto"/>
              <w:left w:val="single" w:sz="6" w:space="0" w:color="auto"/>
              <w:bottom w:val="single" w:sz="6" w:space="0" w:color="auto"/>
              <w:right w:val="single" w:sz="6" w:space="0" w:color="auto"/>
            </w:tcBorders>
            <w:hideMark/>
          </w:tcPr>
          <w:p w:rsidR="00EA3C85" w:rsidRDefault="00EA3C85">
            <w:pPr>
              <w:spacing w:line="276" w:lineRule="auto"/>
              <w:jc w:val="center"/>
              <w:rPr>
                <w:lang w:eastAsia="en-US"/>
              </w:rPr>
            </w:pPr>
            <w:r>
              <w:rPr>
                <w:lang w:eastAsia="en-US"/>
              </w:rPr>
              <w:t>камеральная проверка</w:t>
            </w:r>
          </w:p>
        </w:tc>
        <w:tc>
          <w:tcPr>
            <w:tcW w:w="1294" w:type="dxa"/>
            <w:tcBorders>
              <w:top w:val="single" w:sz="6" w:space="0" w:color="auto"/>
              <w:left w:val="single" w:sz="6" w:space="0" w:color="auto"/>
              <w:bottom w:val="single" w:sz="6" w:space="0" w:color="auto"/>
              <w:right w:val="single" w:sz="6" w:space="0" w:color="auto"/>
            </w:tcBorders>
            <w:hideMark/>
          </w:tcPr>
          <w:p w:rsidR="00EA3C85" w:rsidRDefault="00EA3C85">
            <w:pPr>
              <w:pStyle w:val="ConsPlusNormal"/>
              <w:keepNext/>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февраль-март</w:t>
            </w:r>
          </w:p>
        </w:tc>
        <w:tc>
          <w:tcPr>
            <w:tcW w:w="1684" w:type="dxa"/>
            <w:tcBorders>
              <w:top w:val="single" w:sz="6" w:space="0" w:color="auto"/>
              <w:left w:val="single" w:sz="6" w:space="0" w:color="auto"/>
              <w:bottom w:val="single" w:sz="6" w:space="0" w:color="auto"/>
              <w:right w:val="single" w:sz="6" w:space="0" w:color="auto"/>
            </w:tcBorders>
            <w:hideMark/>
          </w:tcPr>
          <w:p w:rsidR="00EA3C85" w:rsidRDefault="00EA3C85">
            <w:pPr>
              <w:pStyle w:val="ConsPlusNormal"/>
              <w:keepNext/>
              <w:spacing w:line="276" w:lineRule="auto"/>
              <w:ind w:hanging="1"/>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начальник отдела </w:t>
            </w:r>
            <w:proofErr w:type="gramStart"/>
            <w:r>
              <w:rPr>
                <w:rFonts w:ascii="Times New Roman" w:hAnsi="Times New Roman" w:cs="Times New Roman"/>
                <w:sz w:val="24"/>
                <w:szCs w:val="24"/>
                <w:lang w:eastAsia="en-US"/>
              </w:rPr>
              <w:t>Терновая</w:t>
            </w:r>
            <w:proofErr w:type="gramEnd"/>
            <w:r>
              <w:rPr>
                <w:rFonts w:ascii="Times New Roman" w:hAnsi="Times New Roman" w:cs="Times New Roman"/>
                <w:sz w:val="24"/>
                <w:szCs w:val="24"/>
                <w:lang w:eastAsia="en-US"/>
              </w:rPr>
              <w:t xml:space="preserve"> О.Н.</w:t>
            </w:r>
          </w:p>
        </w:tc>
      </w:tr>
      <w:tr w:rsidR="00EA3C85" w:rsidTr="00D060B2">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hideMark/>
          </w:tcPr>
          <w:p w:rsidR="00EA3C85" w:rsidRDefault="00EA3C85" w:rsidP="001E1BF4">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8082" w:type="dxa"/>
            <w:tcBorders>
              <w:top w:val="single" w:sz="6" w:space="0" w:color="auto"/>
              <w:left w:val="single" w:sz="6" w:space="0" w:color="auto"/>
              <w:bottom w:val="single" w:sz="6" w:space="0" w:color="auto"/>
              <w:right w:val="single" w:sz="6" w:space="0" w:color="auto"/>
            </w:tcBorders>
            <w:hideMark/>
          </w:tcPr>
          <w:p w:rsidR="00EA3C85" w:rsidRDefault="00EA3C85">
            <w:pPr>
              <w:spacing w:line="276" w:lineRule="auto"/>
              <w:ind w:left="-69"/>
              <w:jc w:val="both"/>
              <w:rPr>
                <w:lang w:eastAsia="en-US"/>
              </w:rPr>
            </w:pPr>
            <w:r>
              <w:rPr>
                <w:lang w:eastAsia="en-US"/>
              </w:rPr>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Pr>
                <w:b/>
                <w:lang w:eastAsia="en-US"/>
              </w:rPr>
              <w:t>администрации сельского поселения Полноват</w:t>
            </w:r>
          </w:p>
        </w:tc>
        <w:tc>
          <w:tcPr>
            <w:tcW w:w="1843" w:type="dxa"/>
            <w:tcBorders>
              <w:top w:val="single" w:sz="6" w:space="0" w:color="auto"/>
              <w:left w:val="single" w:sz="6" w:space="0" w:color="auto"/>
              <w:bottom w:val="single" w:sz="6" w:space="0" w:color="auto"/>
              <w:right w:val="single" w:sz="6" w:space="0" w:color="auto"/>
            </w:tcBorders>
            <w:hideMark/>
          </w:tcPr>
          <w:p w:rsidR="00EA3C85" w:rsidRDefault="00EA3C85">
            <w:pPr>
              <w:pStyle w:val="ConsPlusNormal"/>
              <w:keepNext/>
              <w:spacing w:line="276" w:lineRule="auto"/>
              <w:ind w:left="-70" w:right="-70"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01.01.2017 - 31.12.2017 г.</w:t>
            </w:r>
          </w:p>
        </w:tc>
        <w:tc>
          <w:tcPr>
            <w:tcW w:w="1844" w:type="dxa"/>
            <w:tcBorders>
              <w:top w:val="single" w:sz="6" w:space="0" w:color="auto"/>
              <w:left w:val="single" w:sz="6" w:space="0" w:color="auto"/>
              <w:bottom w:val="single" w:sz="6" w:space="0" w:color="auto"/>
              <w:right w:val="single" w:sz="6" w:space="0" w:color="auto"/>
            </w:tcBorders>
            <w:hideMark/>
          </w:tcPr>
          <w:p w:rsidR="00EA3C85" w:rsidRDefault="00EA3C85">
            <w:pPr>
              <w:spacing w:line="276" w:lineRule="auto"/>
              <w:jc w:val="center"/>
              <w:rPr>
                <w:lang w:eastAsia="en-US"/>
              </w:rPr>
            </w:pPr>
            <w:r>
              <w:rPr>
                <w:lang w:eastAsia="en-US"/>
              </w:rPr>
              <w:t>камеральная проверка</w:t>
            </w:r>
          </w:p>
        </w:tc>
        <w:tc>
          <w:tcPr>
            <w:tcW w:w="1294" w:type="dxa"/>
            <w:tcBorders>
              <w:top w:val="single" w:sz="6" w:space="0" w:color="auto"/>
              <w:left w:val="single" w:sz="6" w:space="0" w:color="auto"/>
              <w:bottom w:val="single" w:sz="6" w:space="0" w:color="auto"/>
              <w:right w:val="single" w:sz="6" w:space="0" w:color="auto"/>
            </w:tcBorders>
            <w:hideMark/>
          </w:tcPr>
          <w:p w:rsidR="00EA3C85" w:rsidRDefault="00EA3C85">
            <w:pPr>
              <w:pStyle w:val="ConsPlusNormal"/>
              <w:keepNext/>
              <w:spacing w:line="276" w:lineRule="auto"/>
              <w:ind w:left="-70" w:right="-70"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февраль-март </w:t>
            </w:r>
          </w:p>
        </w:tc>
        <w:tc>
          <w:tcPr>
            <w:tcW w:w="1684" w:type="dxa"/>
            <w:tcBorders>
              <w:top w:val="single" w:sz="6" w:space="0" w:color="auto"/>
              <w:left w:val="single" w:sz="6" w:space="0" w:color="auto"/>
              <w:bottom w:val="single" w:sz="6" w:space="0" w:color="auto"/>
              <w:right w:val="single" w:sz="6" w:space="0" w:color="auto"/>
            </w:tcBorders>
            <w:hideMark/>
          </w:tcPr>
          <w:p w:rsidR="00EA3C85" w:rsidRDefault="00EA3C85">
            <w:pPr>
              <w:pStyle w:val="ConsPlusNormal"/>
              <w:keepNext/>
              <w:spacing w:line="276" w:lineRule="auto"/>
              <w:ind w:left="-70" w:right="-70" w:hanging="1"/>
              <w:jc w:val="center"/>
              <w:rPr>
                <w:rFonts w:ascii="Times New Roman" w:hAnsi="Times New Roman" w:cs="Times New Roman"/>
                <w:sz w:val="24"/>
                <w:szCs w:val="24"/>
                <w:lang w:eastAsia="en-US"/>
              </w:rPr>
            </w:pPr>
            <w:r>
              <w:rPr>
                <w:rFonts w:ascii="Times New Roman" w:hAnsi="Times New Roman" w:cs="Times New Roman"/>
                <w:sz w:val="24"/>
                <w:szCs w:val="24"/>
                <w:lang w:eastAsia="en-US"/>
              </w:rPr>
              <w:t>ведущий специалист Клеваник М.В.</w:t>
            </w:r>
          </w:p>
        </w:tc>
      </w:tr>
      <w:tr w:rsidR="00EA3C85" w:rsidTr="00D060B2">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hideMark/>
          </w:tcPr>
          <w:p w:rsidR="00EA3C85" w:rsidRDefault="00EA3C85" w:rsidP="001E1BF4">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8082" w:type="dxa"/>
            <w:tcBorders>
              <w:top w:val="single" w:sz="6" w:space="0" w:color="auto"/>
              <w:left w:val="single" w:sz="6" w:space="0" w:color="auto"/>
              <w:bottom w:val="single" w:sz="6" w:space="0" w:color="auto"/>
              <w:right w:val="single" w:sz="6" w:space="0" w:color="auto"/>
            </w:tcBorders>
            <w:hideMark/>
          </w:tcPr>
          <w:p w:rsidR="00EA3C85" w:rsidRDefault="00EA3C85">
            <w:pPr>
              <w:spacing w:line="276" w:lineRule="auto"/>
              <w:ind w:left="-69"/>
              <w:jc w:val="both"/>
              <w:outlineLvl w:val="0"/>
              <w:rPr>
                <w:lang w:eastAsia="en-US"/>
              </w:rPr>
            </w:pPr>
            <w:r>
              <w:rPr>
                <w:lang w:eastAsia="en-US"/>
              </w:rPr>
              <w:t>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м</w:t>
            </w:r>
            <w:r>
              <w:rPr>
                <w:b/>
                <w:lang w:eastAsia="en-US"/>
              </w:rPr>
              <w:t>униципальном казенном учреждении культуры сельского поселения Полноват «Сельский дом культуры «РОДНИК»</w:t>
            </w:r>
          </w:p>
        </w:tc>
        <w:tc>
          <w:tcPr>
            <w:tcW w:w="1843" w:type="dxa"/>
            <w:tcBorders>
              <w:top w:val="single" w:sz="6" w:space="0" w:color="auto"/>
              <w:left w:val="single" w:sz="6" w:space="0" w:color="auto"/>
              <w:bottom w:val="single" w:sz="6" w:space="0" w:color="auto"/>
              <w:right w:val="single" w:sz="6" w:space="0" w:color="auto"/>
            </w:tcBorders>
            <w:hideMark/>
          </w:tcPr>
          <w:p w:rsidR="00EA3C85" w:rsidRDefault="00EA3C85">
            <w:pPr>
              <w:pStyle w:val="ConsPlusNormal"/>
              <w:keepNext/>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01.01.2017 - 31.12.2017 г.</w:t>
            </w:r>
          </w:p>
        </w:tc>
        <w:tc>
          <w:tcPr>
            <w:tcW w:w="1844" w:type="dxa"/>
            <w:tcBorders>
              <w:top w:val="single" w:sz="6" w:space="0" w:color="auto"/>
              <w:left w:val="single" w:sz="6" w:space="0" w:color="auto"/>
              <w:bottom w:val="single" w:sz="6" w:space="0" w:color="auto"/>
              <w:right w:val="single" w:sz="6" w:space="0" w:color="auto"/>
            </w:tcBorders>
            <w:hideMark/>
          </w:tcPr>
          <w:p w:rsidR="00EA3C85" w:rsidRDefault="00EA3C85">
            <w:pPr>
              <w:spacing w:line="276" w:lineRule="auto"/>
              <w:jc w:val="center"/>
              <w:rPr>
                <w:lang w:eastAsia="en-US"/>
              </w:rPr>
            </w:pPr>
            <w:r>
              <w:rPr>
                <w:lang w:eastAsia="en-US"/>
              </w:rPr>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EA3C85" w:rsidRDefault="00EA3C85">
            <w:pPr>
              <w:pStyle w:val="ConsPlusNormal"/>
              <w:keepNext/>
              <w:spacing w:line="276" w:lineRule="auto"/>
              <w:ind w:left="-70" w:right="-5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март</w:t>
            </w:r>
          </w:p>
          <w:p w:rsidR="00EA3C85" w:rsidRDefault="00EA3C85">
            <w:pPr>
              <w:pStyle w:val="ConsPlusNormal"/>
              <w:keepNext/>
              <w:spacing w:line="276" w:lineRule="auto"/>
              <w:ind w:left="-70" w:right="-52" w:firstLine="0"/>
              <w:jc w:val="center"/>
              <w:rPr>
                <w:rFonts w:ascii="Times New Roman" w:hAnsi="Times New Roman" w:cs="Times New Roman"/>
                <w:sz w:val="24"/>
                <w:szCs w:val="24"/>
                <w:lang w:eastAsia="en-US"/>
              </w:rPr>
            </w:pPr>
          </w:p>
        </w:tc>
        <w:tc>
          <w:tcPr>
            <w:tcW w:w="1684" w:type="dxa"/>
            <w:tcBorders>
              <w:top w:val="single" w:sz="6" w:space="0" w:color="auto"/>
              <w:left w:val="single" w:sz="6" w:space="0" w:color="auto"/>
              <w:bottom w:val="single" w:sz="6" w:space="0" w:color="auto"/>
              <w:right w:val="single" w:sz="6" w:space="0" w:color="auto"/>
            </w:tcBorders>
            <w:hideMark/>
          </w:tcPr>
          <w:p w:rsidR="00EA3C85" w:rsidRDefault="00EA3C85">
            <w:pPr>
              <w:pStyle w:val="ConsPlusNormal"/>
              <w:keepNext/>
              <w:spacing w:line="276" w:lineRule="auto"/>
              <w:ind w:hanging="1"/>
              <w:jc w:val="center"/>
              <w:rPr>
                <w:rFonts w:ascii="Times New Roman" w:hAnsi="Times New Roman" w:cs="Times New Roman"/>
                <w:sz w:val="24"/>
                <w:szCs w:val="24"/>
                <w:lang w:eastAsia="en-US"/>
              </w:rPr>
            </w:pPr>
            <w:r>
              <w:rPr>
                <w:rFonts w:ascii="Times New Roman" w:hAnsi="Times New Roman" w:cs="Times New Roman"/>
                <w:sz w:val="24"/>
                <w:szCs w:val="24"/>
                <w:lang w:eastAsia="en-US"/>
              </w:rPr>
              <w:t>ведущий специалист Клеваник М.В.</w:t>
            </w:r>
          </w:p>
        </w:tc>
      </w:tr>
      <w:tr w:rsidR="00EA3C85" w:rsidTr="00D060B2">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hideMark/>
          </w:tcPr>
          <w:p w:rsidR="00EA3C85" w:rsidRDefault="00EA3C85" w:rsidP="001E1BF4">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8082" w:type="dxa"/>
            <w:tcBorders>
              <w:top w:val="single" w:sz="6" w:space="0" w:color="auto"/>
              <w:left w:val="single" w:sz="6" w:space="0" w:color="auto"/>
              <w:bottom w:val="single" w:sz="6" w:space="0" w:color="auto"/>
              <w:right w:val="single" w:sz="6" w:space="0" w:color="auto"/>
            </w:tcBorders>
            <w:hideMark/>
          </w:tcPr>
          <w:p w:rsidR="00EA3C85" w:rsidRDefault="00EA3C85">
            <w:pPr>
              <w:spacing w:line="276" w:lineRule="auto"/>
              <w:ind w:left="-69"/>
              <w:jc w:val="both"/>
              <w:rPr>
                <w:lang w:eastAsia="en-US"/>
              </w:rPr>
            </w:pPr>
            <w:r>
              <w:rPr>
                <w:lang w:eastAsia="en-US"/>
              </w:rPr>
              <w:t xml:space="preserve">Проверка использования средств бюджета Белоярского района </w:t>
            </w:r>
            <w:r>
              <w:rPr>
                <w:b/>
                <w:lang w:eastAsia="en-US"/>
              </w:rPr>
              <w:t>муниципальным автономным учреждением дополнительного образования Белоярского района «Дворец детского (юношеского) творчества г. Белоярский»</w:t>
            </w:r>
            <w:r>
              <w:rPr>
                <w:lang w:eastAsia="en-US"/>
              </w:rPr>
              <w:t xml:space="preserve"> и соблюдения законодательства Российской Федерации и иных нормативных правовых актов, регулирующих бюджетные правоотношения</w:t>
            </w:r>
          </w:p>
        </w:tc>
        <w:tc>
          <w:tcPr>
            <w:tcW w:w="1843" w:type="dxa"/>
            <w:tcBorders>
              <w:top w:val="single" w:sz="6" w:space="0" w:color="auto"/>
              <w:left w:val="single" w:sz="6" w:space="0" w:color="auto"/>
              <w:bottom w:val="single" w:sz="6" w:space="0" w:color="auto"/>
              <w:right w:val="single" w:sz="6" w:space="0" w:color="auto"/>
            </w:tcBorders>
            <w:hideMark/>
          </w:tcPr>
          <w:p w:rsidR="00EA3C85" w:rsidRDefault="00EA3C85">
            <w:pPr>
              <w:pStyle w:val="ConsPlusNormal"/>
              <w:keepNext/>
              <w:spacing w:line="276" w:lineRule="auto"/>
              <w:ind w:left="-70" w:right="-70"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01.01.2016 - 31.12.2017 г.</w:t>
            </w:r>
          </w:p>
        </w:tc>
        <w:tc>
          <w:tcPr>
            <w:tcW w:w="1844" w:type="dxa"/>
            <w:tcBorders>
              <w:top w:val="single" w:sz="6" w:space="0" w:color="auto"/>
              <w:left w:val="single" w:sz="6" w:space="0" w:color="auto"/>
              <w:bottom w:val="single" w:sz="6" w:space="0" w:color="auto"/>
              <w:right w:val="single" w:sz="6" w:space="0" w:color="auto"/>
            </w:tcBorders>
            <w:hideMark/>
          </w:tcPr>
          <w:p w:rsidR="00EA3C85" w:rsidRDefault="00EA3C85">
            <w:pPr>
              <w:spacing w:line="276" w:lineRule="auto"/>
              <w:jc w:val="center"/>
              <w:rPr>
                <w:lang w:eastAsia="en-US"/>
              </w:rPr>
            </w:pPr>
            <w:r>
              <w:rPr>
                <w:lang w:eastAsia="en-US"/>
              </w:rPr>
              <w:t>камеральная проверка</w:t>
            </w:r>
          </w:p>
        </w:tc>
        <w:tc>
          <w:tcPr>
            <w:tcW w:w="1294" w:type="dxa"/>
            <w:tcBorders>
              <w:top w:val="single" w:sz="6" w:space="0" w:color="auto"/>
              <w:left w:val="single" w:sz="6" w:space="0" w:color="auto"/>
              <w:bottom w:val="single" w:sz="6" w:space="0" w:color="auto"/>
              <w:right w:val="single" w:sz="6" w:space="0" w:color="auto"/>
            </w:tcBorders>
            <w:hideMark/>
          </w:tcPr>
          <w:p w:rsidR="00EA3C85" w:rsidRDefault="00EA3C85">
            <w:pPr>
              <w:pStyle w:val="ConsPlusNormal"/>
              <w:keepNext/>
              <w:spacing w:line="276" w:lineRule="auto"/>
              <w:ind w:left="-70" w:right="-70" w:firstLine="0"/>
              <w:jc w:val="center"/>
              <w:rPr>
                <w:rFonts w:ascii="Times New Roman" w:hAnsi="Times New Roman" w:cs="Times New Roman"/>
                <w:sz w:val="24"/>
                <w:szCs w:val="24"/>
                <w:lang w:eastAsia="en-US"/>
              </w:rPr>
            </w:pPr>
          </w:p>
          <w:p w:rsidR="00EA3C85" w:rsidRDefault="00EA3C85">
            <w:pPr>
              <w:pStyle w:val="ConsPlusNormal"/>
              <w:keepNext/>
              <w:spacing w:line="276" w:lineRule="auto"/>
              <w:ind w:left="-70" w:right="-70"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апрель-май</w:t>
            </w:r>
          </w:p>
        </w:tc>
        <w:tc>
          <w:tcPr>
            <w:tcW w:w="1684" w:type="dxa"/>
            <w:tcBorders>
              <w:top w:val="single" w:sz="6" w:space="0" w:color="auto"/>
              <w:left w:val="single" w:sz="6" w:space="0" w:color="auto"/>
              <w:bottom w:val="single" w:sz="6" w:space="0" w:color="auto"/>
              <w:right w:val="single" w:sz="6" w:space="0" w:color="auto"/>
            </w:tcBorders>
            <w:hideMark/>
          </w:tcPr>
          <w:p w:rsidR="00EA3C85" w:rsidRDefault="00EA3C85" w:rsidP="00EA3C85">
            <w:pPr>
              <w:pStyle w:val="ConsPlusNormal"/>
              <w:keepNext/>
              <w:spacing w:line="276" w:lineRule="auto"/>
              <w:ind w:left="-70" w:right="-70" w:hanging="1"/>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начальник отдела           Плохих И.А.</w:t>
            </w:r>
          </w:p>
        </w:tc>
      </w:tr>
      <w:tr w:rsidR="00EA3C85" w:rsidTr="00D060B2">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hideMark/>
          </w:tcPr>
          <w:p w:rsidR="00EA3C85" w:rsidRDefault="00EA3C85" w:rsidP="001E1BF4">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8082" w:type="dxa"/>
            <w:tcBorders>
              <w:top w:val="single" w:sz="6" w:space="0" w:color="auto"/>
              <w:left w:val="single" w:sz="6" w:space="0" w:color="auto"/>
              <w:bottom w:val="single" w:sz="6" w:space="0" w:color="auto"/>
              <w:right w:val="single" w:sz="6" w:space="0" w:color="auto"/>
            </w:tcBorders>
            <w:hideMark/>
          </w:tcPr>
          <w:p w:rsidR="00EA3C85" w:rsidRDefault="00EA3C85">
            <w:pPr>
              <w:spacing w:line="276" w:lineRule="auto"/>
              <w:ind w:left="-69"/>
              <w:jc w:val="both"/>
              <w:rPr>
                <w:lang w:eastAsia="en-US"/>
              </w:rPr>
            </w:pPr>
            <w:r>
              <w:rPr>
                <w:lang w:eastAsia="en-US"/>
              </w:rPr>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Pr>
                <w:b/>
                <w:lang w:eastAsia="en-US"/>
              </w:rPr>
              <w:t>администрации сельского поселения Сорум</w:t>
            </w:r>
          </w:p>
        </w:tc>
        <w:tc>
          <w:tcPr>
            <w:tcW w:w="1843" w:type="dxa"/>
            <w:tcBorders>
              <w:top w:val="single" w:sz="6" w:space="0" w:color="auto"/>
              <w:left w:val="single" w:sz="6" w:space="0" w:color="auto"/>
              <w:bottom w:val="single" w:sz="6" w:space="0" w:color="auto"/>
              <w:right w:val="single" w:sz="6" w:space="0" w:color="auto"/>
            </w:tcBorders>
            <w:hideMark/>
          </w:tcPr>
          <w:p w:rsidR="00EA3C85" w:rsidRDefault="00EA3C85">
            <w:pPr>
              <w:pStyle w:val="ConsPlusNormal"/>
              <w:keepNext/>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01.01.2017 - 31.12.2017 г.</w:t>
            </w:r>
          </w:p>
        </w:tc>
        <w:tc>
          <w:tcPr>
            <w:tcW w:w="1844" w:type="dxa"/>
            <w:tcBorders>
              <w:top w:val="single" w:sz="6" w:space="0" w:color="auto"/>
              <w:left w:val="single" w:sz="6" w:space="0" w:color="auto"/>
              <w:bottom w:val="single" w:sz="6" w:space="0" w:color="auto"/>
              <w:right w:val="single" w:sz="6" w:space="0" w:color="auto"/>
            </w:tcBorders>
            <w:hideMark/>
          </w:tcPr>
          <w:p w:rsidR="00EA3C85" w:rsidRDefault="00EA3C85">
            <w:pPr>
              <w:spacing w:line="276" w:lineRule="auto"/>
              <w:jc w:val="center"/>
              <w:rPr>
                <w:lang w:eastAsia="en-US"/>
              </w:rPr>
            </w:pPr>
            <w:r>
              <w:rPr>
                <w:lang w:eastAsia="en-US"/>
              </w:rPr>
              <w:t>камеральная проверка</w:t>
            </w:r>
          </w:p>
        </w:tc>
        <w:tc>
          <w:tcPr>
            <w:tcW w:w="1294" w:type="dxa"/>
            <w:tcBorders>
              <w:top w:val="single" w:sz="6" w:space="0" w:color="auto"/>
              <w:left w:val="single" w:sz="6" w:space="0" w:color="auto"/>
              <w:bottom w:val="single" w:sz="6" w:space="0" w:color="auto"/>
              <w:right w:val="single" w:sz="6" w:space="0" w:color="auto"/>
            </w:tcBorders>
            <w:hideMark/>
          </w:tcPr>
          <w:p w:rsidR="00EA3C85" w:rsidRDefault="00EA3C85">
            <w:pPr>
              <w:pStyle w:val="ConsPlusNormal"/>
              <w:keepNext/>
              <w:spacing w:line="276" w:lineRule="auto"/>
              <w:ind w:left="-70" w:right="-70"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апрель</w:t>
            </w:r>
          </w:p>
        </w:tc>
        <w:tc>
          <w:tcPr>
            <w:tcW w:w="1684" w:type="dxa"/>
            <w:tcBorders>
              <w:top w:val="single" w:sz="6" w:space="0" w:color="auto"/>
              <w:left w:val="single" w:sz="6" w:space="0" w:color="auto"/>
              <w:bottom w:val="single" w:sz="6" w:space="0" w:color="auto"/>
              <w:right w:val="single" w:sz="6" w:space="0" w:color="auto"/>
            </w:tcBorders>
            <w:hideMark/>
          </w:tcPr>
          <w:p w:rsidR="00EA3C85" w:rsidRDefault="00EA3C85">
            <w:pPr>
              <w:pStyle w:val="ConsPlusNormal"/>
              <w:keepNext/>
              <w:spacing w:line="276" w:lineRule="auto"/>
              <w:ind w:left="-70" w:right="-70" w:hanging="1"/>
              <w:jc w:val="center"/>
              <w:rPr>
                <w:rFonts w:ascii="Times New Roman" w:hAnsi="Times New Roman" w:cs="Times New Roman"/>
                <w:sz w:val="24"/>
                <w:szCs w:val="24"/>
                <w:lang w:eastAsia="en-US"/>
              </w:rPr>
            </w:pPr>
            <w:r>
              <w:rPr>
                <w:rFonts w:ascii="Times New Roman" w:hAnsi="Times New Roman" w:cs="Times New Roman"/>
                <w:sz w:val="24"/>
                <w:szCs w:val="24"/>
                <w:lang w:eastAsia="en-US"/>
              </w:rPr>
              <w:t>ведущий специалист Клеваник М.В.</w:t>
            </w:r>
          </w:p>
        </w:tc>
      </w:tr>
      <w:tr w:rsidR="00EA3C85" w:rsidTr="00D060B2">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hideMark/>
          </w:tcPr>
          <w:p w:rsidR="00EA3C85" w:rsidRDefault="00EA3C85" w:rsidP="001E1BF4">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8082" w:type="dxa"/>
            <w:tcBorders>
              <w:top w:val="single" w:sz="6" w:space="0" w:color="auto"/>
              <w:left w:val="single" w:sz="6" w:space="0" w:color="auto"/>
              <w:bottom w:val="single" w:sz="6" w:space="0" w:color="auto"/>
              <w:right w:val="single" w:sz="6" w:space="0" w:color="auto"/>
            </w:tcBorders>
            <w:hideMark/>
          </w:tcPr>
          <w:p w:rsidR="00EA3C85" w:rsidRDefault="00EA3C85">
            <w:pPr>
              <w:spacing w:line="276" w:lineRule="auto"/>
              <w:ind w:left="-69"/>
              <w:jc w:val="both"/>
              <w:rPr>
                <w:lang w:eastAsia="en-US"/>
              </w:rPr>
            </w:pPr>
            <w:r>
              <w:rPr>
                <w:lang w:eastAsia="en-US"/>
              </w:rPr>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Pr>
                <w:b/>
                <w:lang w:eastAsia="en-US"/>
              </w:rPr>
              <w:t>муниципальном бюджетном учреждении сельского поселения Сорум «Центр культуры и спорта»</w:t>
            </w:r>
          </w:p>
        </w:tc>
        <w:tc>
          <w:tcPr>
            <w:tcW w:w="1843" w:type="dxa"/>
            <w:tcBorders>
              <w:top w:val="single" w:sz="6" w:space="0" w:color="auto"/>
              <w:left w:val="single" w:sz="6" w:space="0" w:color="auto"/>
              <w:bottom w:val="single" w:sz="6" w:space="0" w:color="auto"/>
              <w:right w:val="single" w:sz="6" w:space="0" w:color="auto"/>
            </w:tcBorders>
            <w:hideMark/>
          </w:tcPr>
          <w:p w:rsidR="00EA3C85" w:rsidRDefault="00EA3C85">
            <w:pPr>
              <w:pStyle w:val="ConsPlusNormal"/>
              <w:keepNext/>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01.01.2017 - 31.12.2017 г.</w:t>
            </w:r>
          </w:p>
        </w:tc>
        <w:tc>
          <w:tcPr>
            <w:tcW w:w="1844" w:type="dxa"/>
            <w:tcBorders>
              <w:top w:val="single" w:sz="6" w:space="0" w:color="auto"/>
              <w:left w:val="single" w:sz="6" w:space="0" w:color="auto"/>
              <w:bottom w:val="single" w:sz="6" w:space="0" w:color="auto"/>
              <w:right w:val="single" w:sz="6" w:space="0" w:color="auto"/>
            </w:tcBorders>
            <w:hideMark/>
          </w:tcPr>
          <w:p w:rsidR="00EA3C85" w:rsidRDefault="00EA3C85">
            <w:pPr>
              <w:spacing w:line="276" w:lineRule="auto"/>
              <w:jc w:val="center"/>
              <w:rPr>
                <w:lang w:eastAsia="en-US"/>
              </w:rPr>
            </w:pPr>
            <w:r>
              <w:rPr>
                <w:lang w:eastAsia="en-US"/>
              </w:rPr>
              <w:t>камеральная проверка</w:t>
            </w:r>
          </w:p>
        </w:tc>
        <w:tc>
          <w:tcPr>
            <w:tcW w:w="1294" w:type="dxa"/>
            <w:tcBorders>
              <w:top w:val="single" w:sz="6" w:space="0" w:color="auto"/>
              <w:left w:val="single" w:sz="6" w:space="0" w:color="auto"/>
              <w:bottom w:val="single" w:sz="6" w:space="0" w:color="auto"/>
              <w:right w:val="single" w:sz="6" w:space="0" w:color="auto"/>
            </w:tcBorders>
            <w:hideMark/>
          </w:tcPr>
          <w:p w:rsidR="00EA3C85" w:rsidRDefault="00EA3C85">
            <w:pPr>
              <w:pStyle w:val="ConsPlusNormal"/>
              <w:keepNext/>
              <w:spacing w:line="276" w:lineRule="auto"/>
              <w:ind w:left="-70" w:right="-70"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апрель-</w:t>
            </w:r>
          </w:p>
          <w:p w:rsidR="00EA3C85" w:rsidRDefault="00EA3C85">
            <w:pPr>
              <w:pStyle w:val="ConsPlusNormal"/>
              <w:keepNext/>
              <w:spacing w:line="276" w:lineRule="auto"/>
              <w:ind w:left="-70" w:right="-70"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май</w:t>
            </w:r>
          </w:p>
        </w:tc>
        <w:tc>
          <w:tcPr>
            <w:tcW w:w="1684" w:type="dxa"/>
            <w:tcBorders>
              <w:top w:val="single" w:sz="6" w:space="0" w:color="auto"/>
              <w:left w:val="single" w:sz="6" w:space="0" w:color="auto"/>
              <w:bottom w:val="single" w:sz="6" w:space="0" w:color="auto"/>
              <w:right w:val="single" w:sz="6" w:space="0" w:color="auto"/>
            </w:tcBorders>
            <w:hideMark/>
          </w:tcPr>
          <w:p w:rsidR="00EA3C85" w:rsidRDefault="00EA3C85">
            <w:pPr>
              <w:pStyle w:val="ConsPlusNormal"/>
              <w:keepNext/>
              <w:spacing w:line="276" w:lineRule="auto"/>
              <w:ind w:left="-70" w:right="-70" w:hanging="1"/>
              <w:jc w:val="center"/>
              <w:rPr>
                <w:rFonts w:ascii="Times New Roman" w:hAnsi="Times New Roman" w:cs="Times New Roman"/>
                <w:sz w:val="24"/>
                <w:szCs w:val="24"/>
                <w:lang w:eastAsia="en-US"/>
              </w:rPr>
            </w:pPr>
            <w:r>
              <w:rPr>
                <w:rFonts w:ascii="Times New Roman" w:hAnsi="Times New Roman" w:cs="Times New Roman"/>
                <w:sz w:val="24"/>
                <w:szCs w:val="24"/>
                <w:lang w:eastAsia="en-US"/>
              </w:rPr>
              <w:t>ведущий специалист Клеваник М.В.</w:t>
            </w:r>
          </w:p>
        </w:tc>
      </w:tr>
      <w:tr w:rsidR="001E1BF4" w:rsidTr="00D060B2">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tcPr>
          <w:p w:rsidR="001E1BF4" w:rsidRDefault="001E1BF4" w:rsidP="00A63859">
            <w:pPr>
              <w:pStyle w:val="ConsPlusNormal"/>
              <w:widowControl/>
              <w:spacing w:line="276" w:lineRule="auto"/>
              <w:ind w:firstLine="0"/>
              <w:jc w:val="center"/>
              <w:rPr>
                <w:rFonts w:ascii="Times New Roman" w:hAnsi="Times New Roman" w:cs="Times New Roman"/>
                <w:sz w:val="24"/>
                <w:szCs w:val="24"/>
                <w:lang w:eastAsia="en-US"/>
              </w:rPr>
            </w:pPr>
          </w:p>
          <w:p w:rsidR="001E1BF4" w:rsidRDefault="001E1BF4" w:rsidP="00A63859">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p w:rsidR="001E1BF4" w:rsidRDefault="001E1BF4" w:rsidP="00A63859">
            <w:pPr>
              <w:pStyle w:val="ConsPlusNormal"/>
              <w:widowControl/>
              <w:spacing w:line="276" w:lineRule="auto"/>
              <w:ind w:firstLine="0"/>
              <w:rPr>
                <w:rFonts w:ascii="Times New Roman" w:hAnsi="Times New Roman" w:cs="Times New Roman"/>
                <w:sz w:val="24"/>
                <w:szCs w:val="24"/>
                <w:lang w:eastAsia="en-US"/>
              </w:rPr>
            </w:pPr>
          </w:p>
        </w:tc>
        <w:tc>
          <w:tcPr>
            <w:tcW w:w="8082" w:type="dxa"/>
            <w:tcBorders>
              <w:top w:val="single" w:sz="6" w:space="0" w:color="auto"/>
              <w:left w:val="single" w:sz="6" w:space="0" w:color="auto"/>
              <w:bottom w:val="single" w:sz="6" w:space="0" w:color="auto"/>
              <w:right w:val="single" w:sz="6" w:space="0" w:color="auto"/>
            </w:tcBorders>
          </w:tcPr>
          <w:p w:rsidR="001E1BF4" w:rsidRDefault="001E1BF4" w:rsidP="00702569">
            <w:pPr>
              <w:spacing w:line="276" w:lineRule="auto"/>
              <w:ind w:left="-69"/>
              <w:jc w:val="both"/>
              <w:rPr>
                <w:lang w:eastAsia="en-US"/>
              </w:rPr>
            </w:pPr>
            <w:r>
              <w:rPr>
                <w:lang w:eastAsia="en-US"/>
              </w:rPr>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Pr>
                <w:b/>
                <w:lang w:eastAsia="en-US"/>
              </w:rPr>
              <w:t>муниципальном бюджетном учреждении сельского поселения Лыхма «Центр культуры и спорта «Лыхма»</w:t>
            </w:r>
          </w:p>
        </w:tc>
        <w:tc>
          <w:tcPr>
            <w:tcW w:w="1843" w:type="dxa"/>
            <w:tcBorders>
              <w:top w:val="single" w:sz="6" w:space="0" w:color="auto"/>
              <w:left w:val="single" w:sz="6" w:space="0" w:color="auto"/>
              <w:bottom w:val="single" w:sz="6" w:space="0" w:color="auto"/>
              <w:right w:val="single" w:sz="6" w:space="0" w:color="auto"/>
            </w:tcBorders>
          </w:tcPr>
          <w:p w:rsidR="001E1BF4" w:rsidRDefault="001E1BF4" w:rsidP="00702569">
            <w:pPr>
              <w:pStyle w:val="ConsPlusNormal"/>
              <w:keepNext/>
              <w:spacing w:line="276" w:lineRule="auto"/>
              <w:ind w:left="-70" w:right="-70"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01.01.2017 - 31.12.2017 г.</w:t>
            </w:r>
          </w:p>
        </w:tc>
        <w:tc>
          <w:tcPr>
            <w:tcW w:w="1844" w:type="dxa"/>
            <w:tcBorders>
              <w:top w:val="single" w:sz="6" w:space="0" w:color="auto"/>
              <w:left w:val="single" w:sz="6" w:space="0" w:color="auto"/>
              <w:bottom w:val="single" w:sz="6" w:space="0" w:color="auto"/>
              <w:right w:val="single" w:sz="6" w:space="0" w:color="auto"/>
            </w:tcBorders>
          </w:tcPr>
          <w:p w:rsidR="001E1BF4" w:rsidRDefault="001E1BF4" w:rsidP="00702569">
            <w:pPr>
              <w:spacing w:line="276" w:lineRule="auto"/>
              <w:jc w:val="center"/>
              <w:rPr>
                <w:lang w:eastAsia="en-US"/>
              </w:rPr>
            </w:pPr>
            <w:r>
              <w:rPr>
                <w:lang w:eastAsia="en-US"/>
              </w:rPr>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1E1BF4" w:rsidRDefault="001E1BF4" w:rsidP="00702569">
            <w:pPr>
              <w:pStyle w:val="ConsPlusNormal"/>
              <w:keepNext/>
              <w:spacing w:line="276" w:lineRule="auto"/>
              <w:ind w:left="-70" w:right="-70"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май-июнь</w:t>
            </w:r>
          </w:p>
        </w:tc>
        <w:tc>
          <w:tcPr>
            <w:tcW w:w="1684" w:type="dxa"/>
            <w:tcBorders>
              <w:top w:val="single" w:sz="6" w:space="0" w:color="auto"/>
              <w:left w:val="single" w:sz="6" w:space="0" w:color="auto"/>
              <w:bottom w:val="single" w:sz="6" w:space="0" w:color="auto"/>
              <w:right w:val="single" w:sz="6" w:space="0" w:color="auto"/>
            </w:tcBorders>
          </w:tcPr>
          <w:p w:rsidR="001E1BF4" w:rsidRDefault="001E1BF4" w:rsidP="00702569">
            <w:pPr>
              <w:pStyle w:val="ConsPlusNormal"/>
              <w:keepNext/>
              <w:spacing w:line="276" w:lineRule="auto"/>
              <w:ind w:left="-70" w:right="-70" w:hanging="1"/>
              <w:jc w:val="center"/>
              <w:rPr>
                <w:rFonts w:ascii="Times New Roman" w:hAnsi="Times New Roman" w:cs="Times New Roman"/>
                <w:sz w:val="24"/>
                <w:szCs w:val="24"/>
                <w:lang w:eastAsia="en-US"/>
              </w:rPr>
            </w:pPr>
            <w:r>
              <w:rPr>
                <w:rFonts w:ascii="Times New Roman" w:hAnsi="Times New Roman" w:cs="Times New Roman"/>
                <w:sz w:val="24"/>
                <w:szCs w:val="24"/>
                <w:lang w:eastAsia="en-US"/>
              </w:rPr>
              <w:t>ведущий специалист Клеваник М.В.</w:t>
            </w:r>
          </w:p>
        </w:tc>
      </w:tr>
      <w:tr w:rsidR="001E1BF4" w:rsidTr="00D060B2">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tcPr>
          <w:p w:rsidR="001E1BF4" w:rsidRDefault="001E1BF4" w:rsidP="001E1BF4">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8082" w:type="dxa"/>
            <w:tcBorders>
              <w:top w:val="single" w:sz="6" w:space="0" w:color="auto"/>
              <w:left w:val="single" w:sz="6" w:space="0" w:color="auto"/>
              <w:bottom w:val="single" w:sz="6" w:space="0" w:color="auto"/>
              <w:right w:val="single" w:sz="6" w:space="0" w:color="auto"/>
            </w:tcBorders>
            <w:hideMark/>
          </w:tcPr>
          <w:p w:rsidR="001E1BF4" w:rsidRDefault="001E1BF4">
            <w:pPr>
              <w:spacing w:line="276" w:lineRule="auto"/>
              <w:ind w:left="-69"/>
              <w:jc w:val="both"/>
              <w:rPr>
                <w:lang w:eastAsia="en-US"/>
              </w:rPr>
            </w:pPr>
            <w:r>
              <w:rPr>
                <w:lang w:eastAsia="en-US"/>
              </w:rPr>
              <w:t xml:space="preserve">Проверка использования средств бюджета Белоярского района </w:t>
            </w:r>
            <w:r>
              <w:rPr>
                <w:b/>
                <w:lang w:eastAsia="en-US"/>
              </w:rPr>
              <w:t>муниципальным автономным учреждением культуры Белоярского района «Этнокультурный центр»</w:t>
            </w:r>
            <w:r>
              <w:rPr>
                <w:lang w:eastAsia="en-US"/>
              </w:rPr>
              <w:t xml:space="preserve"> и соблюдения законодательства Российской Федерации и иных нормативных правовых актов, регулирующих бюджетные правоотношения</w:t>
            </w:r>
          </w:p>
        </w:tc>
        <w:tc>
          <w:tcPr>
            <w:tcW w:w="1843" w:type="dxa"/>
            <w:tcBorders>
              <w:top w:val="single" w:sz="6" w:space="0" w:color="auto"/>
              <w:left w:val="single" w:sz="6" w:space="0" w:color="auto"/>
              <w:bottom w:val="single" w:sz="6" w:space="0" w:color="auto"/>
              <w:right w:val="single" w:sz="6" w:space="0" w:color="auto"/>
            </w:tcBorders>
            <w:hideMark/>
          </w:tcPr>
          <w:p w:rsidR="001E1BF4" w:rsidRDefault="001E1BF4">
            <w:pPr>
              <w:pStyle w:val="ConsPlusNormal"/>
              <w:keepNext/>
              <w:spacing w:line="276" w:lineRule="auto"/>
              <w:ind w:left="-70" w:right="-70"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01.01.2016 - 31.12.2017 г.</w:t>
            </w:r>
          </w:p>
        </w:tc>
        <w:tc>
          <w:tcPr>
            <w:tcW w:w="1844" w:type="dxa"/>
            <w:tcBorders>
              <w:top w:val="single" w:sz="6" w:space="0" w:color="auto"/>
              <w:left w:val="single" w:sz="6" w:space="0" w:color="auto"/>
              <w:bottom w:val="single" w:sz="6" w:space="0" w:color="auto"/>
              <w:right w:val="single" w:sz="6" w:space="0" w:color="auto"/>
            </w:tcBorders>
            <w:hideMark/>
          </w:tcPr>
          <w:p w:rsidR="001E1BF4" w:rsidRDefault="001E1BF4">
            <w:pPr>
              <w:spacing w:line="276" w:lineRule="auto"/>
              <w:jc w:val="center"/>
              <w:rPr>
                <w:lang w:eastAsia="en-US"/>
              </w:rPr>
            </w:pPr>
            <w:r>
              <w:rPr>
                <w:lang w:eastAsia="en-US"/>
              </w:rPr>
              <w:t>камеральная проверка</w:t>
            </w:r>
          </w:p>
        </w:tc>
        <w:tc>
          <w:tcPr>
            <w:tcW w:w="1294" w:type="dxa"/>
            <w:tcBorders>
              <w:top w:val="single" w:sz="6" w:space="0" w:color="auto"/>
              <w:left w:val="single" w:sz="6" w:space="0" w:color="auto"/>
              <w:bottom w:val="single" w:sz="6" w:space="0" w:color="auto"/>
              <w:right w:val="single" w:sz="6" w:space="0" w:color="auto"/>
            </w:tcBorders>
            <w:hideMark/>
          </w:tcPr>
          <w:p w:rsidR="001E1BF4" w:rsidRDefault="001E1BF4">
            <w:pPr>
              <w:pStyle w:val="ConsPlusNormal"/>
              <w:keepNext/>
              <w:spacing w:line="276" w:lineRule="auto"/>
              <w:ind w:left="-70" w:right="-70"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июнь-июль</w:t>
            </w:r>
          </w:p>
        </w:tc>
        <w:tc>
          <w:tcPr>
            <w:tcW w:w="1684" w:type="dxa"/>
            <w:tcBorders>
              <w:top w:val="single" w:sz="6" w:space="0" w:color="auto"/>
              <w:left w:val="single" w:sz="6" w:space="0" w:color="auto"/>
              <w:bottom w:val="single" w:sz="6" w:space="0" w:color="auto"/>
              <w:right w:val="single" w:sz="6" w:space="0" w:color="auto"/>
            </w:tcBorders>
            <w:hideMark/>
          </w:tcPr>
          <w:p w:rsidR="001E1BF4" w:rsidRDefault="001E1BF4">
            <w:pPr>
              <w:pStyle w:val="ConsPlusNormal"/>
              <w:keepNext/>
              <w:spacing w:line="276" w:lineRule="auto"/>
              <w:ind w:left="-70" w:right="-70" w:hanging="1"/>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начальник отдела    Плохих И.А.</w:t>
            </w:r>
          </w:p>
        </w:tc>
      </w:tr>
      <w:tr w:rsidR="001E1BF4" w:rsidTr="001E1BF4">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1E1BF4" w:rsidRDefault="001E1BF4" w:rsidP="001E1BF4">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8082" w:type="dxa"/>
            <w:tcBorders>
              <w:top w:val="single" w:sz="6" w:space="0" w:color="auto"/>
              <w:left w:val="single" w:sz="6" w:space="0" w:color="auto"/>
              <w:bottom w:val="single" w:sz="6" w:space="0" w:color="auto"/>
              <w:right w:val="single" w:sz="6" w:space="0" w:color="auto"/>
            </w:tcBorders>
          </w:tcPr>
          <w:p w:rsidR="001E1BF4" w:rsidRDefault="001E1BF4" w:rsidP="006B7047">
            <w:pPr>
              <w:spacing w:line="276" w:lineRule="auto"/>
              <w:ind w:left="-69"/>
              <w:jc w:val="both"/>
              <w:outlineLvl w:val="0"/>
              <w:rPr>
                <w:lang w:eastAsia="en-US"/>
              </w:rPr>
            </w:pPr>
            <w:r>
              <w:rPr>
                <w:lang w:eastAsia="en-US"/>
              </w:rPr>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Pr>
                <w:b/>
                <w:lang w:eastAsia="en-US"/>
              </w:rPr>
              <w:t>администрации сельского поселения Верхнеказымский</w:t>
            </w:r>
          </w:p>
        </w:tc>
        <w:tc>
          <w:tcPr>
            <w:tcW w:w="1843" w:type="dxa"/>
            <w:tcBorders>
              <w:top w:val="single" w:sz="6" w:space="0" w:color="auto"/>
              <w:left w:val="single" w:sz="6" w:space="0" w:color="auto"/>
              <w:bottom w:val="single" w:sz="6" w:space="0" w:color="auto"/>
              <w:right w:val="single" w:sz="6" w:space="0" w:color="auto"/>
            </w:tcBorders>
          </w:tcPr>
          <w:p w:rsidR="001E1BF4" w:rsidRDefault="001E1BF4" w:rsidP="006B7047">
            <w:pPr>
              <w:pStyle w:val="ConsPlusNormal"/>
              <w:keepNext/>
              <w:spacing w:line="276" w:lineRule="auto"/>
              <w:ind w:left="-70" w:right="-70"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01.01.2017 - 31.12.2017 г.</w:t>
            </w:r>
          </w:p>
        </w:tc>
        <w:tc>
          <w:tcPr>
            <w:tcW w:w="1844" w:type="dxa"/>
            <w:tcBorders>
              <w:top w:val="single" w:sz="6" w:space="0" w:color="auto"/>
              <w:left w:val="single" w:sz="6" w:space="0" w:color="auto"/>
              <w:bottom w:val="single" w:sz="6" w:space="0" w:color="auto"/>
              <w:right w:val="single" w:sz="6" w:space="0" w:color="auto"/>
            </w:tcBorders>
          </w:tcPr>
          <w:p w:rsidR="001E1BF4" w:rsidRDefault="001E1BF4" w:rsidP="006B7047">
            <w:pPr>
              <w:spacing w:line="276" w:lineRule="auto"/>
              <w:jc w:val="center"/>
              <w:rPr>
                <w:lang w:eastAsia="en-US"/>
              </w:rPr>
            </w:pPr>
            <w:r>
              <w:rPr>
                <w:lang w:eastAsia="en-US"/>
              </w:rPr>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1E1BF4" w:rsidRDefault="001E1BF4" w:rsidP="006B7047">
            <w:pPr>
              <w:pStyle w:val="ConsPlusNormal"/>
              <w:keepNext/>
              <w:spacing w:line="276" w:lineRule="auto"/>
              <w:ind w:left="-70" w:right="-70"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июль-август</w:t>
            </w:r>
          </w:p>
        </w:tc>
        <w:tc>
          <w:tcPr>
            <w:tcW w:w="1684" w:type="dxa"/>
            <w:tcBorders>
              <w:top w:val="single" w:sz="6" w:space="0" w:color="auto"/>
              <w:left w:val="single" w:sz="6" w:space="0" w:color="auto"/>
              <w:bottom w:val="single" w:sz="6" w:space="0" w:color="auto"/>
              <w:right w:val="single" w:sz="6" w:space="0" w:color="auto"/>
            </w:tcBorders>
          </w:tcPr>
          <w:p w:rsidR="001E1BF4" w:rsidRDefault="001E1BF4" w:rsidP="006B7047">
            <w:pPr>
              <w:pStyle w:val="ConsPlusNormal"/>
              <w:keepNext/>
              <w:spacing w:line="276" w:lineRule="auto"/>
              <w:ind w:left="-70" w:right="-70" w:hanging="1"/>
              <w:jc w:val="center"/>
              <w:rPr>
                <w:rFonts w:ascii="Times New Roman" w:hAnsi="Times New Roman" w:cs="Times New Roman"/>
                <w:sz w:val="24"/>
                <w:szCs w:val="24"/>
                <w:lang w:eastAsia="en-US"/>
              </w:rPr>
            </w:pPr>
            <w:r>
              <w:rPr>
                <w:rFonts w:ascii="Times New Roman" w:hAnsi="Times New Roman" w:cs="Times New Roman"/>
                <w:sz w:val="24"/>
                <w:szCs w:val="24"/>
                <w:lang w:eastAsia="en-US"/>
              </w:rPr>
              <w:t>ведущий специалист Клеваник М.В.</w:t>
            </w:r>
          </w:p>
        </w:tc>
      </w:tr>
      <w:tr w:rsidR="001E1BF4" w:rsidTr="001E1BF4">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1E1BF4" w:rsidRDefault="001E1BF4" w:rsidP="001E1BF4">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8082" w:type="dxa"/>
            <w:tcBorders>
              <w:top w:val="single" w:sz="6" w:space="0" w:color="auto"/>
              <w:left w:val="single" w:sz="6" w:space="0" w:color="auto"/>
              <w:bottom w:val="single" w:sz="6" w:space="0" w:color="auto"/>
              <w:right w:val="single" w:sz="6" w:space="0" w:color="auto"/>
            </w:tcBorders>
          </w:tcPr>
          <w:p w:rsidR="001E1BF4" w:rsidRDefault="001E1BF4" w:rsidP="00D86738">
            <w:pPr>
              <w:spacing w:line="276" w:lineRule="auto"/>
              <w:ind w:left="-69"/>
              <w:jc w:val="both"/>
              <w:outlineLvl w:val="0"/>
              <w:rPr>
                <w:lang w:eastAsia="en-US"/>
              </w:rPr>
            </w:pPr>
            <w:r>
              <w:rPr>
                <w:lang w:eastAsia="en-US"/>
              </w:rPr>
              <w:t xml:space="preserve">Проверка полноты и достоверности отчетности по реализации муниципальной программы </w:t>
            </w:r>
            <w:r>
              <w:rPr>
                <w:b/>
                <w:lang w:eastAsia="en-US"/>
              </w:rPr>
              <w:t>«Профилактика терроризма и экстремизма, правонарушений в сфере общественного порядка и безопасности дорожного движения в Белоярском районе на 2014-2020 годы»</w:t>
            </w:r>
          </w:p>
        </w:tc>
        <w:tc>
          <w:tcPr>
            <w:tcW w:w="1843" w:type="dxa"/>
            <w:tcBorders>
              <w:top w:val="single" w:sz="6" w:space="0" w:color="auto"/>
              <w:left w:val="single" w:sz="6" w:space="0" w:color="auto"/>
              <w:bottom w:val="single" w:sz="6" w:space="0" w:color="auto"/>
              <w:right w:val="single" w:sz="6" w:space="0" w:color="auto"/>
            </w:tcBorders>
          </w:tcPr>
          <w:p w:rsidR="001E1BF4" w:rsidRDefault="001E1BF4" w:rsidP="00D86738">
            <w:pPr>
              <w:pStyle w:val="ConsPlusNormal"/>
              <w:keepNext/>
              <w:spacing w:line="276" w:lineRule="auto"/>
              <w:ind w:left="-70" w:right="-70"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01.01.2016 - 31.12.2017 г.</w:t>
            </w:r>
          </w:p>
        </w:tc>
        <w:tc>
          <w:tcPr>
            <w:tcW w:w="1844" w:type="dxa"/>
            <w:tcBorders>
              <w:top w:val="single" w:sz="6" w:space="0" w:color="auto"/>
              <w:left w:val="single" w:sz="6" w:space="0" w:color="auto"/>
              <w:bottom w:val="single" w:sz="6" w:space="0" w:color="auto"/>
              <w:right w:val="single" w:sz="6" w:space="0" w:color="auto"/>
            </w:tcBorders>
          </w:tcPr>
          <w:p w:rsidR="001E1BF4" w:rsidRDefault="001E1BF4" w:rsidP="00D86738">
            <w:pPr>
              <w:spacing w:line="276" w:lineRule="auto"/>
              <w:jc w:val="center"/>
              <w:rPr>
                <w:lang w:eastAsia="en-US"/>
              </w:rPr>
            </w:pPr>
            <w:r>
              <w:rPr>
                <w:lang w:eastAsia="en-US"/>
              </w:rPr>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1E1BF4" w:rsidRDefault="001E1BF4" w:rsidP="001E1BF4">
            <w:pPr>
              <w:pStyle w:val="ConsPlusNormal"/>
              <w:keepNext/>
              <w:spacing w:line="276" w:lineRule="auto"/>
              <w:ind w:left="-70" w:right="-70"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август-сентябрь</w:t>
            </w:r>
          </w:p>
        </w:tc>
        <w:tc>
          <w:tcPr>
            <w:tcW w:w="1684" w:type="dxa"/>
            <w:tcBorders>
              <w:top w:val="single" w:sz="6" w:space="0" w:color="auto"/>
              <w:left w:val="single" w:sz="6" w:space="0" w:color="auto"/>
              <w:bottom w:val="single" w:sz="6" w:space="0" w:color="auto"/>
              <w:right w:val="single" w:sz="6" w:space="0" w:color="auto"/>
            </w:tcBorders>
          </w:tcPr>
          <w:p w:rsidR="001E1BF4" w:rsidRDefault="001E1BF4" w:rsidP="00D86738">
            <w:pPr>
              <w:pStyle w:val="ConsPlusNormal"/>
              <w:keepNext/>
              <w:spacing w:line="276" w:lineRule="auto"/>
              <w:ind w:left="-70" w:right="-70" w:hanging="1"/>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начальник отдела             Плохих И.А.,</w:t>
            </w:r>
          </w:p>
          <w:p w:rsidR="001E1BF4" w:rsidRDefault="001E1BF4" w:rsidP="00D86738">
            <w:pPr>
              <w:pStyle w:val="ConsPlusNormal"/>
              <w:keepNext/>
              <w:spacing w:line="276" w:lineRule="auto"/>
              <w:ind w:left="-70" w:right="-70" w:hanging="1"/>
              <w:jc w:val="center"/>
              <w:rPr>
                <w:rFonts w:ascii="Times New Roman" w:hAnsi="Times New Roman" w:cs="Times New Roman"/>
                <w:sz w:val="24"/>
                <w:szCs w:val="24"/>
                <w:lang w:eastAsia="en-US"/>
              </w:rPr>
            </w:pPr>
            <w:r>
              <w:rPr>
                <w:rFonts w:ascii="Times New Roman" w:hAnsi="Times New Roman" w:cs="Times New Roman"/>
                <w:sz w:val="24"/>
                <w:szCs w:val="24"/>
                <w:lang w:eastAsia="en-US"/>
              </w:rPr>
              <w:t>ведущий специалист Клеваник М.В.</w:t>
            </w:r>
          </w:p>
        </w:tc>
      </w:tr>
      <w:tr w:rsidR="001E1BF4" w:rsidTr="001E1BF4">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1E1BF4" w:rsidRDefault="001E1BF4" w:rsidP="00425544">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r w:rsidR="00425544">
              <w:rPr>
                <w:rFonts w:ascii="Times New Roman" w:hAnsi="Times New Roman" w:cs="Times New Roman"/>
                <w:sz w:val="24"/>
                <w:szCs w:val="24"/>
                <w:lang w:eastAsia="en-US"/>
              </w:rPr>
              <w:t>3</w:t>
            </w:r>
          </w:p>
        </w:tc>
        <w:tc>
          <w:tcPr>
            <w:tcW w:w="8082" w:type="dxa"/>
            <w:tcBorders>
              <w:top w:val="single" w:sz="6" w:space="0" w:color="auto"/>
              <w:left w:val="single" w:sz="6" w:space="0" w:color="auto"/>
              <w:bottom w:val="single" w:sz="6" w:space="0" w:color="auto"/>
              <w:right w:val="single" w:sz="6" w:space="0" w:color="auto"/>
            </w:tcBorders>
          </w:tcPr>
          <w:p w:rsidR="001E1BF4" w:rsidRDefault="001E1BF4" w:rsidP="005D32CD">
            <w:pPr>
              <w:spacing w:line="276" w:lineRule="auto"/>
              <w:ind w:left="-69"/>
              <w:jc w:val="both"/>
              <w:outlineLvl w:val="0"/>
              <w:rPr>
                <w:lang w:eastAsia="en-US"/>
              </w:rPr>
            </w:pPr>
            <w:r>
              <w:rPr>
                <w:lang w:eastAsia="en-US"/>
              </w:rPr>
              <w:t xml:space="preserve">Проверка </w:t>
            </w:r>
            <w:proofErr w:type="gramStart"/>
            <w:r>
              <w:rPr>
                <w:lang w:eastAsia="en-US"/>
              </w:rPr>
              <w:t>использования средств бюджета Белоярского района</w:t>
            </w:r>
            <w:proofErr w:type="gramEnd"/>
            <w:r>
              <w:rPr>
                <w:lang w:eastAsia="en-US"/>
              </w:rPr>
              <w:t xml:space="preserve"> </w:t>
            </w:r>
            <w:r>
              <w:rPr>
                <w:b/>
                <w:lang w:eastAsia="en-US"/>
              </w:rPr>
              <w:t xml:space="preserve">администрацией сельского поселения Лыхма </w:t>
            </w:r>
            <w:r>
              <w:rPr>
                <w:lang w:eastAsia="en-US"/>
              </w:rPr>
              <w:t>и соблюдения законодательства Российской Федерации и иных нормативных правовых актов, регулирующих бюджетные правоотношения</w:t>
            </w:r>
          </w:p>
        </w:tc>
        <w:tc>
          <w:tcPr>
            <w:tcW w:w="1843" w:type="dxa"/>
            <w:tcBorders>
              <w:top w:val="single" w:sz="6" w:space="0" w:color="auto"/>
              <w:left w:val="single" w:sz="6" w:space="0" w:color="auto"/>
              <w:bottom w:val="single" w:sz="6" w:space="0" w:color="auto"/>
              <w:right w:val="single" w:sz="6" w:space="0" w:color="auto"/>
            </w:tcBorders>
          </w:tcPr>
          <w:p w:rsidR="001E1BF4" w:rsidRDefault="001E1BF4" w:rsidP="005D32CD">
            <w:pPr>
              <w:pStyle w:val="ConsPlusNormal"/>
              <w:keepNext/>
              <w:spacing w:line="276" w:lineRule="auto"/>
              <w:ind w:left="-70" w:right="-70"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01.01.2016 - 31.12.2017 г.</w:t>
            </w:r>
          </w:p>
        </w:tc>
        <w:tc>
          <w:tcPr>
            <w:tcW w:w="1844" w:type="dxa"/>
            <w:tcBorders>
              <w:top w:val="single" w:sz="6" w:space="0" w:color="auto"/>
              <w:left w:val="single" w:sz="6" w:space="0" w:color="auto"/>
              <w:bottom w:val="single" w:sz="6" w:space="0" w:color="auto"/>
              <w:right w:val="single" w:sz="6" w:space="0" w:color="auto"/>
            </w:tcBorders>
          </w:tcPr>
          <w:p w:rsidR="001E1BF4" w:rsidRDefault="001E1BF4" w:rsidP="005D32CD">
            <w:pPr>
              <w:spacing w:line="276" w:lineRule="auto"/>
              <w:jc w:val="center"/>
              <w:rPr>
                <w:lang w:eastAsia="en-US"/>
              </w:rPr>
            </w:pPr>
            <w:r>
              <w:rPr>
                <w:lang w:eastAsia="en-US"/>
              </w:rPr>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1E1BF4" w:rsidRDefault="001E1BF4" w:rsidP="005D32CD">
            <w:pPr>
              <w:pStyle w:val="ConsPlusNormal"/>
              <w:keepNext/>
              <w:spacing w:line="276" w:lineRule="auto"/>
              <w:ind w:left="-70" w:right="-70"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октябрь</w:t>
            </w:r>
          </w:p>
          <w:p w:rsidR="001E1BF4" w:rsidRDefault="001E1BF4" w:rsidP="005D32CD">
            <w:pPr>
              <w:pStyle w:val="ConsPlusNormal"/>
              <w:keepNext/>
              <w:spacing w:line="276" w:lineRule="auto"/>
              <w:ind w:left="-70" w:right="-70" w:firstLine="0"/>
              <w:jc w:val="center"/>
              <w:rPr>
                <w:rFonts w:ascii="Times New Roman" w:hAnsi="Times New Roman" w:cs="Times New Roman"/>
                <w:sz w:val="24"/>
                <w:szCs w:val="24"/>
                <w:lang w:eastAsia="en-US"/>
              </w:rPr>
            </w:pPr>
          </w:p>
        </w:tc>
        <w:tc>
          <w:tcPr>
            <w:tcW w:w="1684" w:type="dxa"/>
            <w:tcBorders>
              <w:top w:val="single" w:sz="6" w:space="0" w:color="auto"/>
              <w:left w:val="single" w:sz="6" w:space="0" w:color="auto"/>
              <w:bottom w:val="single" w:sz="6" w:space="0" w:color="auto"/>
              <w:right w:val="single" w:sz="6" w:space="0" w:color="auto"/>
            </w:tcBorders>
          </w:tcPr>
          <w:p w:rsidR="001E1BF4" w:rsidRDefault="001E1BF4" w:rsidP="005D32CD">
            <w:pPr>
              <w:pStyle w:val="ConsPlusNormal"/>
              <w:keepNext/>
              <w:spacing w:line="276" w:lineRule="auto"/>
              <w:ind w:left="-70" w:right="-70" w:hanging="1"/>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начальник отдела             Плохих И.А.</w:t>
            </w:r>
          </w:p>
        </w:tc>
      </w:tr>
      <w:tr w:rsidR="001E1BF4" w:rsidTr="001E1BF4">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1E1BF4" w:rsidRDefault="001E1BF4" w:rsidP="00425544">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r w:rsidR="00425544">
              <w:rPr>
                <w:rFonts w:ascii="Times New Roman" w:hAnsi="Times New Roman" w:cs="Times New Roman"/>
                <w:sz w:val="24"/>
                <w:szCs w:val="24"/>
                <w:lang w:eastAsia="en-US"/>
              </w:rPr>
              <w:t>4</w:t>
            </w:r>
          </w:p>
        </w:tc>
        <w:tc>
          <w:tcPr>
            <w:tcW w:w="8082" w:type="dxa"/>
            <w:tcBorders>
              <w:top w:val="single" w:sz="6" w:space="0" w:color="auto"/>
              <w:left w:val="single" w:sz="6" w:space="0" w:color="auto"/>
              <w:bottom w:val="single" w:sz="6" w:space="0" w:color="auto"/>
              <w:right w:val="single" w:sz="6" w:space="0" w:color="auto"/>
            </w:tcBorders>
          </w:tcPr>
          <w:p w:rsidR="001E1BF4" w:rsidRDefault="001E1BF4" w:rsidP="0081137E">
            <w:pPr>
              <w:spacing w:line="276" w:lineRule="auto"/>
              <w:ind w:left="-69"/>
              <w:jc w:val="both"/>
              <w:outlineLvl w:val="0"/>
              <w:rPr>
                <w:lang w:eastAsia="en-US"/>
              </w:rPr>
            </w:pPr>
            <w:r>
              <w:rPr>
                <w:lang w:eastAsia="en-US"/>
              </w:rPr>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Pr>
                <w:b/>
                <w:lang w:eastAsia="en-US"/>
              </w:rPr>
              <w:t>муниципальном казенном учреждении культуры сельского поселения Сосновка «Сельский дом культуры "Меридиан»</w:t>
            </w:r>
          </w:p>
        </w:tc>
        <w:tc>
          <w:tcPr>
            <w:tcW w:w="1843" w:type="dxa"/>
            <w:tcBorders>
              <w:top w:val="single" w:sz="6" w:space="0" w:color="auto"/>
              <w:left w:val="single" w:sz="6" w:space="0" w:color="auto"/>
              <w:bottom w:val="single" w:sz="6" w:space="0" w:color="auto"/>
              <w:right w:val="single" w:sz="6" w:space="0" w:color="auto"/>
            </w:tcBorders>
          </w:tcPr>
          <w:p w:rsidR="001E1BF4" w:rsidRDefault="001E1BF4" w:rsidP="0081137E">
            <w:pPr>
              <w:pStyle w:val="ConsPlusNormal"/>
              <w:keepNext/>
              <w:spacing w:line="276" w:lineRule="auto"/>
              <w:ind w:left="-70" w:right="-70"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01.01.2017 - 31.12.2017 г.</w:t>
            </w:r>
          </w:p>
        </w:tc>
        <w:tc>
          <w:tcPr>
            <w:tcW w:w="1844" w:type="dxa"/>
            <w:tcBorders>
              <w:top w:val="single" w:sz="6" w:space="0" w:color="auto"/>
              <w:left w:val="single" w:sz="6" w:space="0" w:color="auto"/>
              <w:bottom w:val="single" w:sz="6" w:space="0" w:color="auto"/>
              <w:right w:val="single" w:sz="6" w:space="0" w:color="auto"/>
            </w:tcBorders>
          </w:tcPr>
          <w:p w:rsidR="001E1BF4" w:rsidRDefault="001E1BF4" w:rsidP="0081137E">
            <w:pPr>
              <w:spacing w:line="276" w:lineRule="auto"/>
              <w:jc w:val="center"/>
              <w:rPr>
                <w:lang w:eastAsia="en-US"/>
              </w:rPr>
            </w:pPr>
            <w:r>
              <w:rPr>
                <w:lang w:eastAsia="en-US"/>
              </w:rPr>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1E1BF4" w:rsidRDefault="00425544" w:rsidP="00425544">
            <w:pPr>
              <w:pStyle w:val="ConsPlusNormal"/>
              <w:keepNext/>
              <w:spacing w:line="276" w:lineRule="auto"/>
              <w:ind w:right="-70"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октябрь-</w:t>
            </w:r>
            <w:r w:rsidR="001E1BF4" w:rsidRPr="001E1BF4">
              <w:rPr>
                <w:rFonts w:ascii="Times New Roman" w:hAnsi="Times New Roman" w:cs="Times New Roman"/>
                <w:sz w:val="24"/>
                <w:szCs w:val="24"/>
                <w:lang w:eastAsia="en-US"/>
              </w:rPr>
              <w:t>ноябрь</w:t>
            </w:r>
          </w:p>
        </w:tc>
        <w:tc>
          <w:tcPr>
            <w:tcW w:w="1684" w:type="dxa"/>
            <w:tcBorders>
              <w:top w:val="single" w:sz="6" w:space="0" w:color="auto"/>
              <w:left w:val="single" w:sz="6" w:space="0" w:color="auto"/>
              <w:bottom w:val="single" w:sz="6" w:space="0" w:color="auto"/>
              <w:right w:val="single" w:sz="6" w:space="0" w:color="auto"/>
            </w:tcBorders>
          </w:tcPr>
          <w:p w:rsidR="001E1BF4" w:rsidRDefault="001E1BF4" w:rsidP="0081137E">
            <w:pPr>
              <w:pStyle w:val="ConsPlusNormal"/>
              <w:keepNext/>
              <w:spacing w:line="276" w:lineRule="auto"/>
              <w:ind w:left="-70" w:right="-70" w:hanging="1"/>
              <w:jc w:val="center"/>
              <w:rPr>
                <w:rFonts w:ascii="Times New Roman" w:hAnsi="Times New Roman" w:cs="Times New Roman"/>
                <w:sz w:val="24"/>
                <w:szCs w:val="24"/>
                <w:lang w:eastAsia="en-US"/>
              </w:rPr>
            </w:pPr>
            <w:r>
              <w:rPr>
                <w:rFonts w:ascii="Times New Roman" w:hAnsi="Times New Roman" w:cs="Times New Roman"/>
                <w:sz w:val="24"/>
                <w:szCs w:val="24"/>
                <w:lang w:eastAsia="en-US"/>
              </w:rPr>
              <w:t>ведущий специалист Клеваник М.В.</w:t>
            </w:r>
          </w:p>
        </w:tc>
      </w:tr>
      <w:tr w:rsidR="001E1BF4" w:rsidTr="001E1BF4">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1E1BF4" w:rsidRDefault="001E1BF4" w:rsidP="00425544">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w:t>
            </w:r>
            <w:r w:rsidR="00425544">
              <w:rPr>
                <w:rFonts w:ascii="Times New Roman" w:hAnsi="Times New Roman" w:cs="Times New Roman"/>
                <w:sz w:val="24"/>
                <w:szCs w:val="24"/>
                <w:lang w:eastAsia="en-US"/>
              </w:rPr>
              <w:t>5</w:t>
            </w:r>
          </w:p>
        </w:tc>
        <w:tc>
          <w:tcPr>
            <w:tcW w:w="8082" w:type="dxa"/>
            <w:tcBorders>
              <w:top w:val="single" w:sz="6" w:space="0" w:color="auto"/>
              <w:left w:val="single" w:sz="6" w:space="0" w:color="auto"/>
              <w:bottom w:val="single" w:sz="6" w:space="0" w:color="auto"/>
              <w:right w:val="single" w:sz="6" w:space="0" w:color="auto"/>
            </w:tcBorders>
            <w:vAlign w:val="center"/>
          </w:tcPr>
          <w:p w:rsidR="001E1BF4" w:rsidRDefault="001E1BF4" w:rsidP="004A6145">
            <w:pPr>
              <w:widowControl w:val="0"/>
              <w:spacing w:line="276" w:lineRule="auto"/>
              <w:ind w:left="-69"/>
              <w:jc w:val="both"/>
              <w:rPr>
                <w:color w:val="000000"/>
                <w:lang w:eastAsia="en-US"/>
              </w:rPr>
            </w:pPr>
            <w:r>
              <w:rPr>
                <w:lang w:eastAsia="en-US"/>
              </w:rPr>
              <w:t xml:space="preserve">Проверка использования средств бюджета Белоярского района </w:t>
            </w:r>
            <w:proofErr w:type="gramStart"/>
            <w:r>
              <w:rPr>
                <w:b/>
                <w:lang w:eastAsia="en-US"/>
              </w:rPr>
              <w:t>муниципальным автономным</w:t>
            </w:r>
            <w:proofErr w:type="gramEnd"/>
            <w:r>
              <w:rPr>
                <w:b/>
                <w:lang w:eastAsia="en-US"/>
              </w:rPr>
              <w:t xml:space="preserve"> общеобразовательным учреждением Белоярского района «Средняя общеобразовательная школа п. Верхнеказымский» </w:t>
            </w:r>
            <w:r>
              <w:rPr>
                <w:lang w:eastAsia="en-US"/>
              </w:rPr>
              <w:t>и соблюдения законодательства Российской Федерации и иных нормативных правовых актов, регулирующих бюджетные правоотношения</w:t>
            </w:r>
          </w:p>
        </w:tc>
        <w:tc>
          <w:tcPr>
            <w:tcW w:w="1843" w:type="dxa"/>
            <w:tcBorders>
              <w:top w:val="single" w:sz="6" w:space="0" w:color="auto"/>
              <w:left w:val="single" w:sz="6" w:space="0" w:color="auto"/>
              <w:bottom w:val="single" w:sz="6" w:space="0" w:color="auto"/>
              <w:right w:val="single" w:sz="6" w:space="0" w:color="auto"/>
            </w:tcBorders>
          </w:tcPr>
          <w:p w:rsidR="001E1BF4" w:rsidRDefault="001E1BF4" w:rsidP="004A6145">
            <w:pPr>
              <w:pStyle w:val="ConsPlusNormal"/>
              <w:keepNext/>
              <w:spacing w:line="276" w:lineRule="auto"/>
              <w:ind w:left="-70" w:right="-70"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01.01.2016 - 31.12.2017 г.</w:t>
            </w:r>
          </w:p>
        </w:tc>
        <w:tc>
          <w:tcPr>
            <w:tcW w:w="1844" w:type="dxa"/>
            <w:tcBorders>
              <w:top w:val="single" w:sz="6" w:space="0" w:color="auto"/>
              <w:left w:val="single" w:sz="6" w:space="0" w:color="auto"/>
              <w:bottom w:val="single" w:sz="6" w:space="0" w:color="auto"/>
              <w:right w:val="single" w:sz="6" w:space="0" w:color="auto"/>
            </w:tcBorders>
          </w:tcPr>
          <w:p w:rsidR="001E1BF4" w:rsidRDefault="001E1BF4" w:rsidP="004A6145">
            <w:pPr>
              <w:spacing w:line="276" w:lineRule="auto"/>
              <w:jc w:val="center"/>
              <w:rPr>
                <w:lang w:eastAsia="en-US"/>
              </w:rPr>
            </w:pPr>
            <w:r>
              <w:rPr>
                <w:lang w:eastAsia="en-US"/>
              </w:rPr>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1E1BF4" w:rsidRDefault="001E1BF4" w:rsidP="004A6145">
            <w:pPr>
              <w:widowControl w:val="0"/>
              <w:spacing w:line="276" w:lineRule="auto"/>
              <w:ind w:right="-70"/>
              <w:jc w:val="center"/>
              <w:rPr>
                <w:lang w:eastAsia="en-US"/>
              </w:rPr>
            </w:pPr>
            <w:r>
              <w:rPr>
                <w:lang w:eastAsia="en-US"/>
              </w:rPr>
              <w:t>ноябрь-декабрь</w:t>
            </w:r>
          </w:p>
        </w:tc>
        <w:tc>
          <w:tcPr>
            <w:tcW w:w="1684" w:type="dxa"/>
            <w:tcBorders>
              <w:top w:val="single" w:sz="6" w:space="0" w:color="auto"/>
              <w:left w:val="single" w:sz="6" w:space="0" w:color="auto"/>
              <w:bottom w:val="single" w:sz="6" w:space="0" w:color="auto"/>
              <w:right w:val="single" w:sz="6" w:space="0" w:color="auto"/>
            </w:tcBorders>
          </w:tcPr>
          <w:p w:rsidR="001E1BF4" w:rsidRDefault="001E1BF4" w:rsidP="004A6145">
            <w:pPr>
              <w:widowControl w:val="0"/>
              <w:spacing w:line="276" w:lineRule="auto"/>
              <w:ind w:left="-70" w:right="-70" w:hanging="1"/>
              <w:jc w:val="center"/>
              <w:rPr>
                <w:lang w:eastAsia="en-US"/>
              </w:rPr>
            </w:pPr>
            <w:r>
              <w:rPr>
                <w:lang w:eastAsia="en-US"/>
              </w:rPr>
              <w:t>начальник отдела               Плохих И.А.</w:t>
            </w:r>
          </w:p>
        </w:tc>
      </w:tr>
      <w:tr w:rsidR="001E1BF4" w:rsidTr="001E1BF4">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1E1BF4" w:rsidRDefault="001E1BF4" w:rsidP="00425544">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r w:rsidR="00425544">
              <w:rPr>
                <w:rFonts w:ascii="Times New Roman" w:hAnsi="Times New Roman" w:cs="Times New Roman"/>
                <w:sz w:val="24"/>
                <w:szCs w:val="24"/>
                <w:lang w:eastAsia="en-US"/>
              </w:rPr>
              <w:t>6</w:t>
            </w:r>
          </w:p>
        </w:tc>
        <w:tc>
          <w:tcPr>
            <w:tcW w:w="8082" w:type="dxa"/>
            <w:tcBorders>
              <w:top w:val="single" w:sz="6" w:space="0" w:color="auto"/>
              <w:left w:val="single" w:sz="6" w:space="0" w:color="auto"/>
              <w:bottom w:val="single" w:sz="6" w:space="0" w:color="auto"/>
              <w:right w:val="single" w:sz="6" w:space="0" w:color="auto"/>
            </w:tcBorders>
            <w:vAlign w:val="center"/>
          </w:tcPr>
          <w:p w:rsidR="001E1BF4" w:rsidRDefault="001E1BF4" w:rsidP="009D326E">
            <w:pPr>
              <w:widowControl w:val="0"/>
              <w:spacing w:line="276" w:lineRule="auto"/>
              <w:ind w:left="-69"/>
              <w:jc w:val="both"/>
              <w:rPr>
                <w:lang w:eastAsia="en-US"/>
              </w:rPr>
            </w:pPr>
            <w:proofErr w:type="gramStart"/>
            <w:r>
              <w:rPr>
                <w:lang w:eastAsia="en-US"/>
              </w:rPr>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Pr>
                <w:b/>
                <w:lang w:eastAsia="en-US"/>
              </w:rPr>
              <w:t>Комитете муниципальной собственности администрации Белоярского района</w:t>
            </w:r>
            <w:proofErr w:type="gramEnd"/>
          </w:p>
        </w:tc>
        <w:tc>
          <w:tcPr>
            <w:tcW w:w="1843" w:type="dxa"/>
            <w:tcBorders>
              <w:top w:val="single" w:sz="6" w:space="0" w:color="auto"/>
              <w:left w:val="single" w:sz="6" w:space="0" w:color="auto"/>
              <w:bottom w:val="single" w:sz="6" w:space="0" w:color="auto"/>
              <w:right w:val="single" w:sz="6" w:space="0" w:color="auto"/>
            </w:tcBorders>
          </w:tcPr>
          <w:p w:rsidR="001E1BF4" w:rsidRDefault="001E1BF4" w:rsidP="009D326E">
            <w:pPr>
              <w:pStyle w:val="ConsPlusNormal"/>
              <w:keepNext/>
              <w:spacing w:line="276" w:lineRule="auto"/>
              <w:ind w:left="-70" w:right="-70"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01.01.2017 - 31.12.2017 г.</w:t>
            </w:r>
          </w:p>
        </w:tc>
        <w:tc>
          <w:tcPr>
            <w:tcW w:w="1844" w:type="dxa"/>
            <w:tcBorders>
              <w:top w:val="single" w:sz="6" w:space="0" w:color="auto"/>
              <w:left w:val="single" w:sz="6" w:space="0" w:color="auto"/>
              <w:bottom w:val="single" w:sz="6" w:space="0" w:color="auto"/>
              <w:right w:val="single" w:sz="6" w:space="0" w:color="auto"/>
            </w:tcBorders>
          </w:tcPr>
          <w:p w:rsidR="001E1BF4" w:rsidRDefault="001E1BF4" w:rsidP="009D326E">
            <w:pPr>
              <w:spacing w:line="276" w:lineRule="auto"/>
              <w:jc w:val="center"/>
              <w:rPr>
                <w:lang w:eastAsia="en-US"/>
              </w:rPr>
            </w:pPr>
            <w:r>
              <w:rPr>
                <w:lang w:eastAsia="en-US"/>
              </w:rPr>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1E1BF4" w:rsidRDefault="001E1BF4" w:rsidP="009D326E">
            <w:pPr>
              <w:pStyle w:val="ConsPlusNormal"/>
              <w:keepNext/>
              <w:spacing w:line="276" w:lineRule="auto"/>
              <w:ind w:left="-70" w:right="-70"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ноябрь-декабрь</w:t>
            </w:r>
          </w:p>
          <w:p w:rsidR="001E1BF4" w:rsidRDefault="001E1BF4" w:rsidP="009D326E">
            <w:pPr>
              <w:pStyle w:val="ConsPlusNormal"/>
              <w:keepNext/>
              <w:spacing w:line="276" w:lineRule="auto"/>
              <w:ind w:left="-70" w:right="-70" w:firstLine="0"/>
              <w:jc w:val="center"/>
              <w:rPr>
                <w:rFonts w:ascii="Times New Roman" w:hAnsi="Times New Roman" w:cs="Times New Roman"/>
                <w:sz w:val="24"/>
                <w:szCs w:val="24"/>
                <w:lang w:eastAsia="en-US"/>
              </w:rPr>
            </w:pPr>
          </w:p>
        </w:tc>
        <w:tc>
          <w:tcPr>
            <w:tcW w:w="1684" w:type="dxa"/>
            <w:tcBorders>
              <w:top w:val="single" w:sz="6" w:space="0" w:color="auto"/>
              <w:left w:val="single" w:sz="6" w:space="0" w:color="auto"/>
              <w:bottom w:val="single" w:sz="6" w:space="0" w:color="auto"/>
              <w:right w:val="single" w:sz="6" w:space="0" w:color="auto"/>
            </w:tcBorders>
          </w:tcPr>
          <w:p w:rsidR="001E1BF4" w:rsidRDefault="001E1BF4" w:rsidP="009D326E">
            <w:pPr>
              <w:widowControl w:val="0"/>
              <w:spacing w:line="276" w:lineRule="auto"/>
              <w:ind w:left="-70" w:right="-70" w:hanging="1"/>
              <w:jc w:val="center"/>
              <w:rPr>
                <w:lang w:eastAsia="en-US"/>
              </w:rPr>
            </w:pPr>
            <w:r>
              <w:rPr>
                <w:lang w:eastAsia="en-US"/>
              </w:rPr>
              <w:t>ведущий специалист Клеваник М.В.</w:t>
            </w:r>
          </w:p>
        </w:tc>
      </w:tr>
      <w:tr w:rsidR="001E1BF4" w:rsidTr="001E1BF4">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1E1BF4" w:rsidRDefault="001E1BF4" w:rsidP="00425544">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r w:rsidR="00425544">
              <w:rPr>
                <w:rFonts w:ascii="Times New Roman" w:hAnsi="Times New Roman" w:cs="Times New Roman"/>
                <w:sz w:val="24"/>
                <w:szCs w:val="24"/>
                <w:lang w:eastAsia="en-US"/>
              </w:rPr>
              <w:t>7</w:t>
            </w:r>
          </w:p>
        </w:tc>
        <w:tc>
          <w:tcPr>
            <w:tcW w:w="8082" w:type="dxa"/>
            <w:tcBorders>
              <w:top w:val="single" w:sz="6" w:space="0" w:color="auto"/>
              <w:left w:val="single" w:sz="6" w:space="0" w:color="auto"/>
              <w:bottom w:val="single" w:sz="6" w:space="0" w:color="auto"/>
              <w:right w:val="single" w:sz="6" w:space="0" w:color="auto"/>
            </w:tcBorders>
            <w:vAlign w:val="center"/>
          </w:tcPr>
          <w:p w:rsidR="001E1BF4" w:rsidRDefault="001E1BF4" w:rsidP="00360CD3">
            <w:pPr>
              <w:widowControl w:val="0"/>
              <w:spacing w:line="276" w:lineRule="auto"/>
              <w:ind w:left="-69"/>
              <w:jc w:val="both"/>
              <w:rPr>
                <w:lang w:eastAsia="en-US"/>
              </w:rPr>
            </w:pPr>
            <w:proofErr w:type="gramStart"/>
            <w:r>
              <w:rPr>
                <w:lang w:eastAsia="en-US"/>
              </w:rPr>
              <w:t>Рассмотрение жалоб участников закупки, а также осуществляющих общественный контроль общественных объединений, объединений юридических лиц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при закупках товаров, работ, услуг, для обеспечения муниципальных нужд Белоярского района</w:t>
            </w:r>
            <w:proofErr w:type="gramEnd"/>
          </w:p>
        </w:tc>
        <w:tc>
          <w:tcPr>
            <w:tcW w:w="1843" w:type="dxa"/>
            <w:tcBorders>
              <w:top w:val="single" w:sz="6" w:space="0" w:color="auto"/>
              <w:left w:val="single" w:sz="6" w:space="0" w:color="auto"/>
              <w:bottom w:val="single" w:sz="6" w:space="0" w:color="auto"/>
              <w:right w:val="single" w:sz="6" w:space="0" w:color="auto"/>
            </w:tcBorders>
          </w:tcPr>
          <w:p w:rsidR="001E1BF4" w:rsidRDefault="001E1BF4" w:rsidP="00360CD3">
            <w:pPr>
              <w:pStyle w:val="ConsPlusNormal"/>
              <w:keepNext/>
              <w:spacing w:line="276" w:lineRule="auto"/>
              <w:ind w:left="-70" w:right="-70" w:firstLine="0"/>
              <w:jc w:val="center"/>
              <w:rPr>
                <w:rFonts w:ascii="Times New Roman" w:hAnsi="Times New Roman" w:cs="Times New Roman"/>
                <w:sz w:val="24"/>
                <w:szCs w:val="24"/>
                <w:lang w:eastAsia="en-US"/>
              </w:rPr>
            </w:pPr>
          </w:p>
        </w:tc>
        <w:tc>
          <w:tcPr>
            <w:tcW w:w="1844" w:type="dxa"/>
            <w:tcBorders>
              <w:top w:val="single" w:sz="6" w:space="0" w:color="auto"/>
              <w:left w:val="single" w:sz="6" w:space="0" w:color="auto"/>
              <w:bottom w:val="single" w:sz="6" w:space="0" w:color="auto"/>
              <w:right w:val="single" w:sz="6" w:space="0" w:color="auto"/>
            </w:tcBorders>
          </w:tcPr>
          <w:p w:rsidR="001E1BF4" w:rsidRDefault="001E1BF4" w:rsidP="00360CD3">
            <w:pPr>
              <w:spacing w:line="276" w:lineRule="auto"/>
              <w:jc w:val="center"/>
              <w:rPr>
                <w:lang w:eastAsia="en-US"/>
              </w:rPr>
            </w:pPr>
          </w:p>
        </w:tc>
        <w:tc>
          <w:tcPr>
            <w:tcW w:w="1294" w:type="dxa"/>
            <w:tcBorders>
              <w:top w:val="single" w:sz="6" w:space="0" w:color="auto"/>
              <w:left w:val="single" w:sz="6" w:space="0" w:color="auto"/>
              <w:bottom w:val="single" w:sz="6" w:space="0" w:color="auto"/>
              <w:right w:val="single" w:sz="6" w:space="0" w:color="auto"/>
            </w:tcBorders>
          </w:tcPr>
          <w:p w:rsidR="001E1BF4" w:rsidRDefault="001E1BF4" w:rsidP="00360CD3">
            <w:pPr>
              <w:pStyle w:val="ConsPlusNormal"/>
              <w:spacing w:line="276" w:lineRule="auto"/>
              <w:ind w:left="-70" w:right="-70"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w:t>
            </w:r>
          </w:p>
          <w:p w:rsidR="001E1BF4" w:rsidRDefault="001E1BF4" w:rsidP="00360CD3">
            <w:pPr>
              <w:pStyle w:val="ConsPlusNormal"/>
              <w:keepNext/>
              <w:spacing w:line="276" w:lineRule="auto"/>
              <w:ind w:left="-70" w:right="-70"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года</w:t>
            </w:r>
          </w:p>
        </w:tc>
        <w:tc>
          <w:tcPr>
            <w:tcW w:w="1684" w:type="dxa"/>
            <w:tcBorders>
              <w:top w:val="single" w:sz="6" w:space="0" w:color="auto"/>
              <w:left w:val="single" w:sz="6" w:space="0" w:color="auto"/>
              <w:bottom w:val="single" w:sz="6" w:space="0" w:color="auto"/>
              <w:right w:val="single" w:sz="6" w:space="0" w:color="auto"/>
            </w:tcBorders>
          </w:tcPr>
          <w:p w:rsidR="001E1BF4" w:rsidRDefault="001E1BF4" w:rsidP="00360CD3">
            <w:pPr>
              <w:widowControl w:val="0"/>
              <w:spacing w:line="276" w:lineRule="auto"/>
              <w:ind w:left="-70" w:right="-70" w:hanging="1"/>
              <w:jc w:val="center"/>
              <w:rPr>
                <w:lang w:eastAsia="en-US"/>
              </w:rPr>
            </w:pPr>
            <w:r>
              <w:rPr>
                <w:lang w:eastAsia="en-US"/>
              </w:rPr>
              <w:t>ведущий специалист Клеваник М.В.</w:t>
            </w:r>
          </w:p>
        </w:tc>
      </w:tr>
      <w:tr w:rsidR="001E1BF4" w:rsidTr="00432BBF">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hideMark/>
          </w:tcPr>
          <w:p w:rsidR="001E1BF4" w:rsidRDefault="001E1BF4" w:rsidP="00425544">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r w:rsidR="00425544">
              <w:rPr>
                <w:rFonts w:ascii="Times New Roman" w:hAnsi="Times New Roman" w:cs="Times New Roman"/>
                <w:sz w:val="24"/>
                <w:szCs w:val="24"/>
                <w:lang w:eastAsia="en-US"/>
              </w:rPr>
              <w:t>8</w:t>
            </w:r>
            <w:bookmarkStart w:id="0" w:name="_GoBack"/>
            <w:bookmarkEnd w:id="0"/>
          </w:p>
        </w:tc>
        <w:tc>
          <w:tcPr>
            <w:tcW w:w="8082" w:type="dxa"/>
            <w:tcBorders>
              <w:top w:val="single" w:sz="6" w:space="0" w:color="auto"/>
              <w:left w:val="single" w:sz="6" w:space="0" w:color="auto"/>
              <w:bottom w:val="single" w:sz="6" w:space="0" w:color="auto"/>
              <w:right w:val="single" w:sz="6" w:space="0" w:color="auto"/>
            </w:tcBorders>
            <w:vAlign w:val="center"/>
          </w:tcPr>
          <w:p w:rsidR="001E1BF4" w:rsidRDefault="001E1BF4" w:rsidP="008A2A15">
            <w:pPr>
              <w:widowControl w:val="0"/>
              <w:spacing w:line="276" w:lineRule="auto"/>
              <w:ind w:left="-69"/>
              <w:jc w:val="both"/>
              <w:rPr>
                <w:lang w:eastAsia="en-US"/>
              </w:rPr>
            </w:pPr>
            <w:r>
              <w:rPr>
                <w:lang w:eastAsia="en-US"/>
              </w:rPr>
              <w:t>Рассмотрение уведомлений о заключении контрактов с единственным поставщиком, подрядчиком, исполнителем</w:t>
            </w:r>
          </w:p>
        </w:tc>
        <w:tc>
          <w:tcPr>
            <w:tcW w:w="1843" w:type="dxa"/>
            <w:tcBorders>
              <w:top w:val="single" w:sz="6" w:space="0" w:color="auto"/>
              <w:left w:val="single" w:sz="6" w:space="0" w:color="auto"/>
              <w:bottom w:val="single" w:sz="6" w:space="0" w:color="auto"/>
              <w:right w:val="single" w:sz="6" w:space="0" w:color="auto"/>
            </w:tcBorders>
          </w:tcPr>
          <w:p w:rsidR="001E1BF4" w:rsidRDefault="001E1BF4" w:rsidP="008A2A15">
            <w:pPr>
              <w:pStyle w:val="ConsPlusNormal"/>
              <w:keepNext/>
              <w:spacing w:line="276" w:lineRule="auto"/>
              <w:ind w:left="-70" w:right="-70" w:firstLine="0"/>
              <w:jc w:val="center"/>
              <w:rPr>
                <w:rFonts w:ascii="Times New Roman" w:hAnsi="Times New Roman" w:cs="Times New Roman"/>
                <w:sz w:val="24"/>
                <w:szCs w:val="24"/>
                <w:lang w:eastAsia="en-US"/>
              </w:rPr>
            </w:pPr>
          </w:p>
        </w:tc>
        <w:tc>
          <w:tcPr>
            <w:tcW w:w="1844" w:type="dxa"/>
            <w:tcBorders>
              <w:top w:val="single" w:sz="6" w:space="0" w:color="auto"/>
              <w:left w:val="single" w:sz="6" w:space="0" w:color="auto"/>
              <w:bottom w:val="single" w:sz="6" w:space="0" w:color="auto"/>
              <w:right w:val="single" w:sz="6" w:space="0" w:color="auto"/>
            </w:tcBorders>
          </w:tcPr>
          <w:p w:rsidR="001E1BF4" w:rsidRDefault="001E1BF4" w:rsidP="008A2A15">
            <w:pPr>
              <w:spacing w:line="276" w:lineRule="auto"/>
              <w:jc w:val="center"/>
              <w:rPr>
                <w:lang w:eastAsia="en-US"/>
              </w:rPr>
            </w:pPr>
          </w:p>
        </w:tc>
        <w:tc>
          <w:tcPr>
            <w:tcW w:w="1294" w:type="dxa"/>
            <w:tcBorders>
              <w:top w:val="single" w:sz="6" w:space="0" w:color="auto"/>
              <w:left w:val="single" w:sz="6" w:space="0" w:color="auto"/>
              <w:bottom w:val="single" w:sz="6" w:space="0" w:color="auto"/>
              <w:right w:val="single" w:sz="6" w:space="0" w:color="auto"/>
            </w:tcBorders>
          </w:tcPr>
          <w:p w:rsidR="001E1BF4" w:rsidRDefault="001E1BF4" w:rsidP="008A2A15">
            <w:pPr>
              <w:pStyle w:val="ConsPlusNormal"/>
              <w:spacing w:line="276" w:lineRule="auto"/>
              <w:ind w:left="-70" w:right="-70"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w:t>
            </w:r>
          </w:p>
          <w:p w:rsidR="001E1BF4" w:rsidRDefault="001E1BF4" w:rsidP="008A2A15">
            <w:pPr>
              <w:pStyle w:val="ConsPlusNormal"/>
              <w:keepNext/>
              <w:spacing w:line="276" w:lineRule="auto"/>
              <w:ind w:left="-70" w:right="-70"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года</w:t>
            </w:r>
          </w:p>
        </w:tc>
        <w:tc>
          <w:tcPr>
            <w:tcW w:w="1684" w:type="dxa"/>
            <w:tcBorders>
              <w:top w:val="single" w:sz="6" w:space="0" w:color="auto"/>
              <w:left w:val="single" w:sz="6" w:space="0" w:color="auto"/>
              <w:bottom w:val="single" w:sz="6" w:space="0" w:color="auto"/>
              <w:right w:val="single" w:sz="6" w:space="0" w:color="auto"/>
            </w:tcBorders>
          </w:tcPr>
          <w:p w:rsidR="001E1BF4" w:rsidRDefault="001E1BF4" w:rsidP="008A2A15">
            <w:pPr>
              <w:widowControl w:val="0"/>
              <w:spacing w:line="276" w:lineRule="auto"/>
              <w:ind w:left="-70" w:right="-70" w:hanging="1"/>
              <w:jc w:val="center"/>
              <w:rPr>
                <w:lang w:eastAsia="en-US"/>
              </w:rPr>
            </w:pPr>
            <w:r>
              <w:rPr>
                <w:lang w:eastAsia="en-US"/>
              </w:rPr>
              <w:t>ведущий специалист Клеваник М.В.</w:t>
            </w:r>
          </w:p>
        </w:tc>
      </w:tr>
      <w:tr w:rsidR="001E1BF4" w:rsidTr="00D060B2">
        <w:trPr>
          <w:cantSplit/>
          <w:trHeight w:val="558"/>
        </w:trPr>
        <w:tc>
          <w:tcPr>
            <w:tcW w:w="568" w:type="dxa"/>
            <w:tcBorders>
              <w:top w:val="single" w:sz="6" w:space="0" w:color="auto"/>
              <w:left w:val="single" w:sz="6" w:space="0" w:color="auto"/>
              <w:bottom w:val="single" w:sz="6" w:space="0" w:color="auto"/>
              <w:right w:val="single" w:sz="6" w:space="0" w:color="auto"/>
            </w:tcBorders>
            <w:vAlign w:val="center"/>
          </w:tcPr>
          <w:p w:rsidR="001E1BF4" w:rsidRDefault="001E1BF4">
            <w:pPr>
              <w:keepNext/>
              <w:widowControl w:val="0"/>
              <w:spacing w:line="276" w:lineRule="auto"/>
              <w:jc w:val="center"/>
              <w:rPr>
                <w:lang w:eastAsia="en-US"/>
              </w:rPr>
            </w:pPr>
          </w:p>
        </w:tc>
        <w:tc>
          <w:tcPr>
            <w:tcW w:w="8082" w:type="dxa"/>
            <w:tcBorders>
              <w:top w:val="single" w:sz="6" w:space="0" w:color="auto"/>
              <w:left w:val="single" w:sz="6" w:space="0" w:color="auto"/>
              <w:bottom w:val="single" w:sz="6" w:space="0" w:color="auto"/>
              <w:right w:val="single" w:sz="6" w:space="0" w:color="auto"/>
            </w:tcBorders>
            <w:vAlign w:val="center"/>
          </w:tcPr>
          <w:p w:rsidR="001E1BF4" w:rsidRDefault="001E1BF4">
            <w:pPr>
              <w:keepNext/>
              <w:widowControl w:val="0"/>
              <w:spacing w:line="276" w:lineRule="auto"/>
              <w:ind w:left="88" w:right="72"/>
              <w:jc w:val="center"/>
              <w:rPr>
                <w:b/>
                <w:lang w:eastAsia="en-US"/>
              </w:rPr>
            </w:pPr>
          </w:p>
          <w:p w:rsidR="001E1BF4" w:rsidRDefault="001E1BF4">
            <w:pPr>
              <w:keepNext/>
              <w:widowControl w:val="0"/>
              <w:spacing w:line="276" w:lineRule="auto"/>
              <w:ind w:left="88" w:right="72"/>
              <w:jc w:val="center"/>
              <w:rPr>
                <w:b/>
                <w:lang w:eastAsia="en-US"/>
              </w:rPr>
            </w:pPr>
            <w:r>
              <w:rPr>
                <w:b/>
                <w:lang w:eastAsia="en-US"/>
              </w:rPr>
              <w:t>Информационные и организационно-методические мероприятия</w:t>
            </w:r>
          </w:p>
          <w:p w:rsidR="001E1BF4" w:rsidRDefault="001E1BF4">
            <w:pPr>
              <w:keepNext/>
              <w:widowControl w:val="0"/>
              <w:spacing w:line="276" w:lineRule="auto"/>
              <w:ind w:left="88" w:right="72"/>
              <w:jc w:val="center"/>
              <w:rPr>
                <w:b/>
                <w:lang w:eastAsia="en-US"/>
              </w:rPr>
            </w:pPr>
          </w:p>
        </w:tc>
        <w:tc>
          <w:tcPr>
            <w:tcW w:w="1843" w:type="dxa"/>
            <w:tcBorders>
              <w:top w:val="single" w:sz="6" w:space="0" w:color="auto"/>
              <w:left w:val="single" w:sz="6" w:space="0" w:color="auto"/>
              <w:bottom w:val="single" w:sz="6" w:space="0" w:color="auto"/>
              <w:right w:val="single" w:sz="6" w:space="0" w:color="auto"/>
            </w:tcBorders>
          </w:tcPr>
          <w:p w:rsidR="001E1BF4" w:rsidRDefault="001E1BF4">
            <w:pPr>
              <w:keepNext/>
              <w:widowControl w:val="0"/>
              <w:spacing w:line="276" w:lineRule="auto"/>
              <w:ind w:left="-70" w:right="-70"/>
              <w:jc w:val="center"/>
              <w:rPr>
                <w:lang w:eastAsia="en-US"/>
              </w:rPr>
            </w:pPr>
          </w:p>
        </w:tc>
        <w:tc>
          <w:tcPr>
            <w:tcW w:w="1844" w:type="dxa"/>
            <w:tcBorders>
              <w:top w:val="single" w:sz="6" w:space="0" w:color="auto"/>
              <w:left w:val="single" w:sz="6" w:space="0" w:color="auto"/>
              <w:bottom w:val="single" w:sz="6" w:space="0" w:color="auto"/>
              <w:right w:val="single" w:sz="6" w:space="0" w:color="auto"/>
            </w:tcBorders>
          </w:tcPr>
          <w:p w:rsidR="001E1BF4" w:rsidRDefault="001E1BF4">
            <w:pPr>
              <w:keepNext/>
              <w:widowControl w:val="0"/>
              <w:spacing w:line="276" w:lineRule="auto"/>
              <w:ind w:left="-70" w:right="-70"/>
              <w:jc w:val="center"/>
              <w:rPr>
                <w:lang w:eastAsia="en-US"/>
              </w:rPr>
            </w:pPr>
          </w:p>
        </w:tc>
        <w:tc>
          <w:tcPr>
            <w:tcW w:w="1294" w:type="dxa"/>
            <w:tcBorders>
              <w:top w:val="single" w:sz="6" w:space="0" w:color="auto"/>
              <w:left w:val="single" w:sz="6" w:space="0" w:color="auto"/>
              <w:bottom w:val="single" w:sz="6" w:space="0" w:color="auto"/>
              <w:right w:val="single" w:sz="6" w:space="0" w:color="auto"/>
            </w:tcBorders>
            <w:vAlign w:val="center"/>
          </w:tcPr>
          <w:p w:rsidR="001E1BF4" w:rsidRDefault="001E1BF4">
            <w:pPr>
              <w:keepNext/>
              <w:widowControl w:val="0"/>
              <w:spacing w:line="276" w:lineRule="auto"/>
              <w:ind w:left="-70" w:right="-70"/>
              <w:jc w:val="center"/>
              <w:rPr>
                <w:lang w:eastAsia="en-US"/>
              </w:rPr>
            </w:pPr>
          </w:p>
        </w:tc>
        <w:tc>
          <w:tcPr>
            <w:tcW w:w="1684" w:type="dxa"/>
            <w:tcBorders>
              <w:top w:val="single" w:sz="6" w:space="0" w:color="auto"/>
              <w:left w:val="single" w:sz="6" w:space="0" w:color="auto"/>
              <w:bottom w:val="single" w:sz="6" w:space="0" w:color="auto"/>
              <w:right w:val="single" w:sz="6" w:space="0" w:color="auto"/>
            </w:tcBorders>
          </w:tcPr>
          <w:p w:rsidR="001E1BF4" w:rsidRDefault="001E1BF4">
            <w:pPr>
              <w:keepNext/>
              <w:widowControl w:val="0"/>
              <w:spacing w:line="276" w:lineRule="auto"/>
              <w:ind w:left="-70" w:right="-70" w:hanging="1"/>
              <w:jc w:val="center"/>
              <w:rPr>
                <w:lang w:eastAsia="en-US"/>
              </w:rPr>
            </w:pPr>
          </w:p>
        </w:tc>
      </w:tr>
      <w:tr w:rsidR="001E1BF4" w:rsidTr="00D060B2">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hideMark/>
          </w:tcPr>
          <w:p w:rsidR="001E1BF4" w:rsidRDefault="001E1BF4" w:rsidP="00E164EB">
            <w:pPr>
              <w:pStyle w:val="ConsPlusNormal"/>
              <w:keepNext/>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082" w:type="dxa"/>
            <w:tcBorders>
              <w:top w:val="single" w:sz="6" w:space="0" w:color="auto"/>
              <w:left w:val="single" w:sz="6" w:space="0" w:color="auto"/>
              <w:bottom w:val="single" w:sz="6" w:space="0" w:color="auto"/>
              <w:right w:val="single" w:sz="6" w:space="0" w:color="auto"/>
            </w:tcBorders>
            <w:hideMark/>
          </w:tcPr>
          <w:p w:rsidR="001E1BF4" w:rsidRDefault="001E1BF4">
            <w:pPr>
              <w:pStyle w:val="ConsPlusNormal"/>
              <w:spacing w:line="276" w:lineRule="auto"/>
              <w:ind w:left="-69" w:right="72"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Разработка проектов муниципальных правовых актов, внесение изменений в муниципальные правовые акты.</w:t>
            </w:r>
          </w:p>
        </w:tc>
        <w:tc>
          <w:tcPr>
            <w:tcW w:w="1843" w:type="dxa"/>
            <w:tcBorders>
              <w:top w:val="single" w:sz="6" w:space="0" w:color="auto"/>
              <w:left w:val="single" w:sz="6" w:space="0" w:color="auto"/>
              <w:bottom w:val="single" w:sz="6" w:space="0" w:color="auto"/>
              <w:right w:val="single" w:sz="6" w:space="0" w:color="auto"/>
            </w:tcBorders>
          </w:tcPr>
          <w:p w:rsidR="001E1BF4" w:rsidRDefault="001E1BF4">
            <w:pPr>
              <w:pStyle w:val="ConsPlusNormal"/>
              <w:spacing w:line="276" w:lineRule="auto"/>
              <w:ind w:left="-70" w:right="-70" w:firstLine="0"/>
              <w:jc w:val="center"/>
              <w:rPr>
                <w:rFonts w:ascii="Times New Roman" w:hAnsi="Times New Roman" w:cs="Times New Roman"/>
                <w:sz w:val="24"/>
                <w:szCs w:val="24"/>
                <w:lang w:eastAsia="en-US"/>
              </w:rPr>
            </w:pPr>
          </w:p>
        </w:tc>
        <w:tc>
          <w:tcPr>
            <w:tcW w:w="1844" w:type="dxa"/>
            <w:tcBorders>
              <w:top w:val="single" w:sz="6" w:space="0" w:color="auto"/>
              <w:left w:val="single" w:sz="6" w:space="0" w:color="auto"/>
              <w:bottom w:val="single" w:sz="6" w:space="0" w:color="auto"/>
              <w:right w:val="single" w:sz="6" w:space="0" w:color="auto"/>
            </w:tcBorders>
          </w:tcPr>
          <w:p w:rsidR="001E1BF4" w:rsidRDefault="001E1BF4">
            <w:pPr>
              <w:pStyle w:val="ConsPlusNormal"/>
              <w:spacing w:line="276" w:lineRule="auto"/>
              <w:ind w:left="-70" w:right="-70" w:firstLine="0"/>
              <w:jc w:val="center"/>
              <w:rPr>
                <w:rFonts w:ascii="Times New Roman" w:hAnsi="Times New Roman" w:cs="Times New Roman"/>
                <w:sz w:val="24"/>
                <w:szCs w:val="24"/>
                <w:lang w:eastAsia="en-US"/>
              </w:rPr>
            </w:pPr>
          </w:p>
        </w:tc>
        <w:tc>
          <w:tcPr>
            <w:tcW w:w="1294" w:type="dxa"/>
            <w:tcBorders>
              <w:top w:val="single" w:sz="6" w:space="0" w:color="auto"/>
              <w:left w:val="single" w:sz="6" w:space="0" w:color="auto"/>
              <w:bottom w:val="single" w:sz="6" w:space="0" w:color="auto"/>
              <w:right w:val="single" w:sz="6" w:space="0" w:color="auto"/>
            </w:tcBorders>
            <w:hideMark/>
          </w:tcPr>
          <w:p w:rsidR="001E1BF4" w:rsidRDefault="001E1BF4">
            <w:pPr>
              <w:pStyle w:val="ConsPlusNormal"/>
              <w:spacing w:line="276" w:lineRule="auto"/>
              <w:ind w:left="-70" w:right="-70"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w:t>
            </w:r>
          </w:p>
          <w:p w:rsidR="001E1BF4" w:rsidRDefault="001E1BF4">
            <w:pPr>
              <w:pStyle w:val="ConsPlusNormal"/>
              <w:spacing w:line="276" w:lineRule="auto"/>
              <w:ind w:left="-70" w:right="-70"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года</w:t>
            </w:r>
          </w:p>
        </w:tc>
        <w:tc>
          <w:tcPr>
            <w:tcW w:w="1684" w:type="dxa"/>
            <w:tcBorders>
              <w:top w:val="single" w:sz="6" w:space="0" w:color="auto"/>
              <w:left w:val="single" w:sz="6" w:space="0" w:color="auto"/>
              <w:bottom w:val="single" w:sz="6" w:space="0" w:color="auto"/>
              <w:right w:val="single" w:sz="6" w:space="0" w:color="auto"/>
            </w:tcBorders>
            <w:hideMark/>
          </w:tcPr>
          <w:p w:rsidR="001E1BF4" w:rsidRDefault="001E1BF4">
            <w:pPr>
              <w:pStyle w:val="ConsPlusNormal"/>
              <w:spacing w:line="276" w:lineRule="auto"/>
              <w:ind w:left="-70" w:right="-70" w:hanging="1"/>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начальник отдела</w:t>
            </w:r>
            <w:r w:rsidR="00BA6E2E">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w:t>
            </w:r>
            <w:r w:rsidR="00BA6E2E">
              <w:rPr>
                <w:rFonts w:ascii="Times New Roman" w:hAnsi="Times New Roman" w:cs="Times New Roman"/>
                <w:sz w:val="24"/>
                <w:szCs w:val="24"/>
                <w:lang w:eastAsia="en-US"/>
              </w:rPr>
              <w:t>Плохих И.А.,</w:t>
            </w:r>
          </w:p>
          <w:p w:rsidR="001E1BF4" w:rsidRDefault="001E1BF4">
            <w:pPr>
              <w:pStyle w:val="ConsPlusNormal"/>
              <w:spacing w:line="276" w:lineRule="auto"/>
              <w:ind w:left="-70" w:right="-70" w:hanging="1"/>
              <w:jc w:val="center"/>
              <w:rPr>
                <w:rFonts w:ascii="Times New Roman" w:hAnsi="Times New Roman" w:cs="Times New Roman"/>
                <w:sz w:val="24"/>
                <w:szCs w:val="24"/>
                <w:lang w:eastAsia="en-US"/>
              </w:rPr>
            </w:pPr>
            <w:r>
              <w:rPr>
                <w:rFonts w:ascii="Times New Roman" w:hAnsi="Times New Roman" w:cs="Times New Roman"/>
                <w:sz w:val="24"/>
                <w:szCs w:val="24"/>
                <w:lang w:eastAsia="en-US"/>
              </w:rPr>
              <w:t>ведущий специалист Клеваник М.В.</w:t>
            </w:r>
          </w:p>
        </w:tc>
      </w:tr>
      <w:tr w:rsidR="001E1BF4" w:rsidTr="00D060B2">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hideMark/>
          </w:tcPr>
          <w:p w:rsidR="001E1BF4" w:rsidRDefault="001E1BF4" w:rsidP="00E164EB">
            <w:pPr>
              <w:pStyle w:val="ConsPlusNormal"/>
              <w:keepNext/>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082" w:type="dxa"/>
            <w:tcBorders>
              <w:top w:val="single" w:sz="6" w:space="0" w:color="auto"/>
              <w:left w:val="single" w:sz="6" w:space="0" w:color="auto"/>
              <w:bottom w:val="single" w:sz="6" w:space="0" w:color="auto"/>
              <w:right w:val="single" w:sz="6" w:space="0" w:color="auto"/>
            </w:tcBorders>
            <w:hideMark/>
          </w:tcPr>
          <w:p w:rsidR="001E1BF4" w:rsidRDefault="001E1BF4">
            <w:pPr>
              <w:widowControl w:val="0"/>
              <w:autoSpaceDE w:val="0"/>
              <w:autoSpaceDN w:val="0"/>
              <w:adjustRightInd w:val="0"/>
              <w:spacing w:line="276" w:lineRule="auto"/>
              <w:ind w:left="-69" w:right="72"/>
              <w:jc w:val="both"/>
              <w:rPr>
                <w:color w:val="000000"/>
                <w:lang w:eastAsia="en-US"/>
              </w:rPr>
            </w:pPr>
            <w:r>
              <w:rPr>
                <w:color w:val="000000"/>
                <w:lang w:eastAsia="en-US"/>
              </w:rPr>
              <w:t xml:space="preserve">Подготовка и утверждение </w:t>
            </w:r>
            <w:proofErr w:type="gramStart"/>
            <w:r>
              <w:rPr>
                <w:color w:val="000000"/>
                <w:lang w:eastAsia="en-US"/>
              </w:rPr>
              <w:t>плана работы</w:t>
            </w:r>
            <w:r>
              <w:rPr>
                <w:lang w:eastAsia="en-US"/>
              </w:rPr>
              <w:t xml:space="preserve"> отдела внутреннего муниципального финансового контроля Комитета</w:t>
            </w:r>
            <w:proofErr w:type="gramEnd"/>
            <w:r>
              <w:rPr>
                <w:lang w:eastAsia="en-US"/>
              </w:rPr>
              <w:t xml:space="preserve"> по финансам и налоговой политике администрации Белоярского района на 2019 год.</w:t>
            </w:r>
          </w:p>
        </w:tc>
        <w:tc>
          <w:tcPr>
            <w:tcW w:w="1843" w:type="dxa"/>
            <w:tcBorders>
              <w:top w:val="single" w:sz="6" w:space="0" w:color="auto"/>
              <w:left w:val="single" w:sz="6" w:space="0" w:color="auto"/>
              <w:bottom w:val="single" w:sz="6" w:space="0" w:color="auto"/>
              <w:right w:val="single" w:sz="6" w:space="0" w:color="auto"/>
            </w:tcBorders>
          </w:tcPr>
          <w:p w:rsidR="001E1BF4" w:rsidRDefault="001E1BF4">
            <w:pPr>
              <w:pStyle w:val="ConsPlusNormal"/>
              <w:spacing w:line="276" w:lineRule="auto"/>
              <w:ind w:left="-70" w:right="-70" w:firstLine="0"/>
              <w:jc w:val="center"/>
              <w:rPr>
                <w:rFonts w:ascii="Times New Roman" w:hAnsi="Times New Roman" w:cs="Times New Roman"/>
                <w:sz w:val="24"/>
                <w:szCs w:val="24"/>
                <w:lang w:eastAsia="en-US"/>
              </w:rPr>
            </w:pPr>
          </w:p>
        </w:tc>
        <w:tc>
          <w:tcPr>
            <w:tcW w:w="1844" w:type="dxa"/>
            <w:tcBorders>
              <w:top w:val="single" w:sz="6" w:space="0" w:color="auto"/>
              <w:left w:val="single" w:sz="6" w:space="0" w:color="auto"/>
              <w:bottom w:val="single" w:sz="6" w:space="0" w:color="auto"/>
              <w:right w:val="single" w:sz="6" w:space="0" w:color="auto"/>
            </w:tcBorders>
          </w:tcPr>
          <w:p w:rsidR="001E1BF4" w:rsidRDefault="001E1BF4">
            <w:pPr>
              <w:pStyle w:val="ConsPlusNormal"/>
              <w:spacing w:line="276" w:lineRule="auto"/>
              <w:ind w:left="-70" w:right="-70" w:firstLine="0"/>
              <w:jc w:val="center"/>
              <w:rPr>
                <w:rFonts w:ascii="Times New Roman" w:hAnsi="Times New Roman" w:cs="Times New Roman"/>
                <w:sz w:val="24"/>
                <w:szCs w:val="24"/>
                <w:lang w:eastAsia="en-US"/>
              </w:rPr>
            </w:pPr>
          </w:p>
        </w:tc>
        <w:tc>
          <w:tcPr>
            <w:tcW w:w="1294" w:type="dxa"/>
            <w:tcBorders>
              <w:top w:val="single" w:sz="6" w:space="0" w:color="auto"/>
              <w:left w:val="single" w:sz="6" w:space="0" w:color="auto"/>
              <w:bottom w:val="single" w:sz="6" w:space="0" w:color="auto"/>
              <w:right w:val="single" w:sz="6" w:space="0" w:color="auto"/>
            </w:tcBorders>
          </w:tcPr>
          <w:p w:rsidR="001E1BF4" w:rsidRDefault="001E1BF4">
            <w:pPr>
              <w:pStyle w:val="ConsPlusNormal"/>
              <w:spacing w:line="276" w:lineRule="auto"/>
              <w:ind w:left="-70" w:right="-70"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декабрь</w:t>
            </w:r>
          </w:p>
          <w:p w:rsidR="001E1BF4" w:rsidRDefault="001E1BF4">
            <w:pPr>
              <w:widowControl w:val="0"/>
              <w:spacing w:line="276" w:lineRule="auto"/>
              <w:ind w:left="-70" w:right="-70"/>
              <w:jc w:val="center"/>
              <w:rPr>
                <w:lang w:eastAsia="en-US"/>
              </w:rPr>
            </w:pPr>
          </w:p>
        </w:tc>
        <w:tc>
          <w:tcPr>
            <w:tcW w:w="1684" w:type="dxa"/>
            <w:tcBorders>
              <w:top w:val="single" w:sz="6" w:space="0" w:color="auto"/>
              <w:left w:val="single" w:sz="6" w:space="0" w:color="auto"/>
              <w:bottom w:val="single" w:sz="6" w:space="0" w:color="auto"/>
              <w:right w:val="single" w:sz="6" w:space="0" w:color="auto"/>
            </w:tcBorders>
            <w:hideMark/>
          </w:tcPr>
          <w:p w:rsidR="001E1BF4" w:rsidRDefault="001E1BF4" w:rsidP="00BA6E2E">
            <w:pPr>
              <w:pStyle w:val="ConsPlusNormal"/>
              <w:spacing w:line="276" w:lineRule="auto"/>
              <w:ind w:left="-70" w:right="-70" w:hanging="1"/>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начальник отдела </w:t>
            </w:r>
            <w:r w:rsidR="00BA6E2E">
              <w:rPr>
                <w:rFonts w:ascii="Times New Roman" w:hAnsi="Times New Roman" w:cs="Times New Roman"/>
                <w:sz w:val="24"/>
                <w:szCs w:val="24"/>
                <w:lang w:eastAsia="en-US"/>
              </w:rPr>
              <w:t xml:space="preserve">   Плохих И.А.</w:t>
            </w:r>
          </w:p>
        </w:tc>
      </w:tr>
      <w:tr w:rsidR="001E1BF4" w:rsidTr="00D060B2">
        <w:trPr>
          <w:cantSplit/>
          <w:trHeight w:val="544"/>
        </w:trPr>
        <w:tc>
          <w:tcPr>
            <w:tcW w:w="568" w:type="dxa"/>
            <w:tcBorders>
              <w:top w:val="single" w:sz="6" w:space="0" w:color="auto"/>
              <w:left w:val="single" w:sz="6" w:space="0" w:color="auto"/>
              <w:bottom w:val="single" w:sz="6" w:space="0" w:color="auto"/>
              <w:right w:val="single" w:sz="6" w:space="0" w:color="auto"/>
            </w:tcBorders>
            <w:vAlign w:val="center"/>
            <w:hideMark/>
          </w:tcPr>
          <w:p w:rsidR="001E1BF4" w:rsidRDefault="001E1BF4" w:rsidP="00E164EB">
            <w:pPr>
              <w:pStyle w:val="ConsPlusNorma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8082" w:type="dxa"/>
            <w:tcBorders>
              <w:top w:val="single" w:sz="6" w:space="0" w:color="auto"/>
              <w:left w:val="single" w:sz="6" w:space="0" w:color="auto"/>
              <w:bottom w:val="single" w:sz="6" w:space="0" w:color="auto"/>
              <w:right w:val="single" w:sz="6" w:space="0" w:color="auto"/>
            </w:tcBorders>
            <w:hideMark/>
          </w:tcPr>
          <w:p w:rsidR="001E1BF4" w:rsidRDefault="001E1BF4" w:rsidP="00BA6E2E">
            <w:pPr>
              <w:pStyle w:val="ConsPlusNormal"/>
              <w:spacing w:line="276" w:lineRule="auto"/>
              <w:ind w:left="-69" w:right="72" w:firstLine="0"/>
              <w:jc w:val="both"/>
              <w:rPr>
                <w:rFonts w:ascii="Times New Roman" w:hAnsi="Times New Roman" w:cs="Times New Roman"/>
                <w:sz w:val="24"/>
                <w:szCs w:val="24"/>
                <w:lang w:eastAsia="en-US"/>
              </w:rPr>
            </w:pPr>
            <w:proofErr w:type="gramStart"/>
            <w:r>
              <w:rPr>
                <w:rFonts w:ascii="Times New Roman" w:hAnsi="Times New Roman" w:cs="Times New Roman"/>
                <w:color w:val="000000"/>
                <w:sz w:val="24"/>
                <w:szCs w:val="24"/>
                <w:lang w:eastAsia="en-US"/>
              </w:rPr>
              <w:t>Размещение в разделе «</w:t>
            </w:r>
            <w:r>
              <w:rPr>
                <w:rFonts w:ascii="Times New Roman" w:hAnsi="Times New Roman" w:cs="Times New Roman"/>
                <w:sz w:val="24"/>
                <w:szCs w:val="24"/>
                <w:lang w:eastAsia="en-US"/>
              </w:rPr>
              <w:t>Комитет по финансам и налоговой политике администрации Белоярского района</w:t>
            </w:r>
            <w:r>
              <w:rPr>
                <w:rFonts w:ascii="Times New Roman" w:hAnsi="Times New Roman" w:cs="Times New Roman"/>
                <w:color w:val="000000"/>
                <w:sz w:val="24"/>
                <w:szCs w:val="24"/>
                <w:lang w:eastAsia="en-US"/>
              </w:rPr>
              <w:t xml:space="preserve">»  официального сайта органов местного самоуправления Белоярского района, </w:t>
            </w:r>
            <w:r>
              <w:rPr>
                <w:rFonts w:ascii="Times New Roman" w:hAnsi="Times New Roman" w:cs="Times New Roman"/>
                <w:sz w:val="24"/>
                <w:szCs w:val="24"/>
                <w:lang w:eastAsia="en-US"/>
              </w:rPr>
              <w:t>информации о проведенных контрольных мероприятиях, о выявленных при их проведении нарушениях, о выданных представлениях и предписаниях для принятия мер по устранению выявленных нарушений, отчета о результатах контрольной деятельности отдела внутреннего муниципального финансового контроля в 2017 году,</w:t>
            </w:r>
            <w:r>
              <w:rPr>
                <w:rFonts w:ascii="Times New Roman" w:hAnsi="Times New Roman" w:cs="Times New Roman"/>
                <w:color w:val="000000"/>
                <w:sz w:val="24"/>
                <w:szCs w:val="24"/>
                <w:lang w:eastAsia="en-US"/>
              </w:rPr>
              <w:t xml:space="preserve"> плана работы отдела внутреннего муниципального</w:t>
            </w:r>
            <w:proofErr w:type="gramEnd"/>
            <w:r>
              <w:rPr>
                <w:rFonts w:ascii="Times New Roman" w:hAnsi="Times New Roman" w:cs="Times New Roman"/>
                <w:color w:val="000000"/>
                <w:sz w:val="24"/>
                <w:szCs w:val="24"/>
                <w:lang w:eastAsia="en-US"/>
              </w:rPr>
              <w:t xml:space="preserve"> финансового контроля на 2019 год</w:t>
            </w:r>
            <w:r>
              <w:rPr>
                <w:rFonts w:ascii="Times New Roman" w:hAnsi="Times New Roman" w:cs="Times New Roman"/>
                <w:sz w:val="24"/>
                <w:szCs w:val="24"/>
                <w:lang w:eastAsia="en-US"/>
              </w:rPr>
              <w:t>.</w:t>
            </w:r>
          </w:p>
        </w:tc>
        <w:tc>
          <w:tcPr>
            <w:tcW w:w="1843" w:type="dxa"/>
            <w:tcBorders>
              <w:top w:val="single" w:sz="6" w:space="0" w:color="auto"/>
              <w:left w:val="single" w:sz="6" w:space="0" w:color="auto"/>
              <w:bottom w:val="single" w:sz="6" w:space="0" w:color="auto"/>
              <w:right w:val="single" w:sz="6" w:space="0" w:color="auto"/>
            </w:tcBorders>
          </w:tcPr>
          <w:p w:rsidR="001E1BF4" w:rsidRDefault="001E1BF4">
            <w:pPr>
              <w:pStyle w:val="ConsPlusNormal"/>
              <w:spacing w:line="276" w:lineRule="auto"/>
              <w:ind w:left="-70" w:right="-70" w:firstLine="0"/>
              <w:jc w:val="center"/>
              <w:rPr>
                <w:rFonts w:ascii="Times New Roman" w:hAnsi="Times New Roman" w:cs="Times New Roman"/>
                <w:sz w:val="24"/>
                <w:szCs w:val="24"/>
                <w:lang w:eastAsia="en-US"/>
              </w:rPr>
            </w:pPr>
          </w:p>
        </w:tc>
        <w:tc>
          <w:tcPr>
            <w:tcW w:w="1844" w:type="dxa"/>
            <w:tcBorders>
              <w:top w:val="single" w:sz="6" w:space="0" w:color="auto"/>
              <w:left w:val="single" w:sz="6" w:space="0" w:color="auto"/>
              <w:bottom w:val="single" w:sz="6" w:space="0" w:color="auto"/>
              <w:right w:val="single" w:sz="6" w:space="0" w:color="auto"/>
            </w:tcBorders>
          </w:tcPr>
          <w:p w:rsidR="001E1BF4" w:rsidRDefault="001E1BF4">
            <w:pPr>
              <w:pStyle w:val="ConsPlusNormal"/>
              <w:spacing w:line="276" w:lineRule="auto"/>
              <w:ind w:left="-70" w:right="-70" w:firstLine="0"/>
              <w:jc w:val="center"/>
              <w:rPr>
                <w:rFonts w:ascii="Times New Roman" w:hAnsi="Times New Roman" w:cs="Times New Roman"/>
                <w:sz w:val="24"/>
                <w:szCs w:val="24"/>
                <w:lang w:eastAsia="en-US"/>
              </w:rPr>
            </w:pPr>
          </w:p>
        </w:tc>
        <w:tc>
          <w:tcPr>
            <w:tcW w:w="1294" w:type="dxa"/>
            <w:tcBorders>
              <w:top w:val="single" w:sz="6" w:space="0" w:color="auto"/>
              <w:left w:val="single" w:sz="6" w:space="0" w:color="auto"/>
              <w:bottom w:val="single" w:sz="6" w:space="0" w:color="auto"/>
              <w:right w:val="single" w:sz="6" w:space="0" w:color="auto"/>
            </w:tcBorders>
            <w:hideMark/>
          </w:tcPr>
          <w:p w:rsidR="001E1BF4" w:rsidRDefault="001E1BF4">
            <w:pPr>
              <w:pStyle w:val="ConsPlusNormal"/>
              <w:spacing w:line="276" w:lineRule="auto"/>
              <w:ind w:left="-70" w:right="-70"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w:t>
            </w:r>
          </w:p>
          <w:p w:rsidR="001E1BF4" w:rsidRDefault="001E1BF4">
            <w:pPr>
              <w:pStyle w:val="ConsPlusNormal"/>
              <w:spacing w:line="276" w:lineRule="auto"/>
              <w:ind w:left="-70" w:right="-70"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года</w:t>
            </w:r>
          </w:p>
        </w:tc>
        <w:tc>
          <w:tcPr>
            <w:tcW w:w="1684" w:type="dxa"/>
            <w:tcBorders>
              <w:top w:val="single" w:sz="6" w:space="0" w:color="auto"/>
              <w:left w:val="single" w:sz="6" w:space="0" w:color="auto"/>
              <w:bottom w:val="single" w:sz="6" w:space="0" w:color="auto"/>
              <w:right w:val="single" w:sz="6" w:space="0" w:color="auto"/>
            </w:tcBorders>
            <w:hideMark/>
          </w:tcPr>
          <w:p w:rsidR="001E1BF4" w:rsidRDefault="001E1BF4">
            <w:pPr>
              <w:pStyle w:val="ConsPlusNormal"/>
              <w:spacing w:line="276" w:lineRule="auto"/>
              <w:ind w:left="-70" w:right="-70" w:hanging="1"/>
              <w:jc w:val="center"/>
              <w:rPr>
                <w:rFonts w:ascii="Times New Roman" w:hAnsi="Times New Roman" w:cs="Times New Roman"/>
                <w:sz w:val="24"/>
                <w:szCs w:val="24"/>
                <w:lang w:eastAsia="en-US"/>
              </w:rPr>
            </w:pPr>
            <w:r>
              <w:rPr>
                <w:rFonts w:ascii="Times New Roman" w:hAnsi="Times New Roman" w:cs="Times New Roman"/>
                <w:sz w:val="24"/>
                <w:szCs w:val="24"/>
                <w:lang w:eastAsia="en-US"/>
              </w:rPr>
              <w:t>ведущий специалист Клеваник М.В.</w:t>
            </w:r>
          </w:p>
        </w:tc>
      </w:tr>
      <w:tr w:rsidR="001E1BF4" w:rsidTr="00D060B2">
        <w:trPr>
          <w:cantSplit/>
          <w:trHeight w:val="544"/>
        </w:trPr>
        <w:tc>
          <w:tcPr>
            <w:tcW w:w="568" w:type="dxa"/>
            <w:tcBorders>
              <w:top w:val="single" w:sz="6" w:space="0" w:color="auto"/>
              <w:left w:val="single" w:sz="6" w:space="0" w:color="auto"/>
              <w:bottom w:val="single" w:sz="6" w:space="0" w:color="auto"/>
              <w:right w:val="single" w:sz="6" w:space="0" w:color="auto"/>
            </w:tcBorders>
            <w:vAlign w:val="center"/>
            <w:hideMark/>
          </w:tcPr>
          <w:p w:rsidR="001E1BF4" w:rsidRDefault="001E1BF4" w:rsidP="00E164EB">
            <w:pPr>
              <w:pStyle w:val="ConsPlusNorma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8082" w:type="dxa"/>
            <w:tcBorders>
              <w:top w:val="single" w:sz="6" w:space="0" w:color="auto"/>
              <w:left w:val="single" w:sz="6" w:space="0" w:color="auto"/>
              <w:bottom w:val="single" w:sz="6" w:space="0" w:color="auto"/>
              <w:right w:val="single" w:sz="6" w:space="0" w:color="auto"/>
            </w:tcBorders>
            <w:hideMark/>
          </w:tcPr>
          <w:p w:rsidR="001E1BF4" w:rsidRDefault="001E1BF4">
            <w:pPr>
              <w:spacing w:line="276" w:lineRule="auto"/>
              <w:ind w:left="-69" w:right="72"/>
              <w:jc w:val="both"/>
              <w:rPr>
                <w:bCs/>
                <w:lang w:eastAsia="en-US"/>
              </w:rPr>
            </w:pPr>
            <w:r>
              <w:rPr>
                <w:bCs/>
                <w:lang w:eastAsia="en-US"/>
              </w:rPr>
              <w:t>Размещение в единой информационной системе информации о проведении контрольных мероприятий, об их результатах и выданных предписаниях, в соответствии с Порядком утвержденным Правительством Российской Федерации.</w:t>
            </w:r>
          </w:p>
        </w:tc>
        <w:tc>
          <w:tcPr>
            <w:tcW w:w="1843" w:type="dxa"/>
            <w:tcBorders>
              <w:top w:val="single" w:sz="6" w:space="0" w:color="auto"/>
              <w:left w:val="single" w:sz="6" w:space="0" w:color="auto"/>
              <w:bottom w:val="single" w:sz="6" w:space="0" w:color="auto"/>
              <w:right w:val="single" w:sz="6" w:space="0" w:color="auto"/>
            </w:tcBorders>
          </w:tcPr>
          <w:p w:rsidR="001E1BF4" w:rsidRDefault="001E1BF4">
            <w:pPr>
              <w:pStyle w:val="ConsPlusNormal"/>
              <w:spacing w:line="276" w:lineRule="auto"/>
              <w:ind w:left="-70" w:right="-70" w:firstLine="0"/>
              <w:jc w:val="center"/>
              <w:rPr>
                <w:rFonts w:ascii="Times New Roman" w:hAnsi="Times New Roman" w:cs="Times New Roman"/>
                <w:sz w:val="24"/>
                <w:szCs w:val="24"/>
                <w:lang w:eastAsia="en-US"/>
              </w:rPr>
            </w:pPr>
          </w:p>
        </w:tc>
        <w:tc>
          <w:tcPr>
            <w:tcW w:w="1844" w:type="dxa"/>
            <w:tcBorders>
              <w:top w:val="single" w:sz="6" w:space="0" w:color="auto"/>
              <w:left w:val="single" w:sz="6" w:space="0" w:color="auto"/>
              <w:bottom w:val="single" w:sz="6" w:space="0" w:color="auto"/>
              <w:right w:val="single" w:sz="6" w:space="0" w:color="auto"/>
            </w:tcBorders>
          </w:tcPr>
          <w:p w:rsidR="001E1BF4" w:rsidRDefault="001E1BF4">
            <w:pPr>
              <w:pStyle w:val="ConsPlusNormal"/>
              <w:spacing w:line="276" w:lineRule="auto"/>
              <w:ind w:left="-70" w:right="-70" w:firstLine="0"/>
              <w:jc w:val="center"/>
              <w:rPr>
                <w:rFonts w:ascii="Times New Roman" w:hAnsi="Times New Roman" w:cs="Times New Roman"/>
                <w:sz w:val="24"/>
                <w:szCs w:val="24"/>
                <w:lang w:eastAsia="en-US"/>
              </w:rPr>
            </w:pPr>
          </w:p>
        </w:tc>
        <w:tc>
          <w:tcPr>
            <w:tcW w:w="1294" w:type="dxa"/>
            <w:tcBorders>
              <w:top w:val="single" w:sz="6" w:space="0" w:color="auto"/>
              <w:left w:val="single" w:sz="6" w:space="0" w:color="auto"/>
              <w:bottom w:val="single" w:sz="6" w:space="0" w:color="auto"/>
              <w:right w:val="single" w:sz="6" w:space="0" w:color="auto"/>
            </w:tcBorders>
            <w:hideMark/>
          </w:tcPr>
          <w:p w:rsidR="001E1BF4" w:rsidRDefault="001E1BF4">
            <w:pPr>
              <w:pStyle w:val="ConsPlusNormal"/>
              <w:spacing w:line="276" w:lineRule="auto"/>
              <w:ind w:left="-70" w:right="-70"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w:t>
            </w:r>
          </w:p>
          <w:p w:rsidR="001E1BF4" w:rsidRDefault="001E1BF4">
            <w:pPr>
              <w:pStyle w:val="ConsPlusNormal"/>
              <w:spacing w:line="276" w:lineRule="auto"/>
              <w:ind w:left="-70" w:right="-70"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года</w:t>
            </w:r>
          </w:p>
        </w:tc>
        <w:tc>
          <w:tcPr>
            <w:tcW w:w="1684" w:type="dxa"/>
            <w:tcBorders>
              <w:top w:val="single" w:sz="6" w:space="0" w:color="auto"/>
              <w:left w:val="single" w:sz="6" w:space="0" w:color="auto"/>
              <w:bottom w:val="single" w:sz="6" w:space="0" w:color="auto"/>
              <w:right w:val="single" w:sz="6" w:space="0" w:color="auto"/>
            </w:tcBorders>
            <w:hideMark/>
          </w:tcPr>
          <w:p w:rsidR="001E1BF4" w:rsidRDefault="001E1BF4">
            <w:pPr>
              <w:pStyle w:val="ConsPlusNormal"/>
              <w:spacing w:line="276" w:lineRule="auto"/>
              <w:ind w:left="-70" w:right="-70" w:hanging="1"/>
              <w:jc w:val="center"/>
              <w:rPr>
                <w:rFonts w:ascii="Times New Roman" w:hAnsi="Times New Roman" w:cs="Times New Roman"/>
                <w:sz w:val="24"/>
                <w:szCs w:val="24"/>
                <w:lang w:eastAsia="en-US"/>
              </w:rPr>
            </w:pPr>
            <w:r>
              <w:rPr>
                <w:rFonts w:ascii="Times New Roman" w:hAnsi="Times New Roman" w:cs="Times New Roman"/>
                <w:sz w:val="24"/>
                <w:szCs w:val="24"/>
                <w:lang w:eastAsia="en-US"/>
              </w:rPr>
              <w:t>ведущий специалист Клеваник М.В.</w:t>
            </w:r>
          </w:p>
        </w:tc>
      </w:tr>
      <w:tr w:rsidR="001E1BF4" w:rsidTr="00D060B2">
        <w:trPr>
          <w:cantSplit/>
          <w:trHeight w:val="544"/>
        </w:trPr>
        <w:tc>
          <w:tcPr>
            <w:tcW w:w="568" w:type="dxa"/>
            <w:tcBorders>
              <w:top w:val="single" w:sz="6" w:space="0" w:color="auto"/>
              <w:left w:val="single" w:sz="6" w:space="0" w:color="auto"/>
              <w:bottom w:val="single" w:sz="6" w:space="0" w:color="auto"/>
              <w:right w:val="single" w:sz="6" w:space="0" w:color="auto"/>
            </w:tcBorders>
            <w:vAlign w:val="center"/>
            <w:hideMark/>
          </w:tcPr>
          <w:p w:rsidR="001E1BF4" w:rsidRDefault="001E1BF4" w:rsidP="00E164EB">
            <w:pPr>
              <w:pStyle w:val="ConsPlusNorma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5</w:t>
            </w:r>
          </w:p>
        </w:tc>
        <w:tc>
          <w:tcPr>
            <w:tcW w:w="8082" w:type="dxa"/>
            <w:tcBorders>
              <w:top w:val="single" w:sz="6" w:space="0" w:color="auto"/>
              <w:left w:val="single" w:sz="6" w:space="0" w:color="auto"/>
              <w:bottom w:val="single" w:sz="6" w:space="0" w:color="auto"/>
              <w:right w:val="single" w:sz="6" w:space="0" w:color="auto"/>
            </w:tcBorders>
            <w:hideMark/>
          </w:tcPr>
          <w:p w:rsidR="001E1BF4" w:rsidRDefault="001E1BF4">
            <w:pPr>
              <w:pStyle w:val="ConsPlusNormal"/>
              <w:spacing w:line="276" w:lineRule="auto"/>
              <w:ind w:left="-69" w:right="72"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Изучение и анализ отчетности о результатах осуществления главными распорядителями (распорядителями, получателями) средств бюджета Белоярского района, главными администраторами (администраторами) доходов бюджета Белоярского района, главными администраторами (администраторами) источников финансирования дефицита бюджета Белоярского района внутреннего финансового контроля, внутреннего финансового аудита, ведомственного контроля.</w:t>
            </w:r>
          </w:p>
        </w:tc>
        <w:tc>
          <w:tcPr>
            <w:tcW w:w="1843" w:type="dxa"/>
            <w:tcBorders>
              <w:top w:val="single" w:sz="6" w:space="0" w:color="auto"/>
              <w:left w:val="single" w:sz="6" w:space="0" w:color="auto"/>
              <w:bottom w:val="single" w:sz="6" w:space="0" w:color="auto"/>
              <w:right w:val="single" w:sz="6" w:space="0" w:color="auto"/>
            </w:tcBorders>
          </w:tcPr>
          <w:p w:rsidR="001E1BF4" w:rsidRDefault="001E1BF4">
            <w:pPr>
              <w:pStyle w:val="ConsPlusNormal"/>
              <w:spacing w:line="276" w:lineRule="auto"/>
              <w:ind w:left="-70" w:right="-70" w:firstLine="0"/>
              <w:jc w:val="center"/>
              <w:rPr>
                <w:rFonts w:ascii="Times New Roman" w:hAnsi="Times New Roman" w:cs="Times New Roman"/>
                <w:sz w:val="24"/>
                <w:szCs w:val="24"/>
                <w:lang w:eastAsia="en-US"/>
              </w:rPr>
            </w:pPr>
          </w:p>
        </w:tc>
        <w:tc>
          <w:tcPr>
            <w:tcW w:w="1844" w:type="dxa"/>
            <w:tcBorders>
              <w:top w:val="single" w:sz="6" w:space="0" w:color="auto"/>
              <w:left w:val="single" w:sz="6" w:space="0" w:color="auto"/>
              <w:bottom w:val="single" w:sz="6" w:space="0" w:color="auto"/>
              <w:right w:val="single" w:sz="6" w:space="0" w:color="auto"/>
            </w:tcBorders>
          </w:tcPr>
          <w:p w:rsidR="001E1BF4" w:rsidRDefault="001E1BF4">
            <w:pPr>
              <w:pStyle w:val="ConsPlusNormal"/>
              <w:spacing w:line="276" w:lineRule="auto"/>
              <w:ind w:left="-70" w:right="-70" w:firstLine="0"/>
              <w:jc w:val="center"/>
              <w:rPr>
                <w:rFonts w:ascii="Times New Roman" w:hAnsi="Times New Roman" w:cs="Times New Roman"/>
                <w:sz w:val="24"/>
                <w:szCs w:val="24"/>
                <w:lang w:eastAsia="en-US"/>
              </w:rPr>
            </w:pPr>
          </w:p>
        </w:tc>
        <w:tc>
          <w:tcPr>
            <w:tcW w:w="1294" w:type="dxa"/>
            <w:tcBorders>
              <w:top w:val="single" w:sz="6" w:space="0" w:color="auto"/>
              <w:left w:val="single" w:sz="6" w:space="0" w:color="auto"/>
              <w:bottom w:val="single" w:sz="6" w:space="0" w:color="auto"/>
              <w:right w:val="single" w:sz="6" w:space="0" w:color="auto"/>
            </w:tcBorders>
            <w:hideMark/>
          </w:tcPr>
          <w:p w:rsidR="001E1BF4" w:rsidRDefault="00BA6E2E">
            <w:pPr>
              <w:pStyle w:val="ConsPlusNormal"/>
              <w:spacing w:line="276" w:lineRule="auto"/>
              <w:ind w:left="-70" w:right="-70"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январь, март, октябрь</w:t>
            </w:r>
          </w:p>
        </w:tc>
        <w:tc>
          <w:tcPr>
            <w:tcW w:w="1684" w:type="dxa"/>
            <w:tcBorders>
              <w:top w:val="single" w:sz="6" w:space="0" w:color="auto"/>
              <w:left w:val="single" w:sz="6" w:space="0" w:color="auto"/>
              <w:bottom w:val="single" w:sz="6" w:space="0" w:color="auto"/>
              <w:right w:val="single" w:sz="6" w:space="0" w:color="auto"/>
            </w:tcBorders>
            <w:hideMark/>
          </w:tcPr>
          <w:p w:rsidR="001E1BF4" w:rsidRDefault="001E1BF4">
            <w:pPr>
              <w:pStyle w:val="ConsPlusNormal"/>
              <w:spacing w:line="276" w:lineRule="auto"/>
              <w:ind w:left="-70" w:right="-70" w:hanging="1"/>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начальник отдела</w:t>
            </w:r>
            <w:r w:rsidR="00BA6E2E">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w:t>
            </w:r>
            <w:r w:rsidR="00BA6E2E">
              <w:rPr>
                <w:rFonts w:ascii="Times New Roman" w:hAnsi="Times New Roman" w:cs="Times New Roman"/>
                <w:sz w:val="24"/>
                <w:szCs w:val="24"/>
                <w:lang w:eastAsia="en-US"/>
              </w:rPr>
              <w:t>Плохих И.А.</w:t>
            </w:r>
            <w:r>
              <w:rPr>
                <w:rFonts w:ascii="Times New Roman" w:hAnsi="Times New Roman" w:cs="Times New Roman"/>
                <w:sz w:val="24"/>
                <w:szCs w:val="24"/>
                <w:lang w:eastAsia="en-US"/>
              </w:rPr>
              <w:t>,</w:t>
            </w:r>
          </w:p>
          <w:p w:rsidR="001E1BF4" w:rsidRDefault="001E1BF4">
            <w:pPr>
              <w:pStyle w:val="ConsPlusNormal"/>
              <w:spacing w:line="276" w:lineRule="auto"/>
              <w:ind w:left="-70" w:right="-70" w:hanging="1"/>
              <w:jc w:val="center"/>
              <w:rPr>
                <w:rFonts w:ascii="Times New Roman" w:hAnsi="Times New Roman" w:cs="Times New Roman"/>
                <w:sz w:val="24"/>
                <w:szCs w:val="24"/>
                <w:lang w:eastAsia="en-US"/>
              </w:rPr>
            </w:pPr>
            <w:r>
              <w:rPr>
                <w:rFonts w:ascii="Times New Roman" w:hAnsi="Times New Roman" w:cs="Times New Roman"/>
                <w:sz w:val="24"/>
                <w:szCs w:val="24"/>
                <w:lang w:eastAsia="en-US"/>
              </w:rPr>
              <w:t>ведущий специалист Клеваник М.В..</w:t>
            </w:r>
          </w:p>
        </w:tc>
      </w:tr>
      <w:tr w:rsidR="00E164EB" w:rsidTr="00D060B2">
        <w:trPr>
          <w:cantSplit/>
          <w:trHeight w:val="1267"/>
        </w:trPr>
        <w:tc>
          <w:tcPr>
            <w:tcW w:w="568" w:type="dxa"/>
            <w:tcBorders>
              <w:top w:val="single" w:sz="6" w:space="0" w:color="auto"/>
              <w:left w:val="single" w:sz="6" w:space="0" w:color="auto"/>
              <w:bottom w:val="single" w:sz="6" w:space="0" w:color="auto"/>
              <w:right w:val="single" w:sz="6" w:space="0" w:color="auto"/>
            </w:tcBorders>
            <w:vAlign w:val="center"/>
          </w:tcPr>
          <w:p w:rsidR="00E164EB" w:rsidRDefault="00E164EB" w:rsidP="00E164EB">
            <w:pPr>
              <w:pStyle w:val="ConsPlusNorma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8082" w:type="dxa"/>
            <w:tcBorders>
              <w:top w:val="single" w:sz="6" w:space="0" w:color="auto"/>
              <w:left w:val="single" w:sz="6" w:space="0" w:color="auto"/>
              <w:bottom w:val="single" w:sz="6" w:space="0" w:color="auto"/>
              <w:right w:val="single" w:sz="6" w:space="0" w:color="auto"/>
            </w:tcBorders>
          </w:tcPr>
          <w:p w:rsidR="00E164EB" w:rsidRDefault="00E164EB" w:rsidP="00E164EB">
            <w:pPr>
              <w:widowControl w:val="0"/>
              <w:autoSpaceDE w:val="0"/>
              <w:autoSpaceDN w:val="0"/>
              <w:adjustRightInd w:val="0"/>
              <w:spacing w:line="276" w:lineRule="auto"/>
              <w:ind w:right="72"/>
              <w:jc w:val="both"/>
              <w:rPr>
                <w:color w:val="000000"/>
                <w:lang w:eastAsia="en-US"/>
              </w:rPr>
            </w:pPr>
            <w:r>
              <w:rPr>
                <w:color w:val="000000"/>
                <w:lang w:eastAsia="en-US"/>
              </w:rPr>
              <w:t>Ответы на письма, запросы, обращения службы контроля Ханты-Мансийского автономного округа – Югры, Департамента финансов Ханты-Мансийского автономного округа – Югры и других контрагентов</w:t>
            </w:r>
          </w:p>
        </w:tc>
        <w:tc>
          <w:tcPr>
            <w:tcW w:w="1843" w:type="dxa"/>
            <w:tcBorders>
              <w:top w:val="single" w:sz="6" w:space="0" w:color="auto"/>
              <w:left w:val="single" w:sz="6" w:space="0" w:color="auto"/>
              <w:bottom w:val="single" w:sz="6" w:space="0" w:color="auto"/>
              <w:right w:val="single" w:sz="6" w:space="0" w:color="auto"/>
            </w:tcBorders>
          </w:tcPr>
          <w:p w:rsidR="00E164EB" w:rsidRDefault="00E164EB">
            <w:pPr>
              <w:pStyle w:val="ConsPlusNormal"/>
              <w:spacing w:line="276" w:lineRule="auto"/>
              <w:ind w:left="-70" w:right="-70" w:firstLine="0"/>
              <w:jc w:val="center"/>
              <w:rPr>
                <w:rFonts w:ascii="Times New Roman" w:hAnsi="Times New Roman" w:cs="Times New Roman"/>
                <w:sz w:val="24"/>
                <w:szCs w:val="24"/>
                <w:lang w:eastAsia="en-US"/>
              </w:rPr>
            </w:pPr>
          </w:p>
        </w:tc>
        <w:tc>
          <w:tcPr>
            <w:tcW w:w="1844" w:type="dxa"/>
            <w:tcBorders>
              <w:top w:val="single" w:sz="6" w:space="0" w:color="auto"/>
              <w:left w:val="single" w:sz="6" w:space="0" w:color="auto"/>
              <w:bottom w:val="single" w:sz="6" w:space="0" w:color="auto"/>
              <w:right w:val="single" w:sz="6" w:space="0" w:color="auto"/>
            </w:tcBorders>
          </w:tcPr>
          <w:p w:rsidR="00E164EB" w:rsidRDefault="00E164EB">
            <w:pPr>
              <w:pStyle w:val="ConsPlusNormal"/>
              <w:spacing w:line="276" w:lineRule="auto"/>
              <w:ind w:left="-70" w:right="-70" w:firstLine="0"/>
              <w:jc w:val="center"/>
              <w:rPr>
                <w:rFonts w:ascii="Times New Roman" w:hAnsi="Times New Roman" w:cs="Times New Roman"/>
                <w:sz w:val="24"/>
                <w:szCs w:val="24"/>
                <w:lang w:eastAsia="en-US"/>
              </w:rPr>
            </w:pPr>
          </w:p>
        </w:tc>
        <w:tc>
          <w:tcPr>
            <w:tcW w:w="1294" w:type="dxa"/>
            <w:tcBorders>
              <w:top w:val="single" w:sz="6" w:space="0" w:color="auto"/>
              <w:left w:val="single" w:sz="6" w:space="0" w:color="auto"/>
              <w:bottom w:val="single" w:sz="6" w:space="0" w:color="auto"/>
              <w:right w:val="single" w:sz="6" w:space="0" w:color="auto"/>
            </w:tcBorders>
          </w:tcPr>
          <w:p w:rsidR="00E164EB" w:rsidRDefault="00E164EB" w:rsidP="00C078DF">
            <w:pPr>
              <w:pStyle w:val="ConsPlusNormal"/>
              <w:spacing w:line="276" w:lineRule="auto"/>
              <w:ind w:left="-70" w:right="-70"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w:t>
            </w:r>
          </w:p>
          <w:p w:rsidR="00E164EB" w:rsidRDefault="00E164EB" w:rsidP="00C078DF">
            <w:pPr>
              <w:pStyle w:val="ConsPlusNorma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года</w:t>
            </w:r>
          </w:p>
        </w:tc>
        <w:tc>
          <w:tcPr>
            <w:tcW w:w="1684" w:type="dxa"/>
            <w:tcBorders>
              <w:top w:val="single" w:sz="6" w:space="0" w:color="auto"/>
              <w:left w:val="single" w:sz="6" w:space="0" w:color="auto"/>
              <w:bottom w:val="single" w:sz="6" w:space="0" w:color="auto"/>
              <w:right w:val="single" w:sz="6" w:space="0" w:color="auto"/>
            </w:tcBorders>
          </w:tcPr>
          <w:p w:rsidR="00E164EB" w:rsidRDefault="00E164EB" w:rsidP="00C078DF">
            <w:pPr>
              <w:pStyle w:val="ConsPlusNormal"/>
              <w:spacing w:line="276" w:lineRule="auto"/>
              <w:ind w:left="-70" w:right="-70" w:hanging="1"/>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начальник отдела            Плохих И.А.,</w:t>
            </w:r>
          </w:p>
          <w:p w:rsidR="00E164EB" w:rsidRDefault="00E164EB" w:rsidP="00C078DF">
            <w:pPr>
              <w:pStyle w:val="ConsPlusNormal"/>
              <w:spacing w:line="276" w:lineRule="auto"/>
              <w:ind w:left="-70" w:right="-70" w:hanging="1"/>
              <w:jc w:val="center"/>
              <w:rPr>
                <w:rFonts w:ascii="Times New Roman" w:hAnsi="Times New Roman" w:cs="Times New Roman"/>
                <w:sz w:val="24"/>
                <w:szCs w:val="24"/>
                <w:lang w:eastAsia="en-US"/>
              </w:rPr>
            </w:pPr>
            <w:r>
              <w:rPr>
                <w:rFonts w:ascii="Times New Roman" w:hAnsi="Times New Roman" w:cs="Times New Roman"/>
                <w:sz w:val="24"/>
                <w:szCs w:val="24"/>
                <w:lang w:eastAsia="en-US"/>
              </w:rPr>
              <w:t>ведущий специалист Клеваник М.В.</w:t>
            </w:r>
          </w:p>
        </w:tc>
      </w:tr>
      <w:tr w:rsidR="00E164EB" w:rsidTr="00D060B2">
        <w:trPr>
          <w:cantSplit/>
          <w:trHeight w:val="1267"/>
        </w:trPr>
        <w:tc>
          <w:tcPr>
            <w:tcW w:w="568" w:type="dxa"/>
            <w:tcBorders>
              <w:top w:val="single" w:sz="6" w:space="0" w:color="auto"/>
              <w:left w:val="single" w:sz="6" w:space="0" w:color="auto"/>
              <w:bottom w:val="single" w:sz="6" w:space="0" w:color="auto"/>
              <w:right w:val="single" w:sz="6" w:space="0" w:color="auto"/>
            </w:tcBorders>
            <w:vAlign w:val="center"/>
            <w:hideMark/>
          </w:tcPr>
          <w:p w:rsidR="00E164EB" w:rsidRDefault="00E164EB">
            <w:pPr>
              <w:pStyle w:val="ConsPlusNorma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8082" w:type="dxa"/>
            <w:tcBorders>
              <w:top w:val="single" w:sz="6" w:space="0" w:color="auto"/>
              <w:left w:val="single" w:sz="6" w:space="0" w:color="auto"/>
              <w:bottom w:val="single" w:sz="6" w:space="0" w:color="auto"/>
              <w:right w:val="single" w:sz="6" w:space="0" w:color="auto"/>
            </w:tcBorders>
            <w:hideMark/>
          </w:tcPr>
          <w:p w:rsidR="00E164EB" w:rsidRDefault="00E164EB">
            <w:pPr>
              <w:widowControl w:val="0"/>
              <w:autoSpaceDE w:val="0"/>
              <w:autoSpaceDN w:val="0"/>
              <w:adjustRightInd w:val="0"/>
              <w:spacing w:line="276" w:lineRule="auto"/>
              <w:ind w:right="72"/>
              <w:jc w:val="both"/>
              <w:rPr>
                <w:color w:val="000000"/>
                <w:lang w:eastAsia="en-US"/>
              </w:rPr>
            </w:pPr>
            <w:r>
              <w:rPr>
                <w:color w:val="000000"/>
                <w:lang w:eastAsia="en-US"/>
              </w:rPr>
              <w:t>Ведение делопроизводства</w:t>
            </w:r>
          </w:p>
        </w:tc>
        <w:tc>
          <w:tcPr>
            <w:tcW w:w="1843" w:type="dxa"/>
            <w:tcBorders>
              <w:top w:val="single" w:sz="6" w:space="0" w:color="auto"/>
              <w:left w:val="single" w:sz="6" w:space="0" w:color="auto"/>
              <w:bottom w:val="single" w:sz="6" w:space="0" w:color="auto"/>
              <w:right w:val="single" w:sz="6" w:space="0" w:color="auto"/>
            </w:tcBorders>
          </w:tcPr>
          <w:p w:rsidR="00E164EB" w:rsidRDefault="00E164EB">
            <w:pPr>
              <w:pStyle w:val="ConsPlusNormal"/>
              <w:spacing w:line="276" w:lineRule="auto"/>
              <w:ind w:left="-70" w:right="-70" w:firstLine="0"/>
              <w:jc w:val="center"/>
              <w:rPr>
                <w:rFonts w:ascii="Times New Roman" w:hAnsi="Times New Roman" w:cs="Times New Roman"/>
                <w:sz w:val="24"/>
                <w:szCs w:val="24"/>
                <w:lang w:eastAsia="en-US"/>
              </w:rPr>
            </w:pPr>
          </w:p>
        </w:tc>
        <w:tc>
          <w:tcPr>
            <w:tcW w:w="1844" w:type="dxa"/>
            <w:tcBorders>
              <w:top w:val="single" w:sz="6" w:space="0" w:color="auto"/>
              <w:left w:val="single" w:sz="6" w:space="0" w:color="auto"/>
              <w:bottom w:val="single" w:sz="6" w:space="0" w:color="auto"/>
              <w:right w:val="single" w:sz="6" w:space="0" w:color="auto"/>
            </w:tcBorders>
          </w:tcPr>
          <w:p w:rsidR="00E164EB" w:rsidRDefault="00E164EB">
            <w:pPr>
              <w:pStyle w:val="ConsPlusNormal"/>
              <w:spacing w:line="276" w:lineRule="auto"/>
              <w:ind w:left="-70" w:right="-70" w:firstLine="0"/>
              <w:jc w:val="center"/>
              <w:rPr>
                <w:rFonts w:ascii="Times New Roman" w:hAnsi="Times New Roman" w:cs="Times New Roman"/>
                <w:sz w:val="24"/>
                <w:szCs w:val="24"/>
                <w:lang w:eastAsia="en-US"/>
              </w:rPr>
            </w:pPr>
          </w:p>
        </w:tc>
        <w:tc>
          <w:tcPr>
            <w:tcW w:w="1294" w:type="dxa"/>
            <w:tcBorders>
              <w:top w:val="single" w:sz="6" w:space="0" w:color="auto"/>
              <w:left w:val="single" w:sz="6" w:space="0" w:color="auto"/>
              <w:bottom w:val="single" w:sz="6" w:space="0" w:color="auto"/>
              <w:right w:val="single" w:sz="6" w:space="0" w:color="auto"/>
            </w:tcBorders>
            <w:hideMark/>
          </w:tcPr>
          <w:p w:rsidR="00E164EB" w:rsidRDefault="00E164EB">
            <w:pPr>
              <w:pStyle w:val="ConsPlusNormal"/>
              <w:spacing w:line="276" w:lineRule="auto"/>
              <w:ind w:left="-70" w:right="-70"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w:t>
            </w:r>
          </w:p>
          <w:p w:rsidR="00E164EB" w:rsidRDefault="00E164EB">
            <w:pPr>
              <w:pStyle w:val="ConsPlusNorma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года</w:t>
            </w:r>
          </w:p>
        </w:tc>
        <w:tc>
          <w:tcPr>
            <w:tcW w:w="1684" w:type="dxa"/>
            <w:tcBorders>
              <w:top w:val="single" w:sz="6" w:space="0" w:color="auto"/>
              <w:left w:val="single" w:sz="6" w:space="0" w:color="auto"/>
              <w:bottom w:val="single" w:sz="6" w:space="0" w:color="auto"/>
              <w:right w:val="single" w:sz="6" w:space="0" w:color="auto"/>
            </w:tcBorders>
            <w:hideMark/>
          </w:tcPr>
          <w:p w:rsidR="00E164EB" w:rsidRDefault="00E164EB">
            <w:pPr>
              <w:pStyle w:val="ConsPlusNormal"/>
              <w:spacing w:line="276" w:lineRule="auto"/>
              <w:ind w:left="-70" w:right="-70" w:hanging="1"/>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начальник отдела            Плохих И.А.,</w:t>
            </w:r>
          </w:p>
          <w:p w:rsidR="00E164EB" w:rsidRDefault="00E164EB">
            <w:pPr>
              <w:pStyle w:val="ConsPlusNormal"/>
              <w:spacing w:line="276" w:lineRule="auto"/>
              <w:ind w:left="-70" w:right="-70" w:hanging="1"/>
              <w:jc w:val="center"/>
              <w:rPr>
                <w:rFonts w:ascii="Times New Roman" w:hAnsi="Times New Roman" w:cs="Times New Roman"/>
                <w:sz w:val="24"/>
                <w:szCs w:val="24"/>
                <w:lang w:eastAsia="en-US"/>
              </w:rPr>
            </w:pPr>
            <w:r>
              <w:rPr>
                <w:rFonts w:ascii="Times New Roman" w:hAnsi="Times New Roman" w:cs="Times New Roman"/>
                <w:sz w:val="24"/>
                <w:szCs w:val="24"/>
                <w:lang w:eastAsia="en-US"/>
              </w:rPr>
              <w:t>ведущий специалист Клеваник М.В.</w:t>
            </w:r>
          </w:p>
        </w:tc>
      </w:tr>
    </w:tbl>
    <w:p w:rsidR="00C729FF" w:rsidRDefault="00C729FF"/>
    <w:sectPr w:rsidR="00C729FF" w:rsidSect="00534FF0">
      <w:pgSz w:w="16838" w:h="11906" w:orient="landscape" w:code="9"/>
      <w:pgMar w:top="851" w:right="1134" w:bottom="851"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C85" w:rsidRDefault="00EA3C85" w:rsidP="00784127">
      <w:r>
        <w:separator/>
      </w:r>
    </w:p>
  </w:endnote>
  <w:endnote w:type="continuationSeparator" w:id="0">
    <w:p w:rsidR="00EA3C85" w:rsidRDefault="00EA3C85" w:rsidP="0078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C85" w:rsidRDefault="00EA3C85" w:rsidP="00784127">
      <w:r>
        <w:separator/>
      </w:r>
    </w:p>
  </w:footnote>
  <w:footnote w:type="continuationSeparator" w:id="0">
    <w:p w:rsidR="00EA3C85" w:rsidRDefault="00EA3C85" w:rsidP="00784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C85" w:rsidRPr="00BB7C9E" w:rsidRDefault="00EA3C85">
    <w:pPr>
      <w:pStyle w:val="a3"/>
      <w:jc w:val="center"/>
      <w:rPr>
        <w:sz w:val="16"/>
        <w:szCs w:val="16"/>
      </w:rPr>
    </w:pPr>
  </w:p>
  <w:p w:rsidR="00EA3C85" w:rsidRDefault="00EA3C85" w:rsidP="00FD2D28">
    <w:pPr>
      <w:pStyle w:val="a3"/>
      <w:jc w:val="center"/>
    </w:pPr>
    <w:r>
      <w:fldChar w:fldCharType="begin"/>
    </w:r>
    <w:r>
      <w:instrText xml:space="preserve"> PAGE   \* MERGEFORMAT </w:instrText>
    </w:r>
    <w:r>
      <w:fldChar w:fldCharType="separate"/>
    </w:r>
    <w:r w:rsidR="00425544">
      <w:rPr>
        <w:noProof/>
      </w:rPr>
      <w:t>3</w:t>
    </w:r>
    <w:r>
      <w:rPr>
        <w:noProof/>
      </w:rPr>
      <w:fldChar w:fldCharType="end"/>
    </w:r>
  </w:p>
  <w:p w:rsidR="00EA3C85" w:rsidRPr="00BB7C9E" w:rsidRDefault="00EA3C85" w:rsidP="00FD2D28">
    <w:pPr>
      <w:pStyle w:val="a3"/>
      <w:jc w:val="cent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28B"/>
    <w:rsid w:val="00005D20"/>
    <w:rsid w:val="00013C33"/>
    <w:rsid w:val="00013C51"/>
    <w:rsid w:val="00014BAE"/>
    <w:rsid w:val="00023112"/>
    <w:rsid w:val="00025B2A"/>
    <w:rsid w:val="00033F06"/>
    <w:rsid w:val="00037E9F"/>
    <w:rsid w:val="000415B6"/>
    <w:rsid w:val="0004195D"/>
    <w:rsid w:val="00042EFC"/>
    <w:rsid w:val="000457F1"/>
    <w:rsid w:val="00047402"/>
    <w:rsid w:val="00047764"/>
    <w:rsid w:val="00062643"/>
    <w:rsid w:val="00067D22"/>
    <w:rsid w:val="000911B5"/>
    <w:rsid w:val="00092068"/>
    <w:rsid w:val="00092513"/>
    <w:rsid w:val="00093071"/>
    <w:rsid w:val="00093BA4"/>
    <w:rsid w:val="000A13F5"/>
    <w:rsid w:val="000B3076"/>
    <w:rsid w:val="000B641C"/>
    <w:rsid w:val="000B7CA9"/>
    <w:rsid w:val="000C328B"/>
    <w:rsid w:val="000C3AEA"/>
    <w:rsid w:val="000D418A"/>
    <w:rsid w:val="000E04D3"/>
    <w:rsid w:val="000E189B"/>
    <w:rsid w:val="000E4B29"/>
    <w:rsid w:val="000F0901"/>
    <w:rsid w:val="000F3388"/>
    <w:rsid w:val="000F5883"/>
    <w:rsid w:val="001101C6"/>
    <w:rsid w:val="0011080D"/>
    <w:rsid w:val="0011291D"/>
    <w:rsid w:val="0011531F"/>
    <w:rsid w:val="00116061"/>
    <w:rsid w:val="001208C3"/>
    <w:rsid w:val="00125975"/>
    <w:rsid w:val="00127D8C"/>
    <w:rsid w:val="001308D0"/>
    <w:rsid w:val="001407D1"/>
    <w:rsid w:val="001616D5"/>
    <w:rsid w:val="00162ECF"/>
    <w:rsid w:val="00167874"/>
    <w:rsid w:val="00170532"/>
    <w:rsid w:val="0018397D"/>
    <w:rsid w:val="001A5183"/>
    <w:rsid w:val="001A5BFF"/>
    <w:rsid w:val="001B58A1"/>
    <w:rsid w:val="001B5E29"/>
    <w:rsid w:val="001C4655"/>
    <w:rsid w:val="001C6145"/>
    <w:rsid w:val="001C7CDA"/>
    <w:rsid w:val="001E1BF4"/>
    <w:rsid w:val="00203AB2"/>
    <w:rsid w:val="0020632B"/>
    <w:rsid w:val="00213891"/>
    <w:rsid w:val="0022716B"/>
    <w:rsid w:val="002348DB"/>
    <w:rsid w:val="002427AC"/>
    <w:rsid w:val="00245386"/>
    <w:rsid w:val="002456AE"/>
    <w:rsid w:val="00247CE4"/>
    <w:rsid w:val="00261260"/>
    <w:rsid w:val="00267999"/>
    <w:rsid w:val="002766FC"/>
    <w:rsid w:val="00277BD4"/>
    <w:rsid w:val="0029360B"/>
    <w:rsid w:val="002A51C1"/>
    <w:rsid w:val="002A60C9"/>
    <w:rsid w:val="002B2166"/>
    <w:rsid w:val="002B786F"/>
    <w:rsid w:val="002C210E"/>
    <w:rsid w:val="002C5DAB"/>
    <w:rsid w:val="002C7B06"/>
    <w:rsid w:val="002D3676"/>
    <w:rsid w:val="002D5FA8"/>
    <w:rsid w:val="002D75E7"/>
    <w:rsid w:val="002E5338"/>
    <w:rsid w:val="002E58FF"/>
    <w:rsid w:val="002E64FF"/>
    <w:rsid w:val="002F1E80"/>
    <w:rsid w:val="002F3C37"/>
    <w:rsid w:val="002F76D0"/>
    <w:rsid w:val="003014A6"/>
    <w:rsid w:val="003042E2"/>
    <w:rsid w:val="00306761"/>
    <w:rsid w:val="003067BA"/>
    <w:rsid w:val="00307740"/>
    <w:rsid w:val="003107D5"/>
    <w:rsid w:val="00310C61"/>
    <w:rsid w:val="00312A94"/>
    <w:rsid w:val="0031414C"/>
    <w:rsid w:val="00314F14"/>
    <w:rsid w:val="00321361"/>
    <w:rsid w:val="00325BE7"/>
    <w:rsid w:val="00326E23"/>
    <w:rsid w:val="003352FC"/>
    <w:rsid w:val="00343DE6"/>
    <w:rsid w:val="0035051D"/>
    <w:rsid w:val="00355134"/>
    <w:rsid w:val="00363F32"/>
    <w:rsid w:val="003655ED"/>
    <w:rsid w:val="0036576F"/>
    <w:rsid w:val="0036614E"/>
    <w:rsid w:val="003706FF"/>
    <w:rsid w:val="00373DDA"/>
    <w:rsid w:val="00375646"/>
    <w:rsid w:val="00376CF3"/>
    <w:rsid w:val="00377692"/>
    <w:rsid w:val="00380419"/>
    <w:rsid w:val="003806A7"/>
    <w:rsid w:val="00384D9D"/>
    <w:rsid w:val="00393B07"/>
    <w:rsid w:val="00394559"/>
    <w:rsid w:val="00397291"/>
    <w:rsid w:val="00397C75"/>
    <w:rsid w:val="003A6642"/>
    <w:rsid w:val="003A73E3"/>
    <w:rsid w:val="003B64E6"/>
    <w:rsid w:val="003C1A31"/>
    <w:rsid w:val="003C3CE7"/>
    <w:rsid w:val="003C3D03"/>
    <w:rsid w:val="003D05A9"/>
    <w:rsid w:val="003D15CD"/>
    <w:rsid w:val="003D48E2"/>
    <w:rsid w:val="003E1810"/>
    <w:rsid w:val="003E319F"/>
    <w:rsid w:val="003E3D49"/>
    <w:rsid w:val="003E52B5"/>
    <w:rsid w:val="003F74B8"/>
    <w:rsid w:val="003F7823"/>
    <w:rsid w:val="0041022E"/>
    <w:rsid w:val="004141F5"/>
    <w:rsid w:val="00421612"/>
    <w:rsid w:val="00425544"/>
    <w:rsid w:val="00425FA6"/>
    <w:rsid w:val="00426D9F"/>
    <w:rsid w:val="004329FB"/>
    <w:rsid w:val="00432F86"/>
    <w:rsid w:val="00442005"/>
    <w:rsid w:val="0044444C"/>
    <w:rsid w:val="00444A70"/>
    <w:rsid w:val="004517B2"/>
    <w:rsid w:val="004525D1"/>
    <w:rsid w:val="0045343C"/>
    <w:rsid w:val="00454541"/>
    <w:rsid w:val="00456611"/>
    <w:rsid w:val="004603D6"/>
    <w:rsid w:val="0046193C"/>
    <w:rsid w:val="00472FAF"/>
    <w:rsid w:val="00476F7B"/>
    <w:rsid w:val="00482181"/>
    <w:rsid w:val="00486D21"/>
    <w:rsid w:val="0049026E"/>
    <w:rsid w:val="00492264"/>
    <w:rsid w:val="004933A7"/>
    <w:rsid w:val="004948CA"/>
    <w:rsid w:val="004979AD"/>
    <w:rsid w:val="004A2417"/>
    <w:rsid w:val="004A5FBE"/>
    <w:rsid w:val="004A6532"/>
    <w:rsid w:val="004B4CCD"/>
    <w:rsid w:val="004B74A8"/>
    <w:rsid w:val="004C5C0D"/>
    <w:rsid w:val="004C5E19"/>
    <w:rsid w:val="004C6398"/>
    <w:rsid w:val="004C6BC1"/>
    <w:rsid w:val="004D06E0"/>
    <w:rsid w:val="004D6D0B"/>
    <w:rsid w:val="004E2D59"/>
    <w:rsid w:val="004F593D"/>
    <w:rsid w:val="00500DA4"/>
    <w:rsid w:val="00501238"/>
    <w:rsid w:val="00501929"/>
    <w:rsid w:val="00503ED4"/>
    <w:rsid w:val="00507431"/>
    <w:rsid w:val="00515E1A"/>
    <w:rsid w:val="00532AC5"/>
    <w:rsid w:val="00534FF0"/>
    <w:rsid w:val="0053508D"/>
    <w:rsid w:val="005357BD"/>
    <w:rsid w:val="00540843"/>
    <w:rsid w:val="00541580"/>
    <w:rsid w:val="0054302F"/>
    <w:rsid w:val="00544DC6"/>
    <w:rsid w:val="005470B9"/>
    <w:rsid w:val="0055301E"/>
    <w:rsid w:val="0055379F"/>
    <w:rsid w:val="00556122"/>
    <w:rsid w:val="005574FC"/>
    <w:rsid w:val="00557DD3"/>
    <w:rsid w:val="00562FBF"/>
    <w:rsid w:val="005665AA"/>
    <w:rsid w:val="00566C83"/>
    <w:rsid w:val="00581948"/>
    <w:rsid w:val="00583248"/>
    <w:rsid w:val="00596967"/>
    <w:rsid w:val="00596FFF"/>
    <w:rsid w:val="005A39B7"/>
    <w:rsid w:val="005A569D"/>
    <w:rsid w:val="005A764C"/>
    <w:rsid w:val="005B157C"/>
    <w:rsid w:val="005B3E36"/>
    <w:rsid w:val="005C2656"/>
    <w:rsid w:val="005C2FD2"/>
    <w:rsid w:val="005C40FB"/>
    <w:rsid w:val="005D00D8"/>
    <w:rsid w:val="005D1138"/>
    <w:rsid w:val="005D1C05"/>
    <w:rsid w:val="005D4577"/>
    <w:rsid w:val="005D4795"/>
    <w:rsid w:val="005E0D63"/>
    <w:rsid w:val="005E191C"/>
    <w:rsid w:val="005E3B91"/>
    <w:rsid w:val="005E4314"/>
    <w:rsid w:val="005E5928"/>
    <w:rsid w:val="005F6EDC"/>
    <w:rsid w:val="005F75ED"/>
    <w:rsid w:val="006027F6"/>
    <w:rsid w:val="00604FE8"/>
    <w:rsid w:val="006059AF"/>
    <w:rsid w:val="00606C93"/>
    <w:rsid w:val="00610FF4"/>
    <w:rsid w:val="006122DB"/>
    <w:rsid w:val="0063168D"/>
    <w:rsid w:val="006328F8"/>
    <w:rsid w:val="00632E16"/>
    <w:rsid w:val="006434D8"/>
    <w:rsid w:val="00645560"/>
    <w:rsid w:val="0065170C"/>
    <w:rsid w:val="00651A7D"/>
    <w:rsid w:val="00653806"/>
    <w:rsid w:val="006549CD"/>
    <w:rsid w:val="00670B14"/>
    <w:rsid w:val="00672837"/>
    <w:rsid w:val="00673C77"/>
    <w:rsid w:val="00674624"/>
    <w:rsid w:val="006837AA"/>
    <w:rsid w:val="006945C3"/>
    <w:rsid w:val="006A1E48"/>
    <w:rsid w:val="006A7ACD"/>
    <w:rsid w:val="006B0918"/>
    <w:rsid w:val="006B1AC8"/>
    <w:rsid w:val="006C1C5B"/>
    <w:rsid w:val="006D08DD"/>
    <w:rsid w:val="006E2404"/>
    <w:rsid w:val="006E4200"/>
    <w:rsid w:val="006E5BA0"/>
    <w:rsid w:val="006F27DC"/>
    <w:rsid w:val="006F528F"/>
    <w:rsid w:val="006F5B39"/>
    <w:rsid w:val="006F6C61"/>
    <w:rsid w:val="006F755C"/>
    <w:rsid w:val="00701B40"/>
    <w:rsid w:val="007061D0"/>
    <w:rsid w:val="00710DA1"/>
    <w:rsid w:val="00715184"/>
    <w:rsid w:val="0072260B"/>
    <w:rsid w:val="00726E1C"/>
    <w:rsid w:val="007305CA"/>
    <w:rsid w:val="007307C3"/>
    <w:rsid w:val="0073103D"/>
    <w:rsid w:val="00734A93"/>
    <w:rsid w:val="00735E56"/>
    <w:rsid w:val="0074205C"/>
    <w:rsid w:val="0075300C"/>
    <w:rsid w:val="00756BB4"/>
    <w:rsid w:val="00762F6D"/>
    <w:rsid w:val="00763E21"/>
    <w:rsid w:val="00770438"/>
    <w:rsid w:val="00775823"/>
    <w:rsid w:val="00781861"/>
    <w:rsid w:val="007818D4"/>
    <w:rsid w:val="00784127"/>
    <w:rsid w:val="00791B8C"/>
    <w:rsid w:val="007A14FE"/>
    <w:rsid w:val="007A32EC"/>
    <w:rsid w:val="007A356D"/>
    <w:rsid w:val="007A5258"/>
    <w:rsid w:val="007B283B"/>
    <w:rsid w:val="007B4544"/>
    <w:rsid w:val="007D66BA"/>
    <w:rsid w:val="007F06B0"/>
    <w:rsid w:val="007F12D5"/>
    <w:rsid w:val="007F50AD"/>
    <w:rsid w:val="008026AD"/>
    <w:rsid w:val="0080427B"/>
    <w:rsid w:val="0080721C"/>
    <w:rsid w:val="00807311"/>
    <w:rsid w:val="00823355"/>
    <w:rsid w:val="0082342C"/>
    <w:rsid w:val="00823D65"/>
    <w:rsid w:val="0082472C"/>
    <w:rsid w:val="00825315"/>
    <w:rsid w:val="008272B9"/>
    <w:rsid w:val="0083013D"/>
    <w:rsid w:val="00833059"/>
    <w:rsid w:val="00833287"/>
    <w:rsid w:val="00833407"/>
    <w:rsid w:val="00835864"/>
    <w:rsid w:val="00837FDF"/>
    <w:rsid w:val="00841166"/>
    <w:rsid w:val="00841359"/>
    <w:rsid w:val="00843C07"/>
    <w:rsid w:val="00844787"/>
    <w:rsid w:val="00847DF4"/>
    <w:rsid w:val="008638EE"/>
    <w:rsid w:val="0086726B"/>
    <w:rsid w:val="00875DBD"/>
    <w:rsid w:val="0087780B"/>
    <w:rsid w:val="00883CCF"/>
    <w:rsid w:val="00890F79"/>
    <w:rsid w:val="008A5478"/>
    <w:rsid w:val="008B13E5"/>
    <w:rsid w:val="008B5B5B"/>
    <w:rsid w:val="008B7764"/>
    <w:rsid w:val="008C1B50"/>
    <w:rsid w:val="008C26F4"/>
    <w:rsid w:val="008C53DF"/>
    <w:rsid w:val="008C707D"/>
    <w:rsid w:val="008D1275"/>
    <w:rsid w:val="008D45EC"/>
    <w:rsid w:val="008D64E0"/>
    <w:rsid w:val="008E482B"/>
    <w:rsid w:val="008E4B06"/>
    <w:rsid w:val="008E6DF0"/>
    <w:rsid w:val="008F0511"/>
    <w:rsid w:val="008F59FE"/>
    <w:rsid w:val="009038F9"/>
    <w:rsid w:val="00907F6E"/>
    <w:rsid w:val="00910E13"/>
    <w:rsid w:val="00911640"/>
    <w:rsid w:val="00914502"/>
    <w:rsid w:val="0091567F"/>
    <w:rsid w:val="009201BB"/>
    <w:rsid w:val="009218C8"/>
    <w:rsid w:val="00922A39"/>
    <w:rsid w:val="00926807"/>
    <w:rsid w:val="00927B11"/>
    <w:rsid w:val="009313D4"/>
    <w:rsid w:val="00937661"/>
    <w:rsid w:val="00937FD7"/>
    <w:rsid w:val="00942D59"/>
    <w:rsid w:val="00942E77"/>
    <w:rsid w:val="00946F20"/>
    <w:rsid w:val="00947246"/>
    <w:rsid w:val="00955489"/>
    <w:rsid w:val="00966628"/>
    <w:rsid w:val="00966949"/>
    <w:rsid w:val="00966B44"/>
    <w:rsid w:val="00966F3B"/>
    <w:rsid w:val="0097086E"/>
    <w:rsid w:val="0097087A"/>
    <w:rsid w:val="00975B3F"/>
    <w:rsid w:val="0098307D"/>
    <w:rsid w:val="009929E9"/>
    <w:rsid w:val="00992FB6"/>
    <w:rsid w:val="0099380C"/>
    <w:rsid w:val="00996241"/>
    <w:rsid w:val="009965C3"/>
    <w:rsid w:val="009A1C46"/>
    <w:rsid w:val="009A5DE1"/>
    <w:rsid w:val="009A67DF"/>
    <w:rsid w:val="009A6AED"/>
    <w:rsid w:val="009B51C7"/>
    <w:rsid w:val="009C00CC"/>
    <w:rsid w:val="009C2E3E"/>
    <w:rsid w:val="009C7981"/>
    <w:rsid w:val="009D4C2E"/>
    <w:rsid w:val="009D7AF9"/>
    <w:rsid w:val="009E17EF"/>
    <w:rsid w:val="009E1C7F"/>
    <w:rsid w:val="009E5876"/>
    <w:rsid w:val="009F57EC"/>
    <w:rsid w:val="009F5EAC"/>
    <w:rsid w:val="009F7AFD"/>
    <w:rsid w:val="00A008C7"/>
    <w:rsid w:val="00A0666E"/>
    <w:rsid w:val="00A10447"/>
    <w:rsid w:val="00A147DC"/>
    <w:rsid w:val="00A162B7"/>
    <w:rsid w:val="00A179F2"/>
    <w:rsid w:val="00A33F9E"/>
    <w:rsid w:val="00A357C9"/>
    <w:rsid w:val="00A35E24"/>
    <w:rsid w:val="00A36209"/>
    <w:rsid w:val="00A36C84"/>
    <w:rsid w:val="00A439B1"/>
    <w:rsid w:val="00A43C8F"/>
    <w:rsid w:val="00A47FCA"/>
    <w:rsid w:val="00A50621"/>
    <w:rsid w:val="00A53660"/>
    <w:rsid w:val="00A57644"/>
    <w:rsid w:val="00A576DB"/>
    <w:rsid w:val="00A631D9"/>
    <w:rsid w:val="00A64FB3"/>
    <w:rsid w:val="00A666D4"/>
    <w:rsid w:val="00A701F3"/>
    <w:rsid w:val="00A72B74"/>
    <w:rsid w:val="00A77DFD"/>
    <w:rsid w:val="00A80869"/>
    <w:rsid w:val="00A808CB"/>
    <w:rsid w:val="00A826E8"/>
    <w:rsid w:val="00A862C8"/>
    <w:rsid w:val="00A9211A"/>
    <w:rsid w:val="00A97167"/>
    <w:rsid w:val="00AA031B"/>
    <w:rsid w:val="00AA42D6"/>
    <w:rsid w:val="00AA5690"/>
    <w:rsid w:val="00AA6E8E"/>
    <w:rsid w:val="00AC46D0"/>
    <w:rsid w:val="00AC7523"/>
    <w:rsid w:val="00AD0897"/>
    <w:rsid w:val="00AD266D"/>
    <w:rsid w:val="00AE09CE"/>
    <w:rsid w:val="00AE1D4F"/>
    <w:rsid w:val="00AE2BC9"/>
    <w:rsid w:val="00AE6D6D"/>
    <w:rsid w:val="00AF0B1E"/>
    <w:rsid w:val="00AF7731"/>
    <w:rsid w:val="00AF7A24"/>
    <w:rsid w:val="00B00890"/>
    <w:rsid w:val="00B116CF"/>
    <w:rsid w:val="00B135F3"/>
    <w:rsid w:val="00B17D07"/>
    <w:rsid w:val="00B23F2F"/>
    <w:rsid w:val="00B250A1"/>
    <w:rsid w:val="00B25FAE"/>
    <w:rsid w:val="00B27CEC"/>
    <w:rsid w:val="00B308E5"/>
    <w:rsid w:val="00B3504D"/>
    <w:rsid w:val="00B3567B"/>
    <w:rsid w:val="00B35B15"/>
    <w:rsid w:val="00B35F4C"/>
    <w:rsid w:val="00B364C6"/>
    <w:rsid w:val="00B3710F"/>
    <w:rsid w:val="00B371BD"/>
    <w:rsid w:val="00B42A08"/>
    <w:rsid w:val="00B43F06"/>
    <w:rsid w:val="00B468F8"/>
    <w:rsid w:val="00B5354F"/>
    <w:rsid w:val="00B53904"/>
    <w:rsid w:val="00B539C2"/>
    <w:rsid w:val="00B6535D"/>
    <w:rsid w:val="00B65F5B"/>
    <w:rsid w:val="00B67CBE"/>
    <w:rsid w:val="00B7458D"/>
    <w:rsid w:val="00B77073"/>
    <w:rsid w:val="00B8761B"/>
    <w:rsid w:val="00B90F84"/>
    <w:rsid w:val="00B91286"/>
    <w:rsid w:val="00B93258"/>
    <w:rsid w:val="00B941C0"/>
    <w:rsid w:val="00B96B78"/>
    <w:rsid w:val="00B979CC"/>
    <w:rsid w:val="00B97C27"/>
    <w:rsid w:val="00BA1823"/>
    <w:rsid w:val="00BA6E2E"/>
    <w:rsid w:val="00BB053D"/>
    <w:rsid w:val="00BB2D80"/>
    <w:rsid w:val="00BB3907"/>
    <w:rsid w:val="00BB5B41"/>
    <w:rsid w:val="00BC053A"/>
    <w:rsid w:val="00BC3931"/>
    <w:rsid w:val="00BC65FD"/>
    <w:rsid w:val="00BC6841"/>
    <w:rsid w:val="00BD1454"/>
    <w:rsid w:val="00BD2714"/>
    <w:rsid w:val="00BD3D13"/>
    <w:rsid w:val="00BD70A2"/>
    <w:rsid w:val="00BD7E64"/>
    <w:rsid w:val="00BE1E92"/>
    <w:rsid w:val="00BF3E01"/>
    <w:rsid w:val="00C04873"/>
    <w:rsid w:val="00C06F13"/>
    <w:rsid w:val="00C075ED"/>
    <w:rsid w:val="00C13967"/>
    <w:rsid w:val="00C247D2"/>
    <w:rsid w:val="00C31F93"/>
    <w:rsid w:val="00C3337C"/>
    <w:rsid w:val="00C4287B"/>
    <w:rsid w:val="00C46FAC"/>
    <w:rsid w:val="00C47C4B"/>
    <w:rsid w:val="00C52E94"/>
    <w:rsid w:val="00C5583C"/>
    <w:rsid w:val="00C60774"/>
    <w:rsid w:val="00C60977"/>
    <w:rsid w:val="00C61A49"/>
    <w:rsid w:val="00C729FF"/>
    <w:rsid w:val="00C744E1"/>
    <w:rsid w:val="00C7566A"/>
    <w:rsid w:val="00C756A4"/>
    <w:rsid w:val="00C806F6"/>
    <w:rsid w:val="00C87A06"/>
    <w:rsid w:val="00C963EA"/>
    <w:rsid w:val="00CA4FED"/>
    <w:rsid w:val="00CB1B58"/>
    <w:rsid w:val="00CB76D4"/>
    <w:rsid w:val="00CD25F8"/>
    <w:rsid w:val="00CD2FFD"/>
    <w:rsid w:val="00CE2470"/>
    <w:rsid w:val="00CF3D32"/>
    <w:rsid w:val="00CF517D"/>
    <w:rsid w:val="00CF7980"/>
    <w:rsid w:val="00D00BC6"/>
    <w:rsid w:val="00D017E9"/>
    <w:rsid w:val="00D04291"/>
    <w:rsid w:val="00D04B15"/>
    <w:rsid w:val="00D060B2"/>
    <w:rsid w:val="00D06CFB"/>
    <w:rsid w:val="00D11AF1"/>
    <w:rsid w:val="00D120FF"/>
    <w:rsid w:val="00D15E9C"/>
    <w:rsid w:val="00D16A81"/>
    <w:rsid w:val="00D17FE0"/>
    <w:rsid w:val="00D21AC5"/>
    <w:rsid w:val="00D32399"/>
    <w:rsid w:val="00D32852"/>
    <w:rsid w:val="00D3382A"/>
    <w:rsid w:val="00D350C6"/>
    <w:rsid w:val="00D35687"/>
    <w:rsid w:val="00D40B89"/>
    <w:rsid w:val="00D41E46"/>
    <w:rsid w:val="00D5405E"/>
    <w:rsid w:val="00D548F9"/>
    <w:rsid w:val="00D5734E"/>
    <w:rsid w:val="00D61BD4"/>
    <w:rsid w:val="00D61C82"/>
    <w:rsid w:val="00D6602A"/>
    <w:rsid w:val="00D748CA"/>
    <w:rsid w:val="00D75664"/>
    <w:rsid w:val="00D76EE1"/>
    <w:rsid w:val="00D80EDF"/>
    <w:rsid w:val="00D94221"/>
    <w:rsid w:val="00D95ECA"/>
    <w:rsid w:val="00DA50F2"/>
    <w:rsid w:val="00DA51F2"/>
    <w:rsid w:val="00DB112C"/>
    <w:rsid w:val="00DB583E"/>
    <w:rsid w:val="00DB6CF8"/>
    <w:rsid w:val="00DC09D7"/>
    <w:rsid w:val="00DC1CBC"/>
    <w:rsid w:val="00DC4233"/>
    <w:rsid w:val="00DC46BD"/>
    <w:rsid w:val="00DC5FE3"/>
    <w:rsid w:val="00DD40E7"/>
    <w:rsid w:val="00DD5F2E"/>
    <w:rsid w:val="00DD7945"/>
    <w:rsid w:val="00DE3A4B"/>
    <w:rsid w:val="00DE3E05"/>
    <w:rsid w:val="00DE461B"/>
    <w:rsid w:val="00DE54FA"/>
    <w:rsid w:val="00DE7305"/>
    <w:rsid w:val="00DF12DE"/>
    <w:rsid w:val="00DF483A"/>
    <w:rsid w:val="00E03584"/>
    <w:rsid w:val="00E054A5"/>
    <w:rsid w:val="00E05676"/>
    <w:rsid w:val="00E14C97"/>
    <w:rsid w:val="00E164EB"/>
    <w:rsid w:val="00E1659C"/>
    <w:rsid w:val="00E16FA4"/>
    <w:rsid w:val="00E17B19"/>
    <w:rsid w:val="00E26C2A"/>
    <w:rsid w:val="00E32E6A"/>
    <w:rsid w:val="00E369F8"/>
    <w:rsid w:val="00E446C9"/>
    <w:rsid w:val="00E47CD0"/>
    <w:rsid w:val="00E508E3"/>
    <w:rsid w:val="00E654A2"/>
    <w:rsid w:val="00E66467"/>
    <w:rsid w:val="00E66E2E"/>
    <w:rsid w:val="00E72131"/>
    <w:rsid w:val="00E7408C"/>
    <w:rsid w:val="00E741B4"/>
    <w:rsid w:val="00E74615"/>
    <w:rsid w:val="00E75CEC"/>
    <w:rsid w:val="00E869A5"/>
    <w:rsid w:val="00E87049"/>
    <w:rsid w:val="00E8752E"/>
    <w:rsid w:val="00E91A2D"/>
    <w:rsid w:val="00E96062"/>
    <w:rsid w:val="00E97440"/>
    <w:rsid w:val="00E97C6A"/>
    <w:rsid w:val="00EA3C85"/>
    <w:rsid w:val="00EA4CF0"/>
    <w:rsid w:val="00EB3338"/>
    <w:rsid w:val="00EC1A3B"/>
    <w:rsid w:val="00EC2781"/>
    <w:rsid w:val="00EC38D7"/>
    <w:rsid w:val="00EC5E45"/>
    <w:rsid w:val="00ED7581"/>
    <w:rsid w:val="00ED766D"/>
    <w:rsid w:val="00EE7DD6"/>
    <w:rsid w:val="00EF187F"/>
    <w:rsid w:val="00EF1B0C"/>
    <w:rsid w:val="00EF4A99"/>
    <w:rsid w:val="00EF4E48"/>
    <w:rsid w:val="00F000D8"/>
    <w:rsid w:val="00F02C8E"/>
    <w:rsid w:val="00F053A7"/>
    <w:rsid w:val="00F07FDF"/>
    <w:rsid w:val="00F168A6"/>
    <w:rsid w:val="00F17856"/>
    <w:rsid w:val="00F17D16"/>
    <w:rsid w:val="00F2402F"/>
    <w:rsid w:val="00F252A7"/>
    <w:rsid w:val="00F252FF"/>
    <w:rsid w:val="00F267E3"/>
    <w:rsid w:val="00F42638"/>
    <w:rsid w:val="00F45F09"/>
    <w:rsid w:val="00F474D0"/>
    <w:rsid w:val="00F50202"/>
    <w:rsid w:val="00F51B65"/>
    <w:rsid w:val="00F61CA3"/>
    <w:rsid w:val="00F666B3"/>
    <w:rsid w:val="00F70C6D"/>
    <w:rsid w:val="00F721FC"/>
    <w:rsid w:val="00F727D5"/>
    <w:rsid w:val="00F73514"/>
    <w:rsid w:val="00F737B6"/>
    <w:rsid w:val="00F8002D"/>
    <w:rsid w:val="00F85972"/>
    <w:rsid w:val="00F92E49"/>
    <w:rsid w:val="00F95666"/>
    <w:rsid w:val="00F97317"/>
    <w:rsid w:val="00FA6AE9"/>
    <w:rsid w:val="00FB023A"/>
    <w:rsid w:val="00FB3445"/>
    <w:rsid w:val="00FB6553"/>
    <w:rsid w:val="00FB77E3"/>
    <w:rsid w:val="00FC0BF9"/>
    <w:rsid w:val="00FC67ED"/>
    <w:rsid w:val="00FD2D28"/>
    <w:rsid w:val="00FD576C"/>
    <w:rsid w:val="00FD7226"/>
    <w:rsid w:val="00FE09F6"/>
    <w:rsid w:val="00FE1249"/>
    <w:rsid w:val="00FE50F4"/>
    <w:rsid w:val="00FF3D08"/>
    <w:rsid w:val="00FF7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2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328B"/>
    <w:pPr>
      <w:keepNext/>
      <w:autoSpaceDE w:val="0"/>
      <w:autoSpaceDN w:val="0"/>
      <w:jc w:val="center"/>
      <w:outlineLvl w:val="0"/>
    </w:pPr>
    <w:rPr>
      <w:b/>
      <w:bCs/>
      <w:sz w:val="28"/>
      <w:szCs w:val="28"/>
    </w:rPr>
  </w:style>
  <w:style w:type="paragraph" w:styleId="3">
    <w:name w:val="heading 3"/>
    <w:basedOn w:val="a"/>
    <w:next w:val="a"/>
    <w:link w:val="30"/>
    <w:uiPriority w:val="9"/>
    <w:qFormat/>
    <w:rsid w:val="000C328B"/>
    <w:pPr>
      <w:keepNext/>
      <w:autoSpaceDE w:val="0"/>
      <w:autoSpaceDN w:val="0"/>
      <w:jc w:val="center"/>
      <w:outlineLvl w:val="2"/>
    </w:pPr>
    <w:rPr>
      <w:sz w:val="28"/>
      <w:szCs w:val="28"/>
    </w:rPr>
  </w:style>
  <w:style w:type="paragraph" w:styleId="4">
    <w:name w:val="heading 4"/>
    <w:basedOn w:val="a"/>
    <w:next w:val="a"/>
    <w:link w:val="40"/>
    <w:uiPriority w:val="9"/>
    <w:semiHidden/>
    <w:unhideWhenUsed/>
    <w:qFormat/>
    <w:rsid w:val="00544DC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328B"/>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0C328B"/>
    <w:rPr>
      <w:rFonts w:ascii="Times New Roman" w:eastAsia="Times New Roman" w:hAnsi="Times New Roman" w:cs="Times New Roman"/>
      <w:sz w:val="28"/>
      <w:szCs w:val="28"/>
      <w:lang w:eastAsia="ru-RU"/>
    </w:rPr>
  </w:style>
  <w:style w:type="paragraph" w:customStyle="1" w:styleId="ConsPlusNormal">
    <w:name w:val="ConsPlusNormal"/>
    <w:uiPriority w:val="99"/>
    <w:rsid w:val="000C32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0C328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header"/>
    <w:basedOn w:val="a"/>
    <w:link w:val="a4"/>
    <w:uiPriority w:val="99"/>
    <w:unhideWhenUsed/>
    <w:rsid w:val="000C328B"/>
    <w:pPr>
      <w:tabs>
        <w:tab w:val="center" w:pos="4677"/>
        <w:tab w:val="right" w:pos="9355"/>
      </w:tabs>
    </w:pPr>
  </w:style>
  <w:style w:type="character" w:customStyle="1" w:styleId="a4">
    <w:name w:val="Верхний колонтитул Знак"/>
    <w:basedOn w:val="a0"/>
    <w:link w:val="a3"/>
    <w:uiPriority w:val="99"/>
    <w:rsid w:val="000C328B"/>
    <w:rPr>
      <w:rFonts w:ascii="Times New Roman" w:eastAsia="Times New Roman" w:hAnsi="Times New Roman" w:cs="Times New Roman"/>
      <w:sz w:val="24"/>
      <w:szCs w:val="24"/>
      <w:lang w:eastAsia="ru-RU"/>
    </w:rPr>
  </w:style>
  <w:style w:type="paragraph" w:customStyle="1" w:styleId="31">
    <w:name w:val="Знак3"/>
    <w:basedOn w:val="a"/>
    <w:rsid w:val="000C328B"/>
    <w:pPr>
      <w:spacing w:after="160" w:line="240" w:lineRule="exact"/>
    </w:pPr>
    <w:rPr>
      <w:rFonts w:ascii="Verdana" w:hAnsi="Verdana" w:cs="Verdana"/>
      <w:color w:val="000000"/>
      <w:lang w:val="en-US" w:eastAsia="en-US"/>
    </w:rPr>
  </w:style>
  <w:style w:type="paragraph" w:styleId="a5">
    <w:name w:val="Balloon Text"/>
    <w:basedOn w:val="a"/>
    <w:link w:val="a6"/>
    <w:uiPriority w:val="99"/>
    <w:semiHidden/>
    <w:unhideWhenUsed/>
    <w:rsid w:val="000C328B"/>
    <w:rPr>
      <w:rFonts w:ascii="Tahoma" w:hAnsi="Tahoma" w:cs="Tahoma"/>
      <w:sz w:val="16"/>
      <w:szCs w:val="16"/>
    </w:rPr>
  </w:style>
  <w:style w:type="character" w:customStyle="1" w:styleId="a6">
    <w:name w:val="Текст выноски Знак"/>
    <w:basedOn w:val="a0"/>
    <w:link w:val="a5"/>
    <w:uiPriority w:val="99"/>
    <w:semiHidden/>
    <w:rsid w:val="000C328B"/>
    <w:rPr>
      <w:rFonts w:ascii="Tahoma" w:eastAsia="Times New Roman" w:hAnsi="Tahoma" w:cs="Tahoma"/>
      <w:sz w:val="16"/>
      <w:szCs w:val="16"/>
      <w:lang w:eastAsia="ru-RU"/>
    </w:rPr>
  </w:style>
  <w:style w:type="paragraph" w:styleId="32">
    <w:name w:val="Body Text Indent 3"/>
    <w:basedOn w:val="a"/>
    <w:link w:val="33"/>
    <w:rsid w:val="00E72131"/>
    <w:pPr>
      <w:spacing w:after="120"/>
      <w:ind w:left="283"/>
    </w:pPr>
    <w:rPr>
      <w:sz w:val="16"/>
      <w:szCs w:val="16"/>
    </w:rPr>
  </w:style>
  <w:style w:type="character" w:customStyle="1" w:styleId="33">
    <w:name w:val="Основной текст с отступом 3 Знак"/>
    <w:basedOn w:val="a0"/>
    <w:link w:val="32"/>
    <w:rsid w:val="00E72131"/>
    <w:rPr>
      <w:rFonts w:ascii="Times New Roman" w:eastAsia="Times New Roman" w:hAnsi="Times New Roman" w:cs="Times New Roman"/>
      <w:sz w:val="16"/>
      <w:szCs w:val="16"/>
      <w:lang w:eastAsia="ru-RU"/>
    </w:rPr>
  </w:style>
  <w:style w:type="character" w:customStyle="1" w:styleId="40">
    <w:name w:val="Заголовок 4 Знак"/>
    <w:basedOn w:val="a0"/>
    <w:link w:val="4"/>
    <w:uiPriority w:val="9"/>
    <w:semiHidden/>
    <w:rsid w:val="00544DC6"/>
    <w:rPr>
      <w:rFonts w:asciiTheme="majorHAnsi" w:eastAsiaTheme="majorEastAsia" w:hAnsiTheme="majorHAnsi" w:cstheme="majorBidi"/>
      <w:b/>
      <w:bCs/>
      <w:i/>
      <w:iCs/>
      <w:color w:val="4F81BD" w:themeColor="accent1"/>
      <w:sz w:val="24"/>
      <w:szCs w:val="24"/>
      <w:lang w:eastAsia="ru-RU"/>
    </w:rPr>
  </w:style>
  <w:style w:type="character" w:styleId="a7">
    <w:name w:val="Hyperlink"/>
    <w:basedOn w:val="a0"/>
    <w:uiPriority w:val="99"/>
    <w:semiHidden/>
    <w:unhideWhenUsed/>
    <w:rsid w:val="00544DC6"/>
    <w:rPr>
      <w:color w:val="0000FF" w:themeColor="hyperlink"/>
      <w:u w:val="single"/>
    </w:rPr>
  </w:style>
  <w:style w:type="paragraph" w:styleId="a8">
    <w:name w:val="Normal (Web)"/>
    <w:basedOn w:val="a"/>
    <w:uiPriority w:val="99"/>
    <w:semiHidden/>
    <w:unhideWhenUsed/>
    <w:rsid w:val="00544DC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2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328B"/>
    <w:pPr>
      <w:keepNext/>
      <w:autoSpaceDE w:val="0"/>
      <w:autoSpaceDN w:val="0"/>
      <w:jc w:val="center"/>
      <w:outlineLvl w:val="0"/>
    </w:pPr>
    <w:rPr>
      <w:b/>
      <w:bCs/>
      <w:sz w:val="28"/>
      <w:szCs w:val="28"/>
    </w:rPr>
  </w:style>
  <w:style w:type="paragraph" w:styleId="3">
    <w:name w:val="heading 3"/>
    <w:basedOn w:val="a"/>
    <w:next w:val="a"/>
    <w:link w:val="30"/>
    <w:uiPriority w:val="9"/>
    <w:qFormat/>
    <w:rsid w:val="000C328B"/>
    <w:pPr>
      <w:keepNext/>
      <w:autoSpaceDE w:val="0"/>
      <w:autoSpaceDN w:val="0"/>
      <w:jc w:val="center"/>
      <w:outlineLvl w:val="2"/>
    </w:pPr>
    <w:rPr>
      <w:sz w:val="28"/>
      <w:szCs w:val="28"/>
    </w:rPr>
  </w:style>
  <w:style w:type="paragraph" w:styleId="4">
    <w:name w:val="heading 4"/>
    <w:basedOn w:val="a"/>
    <w:next w:val="a"/>
    <w:link w:val="40"/>
    <w:uiPriority w:val="9"/>
    <w:semiHidden/>
    <w:unhideWhenUsed/>
    <w:qFormat/>
    <w:rsid w:val="00544DC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328B"/>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0C328B"/>
    <w:rPr>
      <w:rFonts w:ascii="Times New Roman" w:eastAsia="Times New Roman" w:hAnsi="Times New Roman" w:cs="Times New Roman"/>
      <w:sz w:val="28"/>
      <w:szCs w:val="28"/>
      <w:lang w:eastAsia="ru-RU"/>
    </w:rPr>
  </w:style>
  <w:style w:type="paragraph" w:customStyle="1" w:styleId="ConsPlusNormal">
    <w:name w:val="ConsPlusNormal"/>
    <w:uiPriority w:val="99"/>
    <w:rsid w:val="000C32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0C328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header"/>
    <w:basedOn w:val="a"/>
    <w:link w:val="a4"/>
    <w:uiPriority w:val="99"/>
    <w:unhideWhenUsed/>
    <w:rsid w:val="000C328B"/>
    <w:pPr>
      <w:tabs>
        <w:tab w:val="center" w:pos="4677"/>
        <w:tab w:val="right" w:pos="9355"/>
      </w:tabs>
    </w:pPr>
  </w:style>
  <w:style w:type="character" w:customStyle="1" w:styleId="a4">
    <w:name w:val="Верхний колонтитул Знак"/>
    <w:basedOn w:val="a0"/>
    <w:link w:val="a3"/>
    <w:uiPriority w:val="99"/>
    <w:rsid w:val="000C328B"/>
    <w:rPr>
      <w:rFonts w:ascii="Times New Roman" w:eastAsia="Times New Roman" w:hAnsi="Times New Roman" w:cs="Times New Roman"/>
      <w:sz w:val="24"/>
      <w:szCs w:val="24"/>
      <w:lang w:eastAsia="ru-RU"/>
    </w:rPr>
  </w:style>
  <w:style w:type="paragraph" w:customStyle="1" w:styleId="31">
    <w:name w:val="Знак3"/>
    <w:basedOn w:val="a"/>
    <w:rsid w:val="000C328B"/>
    <w:pPr>
      <w:spacing w:after="160" w:line="240" w:lineRule="exact"/>
    </w:pPr>
    <w:rPr>
      <w:rFonts w:ascii="Verdana" w:hAnsi="Verdana" w:cs="Verdana"/>
      <w:color w:val="000000"/>
      <w:lang w:val="en-US" w:eastAsia="en-US"/>
    </w:rPr>
  </w:style>
  <w:style w:type="paragraph" w:styleId="a5">
    <w:name w:val="Balloon Text"/>
    <w:basedOn w:val="a"/>
    <w:link w:val="a6"/>
    <w:uiPriority w:val="99"/>
    <w:semiHidden/>
    <w:unhideWhenUsed/>
    <w:rsid w:val="000C328B"/>
    <w:rPr>
      <w:rFonts w:ascii="Tahoma" w:hAnsi="Tahoma" w:cs="Tahoma"/>
      <w:sz w:val="16"/>
      <w:szCs w:val="16"/>
    </w:rPr>
  </w:style>
  <w:style w:type="character" w:customStyle="1" w:styleId="a6">
    <w:name w:val="Текст выноски Знак"/>
    <w:basedOn w:val="a0"/>
    <w:link w:val="a5"/>
    <w:uiPriority w:val="99"/>
    <w:semiHidden/>
    <w:rsid w:val="000C328B"/>
    <w:rPr>
      <w:rFonts w:ascii="Tahoma" w:eastAsia="Times New Roman" w:hAnsi="Tahoma" w:cs="Tahoma"/>
      <w:sz w:val="16"/>
      <w:szCs w:val="16"/>
      <w:lang w:eastAsia="ru-RU"/>
    </w:rPr>
  </w:style>
  <w:style w:type="paragraph" w:styleId="32">
    <w:name w:val="Body Text Indent 3"/>
    <w:basedOn w:val="a"/>
    <w:link w:val="33"/>
    <w:rsid w:val="00E72131"/>
    <w:pPr>
      <w:spacing w:after="120"/>
      <w:ind w:left="283"/>
    </w:pPr>
    <w:rPr>
      <w:sz w:val="16"/>
      <w:szCs w:val="16"/>
    </w:rPr>
  </w:style>
  <w:style w:type="character" w:customStyle="1" w:styleId="33">
    <w:name w:val="Основной текст с отступом 3 Знак"/>
    <w:basedOn w:val="a0"/>
    <w:link w:val="32"/>
    <w:rsid w:val="00E72131"/>
    <w:rPr>
      <w:rFonts w:ascii="Times New Roman" w:eastAsia="Times New Roman" w:hAnsi="Times New Roman" w:cs="Times New Roman"/>
      <w:sz w:val="16"/>
      <w:szCs w:val="16"/>
      <w:lang w:eastAsia="ru-RU"/>
    </w:rPr>
  </w:style>
  <w:style w:type="character" w:customStyle="1" w:styleId="40">
    <w:name w:val="Заголовок 4 Знак"/>
    <w:basedOn w:val="a0"/>
    <w:link w:val="4"/>
    <w:uiPriority w:val="9"/>
    <w:semiHidden/>
    <w:rsid w:val="00544DC6"/>
    <w:rPr>
      <w:rFonts w:asciiTheme="majorHAnsi" w:eastAsiaTheme="majorEastAsia" w:hAnsiTheme="majorHAnsi" w:cstheme="majorBidi"/>
      <w:b/>
      <w:bCs/>
      <w:i/>
      <w:iCs/>
      <w:color w:val="4F81BD" w:themeColor="accent1"/>
      <w:sz w:val="24"/>
      <w:szCs w:val="24"/>
      <w:lang w:eastAsia="ru-RU"/>
    </w:rPr>
  </w:style>
  <w:style w:type="character" w:styleId="a7">
    <w:name w:val="Hyperlink"/>
    <w:basedOn w:val="a0"/>
    <w:uiPriority w:val="99"/>
    <w:semiHidden/>
    <w:unhideWhenUsed/>
    <w:rsid w:val="00544DC6"/>
    <w:rPr>
      <w:color w:val="0000FF" w:themeColor="hyperlink"/>
      <w:u w:val="single"/>
    </w:rPr>
  </w:style>
  <w:style w:type="paragraph" w:styleId="a8">
    <w:name w:val="Normal (Web)"/>
    <w:basedOn w:val="a"/>
    <w:uiPriority w:val="99"/>
    <w:semiHidden/>
    <w:unhideWhenUsed/>
    <w:rsid w:val="00544D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86644">
      <w:bodyDiv w:val="1"/>
      <w:marLeft w:val="0"/>
      <w:marRight w:val="0"/>
      <w:marTop w:val="0"/>
      <w:marBottom w:val="0"/>
      <w:divBdr>
        <w:top w:val="none" w:sz="0" w:space="0" w:color="auto"/>
        <w:left w:val="none" w:sz="0" w:space="0" w:color="auto"/>
        <w:bottom w:val="none" w:sz="0" w:space="0" w:color="auto"/>
        <w:right w:val="none" w:sz="0" w:space="0" w:color="auto"/>
      </w:divBdr>
    </w:div>
    <w:div w:id="1036008787">
      <w:bodyDiv w:val="1"/>
      <w:marLeft w:val="0"/>
      <w:marRight w:val="0"/>
      <w:marTop w:val="0"/>
      <w:marBottom w:val="0"/>
      <w:divBdr>
        <w:top w:val="none" w:sz="0" w:space="0" w:color="auto"/>
        <w:left w:val="none" w:sz="0" w:space="0" w:color="auto"/>
        <w:bottom w:val="none" w:sz="0" w:space="0" w:color="auto"/>
        <w:right w:val="none" w:sz="0" w:space="0" w:color="auto"/>
      </w:divBdr>
    </w:div>
    <w:div w:id="150956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0BFDBD248E27BED65F7E531B5FFEEB30C5373B89B55EB636C02EABFB36623D35DBB7BA6982E9D14BFB3CAC2EBD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CBE0C-A219-4D44-8070-51D2237CB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1808</Words>
  <Characters>10307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Янюшкина Елена Ивановна</dc:creator>
  <cp:lastModifiedBy>Клеваник Максим Викторович</cp:lastModifiedBy>
  <cp:revision>3</cp:revision>
  <cp:lastPrinted>2018-06-21T05:51:00Z</cp:lastPrinted>
  <dcterms:created xsi:type="dcterms:W3CDTF">2018-09-17T11:38:00Z</dcterms:created>
  <dcterms:modified xsi:type="dcterms:W3CDTF">2018-09-17T11:41:00Z</dcterms:modified>
</cp:coreProperties>
</file>