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415CC5" w:rsidRPr="00415CC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708DD">
        <w:rPr>
          <w:rFonts w:ascii="Times New Roman" w:hAnsi="Times New Roman" w:cs="Times New Roman"/>
          <w:b/>
          <w:sz w:val="24"/>
          <w:szCs w:val="24"/>
        </w:rPr>
        <w:t>сельского поселения Казым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C708DD">
        <w:rPr>
          <w:rFonts w:ascii="Times New Roman" w:hAnsi="Times New Roman" w:cs="Times New Roman"/>
          <w:sz w:val="24"/>
          <w:szCs w:val="24"/>
        </w:rPr>
        <w:t>7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347E58">
        <w:rPr>
          <w:rFonts w:ascii="Times New Roman" w:hAnsi="Times New Roman" w:cs="Times New Roman"/>
          <w:sz w:val="24"/>
          <w:szCs w:val="24"/>
        </w:rPr>
        <w:t>3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>от 23 декабря 2022 года № 55-р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415CC5" w:rsidRPr="00415CC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2023 год»</w:t>
      </w:r>
      <w:r w:rsidRPr="00E91995">
        <w:rPr>
          <w:rFonts w:ascii="Times New Roman" w:hAnsi="Times New Roman" w:cs="Times New Roman"/>
          <w:sz w:val="24"/>
          <w:szCs w:val="24"/>
        </w:rPr>
        <w:t xml:space="preserve">, приказ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 xml:space="preserve">от </w:t>
      </w:r>
      <w:r w:rsidR="00C708DD">
        <w:rPr>
          <w:rFonts w:ascii="Times New Roman" w:hAnsi="Times New Roman" w:cs="Times New Roman"/>
          <w:sz w:val="24"/>
          <w:szCs w:val="24"/>
        </w:rPr>
        <w:t>14</w:t>
      </w:r>
      <w:r w:rsidR="00415CC5" w:rsidRPr="00415CC5">
        <w:rPr>
          <w:rFonts w:ascii="Times New Roman" w:hAnsi="Times New Roman" w:cs="Times New Roman"/>
          <w:sz w:val="24"/>
          <w:szCs w:val="24"/>
        </w:rPr>
        <w:t xml:space="preserve"> </w:t>
      </w:r>
      <w:r w:rsidR="00C708DD">
        <w:rPr>
          <w:rFonts w:ascii="Times New Roman" w:hAnsi="Times New Roman" w:cs="Times New Roman"/>
          <w:sz w:val="24"/>
          <w:szCs w:val="24"/>
        </w:rPr>
        <w:t>июня</w:t>
      </w:r>
      <w:r w:rsidR="00415CC5" w:rsidRPr="00415CC5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C708DD">
        <w:rPr>
          <w:rFonts w:ascii="Times New Roman" w:hAnsi="Times New Roman" w:cs="Times New Roman"/>
          <w:sz w:val="24"/>
          <w:szCs w:val="24"/>
        </w:rPr>
        <w:t>6</w:t>
      </w:r>
      <w:r w:rsidR="00415CC5" w:rsidRPr="00415CC5">
        <w:rPr>
          <w:rFonts w:ascii="Times New Roman" w:hAnsi="Times New Roman" w:cs="Times New Roman"/>
          <w:sz w:val="24"/>
          <w:szCs w:val="24"/>
        </w:rPr>
        <w:t>3-о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2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15CC5">
        <w:rPr>
          <w:rFonts w:ascii="Times New Roman" w:eastAsia="Calibri" w:hAnsi="Times New Roman" w:cs="Times New Roman"/>
          <w:sz w:val="24"/>
          <w:szCs w:val="24"/>
        </w:rPr>
        <w:t>1</w:t>
      </w:r>
      <w:r w:rsidR="00C708DD">
        <w:rPr>
          <w:rFonts w:ascii="Times New Roman" w:eastAsia="Calibri" w:hAnsi="Times New Roman" w:cs="Times New Roman"/>
          <w:sz w:val="24"/>
          <w:szCs w:val="24"/>
        </w:rPr>
        <w:t>9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8DD">
        <w:rPr>
          <w:rFonts w:ascii="Times New Roman" w:eastAsia="Calibri" w:hAnsi="Times New Roman" w:cs="Times New Roman"/>
          <w:sz w:val="24"/>
          <w:szCs w:val="24"/>
        </w:rPr>
        <w:t>июня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C708DD">
        <w:rPr>
          <w:rFonts w:ascii="Times New Roman" w:eastAsia="Calibri" w:hAnsi="Times New Roman" w:cs="Times New Roman"/>
          <w:sz w:val="24"/>
          <w:szCs w:val="24"/>
        </w:rPr>
        <w:t>1</w:t>
      </w:r>
      <w:r w:rsidR="00415CC5">
        <w:rPr>
          <w:rFonts w:ascii="Times New Roman" w:eastAsia="Calibri" w:hAnsi="Times New Roman" w:cs="Times New Roman"/>
          <w:sz w:val="24"/>
          <w:szCs w:val="24"/>
        </w:rPr>
        <w:t>1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8DD">
        <w:rPr>
          <w:rFonts w:ascii="Times New Roman" w:eastAsia="Calibri" w:hAnsi="Times New Roman" w:cs="Times New Roman"/>
          <w:sz w:val="24"/>
          <w:szCs w:val="24"/>
        </w:rPr>
        <w:t>июля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C708DD">
        <w:rPr>
          <w:rFonts w:ascii="Times New Roman" w:hAnsi="Times New Roman" w:cs="Times New Roman"/>
          <w:sz w:val="24"/>
          <w:szCs w:val="24"/>
        </w:rPr>
        <w:t>28 347 142,93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708DD">
        <w:rPr>
          <w:rFonts w:ascii="Times New Roman" w:hAnsi="Times New Roman" w:cs="Times New Roman"/>
          <w:sz w:val="24"/>
          <w:szCs w:val="24"/>
        </w:rPr>
        <w:t>я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0975F2" w:rsidRPr="00574B7C" w:rsidRDefault="000975F2" w:rsidP="00097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75F2" w:rsidRPr="000975F2" w:rsidRDefault="000975F2" w:rsidP="00097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75F2">
        <w:rPr>
          <w:rFonts w:ascii="Times New Roman" w:hAnsi="Times New Roman" w:cs="Times New Roman"/>
          <w:sz w:val="24"/>
          <w:szCs w:val="24"/>
        </w:rPr>
        <w:t xml:space="preserve">- одно нарушение части 4 статьи 30 </w:t>
      </w:r>
      <w:r w:rsidRPr="001B0C79">
        <w:rPr>
          <w:rFonts w:ascii="Times New Roman" w:hAnsi="Times New Roman" w:cs="Times New Roman"/>
          <w:sz w:val="24"/>
          <w:szCs w:val="24"/>
        </w:rPr>
        <w:t xml:space="preserve">Федерального закона от 5 апреля 2013 года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0C79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(далее – Закон от 5 апреля 2013 года № 44-ФЗ)</w:t>
      </w:r>
      <w:r w:rsidRPr="000975F2">
        <w:rPr>
          <w:rFonts w:ascii="Times New Roman" w:hAnsi="Times New Roman" w:cs="Times New Roman"/>
          <w:sz w:val="24"/>
          <w:szCs w:val="24"/>
        </w:rPr>
        <w:t>;</w:t>
      </w:r>
    </w:p>
    <w:p w:rsidR="000975F2" w:rsidRPr="000975F2" w:rsidRDefault="000975F2" w:rsidP="00097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5F2">
        <w:rPr>
          <w:rFonts w:ascii="Times New Roman" w:hAnsi="Times New Roman" w:cs="Times New Roman"/>
          <w:sz w:val="24"/>
          <w:szCs w:val="24"/>
        </w:rPr>
        <w:t>- одно нарушение части 3 статьи 103 Закона от 5 апреля 2013 года № 44-ФЗ;</w:t>
      </w:r>
    </w:p>
    <w:p w:rsidR="000975F2" w:rsidRPr="000975F2" w:rsidRDefault="000975F2" w:rsidP="00097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5F2">
        <w:rPr>
          <w:rFonts w:ascii="Times New Roman" w:hAnsi="Times New Roman" w:cs="Times New Roman"/>
          <w:sz w:val="24"/>
          <w:szCs w:val="24"/>
        </w:rPr>
        <w:t>- одно нарушение части 2 статьи 34 Закона от 5 апреля 2013 года № 44-ФЗ;</w:t>
      </w:r>
    </w:p>
    <w:p w:rsidR="000975F2" w:rsidRPr="000975F2" w:rsidRDefault="000975F2" w:rsidP="00097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5F2">
        <w:rPr>
          <w:rFonts w:ascii="Times New Roman" w:hAnsi="Times New Roman" w:cs="Times New Roman"/>
          <w:sz w:val="24"/>
          <w:szCs w:val="24"/>
        </w:rPr>
        <w:t>- одно нарушение пунктов 1 и 2 части 1 статьи 94 Закона от 5 апреля 2013 года № 44-ФЗ;</w:t>
      </w:r>
    </w:p>
    <w:p w:rsidR="000975F2" w:rsidRDefault="000975F2" w:rsidP="00097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5F2">
        <w:rPr>
          <w:rFonts w:ascii="Times New Roman" w:hAnsi="Times New Roman" w:cs="Times New Roman"/>
          <w:sz w:val="24"/>
          <w:szCs w:val="24"/>
        </w:rPr>
        <w:t>- одно нарушение части 1 статьи 30 Закона от 5 апреля 2013 года № 44-ФЗ.</w:t>
      </w:r>
    </w:p>
    <w:p w:rsidR="000975F2" w:rsidRPr="00574B7C" w:rsidRDefault="000975F2" w:rsidP="00097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0A9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p w:rsidR="00287862" w:rsidRPr="00574B7C" w:rsidRDefault="00287862" w:rsidP="00097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87862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975F2"/>
    <w:rsid w:val="000A3204"/>
    <w:rsid w:val="00163217"/>
    <w:rsid w:val="00166DAA"/>
    <w:rsid w:val="00175B85"/>
    <w:rsid w:val="001B0C79"/>
    <w:rsid w:val="002429CF"/>
    <w:rsid w:val="00287862"/>
    <w:rsid w:val="002E51D5"/>
    <w:rsid w:val="00347E58"/>
    <w:rsid w:val="003D4E0D"/>
    <w:rsid w:val="003F446F"/>
    <w:rsid w:val="00412507"/>
    <w:rsid w:val="00415CC5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708DD"/>
    <w:rsid w:val="00C9547C"/>
    <w:rsid w:val="00CB7134"/>
    <w:rsid w:val="00CC32AE"/>
    <w:rsid w:val="00D20D18"/>
    <w:rsid w:val="00D2329F"/>
    <w:rsid w:val="00D41AEA"/>
    <w:rsid w:val="00D43421"/>
    <w:rsid w:val="00D72D30"/>
    <w:rsid w:val="00D91D84"/>
    <w:rsid w:val="00D94747"/>
    <w:rsid w:val="00DD3EE5"/>
    <w:rsid w:val="00DD6CBE"/>
    <w:rsid w:val="00E91995"/>
    <w:rsid w:val="00ED752E"/>
    <w:rsid w:val="00EF7000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33</cp:revision>
  <cp:lastPrinted>2017-11-01T10:26:00Z</cp:lastPrinted>
  <dcterms:created xsi:type="dcterms:W3CDTF">2018-06-01T06:52:00Z</dcterms:created>
  <dcterms:modified xsi:type="dcterms:W3CDTF">2023-07-14T04:50:00Z</dcterms:modified>
</cp:coreProperties>
</file>