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0"/>
      <w:bookmarkEnd w:id="0"/>
      <w:r w:rsidRPr="00B118BB"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3F53DD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192AC1" w:rsidRDefault="0014076A" w:rsidP="004E385D">
      <w:pPr>
        <w:jc w:val="both"/>
        <w:rPr>
          <w:rFonts w:ascii="Times New Roman" w:hAnsi="Times New Roman"/>
          <w:sz w:val="24"/>
          <w:szCs w:val="24"/>
        </w:rPr>
      </w:pPr>
      <w:r w:rsidRPr="00192AC1">
        <w:rPr>
          <w:rFonts w:ascii="Times New Roman" w:hAnsi="Times New Roman"/>
          <w:sz w:val="24"/>
          <w:szCs w:val="24"/>
        </w:rPr>
        <w:t>Публичные  слушания  назначены  решением  Думы  Белоярского района</w:t>
      </w:r>
      <w:r w:rsidR="00192AC1" w:rsidRPr="00192AC1">
        <w:rPr>
          <w:rFonts w:ascii="Times New Roman" w:hAnsi="Times New Roman"/>
          <w:sz w:val="24"/>
          <w:szCs w:val="24"/>
        </w:rPr>
        <w:t xml:space="preserve"> </w:t>
      </w:r>
      <w:r w:rsidR="004E033F">
        <w:rPr>
          <w:rFonts w:ascii="Times New Roman" w:hAnsi="Times New Roman"/>
          <w:sz w:val="24"/>
          <w:szCs w:val="24"/>
        </w:rPr>
        <w:t xml:space="preserve">от </w:t>
      </w:r>
      <w:r w:rsidR="002C6AD6">
        <w:rPr>
          <w:rFonts w:ascii="Times New Roman" w:hAnsi="Times New Roman"/>
          <w:sz w:val="24"/>
          <w:szCs w:val="24"/>
        </w:rPr>
        <w:t>22</w:t>
      </w:r>
      <w:r w:rsidR="004E033F">
        <w:rPr>
          <w:rFonts w:ascii="Times New Roman" w:hAnsi="Times New Roman"/>
          <w:sz w:val="24"/>
          <w:szCs w:val="24"/>
        </w:rPr>
        <w:t xml:space="preserve"> </w:t>
      </w:r>
      <w:r w:rsidR="002C6AD6">
        <w:rPr>
          <w:rFonts w:ascii="Times New Roman" w:hAnsi="Times New Roman"/>
          <w:sz w:val="24"/>
          <w:szCs w:val="24"/>
        </w:rPr>
        <w:t>апреля</w:t>
      </w:r>
      <w:r w:rsidR="004E033F">
        <w:rPr>
          <w:rFonts w:ascii="Times New Roman" w:hAnsi="Times New Roman"/>
          <w:sz w:val="24"/>
          <w:szCs w:val="24"/>
        </w:rPr>
        <w:t xml:space="preserve"> 202</w:t>
      </w:r>
      <w:r w:rsidR="002C6AD6">
        <w:rPr>
          <w:rFonts w:ascii="Times New Roman" w:hAnsi="Times New Roman"/>
          <w:sz w:val="24"/>
          <w:szCs w:val="24"/>
        </w:rPr>
        <w:t>1</w:t>
      </w:r>
      <w:r w:rsidR="00E84654">
        <w:rPr>
          <w:rFonts w:ascii="Times New Roman" w:hAnsi="Times New Roman"/>
          <w:sz w:val="24"/>
          <w:szCs w:val="24"/>
        </w:rPr>
        <w:t xml:space="preserve"> года </w:t>
      </w:r>
      <w:r w:rsidR="004E033F">
        <w:rPr>
          <w:rFonts w:ascii="Times New Roman" w:hAnsi="Times New Roman"/>
          <w:sz w:val="24"/>
          <w:szCs w:val="24"/>
        </w:rPr>
        <w:t xml:space="preserve">№ </w:t>
      </w:r>
      <w:r w:rsidR="002C6AD6">
        <w:rPr>
          <w:rFonts w:ascii="Times New Roman" w:hAnsi="Times New Roman"/>
          <w:sz w:val="24"/>
          <w:szCs w:val="24"/>
        </w:rPr>
        <w:t>18</w:t>
      </w:r>
      <w:r w:rsidR="00192AC1" w:rsidRPr="00192AC1">
        <w:rPr>
          <w:rFonts w:ascii="Times New Roman" w:hAnsi="Times New Roman"/>
          <w:sz w:val="24"/>
          <w:szCs w:val="24"/>
        </w:rPr>
        <w:t xml:space="preserve"> «Об опу</w:t>
      </w:r>
      <w:r w:rsidR="00192AC1">
        <w:rPr>
          <w:rFonts w:ascii="Times New Roman" w:hAnsi="Times New Roman"/>
          <w:sz w:val="24"/>
          <w:szCs w:val="24"/>
        </w:rPr>
        <w:t xml:space="preserve">бликовании проекта решения Думы </w:t>
      </w:r>
      <w:r w:rsidR="00192AC1" w:rsidRPr="00192AC1">
        <w:rPr>
          <w:rFonts w:ascii="Times New Roman" w:hAnsi="Times New Roman"/>
          <w:sz w:val="24"/>
          <w:szCs w:val="24"/>
        </w:rPr>
        <w:t xml:space="preserve">Белоярского района </w:t>
      </w:r>
      <w:r w:rsidR="00192AC1">
        <w:rPr>
          <w:rFonts w:ascii="Times New Roman" w:hAnsi="Times New Roman"/>
          <w:sz w:val="24"/>
          <w:szCs w:val="24"/>
        </w:rPr>
        <w:t>«</w:t>
      </w:r>
      <w:r w:rsidR="00192AC1" w:rsidRPr="00192AC1">
        <w:rPr>
          <w:rFonts w:ascii="Times New Roman" w:hAnsi="Times New Roman"/>
          <w:sz w:val="24"/>
          <w:szCs w:val="24"/>
        </w:rPr>
        <w:t>Об исполнении бю</w:t>
      </w:r>
      <w:r w:rsidR="004E033F">
        <w:rPr>
          <w:rFonts w:ascii="Times New Roman" w:hAnsi="Times New Roman"/>
          <w:sz w:val="24"/>
          <w:szCs w:val="24"/>
        </w:rPr>
        <w:t>джета Белоярского района за 20</w:t>
      </w:r>
      <w:r w:rsidR="002C6AD6">
        <w:rPr>
          <w:rFonts w:ascii="Times New Roman" w:hAnsi="Times New Roman"/>
          <w:sz w:val="24"/>
          <w:szCs w:val="24"/>
        </w:rPr>
        <w:t>20</w:t>
      </w:r>
      <w:r w:rsidR="00192AC1" w:rsidRPr="00192AC1">
        <w:rPr>
          <w:rFonts w:ascii="Times New Roman" w:hAnsi="Times New Roman"/>
          <w:sz w:val="24"/>
          <w:szCs w:val="24"/>
        </w:rPr>
        <w:t xml:space="preserve"> год</w:t>
      </w:r>
      <w:r w:rsidR="00192AC1">
        <w:rPr>
          <w:rFonts w:ascii="Times New Roman" w:hAnsi="Times New Roman"/>
          <w:sz w:val="24"/>
          <w:szCs w:val="24"/>
        </w:rPr>
        <w:t>»</w:t>
      </w:r>
      <w:r w:rsidR="00192AC1" w:rsidRPr="00192AC1">
        <w:rPr>
          <w:rFonts w:ascii="Times New Roman" w:hAnsi="Times New Roman"/>
          <w:sz w:val="24"/>
          <w:szCs w:val="24"/>
        </w:rPr>
        <w:t xml:space="preserve"> и назначении  публичных слушаний»</w:t>
      </w:r>
      <w:r w:rsidR="00192AC1">
        <w:rPr>
          <w:rFonts w:ascii="Times New Roman" w:hAnsi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 xml:space="preserve">Тема публичных слушаний: </w:t>
      </w:r>
      <w:r w:rsidR="00895604">
        <w:rPr>
          <w:rFonts w:ascii="Times New Roman" w:hAnsi="Times New Roman" w:cs="Times New Roman"/>
          <w:sz w:val="24"/>
          <w:szCs w:val="24"/>
        </w:rPr>
        <w:t>Отчет о</w:t>
      </w:r>
      <w:r w:rsidRPr="00192AC1">
        <w:rPr>
          <w:rFonts w:ascii="Times New Roman" w:hAnsi="Times New Roman" w:cs="Times New Roman"/>
          <w:sz w:val="24"/>
          <w:szCs w:val="24"/>
        </w:rPr>
        <w:t>б исполнении бюджета</w:t>
      </w:r>
      <w:r w:rsidR="004E033F">
        <w:rPr>
          <w:rFonts w:ascii="Times New Roman" w:hAnsi="Times New Roman" w:cs="Times New Roman"/>
          <w:sz w:val="24"/>
          <w:szCs w:val="24"/>
        </w:rPr>
        <w:t xml:space="preserve"> Белоярского района за 20</w:t>
      </w:r>
      <w:r w:rsidR="002C6AD6">
        <w:rPr>
          <w:rFonts w:ascii="Times New Roman" w:hAnsi="Times New Roman" w:cs="Times New Roman"/>
          <w:sz w:val="24"/>
          <w:szCs w:val="24"/>
        </w:rPr>
        <w:t>20</w:t>
      </w:r>
      <w:r w:rsidR="00895604">
        <w:rPr>
          <w:rFonts w:ascii="Times New Roman" w:hAnsi="Times New Roman" w:cs="Times New Roman"/>
          <w:sz w:val="24"/>
          <w:szCs w:val="24"/>
        </w:rPr>
        <w:t xml:space="preserve"> год</w:t>
      </w:r>
      <w:r w:rsidRPr="00192AC1">
        <w:rPr>
          <w:rFonts w:ascii="Times New Roman" w:hAnsi="Times New Roman" w:cs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Дата проведени</w:t>
      </w:r>
      <w:r w:rsidR="004E033F">
        <w:rPr>
          <w:rFonts w:ascii="Times New Roman" w:hAnsi="Times New Roman" w:cs="Times New Roman"/>
          <w:sz w:val="24"/>
          <w:szCs w:val="24"/>
        </w:rPr>
        <w:t xml:space="preserve">я публичных слушаний </w:t>
      </w:r>
      <w:r w:rsidR="002C6AD6">
        <w:rPr>
          <w:rFonts w:ascii="Times New Roman" w:hAnsi="Times New Roman" w:cs="Times New Roman"/>
          <w:sz w:val="24"/>
          <w:szCs w:val="24"/>
        </w:rPr>
        <w:t>5</w:t>
      </w:r>
      <w:r w:rsidR="004E033F">
        <w:rPr>
          <w:rFonts w:ascii="Times New Roman" w:hAnsi="Times New Roman" w:cs="Times New Roman"/>
          <w:sz w:val="24"/>
          <w:szCs w:val="24"/>
        </w:rPr>
        <w:t xml:space="preserve"> </w:t>
      </w:r>
      <w:r w:rsidR="002C6AD6">
        <w:rPr>
          <w:rFonts w:ascii="Times New Roman" w:hAnsi="Times New Roman" w:cs="Times New Roman"/>
          <w:sz w:val="24"/>
          <w:szCs w:val="24"/>
        </w:rPr>
        <w:t>мая</w:t>
      </w:r>
      <w:r w:rsidR="004E033F">
        <w:rPr>
          <w:rFonts w:ascii="Times New Roman" w:hAnsi="Times New Roman" w:cs="Times New Roman"/>
          <w:sz w:val="24"/>
          <w:szCs w:val="24"/>
        </w:rPr>
        <w:t xml:space="preserve"> 202</w:t>
      </w:r>
      <w:r w:rsidR="002C6AD6">
        <w:rPr>
          <w:rFonts w:ascii="Times New Roman" w:hAnsi="Times New Roman" w:cs="Times New Roman"/>
          <w:sz w:val="24"/>
          <w:szCs w:val="24"/>
        </w:rPr>
        <w:t>1</w:t>
      </w:r>
      <w:r w:rsidR="00192AC1">
        <w:rPr>
          <w:rFonts w:ascii="Times New Roman" w:hAnsi="Times New Roman" w:cs="Times New Roman"/>
          <w:sz w:val="24"/>
          <w:szCs w:val="24"/>
        </w:rPr>
        <w:t xml:space="preserve"> </w:t>
      </w:r>
      <w:r w:rsidR="00E84654">
        <w:rPr>
          <w:rFonts w:ascii="Times New Roman" w:hAnsi="Times New Roman" w:cs="Times New Roman"/>
          <w:sz w:val="24"/>
          <w:szCs w:val="24"/>
        </w:rPr>
        <w:t>года.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FD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Место проведения публичных слушаний: зал совещаний администрации Белоярского района</w:t>
      </w:r>
      <w:r w:rsidR="00F01FDB">
        <w:rPr>
          <w:rFonts w:ascii="Times New Roman" w:hAnsi="Times New Roman" w:cs="Times New Roman"/>
          <w:sz w:val="24"/>
          <w:szCs w:val="24"/>
        </w:rPr>
        <w:t>.</w:t>
      </w:r>
    </w:p>
    <w:p w:rsidR="00F01FDB" w:rsidRPr="00192AC1" w:rsidRDefault="00F01FD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Предложения: (заполняется при наличии предложений)</w:t>
      </w:r>
      <w:r w:rsidR="00226273">
        <w:rPr>
          <w:rFonts w:ascii="Times New Roman" w:hAnsi="Times New Roman" w:cs="Times New Roman"/>
          <w:sz w:val="24"/>
          <w:szCs w:val="24"/>
        </w:rPr>
        <w:t>.</w:t>
      </w:r>
    </w:p>
    <w:p w:rsidR="00192AC1" w:rsidRP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3260"/>
        <w:gridCol w:w="1559"/>
        <w:gridCol w:w="2977"/>
        <w:gridCol w:w="3119"/>
      </w:tblGrid>
      <w:tr w:rsidR="0014076A" w:rsidRPr="0080253F" w:rsidTr="00024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80253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80253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Содержание пункта (части, статьи) проекта муниципального правового акта</w:t>
            </w:r>
            <w:r>
              <w:rPr>
                <w:rFonts w:ascii="Times New Roman" w:hAnsi="Times New Roman" w:cs="Times New Roman"/>
                <w:b/>
                <w:sz w:val="20"/>
              </w:rPr>
              <w:t>, проекта иного документа, вынесенного на публичные слушания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Содержание предложений </w:t>
            </w:r>
          </w:p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по пункту (части, статье) проекта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>ата внесения предложений</w:t>
            </w:r>
          </w:p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Обоснование предложения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0"/>
              </w:rPr>
              <w:t>обсуждения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</w:p>
        </w:tc>
      </w:tr>
      <w:tr w:rsidR="0014076A" w:rsidRPr="0080253F" w:rsidTr="0002409C">
        <w:trPr>
          <w:trHeight w:val="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2AC1" w:rsidRPr="00192AC1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B118B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Председательствующий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                                                                                              </w:t>
      </w:r>
      <w:r w:rsidR="004E033F">
        <w:rPr>
          <w:rFonts w:ascii="Times New Roman" w:hAnsi="Times New Roman" w:cs="Times New Roman"/>
          <w:sz w:val="24"/>
          <w:szCs w:val="24"/>
        </w:rPr>
        <w:t xml:space="preserve">                              Е.Б. Терехова 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705" w:rsidRPr="00E80691" w:rsidRDefault="0014076A" w:rsidP="00E806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03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6AD6">
        <w:rPr>
          <w:rFonts w:ascii="Times New Roman" w:hAnsi="Times New Roman" w:cs="Times New Roman"/>
          <w:sz w:val="24"/>
          <w:szCs w:val="24"/>
        </w:rPr>
        <w:t>С.Н.Зюзько</w:t>
      </w:r>
      <w:bookmarkStart w:id="1" w:name="_GoBack"/>
      <w:bookmarkEnd w:id="1"/>
    </w:p>
    <w:sectPr w:rsidR="00821705" w:rsidRPr="00E80691" w:rsidSect="003F53DD">
      <w:pgSz w:w="16838" w:h="11906" w:orient="landscape"/>
      <w:pgMar w:top="851" w:right="964" w:bottom="851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0"/>
    <w:rsid w:val="0014076A"/>
    <w:rsid w:val="00192AC1"/>
    <w:rsid w:val="001C4EF5"/>
    <w:rsid w:val="00226273"/>
    <w:rsid w:val="002C6AD6"/>
    <w:rsid w:val="003F1DC5"/>
    <w:rsid w:val="004C5AD0"/>
    <w:rsid w:val="004E033F"/>
    <w:rsid w:val="004E385D"/>
    <w:rsid w:val="00821705"/>
    <w:rsid w:val="00895604"/>
    <w:rsid w:val="00C529F0"/>
    <w:rsid w:val="00E80691"/>
    <w:rsid w:val="00E84654"/>
    <w:rsid w:val="00F01996"/>
    <w:rsid w:val="00F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15</cp:revision>
  <cp:lastPrinted>2018-05-04T06:16:00Z</cp:lastPrinted>
  <dcterms:created xsi:type="dcterms:W3CDTF">2018-05-04T05:51:00Z</dcterms:created>
  <dcterms:modified xsi:type="dcterms:W3CDTF">2021-05-06T05:13:00Z</dcterms:modified>
</cp:coreProperties>
</file>