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99" w:rsidRPr="00F9059D" w:rsidRDefault="001F5099" w:rsidP="001F5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9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C4550" w:rsidRPr="00F9059D" w:rsidRDefault="001F5099" w:rsidP="001F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9D">
        <w:rPr>
          <w:rFonts w:ascii="Times New Roman" w:hAnsi="Times New Roman" w:cs="Times New Roman"/>
          <w:b/>
          <w:sz w:val="28"/>
          <w:szCs w:val="28"/>
        </w:rPr>
        <w:t>проведения круглого стола</w:t>
      </w:r>
    </w:p>
    <w:p w:rsidR="001F5099" w:rsidRPr="00F9059D" w:rsidRDefault="001F5099" w:rsidP="001F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9D">
        <w:rPr>
          <w:rFonts w:ascii="Times New Roman" w:hAnsi="Times New Roman" w:cs="Times New Roman"/>
          <w:b/>
          <w:sz w:val="28"/>
          <w:szCs w:val="28"/>
        </w:rPr>
        <w:t xml:space="preserve">«Роль общественности в борьбе с коррупцией </w:t>
      </w:r>
    </w:p>
    <w:p w:rsidR="001F5099" w:rsidRPr="00F9059D" w:rsidRDefault="001F5099" w:rsidP="001F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9D">
        <w:rPr>
          <w:rFonts w:ascii="Times New Roman" w:hAnsi="Times New Roman" w:cs="Times New Roman"/>
          <w:b/>
          <w:sz w:val="28"/>
          <w:szCs w:val="28"/>
        </w:rPr>
        <w:t>на территории Белоярского района»</w:t>
      </w:r>
    </w:p>
    <w:p w:rsidR="001F5099" w:rsidRPr="00F9059D" w:rsidRDefault="001F5099" w:rsidP="001F5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99" w:rsidRDefault="00BD5AA9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</w:t>
      </w:r>
      <w:r w:rsidR="001F5099">
        <w:rPr>
          <w:rFonts w:ascii="Times New Roman" w:hAnsi="Times New Roman" w:cs="Times New Roman"/>
          <w:sz w:val="28"/>
          <w:szCs w:val="28"/>
        </w:rPr>
        <w:t xml:space="preserve"> июня 2017 года</w:t>
      </w:r>
    </w:p>
    <w:p w:rsidR="001F5099" w:rsidRDefault="001F5099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185869">
        <w:rPr>
          <w:rFonts w:ascii="Times New Roman" w:hAnsi="Times New Roman" w:cs="Times New Roman"/>
          <w:sz w:val="28"/>
          <w:szCs w:val="28"/>
        </w:rPr>
        <w:t>17-0</w:t>
      </w:r>
      <w:r w:rsidR="00B10F14">
        <w:rPr>
          <w:rFonts w:ascii="Times New Roman" w:hAnsi="Times New Roman" w:cs="Times New Roman"/>
          <w:sz w:val="28"/>
          <w:szCs w:val="28"/>
        </w:rPr>
        <w:t>0</w:t>
      </w:r>
    </w:p>
    <w:p w:rsidR="00B10F14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 Доценко Елена Евгеньевна, председатель Общественного совета Белоярского района</w:t>
      </w:r>
    </w:p>
    <w:p w:rsidR="00B10F14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B10F14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14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C24856">
        <w:rPr>
          <w:rFonts w:ascii="Times New Roman" w:hAnsi="Times New Roman" w:cs="Times New Roman"/>
          <w:sz w:val="28"/>
          <w:szCs w:val="28"/>
        </w:rPr>
        <w:t xml:space="preserve"> </w:t>
      </w:r>
      <w:r w:rsidR="00055F19">
        <w:rPr>
          <w:rFonts w:ascii="Times New Roman" w:hAnsi="Times New Roman" w:cs="Times New Roman"/>
          <w:sz w:val="28"/>
          <w:szCs w:val="28"/>
        </w:rPr>
        <w:t>25</w:t>
      </w:r>
      <w:r w:rsidR="00C2485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10F14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B10F14" w:rsidTr="00B10F14">
        <w:tc>
          <w:tcPr>
            <w:tcW w:w="1526" w:type="dxa"/>
          </w:tcPr>
          <w:p w:rsidR="00B10F14" w:rsidRPr="00B514DA" w:rsidRDefault="00B10F14" w:rsidP="001F5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54" w:type="dxa"/>
          </w:tcPr>
          <w:p w:rsidR="00B10F14" w:rsidRPr="00B514DA" w:rsidRDefault="00B10F14" w:rsidP="001F5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DA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</w:tcPr>
          <w:p w:rsidR="00B10F14" w:rsidRPr="00B514DA" w:rsidRDefault="00B10F14" w:rsidP="001F5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DA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B10F14" w:rsidTr="00B10F14">
        <w:tc>
          <w:tcPr>
            <w:tcW w:w="1526" w:type="dxa"/>
          </w:tcPr>
          <w:p w:rsidR="00B10F14" w:rsidRDefault="00FC21C5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B10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0-17.1</w:t>
            </w:r>
            <w:r w:rsidR="00B10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54" w:type="dxa"/>
          </w:tcPr>
          <w:p w:rsidR="00B10F14" w:rsidRDefault="0050586E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  <w:r w:rsidR="00D46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10F14" w:rsidRDefault="0050586E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Маненков С.П., глава Белоярского района</w:t>
            </w:r>
          </w:p>
        </w:tc>
      </w:tr>
      <w:tr w:rsidR="00B10F14" w:rsidTr="00B10F14">
        <w:tc>
          <w:tcPr>
            <w:tcW w:w="1526" w:type="dxa"/>
          </w:tcPr>
          <w:p w:rsidR="00B10F14" w:rsidRDefault="005900BA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17.10-17.2</w:t>
            </w:r>
            <w:r w:rsidR="005058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54" w:type="dxa"/>
          </w:tcPr>
          <w:p w:rsidR="00B10F14" w:rsidRDefault="0050586E" w:rsidP="0021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Общественного совета Белоярского района в борьбе с коррупцией</w:t>
            </w:r>
          </w:p>
        </w:tc>
        <w:tc>
          <w:tcPr>
            <w:tcW w:w="3191" w:type="dxa"/>
          </w:tcPr>
          <w:p w:rsidR="0050586E" w:rsidRDefault="0050586E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Е.Е., председатель Общественного совета Белоярского района</w:t>
            </w:r>
          </w:p>
          <w:p w:rsidR="00B10F14" w:rsidRDefault="00B10F14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A39" w:rsidTr="00B10F14">
        <w:tc>
          <w:tcPr>
            <w:tcW w:w="1526" w:type="dxa"/>
          </w:tcPr>
          <w:p w:rsidR="00FB3A39" w:rsidRDefault="005900BA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  <w:r w:rsidR="00FB3A3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B3A39" w:rsidRDefault="005900BA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FC21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54" w:type="dxa"/>
          </w:tcPr>
          <w:p w:rsidR="00FB3A39" w:rsidRDefault="00FD54F4" w:rsidP="0021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и инициативы МОО «Совет молодежи Белоярского района» по реализации направления по формированию антикоррупционного мышления</w:t>
            </w:r>
          </w:p>
        </w:tc>
        <w:tc>
          <w:tcPr>
            <w:tcW w:w="3191" w:type="dxa"/>
          </w:tcPr>
          <w:p w:rsidR="00FB3A39" w:rsidRDefault="00DC37EA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Ворожищева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член Совета молодежи Белоярского района</w:t>
            </w:r>
          </w:p>
        </w:tc>
      </w:tr>
      <w:tr w:rsidR="007B1583" w:rsidTr="00B10F14">
        <w:tc>
          <w:tcPr>
            <w:tcW w:w="1526" w:type="dxa"/>
          </w:tcPr>
          <w:p w:rsidR="007B1583" w:rsidRDefault="007B1583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17.30-17.35</w:t>
            </w:r>
          </w:p>
        </w:tc>
        <w:tc>
          <w:tcPr>
            <w:tcW w:w="4854" w:type="dxa"/>
          </w:tcPr>
          <w:p w:rsidR="007B1583" w:rsidRDefault="00453FBF" w:rsidP="0021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антикоррупционного мировоззрения</w:t>
            </w:r>
            <w:r w:rsidR="008149F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старших классов общеобразовательных учреждений Белоярского района</w:t>
            </w:r>
          </w:p>
        </w:tc>
        <w:tc>
          <w:tcPr>
            <w:tcW w:w="3191" w:type="dxa"/>
          </w:tcPr>
          <w:p w:rsidR="007B1583" w:rsidRDefault="008149F4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И.В., заместитель председателя Комитета по образованию администрации Белоярского района</w:t>
            </w:r>
            <w:bookmarkStart w:id="0" w:name="_GoBack"/>
            <w:bookmarkEnd w:id="0"/>
          </w:p>
        </w:tc>
      </w:tr>
      <w:tr w:rsidR="00B10F14" w:rsidTr="00B10F14">
        <w:tc>
          <w:tcPr>
            <w:tcW w:w="1526" w:type="dxa"/>
          </w:tcPr>
          <w:p w:rsidR="00B10F14" w:rsidRDefault="007B1583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  <w:r w:rsidR="005900BA">
              <w:rPr>
                <w:rFonts w:ascii="Times New Roman" w:hAnsi="Times New Roman" w:cs="Times New Roman"/>
                <w:sz w:val="28"/>
                <w:szCs w:val="28"/>
              </w:rPr>
              <w:t>-17.4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B10F14" w:rsidRDefault="00D460C8" w:rsidP="0021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на территории Белоярского района антикоррупционной экспертизы нормативных правовых актов и их проектов</w:t>
            </w:r>
          </w:p>
        </w:tc>
        <w:tc>
          <w:tcPr>
            <w:tcW w:w="3191" w:type="dxa"/>
          </w:tcPr>
          <w:p w:rsidR="00B10F14" w:rsidRDefault="00FB3A39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Рябухин М.А., начальник юридическо-правового управления администрации Белоярского района</w:t>
            </w:r>
          </w:p>
        </w:tc>
      </w:tr>
      <w:tr w:rsidR="0050586E" w:rsidTr="00B10F14">
        <w:tc>
          <w:tcPr>
            <w:tcW w:w="1526" w:type="dxa"/>
          </w:tcPr>
          <w:p w:rsidR="0050586E" w:rsidRDefault="007B1583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  <w:r w:rsidR="005900BA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4854" w:type="dxa"/>
          </w:tcPr>
          <w:p w:rsidR="0050586E" w:rsidRDefault="00C8151C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резолюции</w:t>
            </w:r>
            <w:r w:rsidR="00572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4DA" w:rsidRDefault="00B514DA" w:rsidP="001F5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CE7" w:rsidRPr="00B514DA" w:rsidRDefault="00572CE7" w:rsidP="001F5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4DA">
              <w:rPr>
                <w:rFonts w:ascii="Times New Roman" w:hAnsi="Times New Roman" w:cs="Times New Roman"/>
                <w:b/>
                <w:sz w:val="28"/>
                <w:szCs w:val="28"/>
              </w:rPr>
              <w:t>Резолюция:</w:t>
            </w:r>
          </w:p>
          <w:p w:rsidR="00572CE7" w:rsidRDefault="00572CE7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считаем необходимым продолжить совместную работу администрации Белоярского района</w:t>
            </w:r>
            <w:r w:rsidR="00B20A34">
              <w:rPr>
                <w:rFonts w:ascii="Times New Roman" w:hAnsi="Times New Roman" w:cs="Times New Roman"/>
                <w:sz w:val="28"/>
                <w:szCs w:val="28"/>
              </w:rPr>
              <w:t xml:space="preserve">, прокуратуры </w:t>
            </w:r>
            <w:proofErr w:type="spellStart"/>
            <w:r w:rsidR="00B20A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20A3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20A34">
              <w:rPr>
                <w:rFonts w:ascii="Times New Roman" w:hAnsi="Times New Roman" w:cs="Times New Roman"/>
                <w:sz w:val="28"/>
                <w:szCs w:val="28"/>
              </w:rPr>
              <w:t>елоярский</w:t>
            </w:r>
            <w:proofErr w:type="spellEnd"/>
            <w:r w:rsidR="00016BEE">
              <w:rPr>
                <w:rFonts w:ascii="Times New Roman" w:hAnsi="Times New Roman" w:cs="Times New Roman"/>
                <w:sz w:val="28"/>
                <w:szCs w:val="28"/>
              </w:rPr>
              <w:t xml:space="preserve"> по взаимодействию </w:t>
            </w:r>
            <w:r w:rsidR="00B20A3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20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общественными организациями на территории Белоярского района</w:t>
            </w:r>
            <w:r w:rsidR="00016BEE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вопросе формирования в обществе нетерпимого отношения к проявлениям коррупции</w:t>
            </w:r>
            <w:r w:rsidR="00B20A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BEE" w:rsidRDefault="00016BEE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продолжить практику проведения ежегодных опросов населения</w:t>
            </w:r>
            <w:r w:rsidR="005200B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позволяющих оценить коррупционную ситуацию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A34" w:rsidRDefault="00B20A34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подготовке муниципального плана противодействия коррупции и плана работы межведомственного Совета при главе Белоярского района по противодействию коррупции уч</w:t>
            </w:r>
            <w:r w:rsidR="00016BEE">
              <w:rPr>
                <w:rFonts w:ascii="Times New Roman" w:hAnsi="Times New Roman" w:cs="Times New Roman"/>
                <w:sz w:val="28"/>
                <w:szCs w:val="28"/>
              </w:rPr>
              <w:t>итывать результаты 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проводимых общественным Советом Белоярского района, Советом молодежи Белоярского района;</w:t>
            </w:r>
          </w:p>
          <w:p w:rsidR="00B20A34" w:rsidRDefault="00B20A34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Белоярского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Белоярскому информационному центру «Квадрат»</w:t>
            </w:r>
            <w:r w:rsidR="00016BEE">
              <w:rPr>
                <w:rFonts w:ascii="Times New Roman" w:hAnsi="Times New Roman" w:cs="Times New Roman"/>
                <w:sz w:val="28"/>
                <w:szCs w:val="28"/>
              </w:rPr>
              <w:t xml:space="preserve">  систематически осуществлять антикоррупционное просвещение граждан.</w:t>
            </w:r>
            <w:r w:rsidR="00DD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343" w:rsidRDefault="00D37343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21C5" w:rsidRDefault="00FC21C5" w:rsidP="00FD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Доценко Е.Е., председатель Общественного совета Белоярского района</w:t>
            </w:r>
          </w:p>
          <w:p w:rsidR="0050586E" w:rsidRDefault="0050586E" w:rsidP="001F5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F14" w:rsidRPr="001F5099" w:rsidRDefault="00B10F14" w:rsidP="001F5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F14" w:rsidRPr="001F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98"/>
    <w:rsid w:val="00016BEE"/>
    <w:rsid w:val="00055F19"/>
    <w:rsid w:val="00185869"/>
    <w:rsid w:val="001D6298"/>
    <w:rsid w:val="001F5099"/>
    <w:rsid w:val="001F7A4B"/>
    <w:rsid w:val="00212478"/>
    <w:rsid w:val="002225E6"/>
    <w:rsid w:val="002D7C63"/>
    <w:rsid w:val="00453FBF"/>
    <w:rsid w:val="0050586E"/>
    <w:rsid w:val="005200BD"/>
    <w:rsid w:val="00572CE7"/>
    <w:rsid w:val="005900BA"/>
    <w:rsid w:val="007B1583"/>
    <w:rsid w:val="008149F4"/>
    <w:rsid w:val="009C4550"/>
    <w:rsid w:val="00B10F14"/>
    <w:rsid w:val="00B20A34"/>
    <w:rsid w:val="00B514DA"/>
    <w:rsid w:val="00BD5AA9"/>
    <w:rsid w:val="00C24856"/>
    <w:rsid w:val="00C8151C"/>
    <w:rsid w:val="00D37343"/>
    <w:rsid w:val="00D460C8"/>
    <w:rsid w:val="00DC37EA"/>
    <w:rsid w:val="00DD74A1"/>
    <w:rsid w:val="00F9059D"/>
    <w:rsid w:val="00FB3A39"/>
    <w:rsid w:val="00FC21C5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Стародубова Лидия Петровна</cp:lastModifiedBy>
  <cp:revision>2</cp:revision>
  <cp:lastPrinted>2017-06-23T11:07:00Z</cp:lastPrinted>
  <dcterms:created xsi:type="dcterms:W3CDTF">2017-06-26T07:32:00Z</dcterms:created>
  <dcterms:modified xsi:type="dcterms:W3CDTF">2017-06-26T07:32:00Z</dcterms:modified>
</cp:coreProperties>
</file>