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16" w:rsidRDefault="006D4516" w:rsidP="006D45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D4516" w:rsidRPr="00F06E53" w:rsidRDefault="006D4516" w:rsidP="006D4516">
      <w:pPr>
        <w:pStyle w:val="ConsPlusNormal0"/>
        <w:spacing w:line="24" w:lineRule="atLeas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06E53">
        <w:rPr>
          <w:rFonts w:ascii="Times New Roman" w:hAnsi="Times New Roman" w:cs="Times New Roman"/>
          <w:sz w:val="24"/>
          <w:szCs w:val="24"/>
        </w:rPr>
        <w:t>Приложение</w:t>
      </w:r>
      <w:r w:rsidR="00F06E53">
        <w:rPr>
          <w:rFonts w:ascii="Times New Roman" w:hAnsi="Times New Roman" w:cs="Times New Roman"/>
          <w:sz w:val="24"/>
          <w:szCs w:val="24"/>
        </w:rPr>
        <w:t xml:space="preserve"> </w:t>
      </w:r>
      <w:r w:rsidRPr="00F06E53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6D4516" w:rsidRPr="00F06E53" w:rsidRDefault="006D4516" w:rsidP="006D4516">
      <w:pPr>
        <w:pStyle w:val="ConsPlusNormal0"/>
        <w:spacing w:line="24" w:lineRule="atLeas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06E53">
        <w:rPr>
          <w:rFonts w:ascii="Times New Roman" w:hAnsi="Times New Roman" w:cs="Times New Roman"/>
          <w:sz w:val="24"/>
          <w:szCs w:val="24"/>
        </w:rPr>
        <w:t>труда и социальной защиты</w:t>
      </w:r>
    </w:p>
    <w:p w:rsidR="006D4516" w:rsidRPr="00F06E53" w:rsidRDefault="006D4516" w:rsidP="006D4516">
      <w:pPr>
        <w:pStyle w:val="ConsPlusNormal0"/>
        <w:spacing w:line="24" w:lineRule="atLeas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06E5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D4516" w:rsidRPr="00F06E53" w:rsidRDefault="006D4516" w:rsidP="006D4516">
      <w:pPr>
        <w:pStyle w:val="ConsPlusNormal0"/>
        <w:spacing w:line="24" w:lineRule="atLeas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F06E53">
        <w:rPr>
          <w:rFonts w:ascii="Times New Roman" w:hAnsi="Times New Roman" w:cs="Times New Roman"/>
          <w:sz w:val="24"/>
          <w:szCs w:val="24"/>
        </w:rPr>
        <w:t xml:space="preserve">от </w:t>
      </w:r>
      <w:r w:rsidR="00793DEF" w:rsidRPr="00F06E53">
        <w:rPr>
          <w:rFonts w:ascii="Times New Roman" w:hAnsi="Times New Roman" w:cs="Times New Roman"/>
          <w:sz w:val="24"/>
          <w:szCs w:val="24"/>
        </w:rPr>
        <w:t xml:space="preserve">4 июля </w:t>
      </w:r>
      <w:r w:rsidRPr="00F06E53">
        <w:rPr>
          <w:rFonts w:ascii="Times New Roman" w:hAnsi="Times New Roman" w:cs="Times New Roman"/>
          <w:sz w:val="24"/>
          <w:szCs w:val="24"/>
        </w:rPr>
        <w:t xml:space="preserve">2018 г. № </w:t>
      </w:r>
      <w:r w:rsidR="00793DEF" w:rsidRPr="00F06E53">
        <w:rPr>
          <w:rFonts w:ascii="Times New Roman" w:hAnsi="Times New Roman" w:cs="Times New Roman"/>
          <w:sz w:val="24"/>
          <w:szCs w:val="24"/>
        </w:rPr>
        <w:t>443н</w:t>
      </w:r>
    </w:p>
    <w:p w:rsidR="006D4516" w:rsidRPr="00F06E53" w:rsidRDefault="006D4516" w:rsidP="006D4516">
      <w:pPr>
        <w:pStyle w:val="ConsPlusNormal0"/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D4516" w:rsidRPr="00F06E53" w:rsidRDefault="006D4516" w:rsidP="006D4516">
      <w:pPr>
        <w:spacing w:line="276" w:lineRule="auto"/>
        <w:ind w:firstLine="709"/>
        <w:jc w:val="center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b/>
          <w:szCs w:val="24"/>
        </w:rPr>
        <w:t xml:space="preserve">Порядок выдачи опознавательного знака «Инвалид» </w:t>
      </w:r>
    </w:p>
    <w:p w:rsidR="006D4516" w:rsidRPr="00F06E53" w:rsidRDefault="006D4516" w:rsidP="006D4516">
      <w:pPr>
        <w:spacing w:line="276" w:lineRule="auto"/>
        <w:ind w:firstLine="709"/>
        <w:jc w:val="center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b/>
          <w:szCs w:val="24"/>
        </w:rPr>
        <w:t>для индивидуального использования</w:t>
      </w:r>
    </w:p>
    <w:p w:rsidR="006D4516" w:rsidRPr="00F06E53" w:rsidRDefault="006D4516" w:rsidP="006D4516">
      <w:pPr>
        <w:spacing w:line="276" w:lineRule="auto"/>
        <w:ind w:firstLine="709"/>
        <w:jc w:val="center"/>
        <w:rPr>
          <w:rFonts w:ascii="Times New Roman" w:hAnsi="Times New Roman"/>
          <w:b/>
          <w:szCs w:val="24"/>
        </w:rPr>
      </w:pP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1. Настоящий Порядок определяет правила выдачи опознавательного знака «Инвалид»</w:t>
      </w:r>
      <w:r w:rsidR="00793DEF" w:rsidRPr="00F06E53">
        <w:rPr>
          <w:rStyle w:val="af0"/>
          <w:rFonts w:ascii="Times New Roman" w:hAnsi="Times New Roman"/>
          <w:szCs w:val="24"/>
        </w:rPr>
        <w:footnoteReference w:id="1"/>
      </w:r>
      <w:r w:rsidRPr="00F06E53">
        <w:rPr>
          <w:rFonts w:ascii="Times New Roman" w:hAnsi="Times New Roman"/>
          <w:szCs w:val="24"/>
          <w:vertAlign w:val="superscript"/>
        </w:rPr>
        <w:t>1</w:t>
      </w:r>
      <w:r w:rsidRPr="00F06E53">
        <w:rPr>
          <w:rFonts w:ascii="Times New Roman" w:hAnsi="Times New Roman"/>
          <w:szCs w:val="24"/>
        </w:rPr>
        <w:t xml:space="preserve"> для индивидуального использования (далее - Знак), подтверждающего право на бесплатную парковку транспортных средств, управляемых инвалидами I, II групп, а также инвалидами III группы в порядке, установленном Правительством Российской Федерации</w:t>
      </w:r>
      <w:r w:rsidR="00793DEF" w:rsidRPr="00F06E53">
        <w:rPr>
          <w:rStyle w:val="af0"/>
          <w:rFonts w:ascii="Times New Roman" w:hAnsi="Times New Roman"/>
          <w:szCs w:val="24"/>
        </w:rPr>
        <w:footnoteReference w:id="2"/>
      </w:r>
      <w:r w:rsidRPr="00F06E53">
        <w:rPr>
          <w:rFonts w:ascii="Times New Roman" w:hAnsi="Times New Roman"/>
          <w:szCs w:val="24"/>
        </w:rPr>
        <w:t>, и транспортных средств, перевозящих таких инвалидов и (или) детей-инвалидов.</w:t>
      </w: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szCs w:val="24"/>
        </w:rPr>
        <w:t xml:space="preserve">2. </w:t>
      </w:r>
      <w:r w:rsidRPr="00F06E53">
        <w:rPr>
          <w:rFonts w:ascii="Times New Roman" w:hAnsi="Times New Roman"/>
          <w:b/>
          <w:szCs w:val="24"/>
        </w:rPr>
        <w:t>Знак</w:t>
      </w:r>
      <w:r w:rsidR="00793DEF" w:rsidRPr="00F06E53">
        <w:rPr>
          <w:rFonts w:ascii="Times New Roman" w:hAnsi="Times New Roman"/>
          <w:b/>
          <w:szCs w:val="24"/>
        </w:rPr>
        <w:t xml:space="preserve"> оформляется</w:t>
      </w:r>
      <w:r w:rsidRPr="00F06E53">
        <w:rPr>
          <w:rFonts w:ascii="Times New Roman" w:hAnsi="Times New Roman"/>
          <w:b/>
          <w:szCs w:val="24"/>
        </w:rPr>
        <w:t xml:space="preserve"> федеральными государственными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 </w:t>
      </w: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b/>
          <w:szCs w:val="24"/>
        </w:rPr>
        <w:t xml:space="preserve">3. Оформление Знака </w:t>
      </w:r>
      <w:r w:rsidR="00793DEF" w:rsidRPr="00F06E53">
        <w:rPr>
          <w:rFonts w:ascii="Times New Roman" w:hAnsi="Times New Roman"/>
          <w:b/>
          <w:szCs w:val="24"/>
        </w:rPr>
        <w:t>осуществляется в</w:t>
      </w:r>
      <w:r w:rsidRPr="00F06E53">
        <w:rPr>
          <w:rFonts w:ascii="Times New Roman" w:hAnsi="Times New Roman"/>
          <w:b/>
          <w:szCs w:val="24"/>
        </w:rPr>
        <w:t xml:space="preserve"> бюро</w:t>
      </w:r>
      <w:r w:rsidR="00793DEF" w:rsidRPr="00F06E53">
        <w:rPr>
          <w:rFonts w:ascii="Times New Roman" w:hAnsi="Times New Roman"/>
          <w:b/>
          <w:szCs w:val="24"/>
        </w:rPr>
        <w:t xml:space="preserve"> по месту жительства (месту пребывания, месту фактического проживания) инвалида (ребенка-инвалида)</w:t>
      </w:r>
      <w:r w:rsidRPr="00F06E53">
        <w:rPr>
          <w:rFonts w:ascii="Times New Roman" w:hAnsi="Times New Roman"/>
          <w:b/>
          <w:szCs w:val="24"/>
        </w:rPr>
        <w:t>.</w:t>
      </w:r>
    </w:p>
    <w:p w:rsidR="00793DEF" w:rsidRPr="00F06E53" w:rsidRDefault="006D4516" w:rsidP="00793DEF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 w:rsidRPr="00F06E53">
        <w:rPr>
          <w:rFonts w:ascii="Times New Roman" w:hAnsi="Times New Roman"/>
          <w:szCs w:val="24"/>
        </w:rPr>
        <w:t xml:space="preserve">4. </w:t>
      </w:r>
      <w:r w:rsidR="00793DEF" w:rsidRPr="00F06E53">
        <w:rPr>
          <w:rFonts w:ascii="Times New Roman" w:eastAsiaTheme="minorHAnsi" w:hAnsi="Times New Roman"/>
          <w:szCs w:val="24"/>
          <w:lang w:eastAsia="en-US"/>
        </w:rPr>
        <w:t>В главном бюро оформление Знака осуществляется в случае обжалования инвалидом (ребенком-инвалидом) либо законным или уполномоченным представителем инвалида (ребенка-инвалида) решения бюро, а также по направлению бюро в случаях, требующих специальных видов обследования</w:t>
      </w:r>
      <w:r w:rsidR="00793DEF" w:rsidRPr="00F06E53">
        <w:rPr>
          <w:rStyle w:val="af0"/>
          <w:rFonts w:ascii="Times New Roman" w:eastAsiaTheme="minorHAnsi" w:hAnsi="Times New Roman"/>
          <w:szCs w:val="24"/>
          <w:lang w:eastAsia="en-US"/>
        </w:rPr>
        <w:footnoteReference w:id="3"/>
      </w:r>
      <w:r w:rsidR="00793DEF" w:rsidRPr="00F06E53">
        <w:rPr>
          <w:rFonts w:ascii="Times New Roman" w:eastAsiaTheme="minorHAnsi" w:hAnsi="Times New Roman"/>
          <w:szCs w:val="24"/>
          <w:lang w:eastAsia="en-US"/>
        </w:rPr>
        <w:t>.</w:t>
      </w:r>
    </w:p>
    <w:p w:rsidR="00793DEF" w:rsidRPr="00F06E53" w:rsidRDefault="00793DEF" w:rsidP="00793DEF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 w:rsidRPr="00F06E53">
        <w:rPr>
          <w:rFonts w:ascii="Times New Roman" w:hAnsi="Times New Roman"/>
          <w:szCs w:val="24"/>
        </w:rPr>
        <w:t xml:space="preserve">5. </w:t>
      </w:r>
      <w:r w:rsidRPr="00F06E53">
        <w:rPr>
          <w:rFonts w:ascii="Times New Roman" w:eastAsiaTheme="minorHAnsi" w:hAnsi="Times New Roman"/>
          <w:szCs w:val="24"/>
          <w:lang w:eastAsia="en-US"/>
        </w:rPr>
        <w:t>В Федеральном бюро оформление Знака осуществляется в случае обжалования инвалидом (ребенком-инвалидом) либо законным или уполномоченным представителем инвалида (ребенка-инвалида) решения главного бюро, а также по направлению главного бюро в случаях, требующих особо сложных специальных видов обследования</w:t>
      </w:r>
      <w:r w:rsidRPr="00F06E53">
        <w:rPr>
          <w:rStyle w:val="af0"/>
          <w:rFonts w:ascii="Times New Roman" w:eastAsiaTheme="minorHAnsi" w:hAnsi="Times New Roman"/>
          <w:szCs w:val="24"/>
          <w:lang w:eastAsia="en-US"/>
        </w:rPr>
        <w:footnoteReference w:id="4"/>
      </w:r>
      <w:r w:rsidRPr="00F06E53">
        <w:rPr>
          <w:rFonts w:ascii="Times New Roman" w:eastAsiaTheme="minorHAnsi" w:hAnsi="Times New Roman"/>
          <w:szCs w:val="24"/>
          <w:lang w:eastAsia="en-US"/>
        </w:rPr>
        <w:t>.</w:t>
      </w:r>
    </w:p>
    <w:p w:rsidR="00793DEF" w:rsidRPr="00F06E53" w:rsidRDefault="00793DEF" w:rsidP="00793DEF">
      <w:pPr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szCs w:val="24"/>
        </w:rPr>
        <w:t>6. Оформление</w:t>
      </w:r>
      <w:r w:rsidRPr="00F06E53">
        <w:rPr>
          <w:rFonts w:ascii="Times New Roman" w:hAnsi="Times New Roman"/>
          <w:color w:val="FF0000"/>
          <w:szCs w:val="24"/>
        </w:rPr>
        <w:t xml:space="preserve"> </w:t>
      </w:r>
      <w:r w:rsidRPr="00F06E53">
        <w:rPr>
          <w:rFonts w:ascii="Times New Roman" w:hAnsi="Times New Roman"/>
          <w:szCs w:val="24"/>
        </w:rPr>
        <w:t>Знака</w:t>
      </w:r>
      <w:r w:rsidRPr="00F06E53">
        <w:rPr>
          <w:rFonts w:ascii="Times New Roman" w:hAnsi="Times New Roman"/>
          <w:color w:val="FF0000"/>
          <w:szCs w:val="24"/>
        </w:rPr>
        <w:t xml:space="preserve"> </w:t>
      </w:r>
      <w:r w:rsidRPr="00F06E53">
        <w:rPr>
          <w:rFonts w:ascii="Times New Roman" w:hAnsi="Times New Roman"/>
          <w:szCs w:val="24"/>
        </w:rPr>
        <w:t xml:space="preserve">осуществляется </w:t>
      </w:r>
      <w:r w:rsidR="00885C0F" w:rsidRPr="00F06E53">
        <w:rPr>
          <w:rFonts w:ascii="Times New Roman" w:hAnsi="Times New Roman"/>
          <w:szCs w:val="24"/>
        </w:rPr>
        <w:t xml:space="preserve">специалистами бюро, экспертного состава главного бюро (Федерального бюро) </w:t>
      </w:r>
      <w:r w:rsidR="00885C0F" w:rsidRPr="00F06E53">
        <w:rPr>
          <w:rFonts w:ascii="Times New Roman" w:hAnsi="Times New Roman"/>
          <w:b/>
          <w:szCs w:val="24"/>
        </w:rPr>
        <w:t>по заявлению инвалида (ребенка-инвалида) либо по заявлению законного или уполномоченного представителя инвалида (ребенка-инвалида).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b/>
          <w:szCs w:val="24"/>
        </w:rPr>
        <w:t xml:space="preserve">Заявление подается в бюро (главное бюро, Федеральное бюро) в письменной форме.  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7. В заявлении указываются: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F06E53">
        <w:rPr>
          <w:rFonts w:ascii="Times New Roman" w:hAnsi="Times New Roman"/>
          <w:szCs w:val="24"/>
        </w:rPr>
        <w:t>а) наименование бюро, главного бюро, Федерального бюро, в которое подается заявление;</w:t>
      </w:r>
      <w:proofErr w:type="gramEnd"/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lastRenderedPageBreak/>
        <w:t xml:space="preserve">б) </w:t>
      </w:r>
      <w:r w:rsidRPr="00F06E53">
        <w:rPr>
          <w:rFonts w:ascii="Times New Roman" w:hAnsi="Times New Roman"/>
          <w:szCs w:val="24"/>
        </w:rPr>
        <w:tab/>
        <w:t>фамилия, имя, отчество (последнее при наличии) инвалида (ребенка-инвалида);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в) </w:t>
      </w:r>
      <w:r w:rsidRPr="00F06E53">
        <w:rPr>
          <w:rFonts w:ascii="Times New Roman" w:hAnsi="Times New Roman"/>
          <w:szCs w:val="24"/>
        </w:rPr>
        <w:tab/>
        <w:t>страховой номер индивидуального лицевого счета инвалида (ребенка-инвалида) в системе обязательного пенсионного страхования (при наличии);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г)  </w:t>
      </w:r>
      <w:r w:rsidRPr="00F06E53">
        <w:rPr>
          <w:rFonts w:ascii="Times New Roman" w:hAnsi="Times New Roman"/>
          <w:szCs w:val="24"/>
        </w:rPr>
        <w:tab/>
        <w:t>адрес места жительства инвалида (ребенка-инвалида) (места пребывания, места фактического проживания);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д)  наименование, серия и номер документа, удостоверяющего личность инвалида (ребенка-инвалида), дата и место выдачи указанного документа;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е) </w:t>
      </w:r>
      <w:r w:rsidRPr="00F06E53">
        <w:rPr>
          <w:rFonts w:ascii="Times New Roman" w:hAnsi="Times New Roman"/>
          <w:szCs w:val="24"/>
        </w:rPr>
        <w:tab/>
        <w:t xml:space="preserve">информация о нуждаемости в предоставлении услуги по </w:t>
      </w:r>
      <w:proofErr w:type="spellStart"/>
      <w:r w:rsidRPr="00F06E53">
        <w:rPr>
          <w:rFonts w:ascii="Times New Roman" w:hAnsi="Times New Roman"/>
          <w:szCs w:val="24"/>
        </w:rPr>
        <w:t>сурдопереводу</w:t>
      </w:r>
      <w:proofErr w:type="spellEnd"/>
      <w:r w:rsidRPr="00F06E53">
        <w:rPr>
          <w:rFonts w:ascii="Times New Roman" w:hAnsi="Times New Roman"/>
          <w:szCs w:val="24"/>
        </w:rPr>
        <w:t>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ж) </w:t>
      </w:r>
      <w:r w:rsidRPr="00F06E53">
        <w:rPr>
          <w:rFonts w:ascii="Times New Roman" w:hAnsi="Times New Roman"/>
          <w:szCs w:val="24"/>
        </w:rPr>
        <w:tab/>
        <w:t xml:space="preserve">информация о нуждаемости в предоставлении услуги по </w:t>
      </w:r>
      <w:proofErr w:type="spellStart"/>
      <w:r w:rsidRPr="00F06E53">
        <w:rPr>
          <w:rFonts w:ascii="Times New Roman" w:hAnsi="Times New Roman"/>
          <w:szCs w:val="24"/>
        </w:rPr>
        <w:t>тифлосурдопереводу</w:t>
      </w:r>
      <w:proofErr w:type="spellEnd"/>
      <w:r w:rsidRPr="00F06E53">
        <w:rPr>
          <w:rFonts w:ascii="Times New Roman" w:hAnsi="Times New Roman"/>
          <w:szCs w:val="24"/>
        </w:rPr>
        <w:t>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з) </w:t>
      </w:r>
      <w:r w:rsidRPr="00F06E53">
        <w:rPr>
          <w:rFonts w:ascii="Times New Roman" w:hAnsi="Times New Roman"/>
          <w:szCs w:val="24"/>
        </w:rPr>
        <w:tab/>
        <w:t>фамилия, имя, отчество (при наличии) законного или уполномоченного представителя инвалида  (ребенка-инвалида) (при наличии);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и) </w:t>
      </w:r>
      <w:r w:rsidRPr="00F06E53">
        <w:rPr>
          <w:rFonts w:ascii="Times New Roman" w:hAnsi="Times New Roman"/>
          <w:szCs w:val="24"/>
        </w:rPr>
        <w:tab/>
        <w:t>информация о согласии (несогласии) на обработку персональных данных;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к)  </w:t>
      </w:r>
      <w:r w:rsidRPr="00F06E53">
        <w:rPr>
          <w:rFonts w:ascii="Times New Roman" w:hAnsi="Times New Roman"/>
          <w:szCs w:val="24"/>
        </w:rPr>
        <w:tab/>
        <w:t>адрес электронной почты инвалида (ребенка-инвалида) (при наличии);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л)</w:t>
      </w:r>
      <w:r w:rsidRPr="00F06E53">
        <w:rPr>
          <w:rFonts w:ascii="Times New Roman" w:hAnsi="Times New Roman"/>
          <w:szCs w:val="24"/>
        </w:rPr>
        <w:tab/>
        <w:t>цель обращения - выдача Знака;</w:t>
      </w:r>
    </w:p>
    <w:p w:rsidR="00885C0F" w:rsidRPr="00F06E53" w:rsidRDefault="00885C0F" w:rsidP="00885C0F">
      <w:pPr>
        <w:tabs>
          <w:tab w:val="left" w:pos="1078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м)  дата подачи заявления.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Заявление должно быть подписано инвалидом (ребенком-инвалидом) либо законным или уполномоченным представителем инвалида (ребенка-инвалида).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b/>
          <w:szCs w:val="24"/>
        </w:rPr>
        <w:t>8. Одновременно с заявлением представляются следующие документы: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b/>
          <w:szCs w:val="24"/>
        </w:rPr>
        <w:t>а) документы, удостоверяющие личность гражданина Российской Федерации: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паспорт гражданина Российской Федерации (для гражданина Российской Федерации, достигшего 14 лет);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свидетельство о рождении гражданина (для гражданина Российской Федерации, не достигшего 14 лет);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дипломатический паспорт;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служебный паспорт;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удостоверение личности моряка;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удостоверение личности военнослужащего Российской Федерации (для офицеров, прапорщиков и мичманов);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военный билет военнослужащего (для сержантов, старшин, солдат и матросов, а также курсантов военных образовательных организаций профессионального образования);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временное удостоверение личности, выдаваемое территориальным органом Министерства внутренних дел Российской Федерации до оформления нового паспорта;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b/>
          <w:szCs w:val="24"/>
        </w:rPr>
        <w:t>б) документы, удостоверяющие личность иностранного гражданина в Российской Федерации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b/>
          <w:szCs w:val="24"/>
        </w:rPr>
        <w:t>в) документы, удостоверяющие личность лица без гражданства в Российской Федерации: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документ, выданный иностранным государством и признаваемый в соответствии с международным договором Российской Федерацией в качестве документа, удостоверяющего личность лица без гражданства;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разрешение на временное проживание;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вид на жительство;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удостоверение беженца;</w:t>
      </w:r>
    </w:p>
    <w:p w:rsidR="00885C0F" w:rsidRPr="00F06E53" w:rsidRDefault="00885C0F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удостоверение вынужденного переселенца.</w:t>
      </w:r>
    </w:p>
    <w:p w:rsidR="00885C0F" w:rsidRPr="00F06E53" w:rsidRDefault="00885C0F" w:rsidP="006047E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Инвалидом (ребенком-инвалидом) либо законным или уполномоченным представителем инвалида (ребенка-инвалида), обратившимся за выдачей Знака, могут </w:t>
      </w:r>
      <w:r w:rsidRPr="00F06E53">
        <w:rPr>
          <w:rFonts w:ascii="Times New Roman" w:hAnsi="Times New Roman"/>
          <w:szCs w:val="24"/>
        </w:rPr>
        <w:lastRenderedPageBreak/>
        <w:t>представляться копии указанных документов, заверенные в соответствии с законодательством Российской Федерации;</w:t>
      </w:r>
    </w:p>
    <w:p w:rsidR="00885C0F" w:rsidRPr="00F06E53" w:rsidRDefault="00885C0F" w:rsidP="006047EF">
      <w:pPr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b/>
          <w:szCs w:val="24"/>
        </w:rPr>
        <w:t>г) справка, подтверждающая факт установления инвалидности.</w:t>
      </w:r>
    </w:p>
    <w:p w:rsidR="00885C0F" w:rsidRPr="00F06E53" w:rsidRDefault="00885C0F" w:rsidP="006047EF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b/>
          <w:szCs w:val="24"/>
        </w:rPr>
      </w:pPr>
      <w:r w:rsidRPr="00F06E53">
        <w:rPr>
          <w:rFonts w:ascii="Times New Roman" w:hAnsi="Times New Roman"/>
          <w:szCs w:val="24"/>
        </w:rPr>
        <w:t xml:space="preserve">9. </w:t>
      </w:r>
      <w:r w:rsidRPr="00F06E53">
        <w:rPr>
          <w:rFonts w:ascii="Times New Roman" w:hAnsi="Times New Roman"/>
          <w:b/>
          <w:szCs w:val="24"/>
        </w:rPr>
        <w:t xml:space="preserve">После регистрации заявления специалистами бюро, экспертного состава главного бюро (Федерального бюро) в срок, не превышающий одного месяца </w:t>
      </w:r>
      <w:proofErr w:type="gramStart"/>
      <w:r w:rsidRPr="00F06E53">
        <w:rPr>
          <w:rFonts w:ascii="Times New Roman" w:hAnsi="Times New Roman"/>
          <w:b/>
          <w:szCs w:val="24"/>
        </w:rPr>
        <w:t>с даты регистрации</w:t>
      </w:r>
      <w:proofErr w:type="gramEnd"/>
      <w:r w:rsidRPr="00F06E53">
        <w:rPr>
          <w:rFonts w:ascii="Times New Roman" w:hAnsi="Times New Roman"/>
          <w:b/>
          <w:szCs w:val="24"/>
        </w:rPr>
        <w:t xml:space="preserve"> заявления, оформляется Знак. </w:t>
      </w:r>
    </w:p>
    <w:p w:rsidR="006D4516" w:rsidRPr="00F06E53" w:rsidRDefault="00885C0F" w:rsidP="006047E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10. </w:t>
      </w:r>
      <w:r w:rsidR="006D4516" w:rsidRPr="00F06E53">
        <w:rPr>
          <w:rFonts w:ascii="Times New Roman" w:hAnsi="Times New Roman"/>
          <w:szCs w:val="24"/>
        </w:rPr>
        <w:t xml:space="preserve">При оформлении Знака </w:t>
      </w:r>
      <w:r w:rsidRPr="00F06E53">
        <w:rPr>
          <w:rFonts w:ascii="Times New Roman" w:hAnsi="Times New Roman"/>
          <w:szCs w:val="24"/>
        </w:rPr>
        <w:t>на</w:t>
      </w:r>
      <w:r w:rsidR="006D4516" w:rsidRPr="00F06E53">
        <w:rPr>
          <w:rFonts w:ascii="Times New Roman" w:hAnsi="Times New Roman"/>
          <w:szCs w:val="24"/>
        </w:rPr>
        <w:t xml:space="preserve"> полях опознавательного знака «Инвалид»  указывается:         </w:t>
      </w:r>
    </w:p>
    <w:p w:rsidR="006D4516" w:rsidRPr="00F06E53" w:rsidRDefault="006D4516" w:rsidP="006047E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а) на лицевой стороне: </w:t>
      </w: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идентификационный реквизит Знака, включающий в себя порядковый номер, соответствующий  номеру  журнала  выдачи  Знака,  номер  бюро  или</w:t>
      </w:r>
    </w:p>
    <w:p w:rsidR="006D4516" w:rsidRPr="00F06E53" w:rsidRDefault="006D4516" w:rsidP="006D4516">
      <w:pPr>
        <w:spacing w:line="266" w:lineRule="auto"/>
        <w:jc w:val="both"/>
        <w:rPr>
          <w:rFonts w:ascii="Times New Roman" w:hAnsi="Times New Roman"/>
          <w:szCs w:val="24"/>
        </w:rPr>
      </w:pPr>
      <w:proofErr w:type="gramStart"/>
      <w:r w:rsidRPr="00F06E53">
        <w:rPr>
          <w:rFonts w:ascii="Times New Roman" w:hAnsi="Times New Roman"/>
          <w:szCs w:val="24"/>
        </w:rPr>
        <w:t>экспертного состава главного бюро, Федерального бюро  (при указании экспертного состава главного бюро ставится буквенный индекс «ЭСГБ», при указании экспертного состава Федерального бюро ставится буквенный индекс «ЭСФБ»), код субъекта Российской Федерации и ч</w:t>
      </w:r>
      <w:r w:rsidR="00885C0F" w:rsidRPr="00F06E53">
        <w:rPr>
          <w:rFonts w:ascii="Times New Roman" w:hAnsi="Times New Roman"/>
          <w:szCs w:val="24"/>
        </w:rPr>
        <w:t>ерез дробь год оформления Знака</w:t>
      </w:r>
      <w:r w:rsidRPr="00F06E53">
        <w:rPr>
          <w:rFonts w:ascii="Times New Roman" w:hAnsi="Times New Roman"/>
          <w:szCs w:val="24"/>
        </w:rPr>
        <w:t xml:space="preserve"> (</w:t>
      </w:r>
      <w:r w:rsidR="00885C0F" w:rsidRPr="00F06E53">
        <w:rPr>
          <w:rFonts w:ascii="Times New Roman" w:hAnsi="Times New Roman"/>
          <w:szCs w:val="24"/>
        </w:rPr>
        <w:t>н</w:t>
      </w:r>
      <w:r w:rsidRPr="00F06E53">
        <w:rPr>
          <w:rFonts w:ascii="Times New Roman" w:hAnsi="Times New Roman"/>
          <w:szCs w:val="24"/>
        </w:rPr>
        <w:t>апример: 05.3.05/2018, где: 05 -  порядковый номер, 3 - номер бюро, 05 - код Республики Дагестан, 2018 - год оформления Знака;</w:t>
      </w:r>
      <w:proofErr w:type="gramEnd"/>
      <w:r w:rsidRPr="00F06E53">
        <w:rPr>
          <w:rFonts w:ascii="Times New Roman" w:hAnsi="Times New Roman"/>
          <w:szCs w:val="24"/>
        </w:rPr>
        <w:t xml:space="preserve"> </w:t>
      </w:r>
      <w:proofErr w:type="gramStart"/>
      <w:r w:rsidRPr="00F06E53">
        <w:rPr>
          <w:rFonts w:ascii="Times New Roman" w:hAnsi="Times New Roman"/>
          <w:szCs w:val="24"/>
        </w:rPr>
        <w:t>87.12.ЭСГБ.77/2018, где: 87 -  порядковый номер, 12 - номер экспертного состава главного бюро, 77 - код г. Москвы, 2018 - год оформления Знака; 14.7.ЭСФБ.77/2018, где: 14 - порядковый номер, 7 - номер экспертного состава Федерального бюро, 77 - код г. Москвы, 2018 - год оформления Знака);</w:t>
      </w:r>
      <w:proofErr w:type="gramEnd"/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дата окончания срока действия Знака (указывается дата окончания срока инвалидности; в случае установления инвалидности без указания срока переосвидетельствования делается запись «действует бессрочно»);</w:t>
      </w: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б) на оборотной стороне:  </w:t>
      </w:r>
    </w:p>
    <w:p w:rsidR="006D4516" w:rsidRPr="00F06E53" w:rsidRDefault="006D4516" w:rsidP="006D4516">
      <w:pPr>
        <w:tabs>
          <w:tab w:val="left" w:pos="993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F06E53">
        <w:rPr>
          <w:rFonts w:ascii="Times New Roman" w:hAnsi="Times New Roman"/>
          <w:szCs w:val="24"/>
        </w:rPr>
        <w:t>фамилия, имя, отчество (последнее при наличии) инвалида (ребенка-инвалида) в именительном падеже;</w:t>
      </w:r>
      <w:proofErr w:type="gramEnd"/>
    </w:p>
    <w:p w:rsidR="006D4516" w:rsidRPr="00F06E53" w:rsidRDefault="006D4516" w:rsidP="006D4516">
      <w:pPr>
        <w:tabs>
          <w:tab w:val="left" w:pos="993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дата рождения;</w:t>
      </w:r>
    </w:p>
    <w:p w:rsidR="006D4516" w:rsidRPr="00F06E53" w:rsidRDefault="006D4516" w:rsidP="006D4516">
      <w:pPr>
        <w:tabs>
          <w:tab w:val="left" w:pos="993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серия и номер справки, подтверждающей факт установления инвалидности; </w:t>
      </w:r>
    </w:p>
    <w:p w:rsidR="006D4516" w:rsidRPr="00F06E53" w:rsidRDefault="006D4516" w:rsidP="006D4516">
      <w:pPr>
        <w:tabs>
          <w:tab w:val="left" w:pos="993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группа инвалидности (указывается прописью) или делается запись «категория «ребенок-инвалид»;</w:t>
      </w:r>
    </w:p>
    <w:p w:rsidR="006D4516" w:rsidRPr="00F06E53" w:rsidRDefault="006D4516" w:rsidP="006D4516">
      <w:pPr>
        <w:tabs>
          <w:tab w:val="left" w:pos="993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F06E53">
        <w:rPr>
          <w:rFonts w:ascii="Times New Roman" w:hAnsi="Times New Roman"/>
          <w:szCs w:val="24"/>
        </w:rPr>
        <w:t>срок</w:t>
      </w:r>
      <w:proofErr w:type="gramEnd"/>
      <w:r w:rsidRPr="00F06E53">
        <w:rPr>
          <w:rFonts w:ascii="Times New Roman" w:hAnsi="Times New Roman"/>
          <w:szCs w:val="24"/>
        </w:rPr>
        <w:t xml:space="preserve"> на который установлена инвалидность;</w:t>
      </w:r>
    </w:p>
    <w:p w:rsidR="006D4516" w:rsidRPr="00F06E53" w:rsidRDefault="006D4516" w:rsidP="006D4516">
      <w:pPr>
        <w:tabs>
          <w:tab w:val="left" w:pos="993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дата выдачи Знака.</w:t>
      </w:r>
    </w:p>
    <w:p w:rsidR="005C2AFA" w:rsidRPr="00F06E53" w:rsidRDefault="00E93B3C" w:rsidP="006D4516">
      <w:pPr>
        <w:tabs>
          <w:tab w:val="left" w:pos="993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Информация наносится </w:t>
      </w:r>
      <w:r w:rsidR="005864D7" w:rsidRPr="00F06E53">
        <w:rPr>
          <w:rFonts w:ascii="Times New Roman" w:hAnsi="Times New Roman"/>
          <w:szCs w:val="24"/>
        </w:rPr>
        <w:t xml:space="preserve">рукописным способом разборчивым почерком </w:t>
      </w:r>
      <w:r w:rsidR="001967BE" w:rsidRPr="00F06E53">
        <w:rPr>
          <w:rFonts w:ascii="Times New Roman" w:hAnsi="Times New Roman"/>
          <w:szCs w:val="24"/>
        </w:rPr>
        <w:t xml:space="preserve">чернилами черного, синего </w:t>
      </w:r>
      <w:r w:rsidR="00FD32D3" w:rsidRPr="00F06E53">
        <w:rPr>
          <w:rFonts w:ascii="Times New Roman" w:hAnsi="Times New Roman"/>
          <w:szCs w:val="24"/>
        </w:rPr>
        <w:t>или</w:t>
      </w:r>
      <w:r w:rsidR="001967BE" w:rsidRPr="00F06E53">
        <w:rPr>
          <w:rFonts w:ascii="Times New Roman" w:hAnsi="Times New Roman"/>
          <w:szCs w:val="24"/>
        </w:rPr>
        <w:t xml:space="preserve"> фиолетового цвета</w:t>
      </w:r>
      <w:r w:rsidR="00FD32D3" w:rsidRPr="00F06E53">
        <w:rPr>
          <w:rFonts w:ascii="Times New Roman" w:hAnsi="Times New Roman"/>
          <w:szCs w:val="24"/>
        </w:rPr>
        <w:t xml:space="preserve"> (помарки, подчистки и исправления не допускаются) либо </w:t>
      </w:r>
      <w:r w:rsidRPr="00F06E53">
        <w:rPr>
          <w:rFonts w:ascii="Times New Roman" w:hAnsi="Times New Roman"/>
          <w:szCs w:val="24"/>
        </w:rPr>
        <w:t xml:space="preserve">с помощью </w:t>
      </w:r>
      <w:r w:rsidR="005C2AFA" w:rsidRPr="00F06E53">
        <w:rPr>
          <w:rFonts w:ascii="Times New Roman" w:hAnsi="Times New Roman"/>
          <w:szCs w:val="24"/>
        </w:rPr>
        <w:t>печатающего устройства.</w:t>
      </w:r>
      <w:r w:rsidRPr="00F06E53">
        <w:rPr>
          <w:rFonts w:ascii="Times New Roman" w:hAnsi="Times New Roman"/>
          <w:szCs w:val="24"/>
        </w:rPr>
        <w:t xml:space="preserve"> </w:t>
      </w:r>
    </w:p>
    <w:p w:rsidR="006D4516" w:rsidRPr="00F06E53" w:rsidRDefault="006D4516" w:rsidP="005C2AFA">
      <w:pPr>
        <w:tabs>
          <w:tab w:val="left" w:pos="993"/>
        </w:tabs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Информация заверяется подписью руководителя бюро (главного бюро, Федерального бюро)</w:t>
      </w:r>
      <w:r w:rsidRPr="00F06E53">
        <w:rPr>
          <w:rFonts w:ascii="Times New Roman" w:eastAsiaTheme="minorHAnsi" w:hAnsi="Times New Roman"/>
          <w:szCs w:val="24"/>
          <w:lang w:eastAsia="en-US"/>
        </w:rPr>
        <w:t xml:space="preserve"> или</w:t>
      </w:r>
      <w:r w:rsidR="00557C3E" w:rsidRPr="00F06E53">
        <w:rPr>
          <w:rFonts w:ascii="Times New Roman" w:eastAsiaTheme="minorHAnsi" w:hAnsi="Times New Roman"/>
          <w:szCs w:val="24"/>
          <w:lang w:eastAsia="en-US"/>
        </w:rPr>
        <w:t xml:space="preserve"> подписью</w:t>
      </w:r>
      <w:r w:rsidRPr="00F06E53">
        <w:rPr>
          <w:rFonts w:ascii="Times New Roman" w:eastAsiaTheme="minorHAnsi" w:hAnsi="Times New Roman"/>
          <w:szCs w:val="24"/>
          <w:lang w:eastAsia="en-US"/>
        </w:rPr>
        <w:t xml:space="preserve"> уполномоченного </w:t>
      </w:r>
      <w:r w:rsidR="00557C3E" w:rsidRPr="00F06E53">
        <w:rPr>
          <w:rFonts w:ascii="Times New Roman" w:eastAsiaTheme="minorHAnsi" w:hAnsi="Times New Roman"/>
          <w:szCs w:val="24"/>
          <w:lang w:eastAsia="en-US"/>
        </w:rPr>
        <w:t xml:space="preserve">им должностного лица </w:t>
      </w:r>
      <w:r w:rsidRPr="00F06E53">
        <w:rPr>
          <w:rFonts w:ascii="Times New Roman" w:hAnsi="Times New Roman"/>
          <w:szCs w:val="24"/>
        </w:rPr>
        <w:t>и печатью бюро (главного бюро, Федерального бюро), оформившего Знак.</w:t>
      </w:r>
    </w:p>
    <w:p w:rsidR="006D4516" w:rsidRPr="00F06E53" w:rsidRDefault="00557C3E" w:rsidP="00885C0F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11. Одновременно с оформлением Знака составляется акт медико-социальной экспертизы гражданина в федеральном государственном учреждении медико-социальной экспертизы без дополнительного освидетельствования.</w:t>
      </w:r>
    </w:p>
    <w:p w:rsidR="006D4516" w:rsidRPr="00F06E53" w:rsidRDefault="006D4516" w:rsidP="006D4516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eastAsiaTheme="minorHAnsi" w:hAnsi="Times New Roman"/>
          <w:szCs w:val="24"/>
          <w:lang w:eastAsia="en-US"/>
        </w:rPr>
      </w:pPr>
      <w:r w:rsidRPr="00F06E53">
        <w:rPr>
          <w:rFonts w:ascii="Times New Roman" w:hAnsi="Times New Roman"/>
          <w:szCs w:val="24"/>
        </w:rPr>
        <w:t>1</w:t>
      </w:r>
      <w:r w:rsidR="00557C3E" w:rsidRPr="00F06E53">
        <w:rPr>
          <w:rFonts w:ascii="Times New Roman" w:hAnsi="Times New Roman"/>
          <w:szCs w:val="24"/>
        </w:rPr>
        <w:t>2</w:t>
      </w:r>
      <w:r w:rsidRPr="00F06E53">
        <w:rPr>
          <w:rFonts w:ascii="Times New Roman" w:hAnsi="Times New Roman"/>
          <w:szCs w:val="24"/>
        </w:rPr>
        <w:t xml:space="preserve">. Оформленный Знак в течение одного рабочего дня со дня его оформления выдается на руки инвалиду (ребенку-инвалиду) либо законному   или уполномоченному представителю инвалида (ребенка-инвалида). По   желанию инвалида (ребенка-инвалида) либо по желанию законного или уполномоченного представителя инвалида (ребенка-инвалида) оформленный Знак в указанные сроки может быть направлен </w:t>
      </w:r>
      <w:r w:rsidRPr="00F06E53">
        <w:rPr>
          <w:rFonts w:ascii="Times New Roman" w:eastAsiaTheme="minorHAnsi" w:hAnsi="Times New Roman"/>
          <w:szCs w:val="24"/>
          <w:lang w:eastAsia="en-US"/>
        </w:rPr>
        <w:t>заказным почтовым отправлением с соблюдением требований законодательства Российской Федерации о персональных данных.</w:t>
      </w: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1</w:t>
      </w:r>
      <w:r w:rsidR="00557C3E" w:rsidRPr="00F06E53">
        <w:rPr>
          <w:rFonts w:ascii="Times New Roman" w:hAnsi="Times New Roman"/>
          <w:szCs w:val="24"/>
        </w:rPr>
        <w:t>3</w:t>
      </w:r>
      <w:r w:rsidRPr="00F06E53">
        <w:rPr>
          <w:rFonts w:ascii="Times New Roman" w:hAnsi="Times New Roman"/>
          <w:szCs w:val="24"/>
        </w:rPr>
        <w:t xml:space="preserve">. Факт выдачи Знака фиксируется в журнале выдачи Знака. </w:t>
      </w:r>
    </w:p>
    <w:p w:rsidR="006D4516" w:rsidRPr="00F06E53" w:rsidRDefault="006D4516" w:rsidP="006D4516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Theme="minorHAnsi" w:hAnsi="Times New Roman"/>
          <w:szCs w:val="24"/>
          <w:lang w:eastAsia="en-US"/>
        </w:rPr>
      </w:pPr>
      <w:r w:rsidRPr="00F06E53">
        <w:rPr>
          <w:rFonts w:ascii="Times New Roman" w:hAnsi="Times New Roman"/>
          <w:szCs w:val="24"/>
        </w:rPr>
        <w:lastRenderedPageBreak/>
        <w:t xml:space="preserve">Журнал выдачи Знака </w:t>
      </w:r>
      <w:r w:rsidRPr="00F06E53">
        <w:rPr>
          <w:rFonts w:ascii="Times New Roman" w:eastAsiaTheme="minorHAnsi" w:hAnsi="Times New Roman"/>
          <w:szCs w:val="24"/>
          <w:lang w:eastAsia="en-US"/>
        </w:rPr>
        <w:t>формируется в форме электронного документа и (или) оформляется на бумажном носителе.</w:t>
      </w:r>
    </w:p>
    <w:p w:rsidR="006D4516" w:rsidRPr="00F06E53" w:rsidRDefault="006D4516" w:rsidP="006D4516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Theme="minorHAnsi" w:hAnsi="Times New Roman"/>
          <w:szCs w:val="24"/>
          <w:lang w:eastAsia="en-US"/>
        </w:rPr>
      </w:pPr>
      <w:r w:rsidRPr="00F06E53">
        <w:rPr>
          <w:rFonts w:ascii="Times New Roman" w:hAnsi="Times New Roman"/>
          <w:szCs w:val="24"/>
        </w:rPr>
        <w:t xml:space="preserve">Журнал выдачи Знака, </w:t>
      </w:r>
      <w:r w:rsidRPr="00F06E53">
        <w:rPr>
          <w:rFonts w:ascii="Times New Roman" w:eastAsiaTheme="minorHAnsi" w:hAnsi="Times New Roman"/>
          <w:szCs w:val="24"/>
          <w:lang w:eastAsia="en-US"/>
        </w:rPr>
        <w:t xml:space="preserve">сформированный в форме электронного документа, подписывается усиленной квалифицированной электронной подписью руководителя бюро (главного бюро, Федерального бюро) или  </w:t>
      </w:r>
      <w:r w:rsidR="00557C3E" w:rsidRPr="00F06E53">
        <w:rPr>
          <w:rFonts w:ascii="Times New Roman" w:eastAsiaTheme="minorHAnsi" w:hAnsi="Times New Roman"/>
          <w:szCs w:val="24"/>
          <w:lang w:eastAsia="en-US"/>
        </w:rPr>
        <w:t xml:space="preserve">усиленной квалифицированной электронной подписью </w:t>
      </w:r>
      <w:r w:rsidRPr="00F06E53">
        <w:rPr>
          <w:rFonts w:ascii="Times New Roman" w:eastAsiaTheme="minorHAnsi" w:hAnsi="Times New Roman"/>
          <w:szCs w:val="24"/>
          <w:lang w:eastAsia="en-US"/>
        </w:rPr>
        <w:t xml:space="preserve">уполномоченного  </w:t>
      </w:r>
      <w:r w:rsidR="00557C3E" w:rsidRPr="00F06E53">
        <w:rPr>
          <w:rFonts w:ascii="Times New Roman" w:eastAsiaTheme="minorHAnsi" w:hAnsi="Times New Roman"/>
          <w:szCs w:val="24"/>
          <w:lang w:eastAsia="en-US"/>
        </w:rPr>
        <w:t>им должностного лица</w:t>
      </w:r>
      <w:r w:rsidRPr="00F06E53">
        <w:rPr>
          <w:rFonts w:ascii="Times New Roman" w:eastAsiaTheme="minorHAnsi" w:hAnsi="Times New Roman"/>
          <w:szCs w:val="24"/>
          <w:lang w:eastAsia="en-US"/>
        </w:rPr>
        <w:t xml:space="preserve">. </w:t>
      </w:r>
    </w:p>
    <w:p w:rsidR="006D4516" w:rsidRPr="00F06E53" w:rsidRDefault="006D4516" w:rsidP="006D4516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eastAsiaTheme="minorHAnsi" w:hAnsi="Times New Roman"/>
          <w:szCs w:val="24"/>
          <w:lang w:eastAsia="en-US"/>
        </w:rPr>
      </w:pPr>
      <w:r w:rsidRPr="00F06E53">
        <w:rPr>
          <w:rFonts w:ascii="Times New Roman" w:hAnsi="Times New Roman"/>
          <w:szCs w:val="24"/>
        </w:rPr>
        <w:t xml:space="preserve">Журнал выдачи Знака, </w:t>
      </w:r>
      <w:r w:rsidRPr="00F06E53">
        <w:rPr>
          <w:rFonts w:ascii="Times New Roman" w:eastAsiaTheme="minorHAnsi" w:hAnsi="Times New Roman"/>
          <w:szCs w:val="24"/>
          <w:lang w:eastAsia="en-US"/>
        </w:rPr>
        <w:t xml:space="preserve">оформленный на бумажном носителе, пронумеровывается, прошивается и заверяется подписью руководителя бюро (главного бюро, Федерального бюро) или </w:t>
      </w:r>
      <w:r w:rsidR="00557C3E" w:rsidRPr="00F06E53">
        <w:rPr>
          <w:rFonts w:ascii="Times New Roman" w:eastAsiaTheme="minorHAnsi" w:hAnsi="Times New Roman"/>
          <w:szCs w:val="24"/>
          <w:lang w:eastAsia="en-US"/>
        </w:rPr>
        <w:t xml:space="preserve">подписью </w:t>
      </w:r>
      <w:r w:rsidRPr="00F06E53">
        <w:rPr>
          <w:rFonts w:ascii="Times New Roman" w:eastAsiaTheme="minorHAnsi" w:hAnsi="Times New Roman"/>
          <w:szCs w:val="24"/>
          <w:lang w:eastAsia="en-US"/>
        </w:rPr>
        <w:t>уполномоченного</w:t>
      </w:r>
      <w:r w:rsidR="00557C3E" w:rsidRPr="00F06E53">
        <w:rPr>
          <w:rFonts w:ascii="Times New Roman" w:eastAsiaTheme="minorHAnsi" w:hAnsi="Times New Roman"/>
          <w:szCs w:val="24"/>
          <w:lang w:eastAsia="en-US"/>
        </w:rPr>
        <w:t xml:space="preserve"> им</w:t>
      </w:r>
      <w:r w:rsidRPr="00F06E53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557C3E" w:rsidRPr="00F06E53">
        <w:rPr>
          <w:rFonts w:ascii="Times New Roman" w:eastAsiaTheme="minorHAnsi" w:hAnsi="Times New Roman"/>
          <w:szCs w:val="24"/>
          <w:lang w:eastAsia="en-US"/>
        </w:rPr>
        <w:t>должностного лица и печатью бюро (главного бюро, Федерального бюро)</w:t>
      </w:r>
      <w:r w:rsidRPr="00F06E53">
        <w:rPr>
          <w:rFonts w:ascii="Times New Roman" w:eastAsiaTheme="minorHAnsi" w:hAnsi="Times New Roman"/>
          <w:szCs w:val="24"/>
          <w:lang w:eastAsia="en-US"/>
        </w:rPr>
        <w:t>.</w:t>
      </w: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 1</w:t>
      </w:r>
      <w:r w:rsidR="006047EF" w:rsidRPr="00F06E53">
        <w:rPr>
          <w:rFonts w:ascii="Times New Roman" w:hAnsi="Times New Roman"/>
          <w:szCs w:val="24"/>
        </w:rPr>
        <w:t>4</w:t>
      </w:r>
      <w:r w:rsidRPr="00F06E53">
        <w:rPr>
          <w:rFonts w:ascii="Times New Roman" w:hAnsi="Times New Roman"/>
          <w:szCs w:val="24"/>
        </w:rPr>
        <w:t xml:space="preserve">. В случае утраты (порчи) Знака бюро по месту жительства (по месту пребывания, фактического проживания) инвалида (ребенка-инвалида)   выдает дубликат Знака по заявлению инвалида (ребенка-инвалида) либо по заявлению законного или уполномоченного представителя инвалида (ребенка-инвалида). </w:t>
      </w:r>
    </w:p>
    <w:p w:rsidR="00557C3E" w:rsidRPr="00F06E53" w:rsidRDefault="006D4516" w:rsidP="006D4516">
      <w:pPr>
        <w:autoSpaceDE w:val="0"/>
        <w:autoSpaceDN w:val="0"/>
        <w:adjustRightInd w:val="0"/>
        <w:spacing w:line="266" w:lineRule="auto"/>
        <w:ind w:firstLine="709"/>
        <w:jc w:val="both"/>
        <w:rPr>
          <w:rFonts w:ascii="Times New Roman" w:eastAsiaTheme="minorHAnsi" w:hAnsi="Times New Roman"/>
          <w:szCs w:val="24"/>
          <w:lang w:eastAsia="en-US"/>
        </w:rPr>
      </w:pPr>
      <w:r w:rsidRPr="00F06E53">
        <w:rPr>
          <w:rFonts w:ascii="Times New Roman" w:eastAsiaTheme="minorHAnsi" w:hAnsi="Times New Roman"/>
          <w:szCs w:val="24"/>
          <w:lang w:eastAsia="en-US"/>
        </w:rPr>
        <w:t xml:space="preserve">В заявлении указываются обстоятельства утраты (порчи) Знака и место его выдачи. </w:t>
      </w:r>
    </w:p>
    <w:p w:rsidR="00557C3E" w:rsidRPr="00F06E53" w:rsidRDefault="006D4516" w:rsidP="006047EF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 xml:space="preserve">Дубликат Знака </w:t>
      </w:r>
      <w:r w:rsidR="00557C3E" w:rsidRPr="00F06E53">
        <w:rPr>
          <w:rFonts w:ascii="Times New Roman" w:hAnsi="Times New Roman"/>
          <w:szCs w:val="24"/>
        </w:rPr>
        <w:t xml:space="preserve">оформляется </w:t>
      </w:r>
      <w:r w:rsidRPr="00F06E53">
        <w:rPr>
          <w:rFonts w:ascii="Times New Roman" w:hAnsi="Times New Roman"/>
          <w:szCs w:val="24"/>
        </w:rPr>
        <w:t xml:space="preserve">на основании акта медико-социальной экспертизы гражданина в федеральном государственном учреждении медико-социальной экспертизы и записи в журнале выдачи Знака, в соответствии с которыми он был выдан ранее. </w:t>
      </w:r>
      <w:r w:rsidR="00557C3E" w:rsidRPr="00F06E53">
        <w:rPr>
          <w:rFonts w:ascii="Times New Roman" w:hAnsi="Times New Roman"/>
          <w:szCs w:val="24"/>
        </w:rPr>
        <w:t>При этом в правом верхнем углу оборотной стороны дубликата Знака делается запись «Дубликат», ниже строки «дата выдачи Знака» делается запись «Дубликат выдан» и указывается дата выдачи дубликата.</w:t>
      </w:r>
    </w:p>
    <w:p w:rsidR="00467C0B" w:rsidRPr="00F06E53" w:rsidRDefault="00557C3E" w:rsidP="00467C0B">
      <w:pPr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Одновременно с оформлением дубликата Знака составляется</w:t>
      </w:r>
      <w:r w:rsidR="006D4516" w:rsidRPr="00F06E53">
        <w:rPr>
          <w:rFonts w:ascii="Times New Roman" w:hAnsi="Times New Roman"/>
          <w:szCs w:val="24"/>
        </w:rPr>
        <w:t xml:space="preserve"> новый </w:t>
      </w:r>
      <w:r w:rsidRPr="00F06E53">
        <w:rPr>
          <w:rFonts w:ascii="Times New Roman" w:hAnsi="Times New Roman"/>
          <w:szCs w:val="24"/>
        </w:rPr>
        <w:t xml:space="preserve">акт медико-социальной экспертизы </w:t>
      </w:r>
      <w:r w:rsidR="00467C0B" w:rsidRPr="00F06E53">
        <w:rPr>
          <w:rFonts w:ascii="Times New Roman" w:hAnsi="Times New Roman"/>
          <w:szCs w:val="24"/>
        </w:rPr>
        <w:t>гражданина в федеральном государственном учреждении медико-социальной экспертизы</w:t>
      </w:r>
      <w:r w:rsidR="001610BC" w:rsidRPr="00F06E53">
        <w:rPr>
          <w:rFonts w:ascii="Times New Roman" w:hAnsi="Times New Roman"/>
          <w:szCs w:val="24"/>
        </w:rPr>
        <w:t xml:space="preserve">, в котором указывается </w:t>
      </w:r>
      <w:r w:rsidR="00E93B81" w:rsidRPr="00F06E53">
        <w:rPr>
          <w:rFonts w:ascii="Times New Roman" w:hAnsi="Times New Roman"/>
          <w:szCs w:val="24"/>
        </w:rPr>
        <w:t>информация о выдач</w:t>
      </w:r>
      <w:r w:rsidR="00054FCF" w:rsidRPr="00F06E53">
        <w:rPr>
          <w:rFonts w:ascii="Times New Roman" w:hAnsi="Times New Roman"/>
          <w:szCs w:val="24"/>
        </w:rPr>
        <w:t>е</w:t>
      </w:r>
      <w:r w:rsidR="00E93B81" w:rsidRPr="00F06E53">
        <w:rPr>
          <w:rFonts w:ascii="Times New Roman" w:hAnsi="Times New Roman"/>
          <w:szCs w:val="24"/>
        </w:rPr>
        <w:t xml:space="preserve"> дубликата Знака и </w:t>
      </w:r>
      <w:r w:rsidR="00DF58A5" w:rsidRPr="00F06E53">
        <w:rPr>
          <w:rFonts w:ascii="Times New Roman" w:hAnsi="Times New Roman"/>
          <w:szCs w:val="24"/>
        </w:rPr>
        <w:t xml:space="preserve">признании недействительным </w:t>
      </w:r>
      <w:r w:rsidR="00906D61" w:rsidRPr="00F06E53">
        <w:rPr>
          <w:rFonts w:ascii="Times New Roman" w:hAnsi="Times New Roman"/>
          <w:szCs w:val="24"/>
        </w:rPr>
        <w:t xml:space="preserve">утраченного (испорченного) </w:t>
      </w:r>
      <w:r w:rsidR="00DF58A5" w:rsidRPr="00F06E53">
        <w:rPr>
          <w:rFonts w:ascii="Times New Roman" w:hAnsi="Times New Roman"/>
          <w:szCs w:val="24"/>
        </w:rPr>
        <w:t>Знака</w:t>
      </w:r>
      <w:r w:rsidR="00906D61" w:rsidRPr="00F06E53">
        <w:rPr>
          <w:rFonts w:ascii="Times New Roman" w:hAnsi="Times New Roman"/>
          <w:szCs w:val="24"/>
        </w:rPr>
        <w:t xml:space="preserve">, </w:t>
      </w:r>
      <w:r w:rsidR="002D33C8" w:rsidRPr="00F06E53">
        <w:rPr>
          <w:rFonts w:ascii="Times New Roman" w:hAnsi="Times New Roman"/>
          <w:szCs w:val="24"/>
        </w:rPr>
        <w:t>взамен которого выдан дубликат</w:t>
      </w:r>
      <w:r w:rsidR="00DF58A5" w:rsidRPr="00F06E53">
        <w:rPr>
          <w:rFonts w:ascii="Times New Roman" w:hAnsi="Times New Roman"/>
          <w:szCs w:val="24"/>
        </w:rPr>
        <w:t>.</w:t>
      </w:r>
      <w:r w:rsidR="00467C0B" w:rsidRPr="00F06E53">
        <w:rPr>
          <w:rFonts w:ascii="Times New Roman" w:hAnsi="Times New Roman"/>
          <w:szCs w:val="24"/>
        </w:rPr>
        <w:t xml:space="preserve"> </w:t>
      </w:r>
    </w:p>
    <w:p w:rsidR="006D4516" w:rsidRPr="00F06E53" w:rsidRDefault="006D4516" w:rsidP="006D4516">
      <w:pPr>
        <w:spacing w:line="266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В журнал выдачи Знака вносится запись о выдаче дубликата Знака взамен утраченного  (испорченного).</w:t>
      </w: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  <w:highlight w:val="yellow"/>
        </w:rPr>
      </w:pPr>
      <w:r w:rsidRPr="00F06E53">
        <w:rPr>
          <w:rFonts w:ascii="Times New Roman" w:hAnsi="Times New Roman"/>
          <w:szCs w:val="24"/>
        </w:rPr>
        <w:t>1</w:t>
      </w:r>
      <w:r w:rsidR="00D11101" w:rsidRPr="00F06E53">
        <w:rPr>
          <w:rFonts w:ascii="Times New Roman" w:hAnsi="Times New Roman"/>
          <w:szCs w:val="24"/>
        </w:rPr>
        <w:t>5</w:t>
      </w:r>
      <w:r w:rsidRPr="00F06E53">
        <w:rPr>
          <w:rFonts w:ascii="Times New Roman" w:hAnsi="Times New Roman"/>
          <w:szCs w:val="24"/>
        </w:rPr>
        <w:t xml:space="preserve">. </w:t>
      </w:r>
      <w:proofErr w:type="gramStart"/>
      <w:r w:rsidRPr="00F06E53">
        <w:rPr>
          <w:rFonts w:ascii="Times New Roman" w:hAnsi="Times New Roman"/>
          <w:szCs w:val="24"/>
        </w:rPr>
        <w:t>Если при изменении места жительства (места пребывания, фактического проживания) инвалид (ребенок-инвалид) либо законный или уполномоченный представитель инвалида (ребенка-инвалида) обращается в бюро по новому месту жительства (месту пребывания, фактического проживания) инвалида (ребенка-инвалида) с целью выдачи Знака, то специалисты этого бюро в течение 5 рабочих дней направляют внутриведомственный запрос в главное бюро по месту жительства (месту пребывания, фактического проживания) инвалида, ребенка-инвалида на</w:t>
      </w:r>
      <w:proofErr w:type="gramEnd"/>
      <w:r w:rsidRPr="00F06E53">
        <w:rPr>
          <w:rFonts w:ascii="Times New Roman" w:hAnsi="Times New Roman"/>
          <w:szCs w:val="24"/>
        </w:rPr>
        <w:t xml:space="preserve"> момент выдачи справки, подтверждающей  факт установления инвалидности,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После получения сведений</w:t>
      </w:r>
      <w:r w:rsidR="00D11101" w:rsidRPr="00F06E53">
        <w:rPr>
          <w:rFonts w:ascii="Times New Roman" w:hAnsi="Times New Roman"/>
          <w:szCs w:val="24"/>
        </w:rPr>
        <w:t xml:space="preserve"> Знак оформляется и выдается</w:t>
      </w:r>
      <w:r w:rsidRPr="00F06E53">
        <w:rPr>
          <w:rFonts w:ascii="Times New Roman" w:hAnsi="Times New Roman"/>
          <w:szCs w:val="24"/>
        </w:rPr>
        <w:t xml:space="preserve"> инвалиду (ребенку-инвалиду) </w:t>
      </w:r>
      <w:r w:rsidR="00D11101" w:rsidRPr="00F06E53">
        <w:rPr>
          <w:rFonts w:ascii="Times New Roman" w:hAnsi="Times New Roman"/>
          <w:szCs w:val="24"/>
        </w:rPr>
        <w:t>либо законному или уполномоченному представителю инвалида (ребенка-инвалида)</w:t>
      </w:r>
      <w:r w:rsidRPr="00F06E53">
        <w:rPr>
          <w:rFonts w:ascii="Times New Roman" w:hAnsi="Times New Roman"/>
          <w:szCs w:val="24"/>
        </w:rPr>
        <w:t xml:space="preserve">. </w:t>
      </w:r>
    </w:p>
    <w:p w:rsidR="00EF1420" w:rsidRPr="00F06E53" w:rsidRDefault="00EF1420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t>1</w:t>
      </w:r>
      <w:r w:rsidR="00D11101" w:rsidRPr="00F06E53">
        <w:rPr>
          <w:rFonts w:ascii="Times New Roman" w:hAnsi="Times New Roman"/>
          <w:szCs w:val="24"/>
        </w:rPr>
        <w:t>6</w:t>
      </w:r>
      <w:r w:rsidRPr="00F06E53">
        <w:rPr>
          <w:rFonts w:ascii="Times New Roman" w:hAnsi="Times New Roman"/>
          <w:szCs w:val="24"/>
        </w:rPr>
        <w:t>.</w:t>
      </w:r>
      <w:r w:rsidR="00D11AB4" w:rsidRPr="00F06E53">
        <w:rPr>
          <w:rFonts w:ascii="Times New Roman" w:hAnsi="Times New Roman"/>
          <w:szCs w:val="24"/>
        </w:rPr>
        <w:t xml:space="preserve"> При </w:t>
      </w:r>
      <w:r w:rsidR="005A599C" w:rsidRPr="00F06E53">
        <w:rPr>
          <w:rFonts w:ascii="Times New Roman" w:hAnsi="Times New Roman"/>
          <w:szCs w:val="24"/>
        </w:rPr>
        <w:t>переосвидетельствовании инвалида</w:t>
      </w:r>
      <w:r w:rsidR="00151747" w:rsidRPr="00F06E53">
        <w:rPr>
          <w:rFonts w:ascii="Times New Roman" w:hAnsi="Times New Roman"/>
          <w:szCs w:val="24"/>
        </w:rPr>
        <w:t xml:space="preserve"> </w:t>
      </w:r>
      <w:r w:rsidR="006A733B" w:rsidRPr="00F06E53">
        <w:rPr>
          <w:rFonts w:ascii="Times New Roman" w:hAnsi="Times New Roman"/>
          <w:szCs w:val="24"/>
        </w:rPr>
        <w:t>(</w:t>
      </w:r>
      <w:r w:rsidR="00151747" w:rsidRPr="00F06E53">
        <w:rPr>
          <w:rFonts w:ascii="Times New Roman" w:hAnsi="Times New Roman"/>
          <w:szCs w:val="24"/>
        </w:rPr>
        <w:t>ребенка-инвалида</w:t>
      </w:r>
      <w:r w:rsidR="006A733B" w:rsidRPr="00F06E53">
        <w:rPr>
          <w:rFonts w:ascii="Times New Roman" w:hAnsi="Times New Roman"/>
          <w:szCs w:val="24"/>
        </w:rPr>
        <w:t>)</w:t>
      </w:r>
      <w:r w:rsidR="00151747" w:rsidRPr="00F06E53">
        <w:rPr>
          <w:rFonts w:ascii="Times New Roman" w:hAnsi="Times New Roman"/>
          <w:szCs w:val="24"/>
        </w:rPr>
        <w:t xml:space="preserve"> </w:t>
      </w:r>
      <w:r w:rsidR="002A259B" w:rsidRPr="00F06E53">
        <w:rPr>
          <w:rFonts w:ascii="Times New Roman" w:hAnsi="Times New Roman"/>
          <w:szCs w:val="24"/>
        </w:rPr>
        <w:t>по окончании срока инвалидности</w:t>
      </w:r>
      <w:r w:rsidR="006A733B" w:rsidRPr="00F06E53">
        <w:rPr>
          <w:rFonts w:ascii="Times New Roman" w:hAnsi="Times New Roman"/>
          <w:szCs w:val="24"/>
        </w:rPr>
        <w:t xml:space="preserve">, </w:t>
      </w:r>
      <w:r w:rsidR="005A599C" w:rsidRPr="00F06E53">
        <w:rPr>
          <w:rFonts w:ascii="Times New Roman" w:hAnsi="Times New Roman"/>
          <w:szCs w:val="24"/>
        </w:rPr>
        <w:t>и установлении инвалидности</w:t>
      </w:r>
      <w:r w:rsidR="00151747" w:rsidRPr="00F06E53">
        <w:rPr>
          <w:rFonts w:ascii="Times New Roman" w:hAnsi="Times New Roman"/>
          <w:szCs w:val="24"/>
        </w:rPr>
        <w:t xml:space="preserve"> на следующий срок</w:t>
      </w:r>
      <w:r w:rsidR="006A733B" w:rsidRPr="00F06E53">
        <w:rPr>
          <w:rFonts w:ascii="Times New Roman" w:hAnsi="Times New Roman"/>
          <w:szCs w:val="24"/>
        </w:rPr>
        <w:t xml:space="preserve">, </w:t>
      </w:r>
      <w:r w:rsidR="00151747" w:rsidRPr="00F06E53">
        <w:rPr>
          <w:rFonts w:ascii="Times New Roman" w:hAnsi="Times New Roman"/>
          <w:szCs w:val="24"/>
        </w:rPr>
        <w:t xml:space="preserve">по </w:t>
      </w:r>
      <w:r w:rsidR="002A259B" w:rsidRPr="00F06E53">
        <w:rPr>
          <w:rFonts w:ascii="Times New Roman" w:hAnsi="Times New Roman"/>
          <w:szCs w:val="24"/>
        </w:rPr>
        <w:t xml:space="preserve">заявлению </w:t>
      </w:r>
      <w:r w:rsidR="00151747" w:rsidRPr="00F06E53">
        <w:rPr>
          <w:rFonts w:ascii="Times New Roman" w:hAnsi="Times New Roman"/>
          <w:szCs w:val="24"/>
        </w:rPr>
        <w:t>инвалида</w:t>
      </w:r>
      <w:r w:rsidR="002A259B" w:rsidRPr="00F06E53">
        <w:rPr>
          <w:rFonts w:ascii="Times New Roman" w:hAnsi="Times New Roman"/>
          <w:szCs w:val="24"/>
        </w:rPr>
        <w:t xml:space="preserve"> </w:t>
      </w:r>
      <w:r w:rsidR="006A733B" w:rsidRPr="00F06E53">
        <w:rPr>
          <w:rFonts w:ascii="Times New Roman" w:hAnsi="Times New Roman"/>
          <w:szCs w:val="24"/>
        </w:rPr>
        <w:t xml:space="preserve">(ребенка-инвалида) </w:t>
      </w:r>
      <w:r w:rsidR="002A259B" w:rsidRPr="00F06E53">
        <w:rPr>
          <w:rFonts w:ascii="Times New Roman" w:hAnsi="Times New Roman"/>
          <w:szCs w:val="24"/>
        </w:rPr>
        <w:t>либо законно</w:t>
      </w:r>
      <w:r w:rsidR="006A733B" w:rsidRPr="00F06E53">
        <w:rPr>
          <w:rFonts w:ascii="Times New Roman" w:hAnsi="Times New Roman"/>
          <w:szCs w:val="24"/>
        </w:rPr>
        <w:t xml:space="preserve">го </w:t>
      </w:r>
      <w:r w:rsidR="002A259B" w:rsidRPr="00F06E53">
        <w:rPr>
          <w:rFonts w:ascii="Times New Roman" w:hAnsi="Times New Roman"/>
          <w:szCs w:val="24"/>
        </w:rPr>
        <w:t xml:space="preserve"> </w:t>
      </w:r>
      <w:r w:rsidR="006A733B" w:rsidRPr="00F06E53">
        <w:rPr>
          <w:rFonts w:ascii="Times New Roman" w:hAnsi="Times New Roman"/>
          <w:szCs w:val="24"/>
        </w:rPr>
        <w:t xml:space="preserve">или </w:t>
      </w:r>
      <w:r w:rsidR="002A259B" w:rsidRPr="00F06E53">
        <w:rPr>
          <w:rFonts w:ascii="Times New Roman" w:hAnsi="Times New Roman"/>
          <w:szCs w:val="24"/>
        </w:rPr>
        <w:t>уполномоченно</w:t>
      </w:r>
      <w:r w:rsidR="006A733B" w:rsidRPr="00F06E53">
        <w:rPr>
          <w:rFonts w:ascii="Times New Roman" w:hAnsi="Times New Roman"/>
          <w:szCs w:val="24"/>
        </w:rPr>
        <w:t xml:space="preserve">го </w:t>
      </w:r>
      <w:r w:rsidR="002A259B" w:rsidRPr="00F06E53">
        <w:rPr>
          <w:rFonts w:ascii="Times New Roman" w:hAnsi="Times New Roman"/>
          <w:szCs w:val="24"/>
        </w:rPr>
        <w:t>представител</w:t>
      </w:r>
      <w:r w:rsidR="006A733B" w:rsidRPr="00F06E53">
        <w:rPr>
          <w:rFonts w:ascii="Times New Roman" w:hAnsi="Times New Roman"/>
          <w:szCs w:val="24"/>
        </w:rPr>
        <w:t>я</w:t>
      </w:r>
      <w:r w:rsidR="002A259B" w:rsidRPr="00F06E53">
        <w:rPr>
          <w:rFonts w:ascii="Times New Roman" w:hAnsi="Times New Roman"/>
          <w:szCs w:val="24"/>
        </w:rPr>
        <w:t xml:space="preserve"> инвалида (ребенка-инвалида)</w:t>
      </w:r>
      <w:r w:rsidR="006A733B" w:rsidRPr="00F06E53">
        <w:rPr>
          <w:rFonts w:ascii="Times New Roman" w:hAnsi="Times New Roman"/>
          <w:szCs w:val="24"/>
        </w:rPr>
        <w:t xml:space="preserve"> </w:t>
      </w:r>
      <w:r w:rsidR="00ED226A" w:rsidRPr="00F06E53">
        <w:rPr>
          <w:rFonts w:ascii="Times New Roman" w:hAnsi="Times New Roman"/>
          <w:szCs w:val="24"/>
        </w:rPr>
        <w:t>оформляется новый Знак</w:t>
      </w:r>
      <w:r w:rsidR="00D11101" w:rsidRPr="00F06E53">
        <w:rPr>
          <w:rFonts w:ascii="Times New Roman" w:hAnsi="Times New Roman"/>
          <w:szCs w:val="24"/>
        </w:rPr>
        <w:t xml:space="preserve"> и выдается инвалиду (ребенку-инвалиду) либо законному или уполномоченному представителю инвалида (ребенка-инвалида).</w:t>
      </w:r>
      <w:r w:rsidR="0014539F" w:rsidRPr="00F06E53">
        <w:rPr>
          <w:rFonts w:ascii="Times New Roman" w:hAnsi="Times New Roman"/>
          <w:szCs w:val="24"/>
        </w:rPr>
        <w:t xml:space="preserve"> </w:t>
      </w:r>
      <w:r w:rsidR="00151747" w:rsidRPr="00F06E53">
        <w:rPr>
          <w:rFonts w:ascii="Times New Roman" w:hAnsi="Times New Roman"/>
          <w:szCs w:val="24"/>
        </w:rPr>
        <w:t xml:space="preserve"> </w:t>
      </w:r>
      <w:r w:rsidR="005A599C" w:rsidRPr="00F06E53">
        <w:rPr>
          <w:rFonts w:ascii="Times New Roman" w:hAnsi="Times New Roman"/>
          <w:szCs w:val="24"/>
        </w:rPr>
        <w:t xml:space="preserve"> </w:t>
      </w:r>
      <w:r w:rsidR="00D11AB4" w:rsidRPr="00F06E53">
        <w:rPr>
          <w:rFonts w:ascii="Times New Roman" w:hAnsi="Times New Roman"/>
          <w:szCs w:val="24"/>
        </w:rPr>
        <w:t xml:space="preserve"> </w:t>
      </w:r>
    </w:p>
    <w:p w:rsidR="006D4516" w:rsidRPr="00F06E53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Cs w:val="24"/>
        </w:rPr>
      </w:pPr>
      <w:r w:rsidRPr="00F06E53">
        <w:rPr>
          <w:rFonts w:ascii="Times New Roman" w:hAnsi="Times New Roman"/>
          <w:szCs w:val="24"/>
        </w:rPr>
        <w:lastRenderedPageBreak/>
        <w:t>1</w:t>
      </w:r>
      <w:r w:rsidR="00D11101" w:rsidRPr="00F06E53">
        <w:rPr>
          <w:rFonts w:ascii="Times New Roman" w:hAnsi="Times New Roman"/>
          <w:szCs w:val="24"/>
        </w:rPr>
        <w:t>7</w:t>
      </w:r>
      <w:r w:rsidRPr="00F06E53">
        <w:rPr>
          <w:rFonts w:ascii="Times New Roman" w:hAnsi="Times New Roman"/>
          <w:szCs w:val="24"/>
        </w:rPr>
        <w:t>. Сведения о выдаче Знака</w:t>
      </w:r>
      <w:r w:rsidR="00212696" w:rsidRPr="00F06E53">
        <w:rPr>
          <w:rFonts w:ascii="Times New Roman" w:hAnsi="Times New Roman"/>
          <w:szCs w:val="24"/>
        </w:rPr>
        <w:t xml:space="preserve">, </w:t>
      </w:r>
      <w:r w:rsidRPr="00F06E53">
        <w:rPr>
          <w:rFonts w:ascii="Times New Roman" w:hAnsi="Times New Roman"/>
          <w:szCs w:val="24"/>
        </w:rPr>
        <w:t>дубликата Знака</w:t>
      </w:r>
      <w:r w:rsidR="002D33C8" w:rsidRPr="00F06E53">
        <w:rPr>
          <w:rFonts w:ascii="Times New Roman" w:hAnsi="Times New Roman"/>
          <w:szCs w:val="24"/>
        </w:rPr>
        <w:t xml:space="preserve"> </w:t>
      </w:r>
      <w:r w:rsidR="00212696" w:rsidRPr="00F06E53">
        <w:rPr>
          <w:rFonts w:ascii="Times New Roman" w:hAnsi="Times New Roman"/>
          <w:szCs w:val="24"/>
        </w:rPr>
        <w:t xml:space="preserve">и </w:t>
      </w:r>
      <w:r w:rsidR="002D33C8" w:rsidRPr="00F06E53">
        <w:rPr>
          <w:rFonts w:ascii="Times New Roman" w:hAnsi="Times New Roman"/>
          <w:szCs w:val="24"/>
        </w:rPr>
        <w:t xml:space="preserve">признании недействительным </w:t>
      </w:r>
      <w:r w:rsidR="00A11292" w:rsidRPr="00F06E53">
        <w:rPr>
          <w:rFonts w:ascii="Times New Roman" w:hAnsi="Times New Roman"/>
          <w:szCs w:val="24"/>
        </w:rPr>
        <w:t xml:space="preserve">утраченного </w:t>
      </w:r>
      <w:r w:rsidR="00212696" w:rsidRPr="00F06E53">
        <w:rPr>
          <w:rFonts w:ascii="Times New Roman" w:hAnsi="Times New Roman"/>
          <w:szCs w:val="24"/>
        </w:rPr>
        <w:t xml:space="preserve">(испорченного) Знака </w:t>
      </w:r>
      <w:r w:rsidRPr="00F06E53">
        <w:rPr>
          <w:rFonts w:ascii="Times New Roman" w:hAnsi="Times New Roman"/>
          <w:szCs w:val="24"/>
        </w:rPr>
        <w:t xml:space="preserve"> подлежат размещению в федеральной государственной информационной системе «Федеральный реестр инвалидов» в установленном порядке</w:t>
      </w:r>
      <w:r w:rsidR="00D11101" w:rsidRPr="00F06E53">
        <w:rPr>
          <w:rStyle w:val="af0"/>
          <w:rFonts w:ascii="Times New Roman" w:hAnsi="Times New Roman"/>
          <w:szCs w:val="24"/>
        </w:rPr>
        <w:footnoteReference w:id="5"/>
      </w:r>
      <w:r w:rsidRPr="00F06E53">
        <w:rPr>
          <w:rFonts w:ascii="Times New Roman" w:hAnsi="Times New Roman"/>
          <w:szCs w:val="24"/>
        </w:rPr>
        <w:t>.</w:t>
      </w:r>
    </w:p>
    <w:p w:rsidR="006D4516" w:rsidRDefault="006D4516" w:rsidP="006D4516">
      <w:pPr>
        <w:spacing w:line="264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081A" w:rsidRPr="006047EF" w:rsidRDefault="002F081A" w:rsidP="006D4516">
      <w:pPr>
        <w:tabs>
          <w:tab w:val="left" w:pos="4521"/>
        </w:tabs>
        <w:rPr>
          <w:rFonts w:asciiTheme="minorHAnsi" w:hAnsiTheme="minorHAnsi"/>
        </w:rPr>
      </w:pPr>
    </w:p>
    <w:sectPr w:rsidR="002F081A" w:rsidRPr="006047EF" w:rsidSect="00F06E53">
      <w:headerReference w:type="default" r:id="rId7"/>
      <w:pgSz w:w="11906" w:h="16838"/>
      <w:pgMar w:top="264" w:right="850" w:bottom="568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AD" w:rsidRDefault="00093AAD" w:rsidP="009566DB">
      <w:r>
        <w:separator/>
      </w:r>
    </w:p>
  </w:endnote>
  <w:endnote w:type="continuationSeparator" w:id="0">
    <w:p w:rsidR="00093AAD" w:rsidRDefault="00093AAD" w:rsidP="00956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AD" w:rsidRDefault="00093AAD" w:rsidP="009566DB">
      <w:r>
        <w:separator/>
      </w:r>
    </w:p>
  </w:footnote>
  <w:footnote w:type="continuationSeparator" w:id="0">
    <w:p w:rsidR="00093AAD" w:rsidRDefault="00093AAD" w:rsidP="009566DB">
      <w:r>
        <w:continuationSeparator/>
      </w:r>
    </w:p>
  </w:footnote>
  <w:footnote w:id="1">
    <w:p w:rsidR="00557C3E" w:rsidRPr="00793DEF" w:rsidRDefault="00557C3E" w:rsidP="00793DEF">
      <w:pPr>
        <w:jc w:val="both"/>
        <w:rPr>
          <w:rFonts w:asciiTheme="minorHAnsi" w:hAnsiTheme="minorHAnsi"/>
        </w:rPr>
      </w:pPr>
      <w:r>
        <w:rPr>
          <w:rStyle w:val="af0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Абзац восемнадцатый пункта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№ 1090 «О Правилах дорожного движения» (Собрание актов Президента и Правительства Российской Федерации, 1993, № 47, ст. 4531; Собрание законодательства Российской Федерации, 2001, № 11, ст. 1029;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2003, № 40, ст. 3891; 2005, № 52, ст. 5733; 2009, № 5, ст. 610; 2012, № 15, ст. 1780; № 30, ст. 4289; 2017, № 14, ст. 2070).</w:t>
      </w:r>
      <w:proofErr w:type="gramEnd"/>
    </w:p>
  </w:footnote>
  <w:footnote w:id="2">
    <w:p w:rsidR="00557C3E" w:rsidRPr="00793DEF" w:rsidRDefault="00557C3E" w:rsidP="00793DEF">
      <w:pPr>
        <w:pStyle w:val="ae"/>
        <w:jc w:val="both"/>
        <w:rPr>
          <w:rFonts w:ascii="Times New Roman" w:hAnsi="Times New Roman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 w:rsidRPr="00793DEF">
        <w:rPr>
          <w:rFonts w:ascii="Times New Roman" w:hAnsi="Times New Roman"/>
          <w:sz w:val="22"/>
          <w:szCs w:val="22"/>
        </w:rPr>
        <w:t xml:space="preserve">Часть 9 </w:t>
      </w:r>
      <w:r>
        <w:rPr>
          <w:rFonts w:ascii="Times New Roman" w:hAnsi="Times New Roman"/>
          <w:sz w:val="22"/>
          <w:szCs w:val="22"/>
        </w:rPr>
        <w:t>статьи 15 Федерального закона от 24 ноября 1995 г. № 181-ФЗ «О социальной защите инвалидов в Российской Федерации (Собрание законодательства Российской Федерации, 1995,                  № 48, ст. 4563; 2018, № 31, ст. 4861).</w:t>
      </w:r>
    </w:p>
  </w:footnote>
  <w:footnote w:id="3">
    <w:p w:rsidR="00557C3E" w:rsidRPr="00793DEF" w:rsidRDefault="00557C3E" w:rsidP="00793DEF">
      <w:pPr>
        <w:pStyle w:val="ae"/>
        <w:jc w:val="both"/>
        <w:rPr>
          <w:rFonts w:ascii="Times New Roman" w:hAnsi="Times New Roman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 w:rsidRPr="00793DEF">
        <w:rPr>
          <w:rFonts w:ascii="Times New Roman" w:hAnsi="Times New Roman"/>
          <w:sz w:val="22"/>
          <w:szCs w:val="22"/>
        </w:rPr>
        <w:t xml:space="preserve">Пункт 21 </w:t>
      </w:r>
      <w:r>
        <w:rPr>
          <w:rFonts w:ascii="Times New Roman" w:hAnsi="Times New Roman"/>
          <w:sz w:val="22"/>
          <w:szCs w:val="22"/>
        </w:rPr>
        <w:t>Правил признания лица инвалидом, утвержденных постановлением Правительства Российской Федерации от 20 февраля 2006 г. № 95 «О порядке и условиях признания лица инвалидом» (Собрание законодательства Российской Федерации, 2006, № 9, ст. 1018; 2018, № 27, ст. 4067) (далее – Правила признания лица инвалидом).</w:t>
      </w:r>
    </w:p>
  </w:footnote>
  <w:footnote w:id="4">
    <w:p w:rsidR="00557C3E" w:rsidRPr="00793DEF" w:rsidRDefault="00557C3E">
      <w:pPr>
        <w:pStyle w:val="ae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</w:rPr>
        <w:t>Пункт 22 Правил признания лица инвалидом.</w:t>
      </w:r>
    </w:p>
  </w:footnote>
  <w:footnote w:id="5">
    <w:p w:rsidR="00D11101" w:rsidRPr="00D11101" w:rsidRDefault="00D11101" w:rsidP="00D11101">
      <w:pPr>
        <w:pStyle w:val="ae"/>
        <w:jc w:val="both"/>
        <w:rPr>
          <w:rFonts w:ascii="Times New Roman" w:hAnsi="Times New Roman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 w:rsidRPr="00D11101">
        <w:rPr>
          <w:rFonts w:ascii="Times New Roman" w:hAnsi="Times New Roman"/>
          <w:sz w:val="22"/>
          <w:szCs w:val="22"/>
        </w:rPr>
        <w:t xml:space="preserve">Правила формирования и ведения федерального реестра инвалидов и использования содержащихся в нем сведений, утвержденные постановлением Правительства Российской Федерации от 16 июля 2016 г. № 674 «О формировании и ведении федерального реестра инвалидов и об использовании содержащихся в нем сведений» </w:t>
      </w:r>
      <w:proofErr w:type="gramStart"/>
      <w:r w:rsidRPr="00D11101">
        <w:rPr>
          <w:rFonts w:ascii="Times New Roman" w:hAnsi="Times New Roman"/>
          <w:sz w:val="22"/>
          <w:szCs w:val="22"/>
        </w:rPr>
        <w:t xml:space="preserve">( </w:t>
      </w:r>
      <w:proofErr w:type="gramEnd"/>
      <w:r w:rsidRPr="00D11101">
        <w:rPr>
          <w:rFonts w:ascii="Times New Roman" w:hAnsi="Times New Roman"/>
          <w:sz w:val="22"/>
          <w:szCs w:val="22"/>
        </w:rPr>
        <w:t>Собрание законодательства Российской Федерации, 2016, № 31, ст. 5011).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449438"/>
      <w:docPartObj>
        <w:docPartGallery w:val="Page Numbers (Top of Page)"/>
        <w:docPartUnique/>
      </w:docPartObj>
    </w:sdtPr>
    <w:sdtContent>
      <w:p w:rsidR="00557C3E" w:rsidRDefault="00BD7E4A">
        <w:pPr>
          <w:pStyle w:val="a3"/>
          <w:jc w:val="center"/>
        </w:pPr>
        <w:r>
          <w:fldChar w:fldCharType="begin"/>
        </w:r>
        <w:r w:rsidR="00EF27C4">
          <w:instrText xml:space="preserve"> PAGE   \* MERGEFORMAT </w:instrText>
        </w:r>
        <w:r>
          <w:fldChar w:fldCharType="separate"/>
        </w:r>
        <w:r w:rsidR="009950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7C3E" w:rsidRDefault="00557C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16"/>
    <w:rsid w:val="00021947"/>
    <w:rsid w:val="00054FCF"/>
    <w:rsid w:val="0008764F"/>
    <w:rsid w:val="00093AAD"/>
    <w:rsid w:val="000B01B2"/>
    <w:rsid w:val="000F1456"/>
    <w:rsid w:val="00141EFB"/>
    <w:rsid w:val="0014539F"/>
    <w:rsid w:val="00146ACC"/>
    <w:rsid w:val="00151747"/>
    <w:rsid w:val="001610BC"/>
    <w:rsid w:val="00181839"/>
    <w:rsid w:val="001967BE"/>
    <w:rsid w:val="001C0074"/>
    <w:rsid w:val="00210A31"/>
    <w:rsid w:val="00212696"/>
    <w:rsid w:val="00215FD0"/>
    <w:rsid w:val="00220EEB"/>
    <w:rsid w:val="00237136"/>
    <w:rsid w:val="00251D4D"/>
    <w:rsid w:val="00260369"/>
    <w:rsid w:val="00292C46"/>
    <w:rsid w:val="00294427"/>
    <w:rsid w:val="002A259B"/>
    <w:rsid w:val="002D33C8"/>
    <w:rsid w:val="002E1391"/>
    <w:rsid w:val="002F081A"/>
    <w:rsid w:val="00301B81"/>
    <w:rsid w:val="003116EA"/>
    <w:rsid w:val="00325190"/>
    <w:rsid w:val="0035014A"/>
    <w:rsid w:val="003A330F"/>
    <w:rsid w:val="003F61DD"/>
    <w:rsid w:val="003F7132"/>
    <w:rsid w:val="00410825"/>
    <w:rsid w:val="00467C0B"/>
    <w:rsid w:val="004D3F87"/>
    <w:rsid w:val="004F0DD1"/>
    <w:rsid w:val="00557C3E"/>
    <w:rsid w:val="005864D7"/>
    <w:rsid w:val="005A599C"/>
    <w:rsid w:val="005B7E64"/>
    <w:rsid w:val="005C2AFA"/>
    <w:rsid w:val="006047EF"/>
    <w:rsid w:val="00660AB2"/>
    <w:rsid w:val="00690F1A"/>
    <w:rsid w:val="006A733B"/>
    <w:rsid w:val="006C7B80"/>
    <w:rsid w:val="006D4516"/>
    <w:rsid w:val="006F5540"/>
    <w:rsid w:val="00760757"/>
    <w:rsid w:val="007902C2"/>
    <w:rsid w:val="00793DEF"/>
    <w:rsid w:val="007D1BA2"/>
    <w:rsid w:val="0082788C"/>
    <w:rsid w:val="00870694"/>
    <w:rsid w:val="00885C0F"/>
    <w:rsid w:val="008E51F2"/>
    <w:rsid w:val="00906D61"/>
    <w:rsid w:val="00936D73"/>
    <w:rsid w:val="009549D7"/>
    <w:rsid w:val="009566DB"/>
    <w:rsid w:val="00977E70"/>
    <w:rsid w:val="0099505C"/>
    <w:rsid w:val="009A5D9E"/>
    <w:rsid w:val="009C3F45"/>
    <w:rsid w:val="009D2872"/>
    <w:rsid w:val="00A11292"/>
    <w:rsid w:val="00A76134"/>
    <w:rsid w:val="00A76ABE"/>
    <w:rsid w:val="00A76F34"/>
    <w:rsid w:val="00B2559F"/>
    <w:rsid w:val="00B41BF4"/>
    <w:rsid w:val="00B84DC5"/>
    <w:rsid w:val="00B9377F"/>
    <w:rsid w:val="00BD7E4A"/>
    <w:rsid w:val="00C03E10"/>
    <w:rsid w:val="00C11DDD"/>
    <w:rsid w:val="00C36236"/>
    <w:rsid w:val="00D11101"/>
    <w:rsid w:val="00D11AB4"/>
    <w:rsid w:val="00D152A8"/>
    <w:rsid w:val="00DC6F47"/>
    <w:rsid w:val="00DD132C"/>
    <w:rsid w:val="00DD17B6"/>
    <w:rsid w:val="00DF58A5"/>
    <w:rsid w:val="00E31753"/>
    <w:rsid w:val="00E93B3C"/>
    <w:rsid w:val="00E93B81"/>
    <w:rsid w:val="00EA7C78"/>
    <w:rsid w:val="00ED226A"/>
    <w:rsid w:val="00EF1420"/>
    <w:rsid w:val="00EF27C4"/>
    <w:rsid w:val="00F06E53"/>
    <w:rsid w:val="00F13926"/>
    <w:rsid w:val="00F17156"/>
    <w:rsid w:val="00FD32D3"/>
    <w:rsid w:val="00F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16"/>
    <w:pPr>
      <w:spacing w:line="240" w:lineRule="auto"/>
      <w:ind w:left="0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6D4516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D4516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66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6DB"/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66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66DB"/>
    <w:rPr>
      <w:rFonts w:ascii="Baltica" w:eastAsia="Times New Roman" w:hAnsi="Baltica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D17B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17B6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17B6"/>
    <w:rPr>
      <w:rFonts w:ascii="Baltica" w:eastAsia="Times New Roman" w:hAnsi="Baltica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17B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17B6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17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17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93DEF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93DEF"/>
    <w:rPr>
      <w:rFonts w:ascii="Baltica" w:eastAsia="Times New Roman" w:hAnsi="Baltica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93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16"/>
    <w:pPr>
      <w:spacing w:line="240" w:lineRule="auto"/>
      <w:ind w:left="0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6D4516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D4516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66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66DB"/>
    <w:rPr>
      <w:rFonts w:ascii="Baltica" w:eastAsia="Times New Roman" w:hAnsi="Baltica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66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66DB"/>
    <w:rPr>
      <w:rFonts w:ascii="Baltica" w:eastAsia="Times New Roman" w:hAnsi="Baltica" w:cs="Times New Roman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DD17B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17B6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17B6"/>
    <w:rPr>
      <w:rFonts w:ascii="Baltica" w:eastAsia="Times New Roman" w:hAnsi="Baltica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17B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17B6"/>
    <w:rPr>
      <w:rFonts w:ascii="Baltica" w:eastAsia="Times New Roman" w:hAnsi="Baltica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17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17B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93DEF"/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93DEF"/>
    <w:rPr>
      <w:rFonts w:ascii="Baltica" w:eastAsia="Times New Roman" w:hAnsi="Baltica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793D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CAC681B-FEFA-425E-807F-CB95AB2D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ProhorovaON</dc:creator>
  <cp:lastModifiedBy>Otdel1</cp:lastModifiedBy>
  <cp:revision>2</cp:revision>
  <cp:lastPrinted>2018-06-28T08:14:00Z</cp:lastPrinted>
  <dcterms:created xsi:type="dcterms:W3CDTF">2019-05-17T10:23:00Z</dcterms:created>
  <dcterms:modified xsi:type="dcterms:W3CDTF">2019-05-17T10:23:00Z</dcterms:modified>
</cp:coreProperties>
</file>