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DCA" w:rsidRPr="005905A5" w:rsidRDefault="00F40DCA" w:rsidP="00590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 Р О Т О К О Л</w:t>
      </w:r>
      <w:r w:rsidR="00D16B9A">
        <w:rPr>
          <w:rFonts w:ascii="Times New Roman" w:hAnsi="Times New Roman"/>
          <w:b/>
          <w:sz w:val="24"/>
          <w:szCs w:val="24"/>
        </w:rPr>
        <w:t xml:space="preserve"> №</w:t>
      </w:r>
      <w:r w:rsidR="006E11B8">
        <w:rPr>
          <w:rFonts w:ascii="Times New Roman" w:hAnsi="Times New Roman"/>
          <w:b/>
          <w:sz w:val="24"/>
          <w:szCs w:val="24"/>
        </w:rPr>
        <w:t>2</w:t>
      </w:r>
    </w:p>
    <w:p w:rsidR="00F40DCA" w:rsidRPr="006E11B8" w:rsidRDefault="006E11B8" w:rsidP="006E11B8">
      <w:pPr>
        <w:jc w:val="center"/>
        <w:rPr>
          <w:rFonts w:ascii="Times New Roman" w:hAnsi="Times New Roman"/>
          <w:sz w:val="24"/>
          <w:szCs w:val="24"/>
        </w:rPr>
      </w:pPr>
      <w:r w:rsidRPr="006E11B8">
        <w:rPr>
          <w:rFonts w:ascii="Times New Roman" w:hAnsi="Times New Roman"/>
          <w:sz w:val="24"/>
          <w:szCs w:val="24"/>
        </w:rPr>
        <w:t xml:space="preserve">Расширенного </w:t>
      </w:r>
      <w:r w:rsidR="00C91C1E" w:rsidRPr="006E11B8">
        <w:rPr>
          <w:rFonts w:ascii="Times New Roman" w:hAnsi="Times New Roman"/>
          <w:sz w:val="24"/>
          <w:szCs w:val="24"/>
        </w:rPr>
        <w:t xml:space="preserve">заседания Координационного совета по развитию малого и среднего предпринимательства на территории городского и сельских поселений в границах </w:t>
      </w:r>
      <w:r w:rsidR="00C91C1E" w:rsidRPr="006E11B8">
        <w:rPr>
          <w:rFonts w:ascii="Times New Roman" w:eastAsia="Times New Roman" w:hAnsi="Times New Roman"/>
        </w:rPr>
        <w:t>Белоярского</w:t>
      </w:r>
      <w:r w:rsidR="00C91C1E" w:rsidRPr="006E11B8">
        <w:rPr>
          <w:rFonts w:ascii="Times New Roman" w:hAnsi="Times New Roman"/>
          <w:sz w:val="24"/>
          <w:szCs w:val="24"/>
        </w:rPr>
        <w:t xml:space="preserve"> района при главе Белоярского района</w:t>
      </w:r>
    </w:p>
    <w:p w:rsidR="00C91C1E" w:rsidRPr="005905A5" w:rsidRDefault="00C91C1E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749"/>
      </w:tblGrid>
      <w:tr w:rsidR="00015ED9" w:rsidRPr="005905A5" w:rsidTr="00540E95">
        <w:tc>
          <w:tcPr>
            <w:tcW w:w="4998" w:type="dxa"/>
          </w:tcPr>
          <w:p w:rsidR="00015ED9" w:rsidRPr="005905A5" w:rsidRDefault="006E11B8" w:rsidP="006E11B8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="00540E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  <w:r w:rsidR="006D1ADD">
              <w:rPr>
                <w:sz w:val="24"/>
                <w:szCs w:val="24"/>
              </w:rPr>
              <w:t xml:space="preserve"> 201</w:t>
            </w:r>
            <w:r w:rsidR="00540E95">
              <w:rPr>
                <w:sz w:val="24"/>
                <w:szCs w:val="24"/>
              </w:rPr>
              <w:t>9</w:t>
            </w:r>
            <w:r w:rsidR="006D1A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015ED9" w:rsidRPr="005905A5" w:rsidRDefault="00015ED9" w:rsidP="005905A5">
            <w:pPr>
              <w:spacing w:after="0"/>
              <w:jc w:val="right"/>
              <w:rPr>
                <w:sz w:val="24"/>
                <w:szCs w:val="24"/>
              </w:rPr>
            </w:pPr>
            <w:r w:rsidRPr="005905A5">
              <w:rPr>
                <w:sz w:val="24"/>
                <w:szCs w:val="24"/>
              </w:rPr>
              <w:t>г. Белоярский</w:t>
            </w:r>
          </w:p>
        </w:tc>
      </w:tr>
    </w:tbl>
    <w:p w:rsidR="00F40DCA" w:rsidRPr="005905A5" w:rsidRDefault="00F40DCA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6D1ADD" w:rsidTr="00FC4936">
        <w:tc>
          <w:tcPr>
            <w:tcW w:w="4548" w:type="dxa"/>
          </w:tcPr>
          <w:p w:rsidR="00540E95" w:rsidRPr="006D1ADD" w:rsidRDefault="006E11B8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E11B8">
              <w:rPr>
                <w:bCs/>
                <w:i/>
                <w:sz w:val="24"/>
                <w:szCs w:val="24"/>
                <w:lang w:eastAsia="ru-RU"/>
              </w:rPr>
              <w:t>ЦКиД</w:t>
            </w:r>
            <w:proofErr w:type="spellEnd"/>
            <w:r w:rsidRPr="006E11B8">
              <w:rPr>
                <w:bCs/>
                <w:i/>
                <w:sz w:val="24"/>
                <w:szCs w:val="24"/>
                <w:lang w:eastAsia="ru-RU"/>
              </w:rPr>
              <w:t>, КЗ «Камертон», 2 этаж</w:t>
            </w:r>
          </w:p>
        </w:tc>
      </w:tr>
    </w:tbl>
    <w:p w:rsidR="009A0F46" w:rsidRPr="006E11B8" w:rsidRDefault="006E11B8" w:rsidP="006E11B8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6E11B8">
        <w:rPr>
          <w:rFonts w:ascii="Times New Roman" w:eastAsia="Times New Roman" w:hAnsi="Times New Roman"/>
          <w:b/>
          <w:sz w:val="24"/>
          <w:szCs w:val="24"/>
          <w:lang w:eastAsia="ru-RU"/>
        </w:rPr>
        <w:t>Присутствовали</w:t>
      </w:r>
      <w:r>
        <w:rPr>
          <w:rFonts w:ascii="Times New Roman" w:hAnsi="Times New Roman"/>
          <w:b/>
          <w:sz w:val="24"/>
          <w:szCs w:val="24"/>
        </w:rPr>
        <w:t xml:space="preserve"> участники согласно прилагаемого списка</w:t>
      </w:r>
    </w:p>
    <w:p w:rsidR="002869FF" w:rsidRDefault="00D63EF5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</w:t>
      </w:r>
      <w:r w:rsidR="00D761FC"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заседания</w:t>
      </w:r>
    </w:p>
    <w:p w:rsidR="006E11B8" w:rsidRDefault="006E11B8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6E11B8" w:rsidTr="006E11B8">
        <w:tc>
          <w:tcPr>
            <w:tcW w:w="851" w:type="dxa"/>
          </w:tcPr>
          <w:p w:rsidR="006E11B8" w:rsidRPr="004A7B36" w:rsidRDefault="006E11B8" w:rsidP="006E11B8">
            <w:pPr>
              <w:spacing w:after="0" w:line="240" w:lineRule="auto"/>
            </w:pPr>
            <w:r w:rsidRPr="004A7B36">
              <w:t>10:10</w:t>
            </w:r>
          </w:p>
        </w:tc>
        <w:tc>
          <w:tcPr>
            <w:tcW w:w="9072" w:type="dxa"/>
          </w:tcPr>
          <w:p w:rsidR="006E11B8" w:rsidRDefault="006E11B8" w:rsidP="006E11B8">
            <w:pPr>
              <w:spacing w:after="0" w:line="240" w:lineRule="auto"/>
              <w:jc w:val="both"/>
            </w:pPr>
            <w:r>
              <w:t>Ващук Виталий Александрович - заместитель главы Белоярского района</w:t>
            </w:r>
          </w:p>
          <w:p w:rsidR="006E11B8" w:rsidRPr="004641C3" w:rsidRDefault="006E11B8" w:rsidP="006E11B8">
            <w:pPr>
              <w:spacing w:after="0" w:line="240" w:lineRule="auto"/>
              <w:jc w:val="both"/>
              <w:rPr>
                <w:i/>
              </w:rPr>
            </w:pPr>
            <w:r>
              <w:rPr>
                <w:i/>
              </w:rPr>
              <w:t>Открытие мероприятия, п</w:t>
            </w:r>
            <w:r w:rsidRPr="00EA579E">
              <w:rPr>
                <w:i/>
              </w:rPr>
              <w:t>риветственное слово</w:t>
            </w:r>
          </w:p>
        </w:tc>
      </w:tr>
      <w:tr w:rsidR="006E11B8" w:rsidRPr="009A3743" w:rsidTr="006E11B8">
        <w:tc>
          <w:tcPr>
            <w:tcW w:w="851" w:type="dxa"/>
          </w:tcPr>
          <w:p w:rsidR="006E11B8" w:rsidRPr="009A3743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9A3743">
              <w:rPr>
                <w:rFonts w:eastAsia="Calibri"/>
              </w:rPr>
              <w:t>10.</w:t>
            </w:r>
            <w:r>
              <w:rPr>
                <w:rFonts w:eastAsia="Calibri"/>
              </w:rPr>
              <w:t>20</w:t>
            </w:r>
          </w:p>
        </w:tc>
        <w:tc>
          <w:tcPr>
            <w:tcW w:w="9072" w:type="dxa"/>
          </w:tcPr>
          <w:p w:rsidR="006E11B8" w:rsidRPr="00EA579E" w:rsidRDefault="006E11B8" w:rsidP="006E11B8">
            <w:pPr>
              <w:spacing w:after="0" w:line="240" w:lineRule="auto"/>
              <w:rPr>
                <w:rFonts w:eastAsia="Calibri"/>
                <w:bCs/>
              </w:rPr>
            </w:pPr>
            <w:r w:rsidRPr="00EA579E">
              <w:rPr>
                <w:rFonts w:eastAsia="Calibri"/>
                <w:bCs/>
              </w:rPr>
              <w:t xml:space="preserve">Владимир Алексеевич </w:t>
            </w:r>
            <w:proofErr w:type="spellStart"/>
            <w:r w:rsidRPr="00EA579E">
              <w:rPr>
                <w:rFonts w:eastAsia="Calibri"/>
                <w:bCs/>
              </w:rPr>
              <w:t>Гилёв</w:t>
            </w:r>
            <w:proofErr w:type="spellEnd"/>
            <w:r w:rsidRPr="00EA579E">
              <w:rPr>
                <w:rFonts w:eastAsia="Calibri"/>
                <w:bCs/>
              </w:rPr>
              <w:t xml:space="preserve"> - эксперт в сфере корпоративных коммуникаций и </w:t>
            </w:r>
          </w:p>
          <w:p w:rsidR="006E11B8" w:rsidRPr="00EA579E" w:rsidRDefault="006E11B8" w:rsidP="006E11B8">
            <w:pPr>
              <w:spacing w:after="0" w:line="240" w:lineRule="auto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к</w:t>
            </w:r>
            <w:r w:rsidRPr="00EA579E">
              <w:rPr>
                <w:rFonts w:eastAsia="Calibri"/>
                <w:bCs/>
              </w:rPr>
              <w:t>орпоративной культуры</w:t>
            </w:r>
          </w:p>
          <w:p w:rsidR="006E11B8" w:rsidRPr="00B71315" w:rsidRDefault="006E11B8" w:rsidP="006E11B8">
            <w:pPr>
              <w:spacing w:after="0" w:line="240" w:lineRule="auto"/>
              <w:jc w:val="both"/>
              <w:rPr>
                <w:rFonts w:eastAsia="Calibri"/>
                <w:i/>
                <w:iCs/>
              </w:rPr>
            </w:pPr>
            <w:r w:rsidRPr="009A3743">
              <w:rPr>
                <w:rFonts w:eastAsia="Calibri"/>
                <w:i/>
                <w:iCs/>
              </w:rPr>
              <w:t>Оглашение регламента и цел</w:t>
            </w:r>
            <w:r>
              <w:rPr>
                <w:rFonts w:eastAsia="Calibri"/>
                <w:i/>
                <w:iCs/>
              </w:rPr>
              <w:t>ей проведения расширенного заседания Координационного совета. Общая м</w:t>
            </w:r>
            <w:r w:rsidRPr="009A3743">
              <w:rPr>
                <w:rFonts w:eastAsia="Calibri"/>
                <w:i/>
                <w:iCs/>
              </w:rPr>
              <w:t>етодология</w:t>
            </w:r>
            <w:r>
              <w:rPr>
                <w:rFonts w:eastAsia="Calibri"/>
                <w:i/>
                <w:iCs/>
              </w:rPr>
              <w:t xml:space="preserve"> проведения</w:t>
            </w:r>
          </w:p>
        </w:tc>
      </w:tr>
      <w:tr w:rsidR="006E11B8" w:rsidRPr="009A3743" w:rsidTr="006E11B8">
        <w:tc>
          <w:tcPr>
            <w:tcW w:w="851" w:type="dxa"/>
          </w:tcPr>
          <w:p w:rsidR="006E11B8" w:rsidRPr="009A3743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9A3743">
              <w:rPr>
                <w:rFonts w:eastAsia="Calibri"/>
              </w:rPr>
              <w:t>10.25-13.00</w:t>
            </w:r>
          </w:p>
        </w:tc>
        <w:tc>
          <w:tcPr>
            <w:tcW w:w="9072" w:type="dxa"/>
          </w:tcPr>
          <w:p w:rsidR="006E11B8" w:rsidRPr="00E25895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E25895">
              <w:rPr>
                <w:rFonts w:eastAsia="Calibri"/>
              </w:rPr>
              <w:t xml:space="preserve">Работа в группах, освещение тематических вопросов </w:t>
            </w:r>
          </w:p>
          <w:p w:rsidR="006E11B8" w:rsidRPr="0033106C" w:rsidRDefault="006E11B8" w:rsidP="006E11B8">
            <w:pPr>
              <w:spacing w:after="0" w:line="240" w:lineRule="auto"/>
              <w:jc w:val="both"/>
              <w:rPr>
                <w:i/>
              </w:rPr>
            </w:pPr>
            <w:r w:rsidRPr="0033106C">
              <w:rPr>
                <w:i/>
                <w:color w:val="333333"/>
              </w:rPr>
              <w:t xml:space="preserve">- Экономика, качество жизни и городской среды </w:t>
            </w:r>
          </w:p>
          <w:p w:rsidR="006E11B8" w:rsidRPr="0033106C" w:rsidRDefault="006E11B8" w:rsidP="006E11B8">
            <w:pPr>
              <w:spacing w:after="0" w:line="240" w:lineRule="auto"/>
              <w:jc w:val="both"/>
              <w:rPr>
                <w:i/>
              </w:rPr>
            </w:pPr>
            <w:r w:rsidRPr="0033106C">
              <w:rPr>
                <w:i/>
                <w:color w:val="333333"/>
              </w:rPr>
              <w:t>- Человеческий капитал и развитие социальной сферы</w:t>
            </w:r>
          </w:p>
          <w:p w:rsidR="006E11B8" w:rsidRPr="0033106C" w:rsidRDefault="006E11B8" w:rsidP="006E11B8">
            <w:pPr>
              <w:spacing w:after="0" w:line="240" w:lineRule="auto"/>
              <w:jc w:val="both"/>
              <w:rPr>
                <w:i/>
              </w:rPr>
            </w:pPr>
            <w:r w:rsidRPr="0033106C">
              <w:rPr>
                <w:i/>
                <w:color w:val="333333"/>
              </w:rPr>
              <w:t>- Прос</w:t>
            </w:r>
            <w:bookmarkStart w:id="0" w:name="_GoBack"/>
            <w:bookmarkEnd w:id="0"/>
            <w:r w:rsidRPr="0033106C">
              <w:rPr>
                <w:i/>
                <w:color w:val="333333"/>
              </w:rPr>
              <w:t>транственное развитие, инфраструктурные и туристические возможности</w:t>
            </w:r>
          </w:p>
          <w:p w:rsidR="006E11B8" w:rsidRDefault="006E11B8" w:rsidP="006E11B8">
            <w:pPr>
              <w:spacing w:after="0" w:line="240" w:lineRule="auto"/>
              <w:jc w:val="both"/>
              <w:rPr>
                <w:i/>
                <w:color w:val="333333"/>
              </w:rPr>
            </w:pPr>
            <w:r w:rsidRPr="0033106C">
              <w:rPr>
                <w:i/>
                <w:color w:val="333333"/>
              </w:rPr>
              <w:t xml:space="preserve">- Производственный, промышленный и экспортный потенциал </w:t>
            </w:r>
          </w:p>
          <w:p w:rsidR="006E11B8" w:rsidRPr="00E25895" w:rsidRDefault="006E11B8" w:rsidP="006E11B8">
            <w:pPr>
              <w:spacing w:after="0" w:line="240" w:lineRule="auto"/>
              <w:jc w:val="both"/>
              <w:rPr>
                <w:i/>
                <w:sz w:val="28"/>
                <w:szCs w:val="28"/>
              </w:rPr>
            </w:pPr>
            <w:r w:rsidRPr="0033106C">
              <w:rPr>
                <w:i/>
                <w:color w:val="333333"/>
              </w:rPr>
              <w:t>- Бизнес и инвестиции</w:t>
            </w:r>
            <w:r>
              <w:rPr>
                <w:i/>
              </w:rPr>
              <w:t xml:space="preserve"> </w:t>
            </w:r>
          </w:p>
        </w:tc>
      </w:tr>
      <w:tr w:rsidR="006E11B8" w:rsidRPr="009A3743" w:rsidTr="006E11B8">
        <w:tc>
          <w:tcPr>
            <w:tcW w:w="851" w:type="dxa"/>
          </w:tcPr>
          <w:p w:rsidR="006E11B8" w:rsidRPr="009A3743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9A3743">
              <w:rPr>
                <w:rFonts w:eastAsia="Calibri"/>
              </w:rPr>
              <w:t>13.00-14.00</w:t>
            </w:r>
          </w:p>
        </w:tc>
        <w:tc>
          <w:tcPr>
            <w:tcW w:w="9072" w:type="dxa"/>
          </w:tcPr>
          <w:p w:rsidR="006E11B8" w:rsidRPr="009A3743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9A3743">
              <w:rPr>
                <w:rFonts w:eastAsia="Calibri"/>
              </w:rPr>
              <w:t xml:space="preserve">Обед </w:t>
            </w:r>
          </w:p>
        </w:tc>
      </w:tr>
      <w:tr w:rsidR="006E11B8" w:rsidRPr="009A3743" w:rsidTr="006E11B8">
        <w:tc>
          <w:tcPr>
            <w:tcW w:w="851" w:type="dxa"/>
          </w:tcPr>
          <w:p w:rsidR="006E11B8" w:rsidRPr="00032C07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032C07">
              <w:rPr>
                <w:rFonts w:eastAsia="Calibri"/>
              </w:rPr>
              <w:t>14.00-16.30</w:t>
            </w:r>
          </w:p>
        </w:tc>
        <w:tc>
          <w:tcPr>
            <w:tcW w:w="9072" w:type="dxa"/>
          </w:tcPr>
          <w:p w:rsidR="006E11B8" w:rsidRPr="00032C07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032C07">
              <w:rPr>
                <w:rFonts w:eastAsia="Calibri"/>
              </w:rPr>
              <w:t xml:space="preserve">Работа в группах </w:t>
            </w:r>
          </w:p>
          <w:p w:rsidR="006E11B8" w:rsidRPr="00032C07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032C07">
              <w:rPr>
                <w:rFonts w:eastAsia="Calibri"/>
              </w:rPr>
              <w:t xml:space="preserve">Модератор: </w:t>
            </w:r>
          </w:p>
          <w:p w:rsidR="006E11B8" w:rsidRPr="00032C07" w:rsidRDefault="006E11B8" w:rsidP="006E11B8">
            <w:pPr>
              <w:spacing w:after="0" w:line="240" w:lineRule="auto"/>
              <w:rPr>
                <w:rFonts w:eastAsia="Calibri"/>
                <w:bCs/>
              </w:rPr>
            </w:pPr>
            <w:r w:rsidRPr="00032C07">
              <w:rPr>
                <w:rFonts w:eastAsia="Calibri"/>
                <w:bCs/>
              </w:rPr>
              <w:t xml:space="preserve">Владимир </w:t>
            </w:r>
            <w:proofErr w:type="spellStart"/>
            <w:r w:rsidRPr="00032C07">
              <w:rPr>
                <w:rFonts w:eastAsia="Calibri"/>
                <w:bCs/>
              </w:rPr>
              <w:t>Гилёв</w:t>
            </w:r>
            <w:proofErr w:type="spellEnd"/>
            <w:r w:rsidRPr="00032C07">
              <w:rPr>
                <w:rFonts w:eastAsia="Calibri"/>
                <w:bCs/>
              </w:rPr>
              <w:t xml:space="preserve"> </w:t>
            </w:r>
          </w:p>
          <w:p w:rsidR="006E11B8" w:rsidRPr="00032C07" w:rsidRDefault="006E11B8" w:rsidP="006E11B8">
            <w:pPr>
              <w:spacing w:after="0" w:line="240" w:lineRule="auto"/>
              <w:rPr>
                <w:rFonts w:eastAsia="Calibri"/>
                <w:i/>
                <w:iCs/>
              </w:rPr>
            </w:pPr>
            <w:proofErr w:type="spellStart"/>
            <w:r w:rsidRPr="00032C07">
              <w:rPr>
                <w:rFonts w:eastAsia="Calibri"/>
                <w:i/>
                <w:iCs/>
              </w:rPr>
              <w:t>Брендинг</w:t>
            </w:r>
            <w:proofErr w:type="spellEnd"/>
            <w:r w:rsidRPr="00032C07">
              <w:rPr>
                <w:rFonts w:eastAsia="Calibri"/>
                <w:i/>
                <w:iCs/>
              </w:rPr>
              <w:t xml:space="preserve"> и территориальная </w:t>
            </w:r>
            <w:proofErr w:type="spellStart"/>
            <w:r w:rsidRPr="00032C07">
              <w:rPr>
                <w:rFonts w:eastAsia="Calibri"/>
                <w:i/>
                <w:iCs/>
              </w:rPr>
              <w:t>айдентика</w:t>
            </w:r>
            <w:proofErr w:type="spellEnd"/>
            <w:r w:rsidRPr="00032C07">
              <w:rPr>
                <w:rFonts w:eastAsia="Calibri"/>
                <w:i/>
                <w:iCs/>
              </w:rPr>
              <w:t xml:space="preserve">: от базовых смыслов к развитию визуальной идентичности </w:t>
            </w:r>
          </w:p>
        </w:tc>
      </w:tr>
      <w:tr w:rsidR="006E11B8" w:rsidRPr="009A3743" w:rsidTr="006E11B8">
        <w:tc>
          <w:tcPr>
            <w:tcW w:w="851" w:type="dxa"/>
          </w:tcPr>
          <w:p w:rsidR="006E11B8" w:rsidRPr="009A3743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9A3743">
              <w:rPr>
                <w:rFonts w:eastAsia="Calibri"/>
              </w:rPr>
              <w:t>16.30-17.30</w:t>
            </w:r>
          </w:p>
        </w:tc>
        <w:tc>
          <w:tcPr>
            <w:tcW w:w="9072" w:type="dxa"/>
          </w:tcPr>
          <w:p w:rsidR="006E11B8" w:rsidRPr="009A3743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9A3743">
              <w:rPr>
                <w:rFonts w:eastAsia="Calibri"/>
              </w:rPr>
              <w:t xml:space="preserve">Пленарная сессия </w:t>
            </w:r>
          </w:p>
          <w:p w:rsidR="006E11B8" w:rsidRPr="009A3743" w:rsidRDefault="006E11B8" w:rsidP="006E11B8">
            <w:pPr>
              <w:spacing w:after="0" w:line="240" w:lineRule="auto"/>
              <w:rPr>
                <w:rFonts w:eastAsia="Calibri"/>
                <w:i/>
                <w:iCs/>
              </w:rPr>
            </w:pPr>
            <w:r w:rsidRPr="009A3743">
              <w:rPr>
                <w:rFonts w:eastAsia="Calibri"/>
                <w:i/>
                <w:iCs/>
              </w:rPr>
              <w:t>Дискуссионная и презентационная работа. Фиксация лучших предложений по смысловой и визуальной идентичности Белоярского района</w:t>
            </w:r>
          </w:p>
        </w:tc>
      </w:tr>
      <w:tr w:rsidR="006E11B8" w:rsidRPr="009A3743" w:rsidTr="006E11B8">
        <w:tc>
          <w:tcPr>
            <w:tcW w:w="851" w:type="dxa"/>
          </w:tcPr>
          <w:p w:rsidR="006E11B8" w:rsidRPr="009A3743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9A3743">
              <w:rPr>
                <w:rFonts w:eastAsia="Calibri"/>
              </w:rPr>
              <w:t>17.30-18.00</w:t>
            </w:r>
          </w:p>
        </w:tc>
        <w:tc>
          <w:tcPr>
            <w:tcW w:w="9072" w:type="dxa"/>
          </w:tcPr>
          <w:p w:rsidR="006E11B8" w:rsidRPr="009A3743" w:rsidRDefault="006E11B8" w:rsidP="006E11B8">
            <w:pPr>
              <w:spacing w:after="0" w:line="240" w:lineRule="auto"/>
              <w:rPr>
                <w:rFonts w:eastAsia="Calibri"/>
              </w:rPr>
            </w:pPr>
            <w:r w:rsidRPr="009A3743">
              <w:rPr>
                <w:rFonts w:eastAsia="Calibri"/>
              </w:rPr>
              <w:t>Подведение итогов</w:t>
            </w:r>
          </w:p>
        </w:tc>
      </w:tr>
    </w:tbl>
    <w:p w:rsidR="00B546D4" w:rsidRDefault="005E6A07" w:rsidP="005905A5">
      <w:pPr>
        <w:spacing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Решили:</w:t>
      </w:r>
    </w:p>
    <w:p w:rsidR="004A7B36" w:rsidRDefault="006E11B8" w:rsidP="004A7B36">
      <w:pPr>
        <w:tabs>
          <w:tab w:val="left" w:pos="9639"/>
        </w:tabs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Наработанный материал экспертными группами принять в работу отделу развития предпринимательства</w:t>
      </w:r>
      <w:r w:rsidR="004A7B36">
        <w:rPr>
          <w:rFonts w:ascii="Times New Roman" w:hAnsi="Times New Roman"/>
          <w:sz w:val="24"/>
          <w:szCs w:val="24"/>
        </w:rPr>
        <w:t xml:space="preserve"> и потребительского рынка администрации Белоярского района.</w:t>
      </w:r>
    </w:p>
    <w:p w:rsidR="00272CBC" w:rsidRDefault="004A7B36" w:rsidP="004A7B36">
      <w:pPr>
        <w:tabs>
          <w:tab w:val="left" w:pos="9639"/>
        </w:tabs>
        <w:spacing w:after="0" w:line="240" w:lineRule="auto"/>
        <w:ind w:right="425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E11B8">
        <w:rPr>
          <w:rFonts w:ascii="Times New Roman" w:hAnsi="Times New Roman"/>
          <w:sz w:val="24"/>
          <w:szCs w:val="24"/>
        </w:rPr>
        <w:t xml:space="preserve">одготовить информационную справку для Главы </w:t>
      </w:r>
      <w:r>
        <w:rPr>
          <w:rFonts w:ascii="Times New Roman" w:hAnsi="Times New Roman"/>
          <w:sz w:val="24"/>
          <w:szCs w:val="24"/>
        </w:rPr>
        <w:t>Белоярского района с результатами работы, кратким отчетом и предложениями.</w:t>
      </w:r>
    </w:p>
    <w:p w:rsidR="00C17456" w:rsidRDefault="00C17456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4A7B36" w:rsidRDefault="004A7B36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4A7B36" w:rsidRPr="00272CBC" w:rsidRDefault="004A7B36" w:rsidP="00272CBC">
      <w:pPr>
        <w:tabs>
          <w:tab w:val="left" w:pos="9639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</w:p>
    <w:p w:rsidR="00FB3221" w:rsidRDefault="00FB3221" w:rsidP="006B3C93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pPr w:leftFromText="180" w:rightFromText="180" w:vertAnchor="text" w:horzAnchor="margin" w:tblpX="-176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15"/>
      </w:tblGrid>
      <w:tr w:rsidR="00DE33B0" w:rsidTr="007C10A2">
        <w:tc>
          <w:tcPr>
            <w:tcW w:w="5174" w:type="dxa"/>
          </w:tcPr>
          <w:p w:rsidR="00DE33B0" w:rsidRDefault="004A7B36" w:rsidP="004A7B36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Заместитель г</w:t>
            </w:r>
            <w:r w:rsidR="00DE33B0">
              <w:rPr>
                <w:bCs/>
                <w:sz w:val="24"/>
                <w:szCs w:val="24"/>
                <w:shd w:val="clear" w:color="auto" w:fill="FFFFFF"/>
              </w:rPr>
              <w:t>лав</w:t>
            </w:r>
            <w:r>
              <w:rPr>
                <w:bCs/>
                <w:sz w:val="24"/>
                <w:szCs w:val="24"/>
                <w:shd w:val="clear" w:color="auto" w:fill="FFFFFF"/>
              </w:rPr>
              <w:t>ы</w:t>
            </w:r>
            <w:r w:rsidR="00DE33B0" w:rsidRPr="005905A5">
              <w:rPr>
                <w:bCs/>
                <w:sz w:val="24"/>
                <w:szCs w:val="24"/>
                <w:shd w:val="clear" w:color="auto" w:fill="FFFFFF"/>
              </w:rPr>
              <w:t xml:space="preserve"> Белоярского района</w:t>
            </w:r>
          </w:p>
        </w:tc>
        <w:tc>
          <w:tcPr>
            <w:tcW w:w="4715" w:type="dxa"/>
          </w:tcPr>
          <w:p w:rsidR="00DE33B0" w:rsidRDefault="004A7B36" w:rsidP="007C10A2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В.А.Ващук</w:t>
            </w:r>
            <w:proofErr w:type="spellEnd"/>
          </w:p>
        </w:tc>
      </w:tr>
    </w:tbl>
    <w:p w:rsidR="00FB3221" w:rsidRPr="006B3C93" w:rsidRDefault="00FB3221" w:rsidP="006B3C93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sectPr w:rsidR="00FB3221" w:rsidRPr="006B3C93" w:rsidSect="007B2385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 w15:restartNumberingAfterBreak="0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2C07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506F1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7C"/>
    <w:rsid w:val="003E4871"/>
    <w:rsid w:val="003E48A7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725F"/>
    <w:rsid w:val="00410ABE"/>
    <w:rsid w:val="0041168B"/>
    <w:rsid w:val="00415D34"/>
    <w:rsid w:val="0041613F"/>
    <w:rsid w:val="0041679E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A7B36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C2663"/>
    <w:rsid w:val="006C2DE0"/>
    <w:rsid w:val="006C2E82"/>
    <w:rsid w:val="006C38A3"/>
    <w:rsid w:val="006C393F"/>
    <w:rsid w:val="006C4B9F"/>
    <w:rsid w:val="006C50E3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1B8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BE0"/>
    <w:rsid w:val="00E50C23"/>
    <w:rsid w:val="00E51EF0"/>
    <w:rsid w:val="00E52424"/>
    <w:rsid w:val="00E52BBC"/>
    <w:rsid w:val="00E52C64"/>
    <w:rsid w:val="00E549CC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C8AD1F1"/>
  <w15:docId w15:val="{A0E01649-D3DD-4BC4-99D7-7EB7B0206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E4898-DDA4-4D0B-836B-724E2391B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Иванова Юлия Владимировна</cp:lastModifiedBy>
  <cp:revision>61</cp:revision>
  <cp:lastPrinted>2019-12-06T07:55:00Z</cp:lastPrinted>
  <dcterms:created xsi:type="dcterms:W3CDTF">2015-12-23T04:56:00Z</dcterms:created>
  <dcterms:modified xsi:type="dcterms:W3CDTF">2019-12-06T07:56:00Z</dcterms:modified>
</cp:coreProperties>
</file>