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74" w:rsidRDefault="00897D74" w:rsidP="0089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D7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7D74" w:rsidRPr="00897D74" w:rsidRDefault="00897D74" w:rsidP="00897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74">
        <w:rPr>
          <w:rFonts w:ascii="Times New Roman" w:hAnsi="Times New Roman" w:cs="Times New Roman"/>
          <w:b/>
          <w:sz w:val="24"/>
          <w:szCs w:val="24"/>
        </w:rPr>
        <w:t xml:space="preserve">Итоговая оценка исполнения муниципального задания за </w:t>
      </w:r>
      <w:r w:rsidR="003E060A">
        <w:rPr>
          <w:rFonts w:ascii="Times New Roman" w:hAnsi="Times New Roman" w:cs="Times New Roman"/>
          <w:b/>
          <w:sz w:val="24"/>
          <w:szCs w:val="24"/>
        </w:rPr>
        <w:t>2020</w:t>
      </w:r>
      <w:r w:rsidRPr="00897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97D74">
        <w:rPr>
          <w:rFonts w:ascii="Times New Roman" w:hAnsi="Times New Roman" w:cs="Times New Roman"/>
          <w:sz w:val="24"/>
          <w:szCs w:val="24"/>
        </w:rPr>
        <w:t xml:space="preserve">  </w:t>
      </w:r>
      <w:r w:rsidRPr="00897D74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  «Центр культуры и досуга</w:t>
      </w:r>
      <w:r w:rsidR="000513DE">
        <w:rPr>
          <w:rFonts w:ascii="Times New Roman" w:hAnsi="Times New Roman" w:cs="Times New Roman"/>
          <w:b/>
          <w:sz w:val="24"/>
          <w:szCs w:val="24"/>
        </w:rPr>
        <w:t>, концертный зал</w:t>
      </w:r>
      <w:r w:rsidRPr="00897D74">
        <w:rPr>
          <w:rFonts w:ascii="Times New Roman" w:hAnsi="Times New Roman" w:cs="Times New Roman"/>
          <w:b/>
          <w:sz w:val="24"/>
          <w:szCs w:val="24"/>
        </w:rPr>
        <w:t xml:space="preserve"> «Камертон»</w:t>
      </w: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906"/>
        <w:gridCol w:w="1985"/>
        <w:gridCol w:w="893"/>
        <w:gridCol w:w="808"/>
        <w:gridCol w:w="851"/>
        <w:gridCol w:w="846"/>
        <w:gridCol w:w="855"/>
        <w:gridCol w:w="850"/>
        <w:gridCol w:w="1417"/>
        <w:gridCol w:w="1561"/>
        <w:gridCol w:w="1558"/>
        <w:gridCol w:w="850"/>
        <w:gridCol w:w="1222"/>
      </w:tblGrid>
      <w:tr w:rsidR="00897D74" w:rsidRPr="00897D74" w:rsidTr="0085721F">
        <w:tc>
          <w:tcPr>
            <w:tcW w:w="504" w:type="dxa"/>
            <w:vMerge w:val="restart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6" w:type="dxa"/>
            <w:vMerge w:val="restart"/>
            <w:vAlign w:val="center"/>
          </w:tcPr>
          <w:p w:rsidR="00897D74" w:rsidRPr="00897D74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vAlign w:val="center"/>
          </w:tcPr>
          <w:p w:rsidR="00897D74" w:rsidRPr="00897D74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5721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</w:p>
          <w:p w:rsidR="00897D74" w:rsidRPr="00897D74" w:rsidRDefault="0085721F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7D74" w:rsidRPr="00897D74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D74" w:rsidRPr="00897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552" w:type="dxa"/>
            <w:gridSpan w:val="3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муниципального задания по критерию «объемы оказания 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услуг» 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  <w:gridSpan w:val="3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муниципального задания по критерию «качество оказания 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выполнения муниципального задания 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3969" w:type="dxa"/>
            <w:gridSpan w:val="3"/>
            <w:vAlign w:val="center"/>
          </w:tcPr>
          <w:p w:rsidR="00897D74" w:rsidRPr="00897D74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Оценка полноты использования бюджетных средств на выполнение муниципального задания</w:t>
            </w:r>
          </w:p>
          <w:p w:rsidR="00897D74" w:rsidRPr="00897D74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22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 выполнения муниципального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</w:tr>
      <w:tr w:rsidR="00897D74" w:rsidRPr="00897D74" w:rsidTr="0085721F">
        <w:tc>
          <w:tcPr>
            <w:tcW w:w="504" w:type="dxa"/>
            <w:vMerge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8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8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74" w:rsidRPr="00897D74" w:rsidTr="0085721F">
        <w:tc>
          <w:tcPr>
            <w:tcW w:w="504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МАУК Белоярского района 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="00461CFA">
              <w:rPr>
                <w:rFonts w:ascii="Times New Roman" w:hAnsi="Times New Roman" w:cs="Times New Roman"/>
                <w:sz w:val="24"/>
                <w:szCs w:val="24"/>
              </w:rPr>
              <w:t>, КЗ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985" w:type="dxa"/>
            <w:vAlign w:val="center"/>
          </w:tcPr>
          <w:p w:rsidR="00897D74" w:rsidRPr="00897D74" w:rsidRDefault="0085721F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1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893" w:type="dxa"/>
            <w:vAlign w:val="center"/>
          </w:tcPr>
          <w:p w:rsidR="00897D74" w:rsidRPr="008F775B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" w:type="dxa"/>
            <w:vAlign w:val="center"/>
          </w:tcPr>
          <w:p w:rsidR="00897D74" w:rsidRPr="008F775B" w:rsidRDefault="00CC725F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85721F" w:rsidRPr="008F775B" w:rsidRDefault="00CC725F" w:rsidP="009A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6" w:type="dxa"/>
            <w:vAlign w:val="center"/>
          </w:tcPr>
          <w:p w:rsidR="00897D74" w:rsidRPr="008F775B" w:rsidRDefault="004E15FF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5" w:type="dxa"/>
            <w:vAlign w:val="center"/>
          </w:tcPr>
          <w:p w:rsidR="00897D74" w:rsidRPr="008F775B" w:rsidRDefault="003E060A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25F" w:rsidRPr="008F7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897D74" w:rsidRPr="008F775B" w:rsidRDefault="007A4952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85721F" w:rsidRPr="008F775B" w:rsidRDefault="007A4952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1" w:type="dxa"/>
            <w:vAlign w:val="center"/>
          </w:tcPr>
          <w:p w:rsidR="00897D74" w:rsidRPr="001E55A7" w:rsidRDefault="001E55A7" w:rsidP="0085721F">
            <w:pPr>
              <w:spacing w:after="0" w:line="240" w:lineRule="auto"/>
              <w:ind w:left="-248" w:right="-111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A7">
              <w:rPr>
                <w:rFonts w:ascii="Times New Roman" w:hAnsi="Times New Roman" w:cs="Times New Roman"/>
                <w:sz w:val="24"/>
                <w:szCs w:val="24"/>
              </w:rPr>
              <w:t>31691235,0</w:t>
            </w:r>
          </w:p>
        </w:tc>
        <w:tc>
          <w:tcPr>
            <w:tcW w:w="1558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30872198,17</w:t>
            </w:r>
          </w:p>
        </w:tc>
        <w:tc>
          <w:tcPr>
            <w:tcW w:w="850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2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97D74" w:rsidRPr="00897D74" w:rsidTr="0085721F">
        <w:trPr>
          <w:trHeight w:val="2399"/>
        </w:trPr>
        <w:tc>
          <w:tcPr>
            <w:tcW w:w="504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МАУК Белоярского района </w:t>
            </w:r>
          </w:p>
          <w:p w:rsidR="00897D74" w:rsidRPr="00897D74" w:rsidRDefault="00897D74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="00461CFA">
              <w:rPr>
                <w:rFonts w:ascii="Times New Roman" w:hAnsi="Times New Roman" w:cs="Times New Roman"/>
                <w:sz w:val="24"/>
                <w:szCs w:val="24"/>
              </w:rPr>
              <w:t>, КЗ</w:t>
            </w: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985" w:type="dxa"/>
          </w:tcPr>
          <w:p w:rsidR="00897D74" w:rsidRPr="00897D74" w:rsidRDefault="0085721F" w:rsidP="0089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1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</w:t>
            </w:r>
            <w:r w:rsidR="000C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1F">
              <w:rPr>
                <w:rFonts w:ascii="Times New Roman" w:hAnsi="Times New Roman" w:cs="Times New Roman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93" w:type="dxa"/>
            <w:vAlign w:val="center"/>
          </w:tcPr>
          <w:p w:rsidR="00897D74" w:rsidRPr="008F775B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8" w:type="dxa"/>
            <w:vAlign w:val="center"/>
          </w:tcPr>
          <w:p w:rsidR="00897D74" w:rsidRPr="008F775B" w:rsidRDefault="00897D74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897D74" w:rsidRPr="008F775B" w:rsidRDefault="001110C5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6" w:type="dxa"/>
            <w:vAlign w:val="center"/>
          </w:tcPr>
          <w:p w:rsidR="00897D74" w:rsidRPr="008F775B" w:rsidRDefault="001110C5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5" w:type="dxa"/>
            <w:vAlign w:val="center"/>
          </w:tcPr>
          <w:p w:rsidR="00897D74" w:rsidRPr="008F775B" w:rsidRDefault="001110C5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897D74" w:rsidRPr="008F775B" w:rsidRDefault="001110C5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897D74" w:rsidRPr="008F775B" w:rsidRDefault="001110C5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1" w:type="dxa"/>
            <w:vAlign w:val="center"/>
          </w:tcPr>
          <w:p w:rsidR="00897D74" w:rsidRPr="001E55A7" w:rsidRDefault="001E55A7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A7">
              <w:rPr>
                <w:rFonts w:ascii="Times New Roman" w:hAnsi="Times New Roman" w:cs="Times New Roman"/>
                <w:sz w:val="24"/>
                <w:szCs w:val="24"/>
              </w:rPr>
              <w:t>27185065,0</w:t>
            </w:r>
          </w:p>
        </w:tc>
        <w:tc>
          <w:tcPr>
            <w:tcW w:w="1558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26298539,19</w:t>
            </w:r>
          </w:p>
        </w:tc>
        <w:tc>
          <w:tcPr>
            <w:tcW w:w="850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2" w:type="dxa"/>
            <w:vAlign w:val="center"/>
          </w:tcPr>
          <w:p w:rsidR="00897D74" w:rsidRPr="001E55A7" w:rsidRDefault="008F775B" w:rsidP="0085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897D74" w:rsidP="0089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BB73DC" w:rsidP="0089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97D74" w:rsidRPr="00897D74">
        <w:rPr>
          <w:rFonts w:ascii="Times New Roman" w:hAnsi="Times New Roman" w:cs="Times New Roman"/>
          <w:sz w:val="24"/>
          <w:szCs w:val="24"/>
        </w:rPr>
        <w:t xml:space="preserve">    </w:t>
      </w:r>
      <w:r w:rsidR="00253A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7D74" w:rsidRPr="00897D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Ю.Г.Никишин</w:t>
      </w:r>
      <w:r w:rsidR="00897D74" w:rsidRPr="00897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D74" w:rsidRPr="00897D74" w:rsidRDefault="00897D74" w:rsidP="0089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74" w:rsidRPr="00897D74" w:rsidRDefault="00BB73DC" w:rsidP="00AA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897D74" w:rsidRPr="00897D74">
        <w:rPr>
          <w:rFonts w:ascii="Times New Roman" w:hAnsi="Times New Roman" w:cs="Times New Roman"/>
          <w:sz w:val="24"/>
          <w:szCs w:val="24"/>
        </w:rPr>
        <w:t xml:space="preserve">    ________________ </w:t>
      </w:r>
      <w:proofErr w:type="spellStart"/>
      <w:r w:rsidR="00703B88">
        <w:rPr>
          <w:rFonts w:ascii="Times New Roman" w:hAnsi="Times New Roman" w:cs="Times New Roman"/>
          <w:sz w:val="24"/>
          <w:szCs w:val="24"/>
        </w:rPr>
        <w:t>И.Л.Вялкова</w:t>
      </w:r>
      <w:proofErr w:type="spellEnd"/>
      <w:r w:rsidR="00897D74" w:rsidRPr="0089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D74" w:rsidRPr="00897D74" w:rsidRDefault="00897D74" w:rsidP="0089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7D74" w:rsidRPr="00897D74" w:rsidSect="00897D7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7EE7"/>
    <w:multiLevelType w:val="hybridMultilevel"/>
    <w:tmpl w:val="61A2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97D74"/>
    <w:rsid w:val="000513DE"/>
    <w:rsid w:val="00053733"/>
    <w:rsid w:val="000C2FD3"/>
    <w:rsid w:val="000D64BA"/>
    <w:rsid w:val="001110C5"/>
    <w:rsid w:val="001E55A7"/>
    <w:rsid w:val="001E6DA9"/>
    <w:rsid w:val="00253A0F"/>
    <w:rsid w:val="003D278A"/>
    <w:rsid w:val="003D697C"/>
    <w:rsid w:val="003E060A"/>
    <w:rsid w:val="003F6C17"/>
    <w:rsid w:val="0041392E"/>
    <w:rsid w:val="00427178"/>
    <w:rsid w:val="00461CFA"/>
    <w:rsid w:val="004D202A"/>
    <w:rsid w:val="004E15FF"/>
    <w:rsid w:val="00566FAC"/>
    <w:rsid w:val="00596F5C"/>
    <w:rsid w:val="0068555A"/>
    <w:rsid w:val="00703B88"/>
    <w:rsid w:val="00754BEB"/>
    <w:rsid w:val="0076153B"/>
    <w:rsid w:val="007923E3"/>
    <w:rsid w:val="007A4952"/>
    <w:rsid w:val="007E25AB"/>
    <w:rsid w:val="0085721F"/>
    <w:rsid w:val="008746CA"/>
    <w:rsid w:val="00897D74"/>
    <w:rsid w:val="008C6991"/>
    <w:rsid w:val="008F775B"/>
    <w:rsid w:val="00916AD0"/>
    <w:rsid w:val="00976B84"/>
    <w:rsid w:val="009A34B3"/>
    <w:rsid w:val="009C1877"/>
    <w:rsid w:val="009F5226"/>
    <w:rsid w:val="00A217A5"/>
    <w:rsid w:val="00A53858"/>
    <w:rsid w:val="00A73121"/>
    <w:rsid w:val="00AA28E0"/>
    <w:rsid w:val="00AC023D"/>
    <w:rsid w:val="00AF1424"/>
    <w:rsid w:val="00B43CDC"/>
    <w:rsid w:val="00B44581"/>
    <w:rsid w:val="00B742B6"/>
    <w:rsid w:val="00B94D45"/>
    <w:rsid w:val="00BB73DC"/>
    <w:rsid w:val="00C47E51"/>
    <w:rsid w:val="00C76F97"/>
    <w:rsid w:val="00C9060E"/>
    <w:rsid w:val="00CC725F"/>
    <w:rsid w:val="00CE3FEF"/>
    <w:rsid w:val="00D17CDC"/>
    <w:rsid w:val="00D774C9"/>
    <w:rsid w:val="00DB5902"/>
    <w:rsid w:val="00F52357"/>
    <w:rsid w:val="00F939C2"/>
    <w:rsid w:val="00FC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7D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97D74"/>
  </w:style>
  <w:style w:type="paragraph" w:styleId="a6">
    <w:name w:val="Balloon Text"/>
    <w:basedOn w:val="a"/>
    <w:link w:val="a7"/>
    <w:uiPriority w:val="99"/>
    <w:semiHidden/>
    <w:unhideWhenUsed/>
    <w:rsid w:val="001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EAC7-4F76-4C3A-BFCE-B127C776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a.a.shirvelis@yandex.ru</cp:lastModifiedBy>
  <cp:revision>30</cp:revision>
  <cp:lastPrinted>2020-12-23T04:47:00Z</cp:lastPrinted>
  <dcterms:created xsi:type="dcterms:W3CDTF">2015-04-15T12:49:00Z</dcterms:created>
  <dcterms:modified xsi:type="dcterms:W3CDTF">2020-12-23T09:20:00Z</dcterms:modified>
</cp:coreProperties>
</file>