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9E0D81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9E0D81">
        <w:rPr>
          <w:sz w:val="24"/>
          <w:szCs w:val="24"/>
        </w:rPr>
        <w:t>«___»</w:t>
      </w:r>
      <w:r w:rsidR="00A77668">
        <w:rPr>
          <w:sz w:val="24"/>
          <w:szCs w:val="24"/>
        </w:rPr>
        <w:t xml:space="preserve"> </w:t>
      </w:r>
      <w:r w:rsidR="009E0D81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AB459F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 w:rsidR="00A776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7668"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 xml:space="preserve">№ </w:t>
      </w:r>
      <w:r w:rsidR="009E0D81">
        <w:rPr>
          <w:sz w:val="24"/>
          <w:szCs w:val="24"/>
        </w:rPr>
        <w:t>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4906F9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354357">
        <w:rPr>
          <w:b/>
          <w:bCs/>
          <w:sz w:val="24"/>
          <w:szCs w:val="24"/>
        </w:rPr>
        <w:t>31</w:t>
      </w:r>
      <w:r w:rsidR="00F27B63">
        <w:rPr>
          <w:b/>
          <w:bCs/>
          <w:sz w:val="24"/>
          <w:szCs w:val="24"/>
        </w:rPr>
        <w:t xml:space="preserve"> </w:t>
      </w:r>
      <w:r w:rsidR="00354357">
        <w:rPr>
          <w:b/>
          <w:bCs/>
          <w:sz w:val="24"/>
          <w:szCs w:val="24"/>
        </w:rPr>
        <w:t>октября</w:t>
      </w:r>
      <w:r w:rsidR="00F27B63">
        <w:rPr>
          <w:b/>
          <w:bCs/>
          <w:sz w:val="24"/>
          <w:szCs w:val="24"/>
        </w:rPr>
        <w:t xml:space="preserve"> 201</w:t>
      </w:r>
      <w:r w:rsidR="00354357">
        <w:rPr>
          <w:b/>
          <w:bCs/>
          <w:sz w:val="24"/>
          <w:szCs w:val="24"/>
        </w:rPr>
        <w:t>8</w:t>
      </w:r>
      <w:r w:rsidR="00F27B63">
        <w:rPr>
          <w:b/>
          <w:bCs/>
          <w:sz w:val="24"/>
          <w:szCs w:val="24"/>
        </w:rPr>
        <w:t xml:space="preserve"> года № 1</w:t>
      </w:r>
      <w:r w:rsidR="00354357">
        <w:rPr>
          <w:b/>
          <w:bCs/>
          <w:sz w:val="24"/>
          <w:szCs w:val="24"/>
        </w:rPr>
        <w:t>036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постановлением администрации Белоярского района                        от </w:t>
      </w:r>
      <w:r w:rsidR="0035435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354357">
        <w:rPr>
          <w:sz w:val="24"/>
          <w:szCs w:val="24"/>
        </w:rPr>
        <w:t>776</w:t>
      </w:r>
      <w:r>
        <w:rPr>
          <w:sz w:val="24"/>
          <w:szCs w:val="24"/>
        </w:rPr>
        <w:t xml:space="preserve"> «Об утверждении Порядка </w:t>
      </w:r>
      <w:r w:rsidR="00354357">
        <w:rPr>
          <w:sz w:val="24"/>
          <w:szCs w:val="24"/>
        </w:rPr>
        <w:t xml:space="preserve">принятия решений о </w:t>
      </w:r>
      <w:r>
        <w:rPr>
          <w:sz w:val="24"/>
          <w:szCs w:val="24"/>
        </w:rPr>
        <w:t>разработк</w:t>
      </w:r>
      <w:r w:rsidR="00354357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354357">
        <w:rPr>
          <w:sz w:val="24"/>
          <w:szCs w:val="24"/>
        </w:rPr>
        <w:t>формировании и</w:t>
      </w:r>
      <w:r>
        <w:rPr>
          <w:sz w:val="24"/>
          <w:szCs w:val="24"/>
        </w:rPr>
        <w:t xml:space="preserve"> реализации</w:t>
      </w:r>
      <w:r w:rsidR="00712E6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п о с т а н о в л я ю:</w:t>
      </w:r>
      <w:proofErr w:type="gramEnd"/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</w:t>
      </w:r>
      <w:r w:rsidR="00354357">
        <w:rPr>
          <w:sz w:val="24"/>
          <w:szCs w:val="24"/>
        </w:rPr>
        <w:t>9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</w:t>
      </w:r>
      <w:r w:rsidR="00354357">
        <w:rPr>
          <w:sz w:val="24"/>
          <w:szCs w:val="24"/>
        </w:rPr>
        <w:t>4</w:t>
      </w:r>
      <w:r w:rsidR="00BA43E9" w:rsidRPr="00CC7335">
        <w:rPr>
          <w:sz w:val="24"/>
          <w:szCs w:val="24"/>
        </w:rPr>
        <w:t xml:space="preserve">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354357">
        <w:rPr>
          <w:sz w:val="24"/>
          <w:szCs w:val="24"/>
        </w:rPr>
        <w:t>31</w:t>
      </w:r>
      <w:r w:rsidRPr="001E1A90"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октября</w:t>
      </w:r>
      <w:r w:rsidRPr="001E1A90"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 w:rsidRPr="001E1A90">
        <w:rPr>
          <w:sz w:val="24"/>
          <w:szCs w:val="24"/>
        </w:rPr>
        <w:t xml:space="preserve"> года № 1</w:t>
      </w:r>
      <w:r w:rsidR="00354357">
        <w:rPr>
          <w:sz w:val="24"/>
          <w:szCs w:val="24"/>
        </w:rPr>
        <w:t>036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354357" w:rsidRPr="00354357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354357" w:rsidRPr="00354357">
        <w:rPr>
          <w:sz w:val="24"/>
          <w:szCs w:val="24"/>
        </w:rPr>
        <w:t xml:space="preserve"> людей на водных объектах на 2019 - 2024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</w:t>
      </w:r>
      <w:r w:rsidR="004906F9">
        <w:rPr>
          <w:bCs/>
          <w:sz w:val="24"/>
          <w:szCs w:val="24"/>
        </w:rPr>
        <w:t xml:space="preserve">следующие </w:t>
      </w:r>
      <w:r w:rsidRPr="001E1A90">
        <w:rPr>
          <w:bCs/>
          <w:sz w:val="24"/>
          <w:szCs w:val="24"/>
        </w:rPr>
        <w:t>изменени</w:t>
      </w:r>
      <w:r w:rsidR="004906F9">
        <w:rPr>
          <w:bCs/>
          <w:sz w:val="24"/>
          <w:szCs w:val="24"/>
        </w:rPr>
        <w:t>я</w:t>
      </w:r>
      <w:r w:rsidRPr="001E1A90">
        <w:rPr>
          <w:bCs/>
          <w:sz w:val="24"/>
          <w:szCs w:val="24"/>
        </w:rPr>
        <w:t>:</w:t>
      </w:r>
    </w:p>
    <w:p w:rsidR="00BF0DB2" w:rsidRPr="001E1A90" w:rsidRDefault="00BF0DB2" w:rsidP="004906F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</w:t>
      </w:r>
      <w:r w:rsidR="00B034C5" w:rsidRPr="00BD08E0">
        <w:rPr>
          <w:bCs/>
          <w:sz w:val="24"/>
          <w:szCs w:val="24"/>
        </w:rPr>
        <w:t>позицию «</w:t>
      </w:r>
      <w:r w:rsidR="00B034C5" w:rsidRPr="00BD08E0">
        <w:rPr>
          <w:sz w:val="24"/>
          <w:szCs w:val="24"/>
        </w:rPr>
        <w:t>Финансовое обеспечение муниципальной программы»</w:t>
      </w:r>
      <w:r w:rsidR="00B034C5" w:rsidRPr="00BD08E0">
        <w:rPr>
          <w:bCs/>
          <w:sz w:val="24"/>
          <w:szCs w:val="24"/>
        </w:rPr>
        <w:t xml:space="preserve"> паспорта Программы  изложить в следующей редакции</w:t>
      </w:r>
      <w:r w:rsidRPr="001E1A90">
        <w:rPr>
          <w:bCs/>
          <w:sz w:val="24"/>
          <w:szCs w:val="24"/>
        </w:rPr>
        <w:t>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635C22" w:rsidRPr="00121F90" w:rsidTr="00354357">
        <w:trPr>
          <w:trHeight w:val="1176"/>
        </w:trPr>
        <w:tc>
          <w:tcPr>
            <w:tcW w:w="3440" w:type="dxa"/>
            <w:shd w:val="clear" w:color="auto" w:fill="auto"/>
          </w:tcPr>
          <w:p w:rsidR="00635C22" w:rsidRPr="005D19F4" w:rsidRDefault="00635C22" w:rsidP="000D55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93 371,6 тыс. рублей, в том числе: 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3 627,6 тыс. рублей, в том числе: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2019 год – 604,6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2020 год – 604,6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2021 год – 604,6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2022 год – 604,6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2023 год – 604,6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2024 год – 604,6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–           89 746,5 тыс. рублей, в том числе: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2019 год – 14 155,8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2020 год – 18 998,0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2021 год – 13 597,6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2022 год – 13 608,6 тыс. рублей;</w:t>
            </w:r>
          </w:p>
          <w:p w:rsidR="009E0D81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2023 год – 14 692,0 тыс. рублей;</w:t>
            </w:r>
          </w:p>
          <w:p w:rsidR="00635C22" w:rsidRPr="009E0D81" w:rsidRDefault="009E0D81" w:rsidP="009E0D81">
            <w:pPr>
              <w:jc w:val="both"/>
              <w:rPr>
                <w:bCs/>
                <w:sz w:val="24"/>
                <w:szCs w:val="24"/>
              </w:rPr>
            </w:pPr>
            <w:r w:rsidRPr="009E0D81">
              <w:rPr>
                <w:bCs/>
                <w:sz w:val="24"/>
                <w:szCs w:val="24"/>
              </w:rPr>
              <w:t>2024 год – 14 692,0 тыс. рублей</w:t>
            </w:r>
          </w:p>
        </w:tc>
      </w:tr>
    </w:tbl>
    <w:p w:rsidR="00AB459F" w:rsidRDefault="00AB459F" w:rsidP="00AB459F">
      <w:pPr>
        <w:jc w:val="right"/>
        <w:rPr>
          <w:sz w:val="24"/>
          <w:szCs w:val="24"/>
        </w:rPr>
      </w:pPr>
      <w:r w:rsidRPr="00354357">
        <w:rPr>
          <w:bCs/>
          <w:sz w:val="24"/>
          <w:szCs w:val="24"/>
        </w:rPr>
        <w:lastRenderedPageBreak/>
        <w:t>»;</w:t>
      </w:r>
    </w:p>
    <w:p w:rsidR="00685A6D" w:rsidRDefault="00685A6D" w:rsidP="001E1A9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паспорт Программы дополнить позицией следующего содержания: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685A6D" w:rsidRPr="00121F90" w:rsidTr="00685A6D">
        <w:trPr>
          <w:trHeight w:val="632"/>
        </w:trPr>
        <w:tc>
          <w:tcPr>
            <w:tcW w:w="3440" w:type="dxa"/>
            <w:shd w:val="clear" w:color="auto" w:fill="auto"/>
          </w:tcPr>
          <w:p w:rsidR="00685A6D" w:rsidRPr="005D19F4" w:rsidRDefault="00685A6D" w:rsidP="00685A6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685A6D" w:rsidRPr="009E0D81" w:rsidRDefault="00685A6D" w:rsidP="007E6B6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2019-2024 годы</w:t>
            </w:r>
          </w:p>
        </w:tc>
      </w:tr>
    </w:tbl>
    <w:p w:rsidR="00685A6D" w:rsidRDefault="00685A6D" w:rsidP="00685A6D">
      <w:pPr>
        <w:ind w:firstLine="720"/>
        <w:jc w:val="right"/>
        <w:rPr>
          <w:sz w:val="24"/>
          <w:szCs w:val="24"/>
        </w:rPr>
      </w:pPr>
      <w:r w:rsidRPr="00354357">
        <w:rPr>
          <w:bCs/>
          <w:sz w:val="24"/>
          <w:szCs w:val="24"/>
        </w:rPr>
        <w:t>»;</w:t>
      </w:r>
    </w:p>
    <w:p w:rsidR="001E1A90" w:rsidRDefault="00685A6D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687DAD">
        <w:rPr>
          <w:sz w:val="24"/>
          <w:szCs w:val="24"/>
        </w:rPr>
        <w:t>) таблицу 5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87DAD"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Программ</w:t>
      </w:r>
      <w:r w:rsidR="00E96773">
        <w:rPr>
          <w:sz w:val="24"/>
          <w:szCs w:val="24"/>
        </w:rPr>
        <w:t>ы</w:t>
      </w:r>
      <w:r w:rsidR="008554EF" w:rsidRPr="006438EF">
        <w:rPr>
          <w:sz w:val="24"/>
          <w:szCs w:val="24"/>
        </w:rPr>
        <w:t xml:space="preserve">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87DA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 настоящему постановлению;</w:t>
      </w:r>
    </w:p>
    <w:p w:rsidR="00685A6D" w:rsidRDefault="00685A6D" w:rsidP="001E1A90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4) </w:t>
      </w:r>
      <w:r>
        <w:rPr>
          <w:color w:val="000000"/>
          <w:sz w:val="24"/>
          <w:szCs w:val="24"/>
        </w:rPr>
        <w:t xml:space="preserve">таблицу 6 «Перечень возможных рисков при реализации муниципальной программы и мер по их преодолению» </w:t>
      </w: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рограммы признать утратившей силу.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</w:t>
      </w:r>
      <w:bookmarkStart w:id="0" w:name="_GoBack"/>
      <w:bookmarkEnd w:id="0"/>
      <w:r w:rsidR="001E1A90" w:rsidRPr="001E1A90">
        <w:rPr>
          <w:sz w:val="24"/>
          <w:szCs w:val="24"/>
        </w:rPr>
        <w:t>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6260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  <w:sectPr w:rsidR="005F40BE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 xml:space="preserve">от </w:t>
      </w:r>
      <w:r w:rsidR="009E0D81">
        <w:rPr>
          <w:sz w:val="24"/>
          <w:szCs w:val="24"/>
        </w:rPr>
        <w:t>«___»</w:t>
      </w:r>
      <w:r w:rsidR="00A77668">
        <w:rPr>
          <w:sz w:val="24"/>
          <w:szCs w:val="24"/>
        </w:rPr>
        <w:t xml:space="preserve"> </w:t>
      </w:r>
      <w:r w:rsidR="009E0D81">
        <w:rPr>
          <w:sz w:val="24"/>
          <w:szCs w:val="24"/>
        </w:rPr>
        <w:t>__________</w:t>
      </w:r>
      <w:r w:rsidRPr="00E45EEC">
        <w:rPr>
          <w:sz w:val="24"/>
          <w:szCs w:val="24"/>
        </w:rPr>
        <w:t xml:space="preserve"> 20</w:t>
      </w:r>
      <w:r w:rsidR="00AB459F">
        <w:rPr>
          <w:sz w:val="24"/>
          <w:szCs w:val="24"/>
        </w:rPr>
        <w:t>20</w:t>
      </w:r>
      <w:r w:rsidRPr="00E45EEC">
        <w:rPr>
          <w:sz w:val="24"/>
          <w:szCs w:val="24"/>
        </w:rPr>
        <w:t xml:space="preserve"> года № </w:t>
      </w:r>
      <w:r w:rsidR="009E0D81">
        <w:rPr>
          <w:sz w:val="24"/>
          <w:szCs w:val="24"/>
        </w:rPr>
        <w:t>_____</w:t>
      </w:r>
    </w:p>
    <w:p w:rsidR="00557FA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И </w:t>
      </w:r>
      <w:proofErr w:type="gramStart"/>
      <w:r w:rsidRPr="007E26F1">
        <w:rPr>
          <w:sz w:val="24"/>
          <w:szCs w:val="24"/>
        </w:rPr>
        <w:t>З</w:t>
      </w:r>
      <w:proofErr w:type="gramEnd"/>
      <w:r w:rsidRPr="007E26F1">
        <w:rPr>
          <w:sz w:val="24"/>
          <w:szCs w:val="24"/>
        </w:rPr>
        <w:t xml:space="preserve"> М Е Н Е Н И Я,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proofErr w:type="gramStart"/>
      <w:r w:rsidRPr="007E26F1">
        <w:rPr>
          <w:sz w:val="24"/>
          <w:szCs w:val="24"/>
        </w:rPr>
        <w:t xml:space="preserve">вносимые в таблицу </w:t>
      </w:r>
      <w:r w:rsidR="007E26F1" w:rsidRPr="007E26F1">
        <w:rPr>
          <w:sz w:val="24"/>
          <w:szCs w:val="24"/>
        </w:rPr>
        <w:t>5</w:t>
      </w:r>
      <w:r w:rsidRPr="007E26F1">
        <w:rPr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>и безопасности людей на водных объектах на 2019 - 2024 годы»</w:t>
      </w:r>
    </w:p>
    <w:p w:rsidR="00ED2261" w:rsidRPr="007E26F1" w:rsidRDefault="00ED2261" w:rsidP="00557FA5">
      <w:pPr>
        <w:ind w:left="10200" w:hanging="10"/>
        <w:jc w:val="center"/>
        <w:rPr>
          <w:sz w:val="22"/>
          <w:szCs w:val="22"/>
        </w:rPr>
      </w:pPr>
    </w:p>
    <w:p w:rsidR="007E26F1" w:rsidRP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F807D2" w:rsidRPr="007D386A" w:rsidRDefault="00ED2261" w:rsidP="00F807D2">
      <w:pPr>
        <w:jc w:val="right"/>
        <w:rPr>
          <w:rFonts w:eastAsia="Calibri"/>
          <w:sz w:val="24"/>
          <w:szCs w:val="24"/>
          <w:lang w:eastAsia="en-US"/>
        </w:rPr>
      </w:pPr>
      <w:r w:rsidRPr="007E26F1">
        <w:rPr>
          <w:rFonts w:eastAsia="Calibri"/>
          <w:sz w:val="24"/>
          <w:szCs w:val="24"/>
          <w:lang w:eastAsia="en-US"/>
        </w:rPr>
        <w:t>«</w:t>
      </w:r>
      <w:r w:rsidR="00F807D2" w:rsidRPr="007E26F1">
        <w:rPr>
          <w:rFonts w:eastAsia="Calibri"/>
          <w:sz w:val="24"/>
          <w:szCs w:val="24"/>
          <w:lang w:eastAsia="en-US"/>
        </w:rPr>
        <w:t xml:space="preserve">Таблица </w:t>
      </w:r>
      <w:r w:rsidR="00F807D2" w:rsidRPr="007D386A">
        <w:rPr>
          <w:rFonts w:eastAsia="Calibri"/>
          <w:sz w:val="24"/>
          <w:szCs w:val="24"/>
          <w:lang w:eastAsia="en-US"/>
        </w:rPr>
        <w:t>5</w:t>
      </w:r>
    </w:p>
    <w:p w:rsidR="00F807D2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906F9" w:rsidRPr="007D386A" w:rsidRDefault="004906F9" w:rsidP="004906F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4906F9" w:rsidRDefault="004906F9" w:rsidP="004906F9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p w:rsidR="00D62ED4" w:rsidRDefault="00D62ED4" w:rsidP="00D62ED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8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3654"/>
        <w:gridCol w:w="2798"/>
        <w:gridCol w:w="14"/>
        <w:gridCol w:w="1428"/>
        <w:gridCol w:w="14"/>
        <w:gridCol w:w="1024"/>
        <w:gridCol w:w="912"/>
        <w:gridCol w:w="12"/>
        <w:gridCol w:w="979"/>
        <w:gridCol w:w="13"/>
        <w:gridCol w:w="995"/>
        <w:gridCol w:w="996"/>
        <w:gridCol w:w="980"/>
        <w:gridCol w:w="12"/>
        <w:gridCol w:w="992"/>
      </w:tblGrid>
      <w:tr w:rsidR="00D62ED4" w:rsidRPr="000862AC" w:rsidTr="00635C22">
        <w:trPr>
          <w:tblHeader/>
        </w:trPr>
        <w:tc>
          <w:tcPr>
            <w:tcW w:w="1006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0862AC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086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54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12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42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862AC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15" w:type="dxa"/>
            <w:gridSpan w:val="10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91" w:type="dxa"/>
            <w:gridSpan w:val="9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2020 г.</w:t>
            </w:r>
          </w:p>
        </w:tc>
        <w:tc>
          <w:tcPr>
            <w:tcW w:w="995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2021 г.</w:t>
            </w:r>
          </w:p>
        </w:tc>
        <w:tc>
          <w:tcPr>
            <w:tcW w:w="996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2024 г.</w:t>
            </w:r>
          </w:p>
        </w:tc>
      </w:tr>
      <w:tr w:rsidR="00883E19" w:rsidRPr="000862AC" w:rsidTr="00635C22">
        <w:trPr>
          <w:trHeight w:val="105"/>
        </w:trPr>
        <w:tc>
          <w:tcPr>
            <w:tcW w:w="100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62ED4" w:rsidRPr="000862AC" w:rsidTr="00883E19">
        <w:trPr>
          <w:trHeight w:val="531"/>
        </w:trPr>
        <w:tc>
          <w:tcPr>
            <w:tcW w:w="15829" w:type="dxa"/>
            <w:gridSpan w:val="16"/>
            <w:vAlign w:val="center"/>
          </w:tcPr>
          <w:p w:rsidR="00D62ED4" w:rsidRPr="00C01FDE" w:rsidRDefault="00D62ED4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Подпрограмма 1 «Укрепление пожарной безопасности»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 (далее – отдел ГО)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54" w:type="dxa"/>
          </w:tcPr>
          <w:p w:rsidR="00D62ED4" w:rsidRPr="00D64F28" w:rsidRDefault="00D62ED4" w:rsidP="00883E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5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0,0</w:t>
            </w:r>
          </w:p>
        </w:tc>
      </w:tr>
      <w:tr w:rsidR="00D62ED4" w:rsidRPr="00D64F28" w:rsidTr="00635C22">
        <w:tc>
          <w:tcPr>
            <w:tcW w:w="1006" w:type="dxa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1</w:t>
            </w: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119,9</w:t>
            </w:r>
          </w:p>
        </w:tc>
        <w:tc>
          <w:tcPr>
            <w:tcW w:w="924" w:type="dxa"/>
            <w:gridSpan w:val="2"/>
          </w:tcPr>
          <w:p w:rsidR="00D62ED4" w:rsidRPr="00D64F28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883E19">
        <w:tc>
          <w:tcPr>
            <w:tcW w:w="15829" w:type="dxa"/>
            <w:gridSpan w:val="16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D62ED4" w:rsidRPr="00D64F28" w:rsidTr="00635C22">
        <w:tc>
          <w:tcPr>
            <w:tcW w:w="1006" w:type="dxa"/>
            <w:vMerge w:val="restart"/>
          </w:tcPr>
          <w:p w:rsidR="00D62ED4" w:rsidRPr="00D64F28" w:rsidRDefault="00D62ED4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4" w:type="dxa"/>
            <w:vMerge w:val="restart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ГО, управление жилищно-коммунального хозяйства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D62ED4" w:rsidRPr="00D64F28" w:rsidRDefault="00D62ED4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3129,4</w:t>
            </w:r>
          </w:p>
        </w:tc>
        <w:tc>
          <w:tcPr>
            <w:tcW w:w="924" w:type="dxa"/>
            <w:gridSpan w:val="2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505,5</w:t>
            </w:r>
          </w:p>
        </w:tc>
        <w:tc>
          <w:tcPr>
            <w:tcW w:w="992" w:type="dxa"/>
            <w:gridSpan w:val="2"/>
          </w:tcPr>
          <w:p w:rsidR="00D62ED4" w:rsidRPr="0007217C" w:rsidRDefault="00D62ED4" w:rsidP="007B7B21">
            <w:pPr>
              <w:jc w:val="center"/>
              <w:rPr>
                <w:sz w:val="24"/>
                <w:szCs w:val="24"/>
              </w:rPr>
            </w:pPr>
            <w:r w:rsidRPr="0007217C">
              <w:rPr>
                <w:sz w:val="24"/>
                <w:szCs w:val="24"/>
              </w:rPr>
              <w:t>524,7</w:t>
            </w:r>
          </w:p>
        </w:tc>
        <w:tc>
          <w:tcPr>
            <w:tcW w:w="995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505,0</w:t>
            </w:r>
          </w:p>
        </w:tc>
        <w:tc>
          <w:tcPr>
            <w:tcW w:w="996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  <w:gridSpan w:val="2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544,6</w:t>
            </w:r>
          </w:p>
        </w:tc>
        <w:tc>
          <w:tcPr>
            <w:tcW w:w="992" w:type="dxa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544,6</w:t>
            </w:r>
          </w:p>
        </w:tc>
      </w:tr>
      <w:tr w:rsidR="009E0D81" w:rsidRPr="00D64F28" w:rsidTr="00635C22">
        <w:tc>
          <w:tcPr>
            <w:tcW w:w="1006" w:type="dxa"/>
            <w:vMerge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9E0D81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254,0</w:t>
            </w:r>
          </w:p>
        </w:tc>
        <w:tc>
          <w:tcPr>
            <w:tcW w:w="924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254,0</w:t>
            </w:r>
          </w:p>
        </w:tc>
        <w:tc>
          <w:tcPr>
            <w:tcW w:w="995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</w:tr>
      <w:tr w:rsidR="009E0D81" w:rsidRPr="00D64F28" w:rsidTr="00635C22">
        <w:tc>
          <w:tcPr>
            <w:tcW w:w="1006" w:type="dxa"/>
            <w:vMerge w:val="restart"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4" w:type="dxa"/>
            <w:vMerge w:val="restart"/>
          </w:tcPr>
          <w:p w:rsidR="009E0D81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2 341,2</w:t>
            </w:r>
          </w:p>
        </w:tc>
        <w:tc>
          <w:tcPr>
            <w:tcW w:w="924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260,2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973,8</w:t>
            </w:r>
          </w:p>
        </w:tc>
        <w:tc>
          <w:tcPr>
            <w:tcW w:w="995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254,8</w:t>
            </w:r>
          </w:p>
        </w:tc>
        <w:tc>
          <w:tcPr>
            <w:tcW w:w="996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254,8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298,8</w:t>
            </w:r>
          </w:p>
        </w:tc>
        <w:tc>
          <w:tcPr>
            <w:tcW w:w="992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298,8</w:t>
            </w:r>
          </w:p>
        </w:tc>
      </w:tr>
      <w:tr w:rsidR="009E0D81" w:rsidRPr="00D64F28" w:rsidTr="00635C22">
        <w:tc>
          <w:tcPr>
            <w:tcW w:w="1006" w:type="dxa"/>
            <w:vMerge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608,3</w:t>
            </w:r>
          </w:p>
        </w:tc>
        <w:tc>
          <w:tcPr>
            <w:tcW w:w="924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608,3</w:t>
            </w:r>
          </w:p>
        </w:tc>
        <w:tc>
          <w:tcPr>
            <w:tcW w:w="995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</w:tr>
      <w:tr w:rsidR="009E0D81" w:rsidRPr="00D64F28" w:rsidTr="00635C22">
        <w:tc>
          <w:tcPr>
            <w:tcW w:w="1006" w:type="dxa"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54" w:type="dxa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Организация осуществления мероприятий по проведению дезинсекции и дератизации (4)</w:t>
            </w:r>
          </w:p>
          <w:p w:rsidR="009E0D81" w:rsidRPr="00D62ED4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</w:tcPr>
          <w:p w:rsidR="009E0D81" w:rsidRPr="009E0D81" w:rsidRDefault="009E0D81" w:rsidP="007E6B6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3 627,6</w:t>
            </w:r>
          </w:p>
        </w:tc>
        <w:tc>
          <w:tcPr>
            <w:tcW w:w="924" w:type="dxa"/>
            <w:gridSpan w:val="2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5" w:type="dxa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6" w:type="dxa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</w:tr>
      <w:tr w:rsidR="009E0D81" w:rsidRPr="00D64F28" w:rsidTr="00635C22">
        <w:tc>
          <w:tcPr>
            <w:tcW w:w="1006" w:type="dxa"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54" w:type="dxa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Обеспечение безопасности людей на водных объектах (5)</w:t>
            </w:r>
          </w:p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E0D81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638,4</w:t>
            </w:r>
          </w:p>
        </w:tc>
        <w:tc>
          <w:tcPr>
            <w:tcW w:w="924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198,4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220,0</w:t>
            </w:r>
          </w:p>
        </w:tc>
        <w:tc>
          <w:tcPr>
            <w:tcW w:w="992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220,0</w:t>
            </w:r>
          </w:p>
        </w:tc>
      </w:tr>
      <w:tr w:rsidR="009E0D81" w:rsidRPr="00D64F28" w:rsidTr="00635C22">
        <w:tc>
          <w:tcPr>
            <w:tcW w:w="1006" w:type="dxa"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54" w:type="dxa"/>
          </w:tcPr>
          <w:p w:rsidR="009E0D81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81 572,8</w:t>
            </w:r>
          </w:p>
        </w:tc>
        <w:tc>
          <w:tcPr>
            <w:tcW w:w="924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13 121,7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15 587,3</w:t>
            </w:r>
          </w:p>
        </w:tc>
        <w:tc>
          <w:tcPr>
            <w:tcW w:w="995" w:type="dxa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12 827,8</w:t>
            </w:r>
          </w:p>
        </w:tc>
        <w:tc>
          <w:tcPr>
            <w:tcW w:w="996" w:type="dxa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12 838,8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13 598,6</w:t>
            </w:r>
          </w:p>
        </w:tc>
        <w:tc>
          <w:tcPr>
            <w:tcW w:w="992" w:type="dxa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13 598,6</w:t>
            </w:r>
          </w:p>
        </w:tc>
      </w:tr>
      <w:tr w:rsidR="009E0D81" w:rsidRPr="00D64F28" w:rsidTr="00635C22">
        <w:tc>
          <w:tcPr>
            <w:tcW w:w="1006" w:type="dxa"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54" w:type="dxa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1 080,0</w:t>
            </w:r>
          </w:p>
        </w:tc>
        <w:tc>
          <w:tcPr>
            <w:tcW w:w="924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jc w:val="center"/>
              <w:rPr>
                <w:sz w:val="24"/>
                <w:szCs w:val="24"/>
              </w:rPr>
            </w:pPr>
            <w:r w:rsidRPr="009E0D81">
              <w:rPr>
                <w:sz w:val="24"/>
                <w:szCs w:val="24"/>
              </w:rPr>
              <w:t>1 040,0</w:t>
            </w:r>
          </w:p>
        </w:tc>
        <w:tc>
          <w:tcPr>
            <w:tcW w:w="995" w:type="dxa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</w:tcPr>
          <w:p w:rsidR="009E0D81" w:rsidRPr="009E0D81" w:rsidRDefault="009E0D81" w:rsidP="007E6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E0D81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</w:tr>
      <w:tr w:rsidR="009E0D81" w:rsidRPr="00D64F28" w:rsidTr="00635C22">
        <w:trPr>
          <w:trHeight w:val="535"/>
        </w:trPr>
        <w:tc>
          <w:tcPr>
            <w:tcW w:w="1006" w:type="dxa"/>
            <w:vMerge w:val="restart"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2</w:t>
            </w:r>
          </w:p>
        </w:tc>
        <w:tc>
          <w:tcPr>
            <w:tcW w:w="2812" w:type="dxa"/>
            <w:gridSpan w:val="2"/>
            <w:vMerge w:val="restart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93 251,7</w:t>
            </w:r>
          </w:p>
        </w:tc>
        <w:tc>
          <w:tcPr>
            <w:tcW w:w="924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14 690,4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19 592,7</w:t>
            </w:r>
          </w:p>
        </w:tc>
        <w:tc>
          <w:tcPr>
            <w:tcW w:w="995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14 192,2</w:t>
            </w:r>
          </w:p>
        </w:tc>
        <w:tc>
          <w:tcPr>
            <w:tcW w:w="996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14 203,2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15 286,6</w:t>
            </w:r>
          </w:p>
        </w:tc>
        <w:tc>
          <w:tcPr>
            <w:tcW w:w="992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15 286,6</w:t>
            </w:r>
          </w:p>
        </w:tc>
      </w:tr>
      <w:tr w:rsidR="009E0D81" w:rsidRPr="00D64F28" w:rsidTr="00635C22">
        <w:trPr>
          <w:trHeight w:val="980"/>
        </w:trPr>
        <w:tc>
          <w:tcPr>
            <w:tcW w:w="1006" w:type="dxa"/>
            <w:vMerge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3 627,6</w:t>
            </w:r>
          </w:p>
        </w:tc>
        <w:tc>
          <w:tcPr>
            <w:tcW w:w="924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6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</w:tr>
      <w:tr w:rsidR="009E0D81" w:rsidRPr="00D64F28" w:rsidTr="00635C22">
        <w:trPr>
          <w:trHeight w:val="980"/>
        </w:trPr>
        <w:tc>
          <w:tcPr>
            <w:tcW w:w="1006" w:type="dxa"/>
            <w:vMerge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89 624,1</w:t>
            </w:r>
          </w:p>
        </w:tc>
        <w:tc>
          <w:tcPr>
            <w:tcW w:w="924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14 085,8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18 988,1</w:t>
            </w:r>
          </w:p>
        </w:tc>
        <w:tc>
          <w:tcPr>
            <w:tcW w:w="995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13 587,6</w:t>
            </w:r>
          </w:p>
        </w:tc>
        <w:tc>
          <w:tcPr>
            <w:tcW w:w="996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13 598,6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14 682,0</w:t>
            </w:r>
          </w:p>
        </w:tc>
        <w:tc>
          <w:tcPr>
            <w:tcW w:w="992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14 682,0</w:t>
            </w:r>
          </w:p>
        </w:tc>
      </w:tr>
      <w:tr w:rsidR="009E0D81" w:rsidRPr="00D64F28" w:rsidTr="00635C22">
        <w:trPr>
          <w:trHeight w:val="413"/>
        </w:trPr>
        <w:tc>
          <w:tcPr>
            <w:tcW w:w="1006" w:type="dxa"/>
            <w:vMerge w:val="restart"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12" w:type="dxa"/>
            <w:gridSpan w:val="2"/>
            <w:vMerge w:val="restart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93 371,6</w:t>
            </w:r>
          </w:p>
        </w:tc>
        <w:tc>
          <w:tcPr>
            <w:tcW w:w="924" w:type="dxa"/>
            <w:gridSpan w:val="2"/>
            <w:vAlign w:val="center"/>
          </w:tcPr>
          <w:p w:rsidR="009E0D81" w:rsidRPr="009E0D81" w:rsidRDefault="009E0D81" w:rsidP="007E6B69">
            <w:pPr>
              <w:jc w:val="right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14 760,4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right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19 602,6</w:t>
            </w:r>
          </w:p>
        </w:tc>
        <w:tc>
          <w:tcPr>
            <w:tcW w:w="995" w:type="dxa"/>
            <w:vAlign w:val="center"/>
          </w:tcPr>
          <w:p w:rsidR="009E0D81" w:rsidRPr="009E0D81" w:rsidRDefault="009E0D81" w:rsidP="007E6B69">
            <w:pPr>
              <w:jc w:val="right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14 202,2</w:t>
            </w:r>
          </w:p>
        </w:tc>
        <w:tc>
          <w:tcPr>
            <w:tcW w:w="996" w:type="dxa"/>
            <w:vAlign w:val="center"/>
          </w:tcPr>
          <w:p w:rsidR="009E0D81" w:rsidRPr="009E0D81" w:rsidRDefault="009E0D81" w:rsidP="007E6B69">
            <w:pPr>
              <w:jc w:val="right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14 213,2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right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15 296,6</w:t>
            </w:r>
          </w:p>
        </w:tc>
        <w:tc>
          <w:tcPr>
            <w:tcW w:w="992" w:type="dxa"/>
            <w:vAlign w:val="center"/>
          </w:tcPr>
          <w:p w:rsidR="009E0D81" w:rsidRPr="009E0D81" w:rsidRDefault="009E0D81" w:rsidP="007E6B69">
            <w:pPr>
              <w:jc w:val="right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15 296,6</w:t>
            </w:r>
          </w:p>
        </w:tc>
      </w:tr>
      <w:tr w:rsidR="009E0D81" w:rsidRPr="00D64F28" w:rsidTr="00635C22">
        <w:trPr>
          <w:trHeight w:val="986"/>
        </w:trPr>
        <w:tc>
          <w:tcPr>
            <w:tcW w:w="1006" w:type="dxa"/>
            <w:vMerge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3 627,6</w:t>
            </w:r>
          </w:p>
        </w:tc>
        <w:tc>
          <w:tcPr>
            <w:tcW w:w="924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6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604,6</w:t>
            </w:r>
          </w:p>
        </w:tc>
      </w:tr>
      <w:tr w:rsidR="009E0D81" w:rsidRPr="00D64F28" w:rsidTr="00635C22">
        <w:trPr>
          <w:trHeight w:val="986"/>
        </w:trPr>
        <w:tc>
          <w:tcPr>
            <w:tcW w:w="1006" w:type="dxa"/>
            <w:vMerge/>
          </w:tcPr>
          <w:p w:rsidR="009E0D81" w:rsidRPr="00D64F28" w:rsidRDefault="009E0D8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9E0D81" w:rsidRPr="00D64F28" w:rsidRDefault="009E0D8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89 744,0</w:t>
            </w:r>
          </w:p>
        </w:tc>
        <w:tc>
          <w:tcPr>
            <w:tcW w:w="924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14 155,8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18 998,0</w:t>
            </w:r>
          </w:p>
        </w:tc>
        <w:tc>
          <w:tcPr>
            <w:tcW w:w="995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13 597,6</w:t>
            </w:r>
          </w:p>
        </w:tc>
        <w:tc>
          <w:tcPr>
            <w:tcW w:w="996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13 608,6</w:t>
            </w:r>
          </w:p>
        </w:tc>
        <w:tc>
          <w:tcPr>
            <w:tcW w:w="992" w:type="dxa"/>
            <w:gridSpan w:val="2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14 692,0</w:t>
            </w:r>
          </w:p>
        </w:tc>
        <w:tc>
          <w:tcPr>
            <w:tcW w:w="992" w:type="dxa"/>
            <w:vAlign w:val="center"/>
          </w:tcPr>
          <w:p w:rsidR="009E0D81" w:rsidRPr="009E0D81" w:rsidRDefault="009E0D81" w:rsidP="007E6B69">
            <w:pPr>
              <w:jc w:val="center"/>
              <w:rPr>
                <w:sz w:val="23"/>
                <w:szCs w:val="23"/>
              </w:rPr>
            </w:pPr>
            <w:r w:rsidRPr="009E0D81">
              <w:rPr>
                <w:sz w:val="23"/>
                <w:szCs w:val="23"/>
              </w:rPr>
              <w:t>14 692,0</w:t>
            </w:r>
          </w:p>
        </w:tc>
      </w:tr>
    </w:tbl>
    <w:p w:rsidR="00F807D2" w:rsidRPr="007E26F1" w:rsidRDefault="007E26F1" w:rsidP="00ED2261">
      <w:pPr>
        <w:jc w:val="righ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" strokecolor="black [3040]">
                <w10:wrap anchorx="margin"/>
              </v:line>
            </w:pict>
          </mc:Fallback>
        </mc:AlternateContent>
      </w:r>
      <w:r w:rsidR="00ED2261" w:rsidRPr="007E26F1">
        <w:rPr>
          <w:sz w:val="23"/>
          <w:szCs w:val="23"/>
        </w:rPr>
        <w:t>»</w:t>
      </w:r>
      <w:r w:rsidR="00D62ED4">
        <w:rPr>
          <w:sz w:val="23"/>
          <w:szCs w:val="23"/>
        </w:rPr>
        <w:t>.</w:t>
      </w:r>
    </w:p>
    <w:sectPr w:rsidR="00F807D2" w:rsidRPr="007E26F1" w:rsidSect="007E26F1">
      <w:headerReference w:type="even" r:id="rId12"/>
      <w:headerReference w:type="default" r:id="rId13"/>
      <w:pgSz w:w="16838" w:h="11906" w:orient="landscape"/>
      <w:pgMar w:top="1418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8F" w:rsidRDefault="00B15A8F">
      <w:r>
        <w:separator/>
      </w:r>
    </w:p>
  </w:endnote>
  <w:endnote w:type="continuationSeparator" w:id="0">
    <w:p w:rsidR="00B15A8F" w:rsidRDefault="00B1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8F" w:rsidRDefault="00B15A8F">
      <w:r>
        <w:separator/>
      </w:r>
    </w:p>
  </w:footnote>
  <w:footnote w:type="continuationSeparator" w:id="0">
    <w:p w:rsidR="00B15A8F" w:rsidRDefault="00B1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Default="005F40BE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BE" w:rsidRDefault="005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Pr="00A617E2" w:rsidRDefault="005F40BE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685A6D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5F40BE" w:rsidRDefault="005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685A6D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70636"/>
    <w:rsid w:val="00171A18"/>
    <w:rsid w:val="00172A5E"/>
    <w:rsid w:val="00183426"/>
    <w:rsid w:val="00186FA9"/>
    <w:rsid w:val="001918C8"/>
    <w:rsid w:val="001921A8"/>
    <w:rsid w:val="001940FF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67AA2"/>
    <w:rsid w:val="0037069F"/>
    <w:rsid w:val="00383529"/>
    <w:rsid w:val="00391576"/>
    <w:rsid w:val="003A7FFD"/>
    <w:rsid w:val="003B5AC3"/>
    <w:rsid w:val="003B6F68"/>
    <w:rsid w:val="003C005E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77668"/>
    <w:rsid w:val="00A81FEB"/>
    <w:rsid w:val="00A83E56"/>
    <w:rsid w:val="00A8543D"/>
    <w:rsid w:val="00A8629C"/>
    <w:rsid w:val="00A90161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6335-093A-473E-BC14-1E4F8E48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4</cp:revision>
  <cp:lastPrinted>2020-12-24T10:39:00Z</cp:lastPrinted>
  <dcterms:created xsi:type="dcterms:W3CDTF">2020-12-24T10:35:00Z</dcterms:created>
  <dcterms:modified xsi:type="dcterms:W3CDTF">2020-12-24T11:41:00Z</dcterms:modified>
</cp:coreProperties>
</file>