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66" w:rsidRPr="009E0E78" w:rsidRDefault="007E4966" w:rsidP="007E4966">
      <w:pPr>
        <w:jc w:val="right"/>
        <w:rPr>
          <w:shd w:val="clear" w:color="auto" w:fill="FFFFFF"/>
        </w:rPr>
      </w:pPr>
      <w:r w:rsidRPr="009E0E78">
        <w:rPr>
          <w:shd w:val="clear" w:color="auto" w:fill="FFFFFF"/>
        </w:rPr>
        <w:t>П</w:t>
      </w:r>
      <w:r w:rsidR="009E0E78">
        <w:rPr>
          <w:shd w:val="clear" w:color="auto" w:fill="FFFFFF"/>
        </w:rPr>
        <w:t>риложение</w:t>
      </w:r>
      <w:r w:rsidRPr="009E0E78">
        <w:rPr>
          <w:shd w:val="clear" w:color="auto" w:fill="FFFFFF"/>
        </w:rPr>
        <w:t xml:space="preserve"> 1</w:t>
      </w:r>
    </w:p>
    <w:p w:rsidR="007E4966" w:rsidRDefault="007E4966" w:rsidP="007E4966">
      <w:pPr>
        <w:jc w:val="right"/>
        <w:rPr>
          <w:b/>
          <w:bCs/>
          <w:sz w:val="28"/>
          <w:szCs w:val="28"/>
          <w:shd w:val="clear" w:color="auto" w:fill="FFFFFF"/>
          <w:lang w:val="en-US"/>
        </w:rPr>
      </w:pPr>
    </w:p>
    <w:tbl>
      <w:tblPr>
        <w:tblW w:w="0" w:type="auto"/>
        <w:tblLook w:val="04A0"/>
      </w:tblPr>
      <w:tblGrid>
        <w:gridCol w:w="4778"/>
        <w:gridCol w:w="4793"/>
      </w:tblGrid>
      <w:tr w:rsidR="007E4966" w:rsidRPr="00000C69" w:rsidTr="003C3252">
        <w:trPr>
          <w:trHeight w:val="1112"/>
        </w:trPr>
        <w:tc>
          <w:tcPr>
            <w:tcW w:w="4927" w:type="dxa"/>
            <w:shd w:val="clear" w:color="auto" w:fill="auto"/>
          </w:tcPr>
          <w:p w:rsidR="007E4966" w:rsidRPr="00087600" w:rsidRDefault="007E4966" w:rsidP="003C3252">
            <w:pP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</w:pPr>
            <w:r w:rsidRPr="00000C69"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 xml:space="preserve">«The </w:t>
            </w:r>
            <w: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000C69"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 xml:space="preserve">iving </w:t>
            </w:r>
            <w: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>H</w:t>
            </w:r>
            <w:r w:rsidRPr="00000C69"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>eritage of the Motherland»</w:t>
            </w:r>
            <w:r w:rsidRPr="00087600"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 xml:space="preserve"> -</w:t>
            </w:r>
          </w:p>
          <w:p w:rsidR="007E4966" w:rsidRDefault="007E4966" w:rsidP="003C3252">
            <w:pP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</w:pPr>
          </w:p>
          <w:p w:rsidR="007E4966" w:rsidRPr="00087600" w:rsidRDefault="007E4966" w:rsidP="003C3252">
            <w:pPr>
              <w:rPr>
                <w:rFonts w:ascii="Calibri" w:hAnsi="Calibri"/>
                <w:b/>
                <w:color w:val="1F4E79"/>
                <w:sz w:val="18"/>
                <w:szCs w:val="18"/>
                <w:shd w:val="clear" w:color="auto" w:fill="FFFFFF"/>
                <w:lang w:val="en-US"/>
              </w:rPr>
            </w:pPr>
            <w:r w:rsidRPr="00000C69"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>The Second International Congress</w:t>
            </w:r>
            <w: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 xml:space="preserve"> of V</w:t>
            </w:r>
            <w:r w:rsidRPr="00000C69"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>olunteers</w:t>
            </w:r>
            <w: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 xml:space="preserve"> for Media, Culture and Cultural Tourism</w:t>
            </w:r>
          </w:p>
          <w:p w:rsidR="007E4966" w:rsidRPr="00000C69" w:rsidRDefault="007E4966" w:rsidP="003C3252">
            <w:pP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</w:pPr>
          </w:p>
          <w:p w:rsidR="007E4966" w:rsidRPr="00000C69" w:rsidRDefault="007E4966" w:rsidP="003C3252">
            <w:pP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</w:pPr>
            <w:r w:rsidRPr="00000C69"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>Lit</w:t>
            </w:r>
            <w:r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>erature</w:t>
            </w:r>
            <w:r w:rsidRPr="00000C69">
              <w:rPr>
                <w:rFonts w:ascii="Calibri" w:hAnsi="Calibri"/>
                <w:b/>
                <w:bCs/>
                <w:color w:val="1F4E79"/>
                <w:sz w:val="18"/>
                <w:szCs w:val="18"/>
                <w:shd w:val="clear" w:color="auto" w:fill="FFFFFF"/>
                <w:lang w:val="en-US"/>
              </w:rPr>
              <w:t xml:space="preserve"> Festival # Discover Russia. Don word</w:t>
            </w:r>
          </w:p>
        </w:tc>
        <w:tc>
          <w:tcPr>
            <w:tcW w:w="4927" w:type="dxa"/>
            <w:shd w:val="clear" w:color="auto" w:fill="auto"/>
          </w:tcPr>
          <w:p w:rsidR="007E4966" w:rsidRPr="00000C69" w:rsidRDefault="007E4966" w:rsidP="003C3252">
            <w:pPr>
              <w:jc w:val="right"/>
              <w:rPr>
                <w:rFonts w:ascii="Calibri" w:hAnsi="Calibri"/>
                <w:b/>
                <w:color w:val="1F4E79"/>
                <w:sz w:val="18"/>
                <w:szCs w:val="18"/>
                <w:shd w:val="clear" w:color="auto" w:fill="FFFFFF"/>
              </w:rPr>
            </w:pPr>
            <w:r w:rsidRPr="00000C69">
              <w:rPr>
                <w:rFonts w:ascii="Calibri" w:hAnsi="Calibri"/>
                <w:b/>
                <w:color w:val="1F4E79"/>
                <w:sz w:val="18"/>
                <w:szCs w:val="18"/>
                <w:shd w:val="clear" w:color="auto" w:fill="FFFFFF"/>
              </w:rPr>
              <w:t>Второй Международный Конгресс волонтёров познавательного туризма, культуры и медиа «Живое наследие малой Родины»</w:t>
            </w:r>
          </w:p>
          <w:p w:rsidR="007E4966" w:rsidRPr="00000C69" w:rsidRDefault="007E4966" w:rsidP="003C3252">
            <w:pPr>
              <w:jc w:val="right"/>
              <w:rPr>
                <w:rFonts w:ascii="Calibri" w:hAnsi="Calibri"/>
                <w:b/>
                <w:color w:val="1F4E79"/>
                <w:sz w:val="18"/>
                <w:szCs w:val="18"/>
                <w:shd w:val="clear" w:color="auto" w:fill="FFFFFF"/>
              </w:rPr>
            </w:pPr>
          </w:p>
          <w:p w:rsidR="007E4966" w:rsidRPr="00000C69" w:rsidRDefault="007E4966" w:rsidP="003C3252">
            <w:pPr>
              <w:jc w:val="right"/>
              <w:rPr>
                <w:rFonts w:ascii="Calibri" w:hAnsi="Calibri"/>
                <w:b/>
                <w:color w:val="1F4E79"/>
                <w:sz w:val="18"/>
                <w:szCs w:val="18"/>
                <w:shd w:val="clear" w:color="auto" w:fill="FFFFFF"/>
              </w:rPr>
            </w:pPr>
            <w:r w:rsidRPr="00000C69">
              <w:rPr>
                <w:rFonts w:ascii="Calibri" w:hAnsi="Calibri"/>
                <w:b/>
                <w:color w:val="1F4E79"/>
                <w:sz w:val="18"/>
                <w:szCs w:val="18"/>
                <w:shd w:val="clear" w:color="auto" w:fill="FFFFFF"/>
              </w:rPr>
              <w:t>Литературный фестиваль</w:t>
            </w:r>
            <w:proofErr w:type="gramStart"/>
            <w:r w:rsidRPr="00000C69">
              <w:rPr>
                <w:rFonts w:ascii="Calibri" w:hAnsi="Calibri"/>
                <w:b/>
                <w:color w:val="1F4E79"/>
                <w:sz w:val="18"/>
                <w:szCs w:val="18"/>
                <w:shd w:val="clear" w:color="auto" w:fill="FFFFFF"/>
              </w:rPr>
              <w:t xml:space="preserve"> #У</w:t>
            </w:r>
            <w:proofErr w:type="gramEnd"/>
            <w:r w:rsidRPr="00000C69">
              <w:rPr>
                <w:rFonts w:ascii="Calibri" w:hAnsi="Calibri"/>
                <w:b/>
                <w:color w:val="1F4E79"/>
                <w:sz w:val="18"/>
                <w:szCs w:val="18"/>
                <w:shd w:val="clear" w:color="auto" w:fill="FFFFFF"/>
              </w:rPr>
              <w:t xml:space="preserve">знай Россию. Донское слово </w:t>
            </w:r>
          </w:p>
        </w:tc>
      </w:tr>
      <w:tr w:rsidR="007E4966" w:rsidRPr="00000C69" w:rsidTr="003C3252">
        <w:tc>
          <w:tcPr>
            <w:tcW w:w="9854" w:type="dxa"/>
            <w:gridSpan w:val="2"/>
            <w:shd w:val="clear" w:color="auto" w:fill="auto"/>
          </w:tcPr>
          <w:p w:rsidR="007E4966" w:rsidRPr="00000C69" w:rsidRDefault="007E4966" w:rsidP="003C3252">
            <w:pPr>
              <w:tabs>
                <w:tab w:val="left" w:pos="5347"/>
              </w:tabs>
              <w:jc w:val="center"/>
              <w:rPr>
                <w:rFonts w:ascii="Calibri" w:hAnsi="Calibri"/>
                <w:i/>
                <w:color w:val="1F4E79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/>
                <w:i/>
                <w:color w:val="1F4E79"/>
                <w:sz w:val="18"/>
                <w:szCs w:val="18"/>
                <w:shd w:val="clear" w:color="auto" w:fill="FFFFFF"/>
              </w:rPr>
              <w:t>Ростовская область, март</w:t>
            </w:r>
            <w:r w:rsidRPr="00000C69">
              <w:rPr>
                <w:rFonts w:ascii="Calibri" w:hAnsi="Calibri"/>
                <w:i/>
                <w:color w:val="1F4E79"/>
                <w:sz w:val="18"/>
                <w:szCs w:val="18"/>
                <w:shd w:val="clear" w:color="auto" w:fill="FFFFFF"/>
              </w:rPr>
              <w:t xml:space="preserve"> – октябрь 2020 г.</w:t>
            </w:r>
          </w:p>
        </w:tc>
      </w:tr>
    </w:tbl>
    <w:p w:rsidR="007E4966" w:rsidRPr="00A00D23" w:rsidRDefault="008B4AFA" w:rsidP="007E4966">
      <w:pPr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6.45pt;margin-top:4.4pt;width:462.4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"/>
        </w:pict>
      </w:r>
    </w:p>
    <w:p w:rsidR="007E4966" w:rsidRPr="009E0E78" w:rsidRDefault="00372A19" w:rsidP="007E4966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КОНЦЕПЦИЯ</w:t>
      </w:r>
    </w:p>
    <w:p w:rsidR="007E4966" w:rsidRPr="009E0E78" w:rsidRDefault="007E4966" w:rsidP="007E4966">
      <w:pPr>
        <w:jc w:val="center"/>
        <w:rPr>
          <w:shd w:val="clear" w:color="auto" w:fill="FFFFFF"/>
        </w:rPr>
      </w:pPr>
      <w:r w:rsidRPr="009E0E78">
        <w:rPr>
          <w:shd w:val="clear" w:color="auto" w:fill="FFFFFF"/>
        </w:rPr>
        <w:t>проведения</w:t>
      </w:r>
      <w:proofErr w:type="gramStart"/>
      <w:r w:rsidRPr="009E0E78">
        <w:rPr>
          <w:shd w:val="clear" w:color="auto" w:fill="FFFFFF"/>
        </w:rPr>
        <w:t xml:space="preserve"> В</w:t>
      </w:r>
      <w:proofErr w:type="gramEnd"/>
      <w:r w:rsidRPr="009E0E78">
        <w:rPr>
          <w:shd w:val="clear" w:color="auto" w:fill="FFFFFF"/>
        </w:rPr>
        <w:t xml:space="preserve">торого Международного Конгресса волонтёров познавательного туризма, культуры и медиа </w:t>
      </w:r>
      <w:r w:rsidR="00372A19">
        <w:rPr>
          <w:shd w:val="clear" w:color="auto" w:fill="FFFFFF"/>
        </w:rPr>
        <w:t>«Живое наследие малой Родины» и</w:t>
      </w:r>
    </w:p>
    <w:p w:rsidR="007E4966" w:rsidRPr="009E0E78" w:rsidRDefault="007E4966" w:rsidP="007E4966">
      <w:pPr>
        <w:jc w:val="center"/>
        <w:rPr>
          <w:shd w:val="clear" w:color="auto" w:fill="FFFFFF"/>
        </w:rPr>
      </w:pPr>
      <w:r w:rsidRPr="009E0E78">
        <w:rPr>
          <w:shd w:val="clear" w:color="auto" w:fill="FFFFFF"/>
        </w:rPr>
        <w:t>Литературного фестива</w:t>
      </w:r>
      <w:r w:rsidR="00372A19">
        <w:rPr>
          <w:shd w:val="clear" w:color="auto" w:fill="FFFFFF"/>
        </w:rPr>
        <w:t>ля</w:t>
      </w:r>
      <w:proofErr w:type="gramStart"/>
      <w:r w:rsidR="00372A19">
        <w:rPr>
          <w:shd w:val="clear" w:color="auto" w:fill="FFFFFF"/>
        </w:rPr>
        <w:t xml:space="preserve"> #У</w:t>
      </w:r>
      <w:proofErr w:type="gramEnd"/>
      <w:r w:rsidR="00372A19">
        <w:rPr>
          <w:shd w:val="clear" w:color="auto" w:fill="FFFFFF"/>
        </w:rPr>
        <w:t>знай Россию. Донское слово</w:t>
      </w:r>
    </w:p>
    <w:p w:rsidR="007E4966" w:rsidRPr="009E0E78" w:rsidRDefault="007E4966" w:rsidP="007E4966">
      <w:pPr>
        <w:jc w:val="center"/>
        <w:rPr>
          <w:shd w:val="clear" w:color="auto" w:fill="FFFFFF"/>
        </w:rPr>
      </w:pPr>
    </w:p>
    <w:p w:rsidR="007E4966" w:rsidRPr="009E0E78" w:rsidRDefault="007E4966" w:rsidP="009E0E78">
      <w:pPr>
        <w:spacing w:line="276" w:lineRule="auto"/>
        <w:ind w:firstLine="708"/>
        <w:jc w:val="both"/>
        <w:rPr>
          <w:b/>
          <w:shd w:val="clear" w:color="auto" w:fill="FFFFFF"/>
        </w:rPr>
      </w:pPr>
      <w:r w:rsidRPr="009E0E78">
        <w:rPr>
          <w:shd w:val="clear" w:color="auto" w:fill="FFFFFF"/>
        </w:rPr>
        <w:t>Второй Международный Конгресс волонтёров познавательного туризма, культуры и медиа «Живое наследие малой Родины» и Литературный фестиваль</w:t>
      </w:r>
      <w:proofErr w:type="gramStart"/>
      <w:r w:rsidRPr="009E0E78">
        <w:rPr>
          <w:shd w:val="clear" w:color="auto" w:fill="FFFFFF"/>
        </w:rPr>
        <w:t xml:space="preserve"> #У</w:t>
      </w:r>
      <w:proofErr w:type="gramEnd"/>
      <w:r w:rsidRPr="009E0E78">
        <w:rPr>
          <w:shd w:val="clear" w:color="auto" w:fill="FFFFFF"/>
        </w:rPr>
        <w:t>знай Россию. Донское слово – часть масштабных просветительских проектов</w:t>
      </w:r>
      <w:proofErr w:type="gramStart"/>
      <w:r w:rsidRPr="009E0E78">
        <w:rPr>
          <w:shd w:val="clear" w:color="auto" w:fill="FFFFFF"/>
        </w:rPr>
        <w:t xml:space="preserve"> </w:t>
      </w:r>
      <w:r w:rsidRPr="009E0E78">
        <w:rPr>
          <w:b/>
          <w:shd w:val="clear" w:color="auto" w:fill="FFFFFF"/>
        </w:rPr>
        <w:t>#У</w:t>
      </w:r>
      <w:proofErr w:type="gramEnd"/>
      <w:r w:rsidR="00372A19">
        <w:rPr>
          <w:b/>
          <w:shd w:val="clear" w:color="auto" w:fill="FFFFFF"/>
        </w:rPr>
        <w:t>знай Россию и «Живое наследие».</w:t>
      </w:r>
    </w:p>
    <w:p w:rsidR="007E4966" w:rsidRPr="009E0E78" w:rsidRDefault="007E4966" w:rsidP="009E0E78">
      <w:pPr>
        <w:spacing w:line="276" w:lineRule="auto"/>
        <w:ind w:firstLine="708"/>
        <w:jc w:val="both"/>
        <w:rPr>
          <w:shd w:val="clear" w:color="auto" w:fill="FFFFFF"/>
        </w:rPr>
      </w:pPr>
      <w:r w:rsidRPr="009E0E78">
        <w:rPr>
          <w:shd w:val="clear" w:color="auto" w:fill="FFFFFF"/>
        </w:rPr>
        <w:t>Проект</w:t>
      </w:r>
      <w:proofErr w:type="gramStart"/>
      <w:r w:rsidRPr="009E0E78">
        <w:rPr>
          <w:shd w:val="clear" w:color="auto" w:fill="FFFFFF"/>
        </w:rPr>
        <w:t xml:space="preserve"> #У</w:t>
      </w:r>
      <w:proofErr w:type="gramEnd"/>
      <w:r w:rsidRPr="009E0E78">
        <w:rPr>
          <w:shd w:val="clear" w:color="auto" w:fill="FFFFFF"/>
        </w:rPr>
        <w:t xml:space="preserve">знай Россию реализуется с 2013 года и объединяет тысячи информационных волонтёров и волонтёров </w:t>
      </w:r>
      <w:r w:rsidR="00372A19">
        <w:rPr>
          <w:shd w:val="clear" w:color="auto" w:fill="FFFFFF"/>
        </w:rPr>
        <w:t xml:space="preserve">культуры, </w:t>
      </w:r>
      <w:proofErr w:type="spellStart"/>
      <w:r w:rsidR="00372A19">
        <w:rPr>
          <w:shd w:val="clear" w:color="auto" w:fill="FFFFFF"/>
        </w:rPr>
        <w:t>й</w:t>
      </w:r>
      <w:proofErr w:type="spellEnd"/>
      <w:r w:rsidR="00372A19">
        <w:rPr>
          <w:shd w:val="clear" w:color="auto" w:fill="FFFFFF"/>
        </w:rPr>
        <w:t xml:space="preserve"> России и зарубежья.</w:t>
      </w:r>
    </w:p>
    <w:p w:rsidR="007E4966" w:rsidRPr="009E0E78" w:rsidRDefault="007E4966" w:rsidP="009E0E78">
      <w:pPr>
        <w:spacing w:line="276" w:lineRule="auto"/>
        <w:ind w:firstLine="708"/>
        <w:jc w:val="both"/>
        <w:rPr>
          <w:shd w:val="clear" w:color="auto" w:fill="FFFFFF"/>
        </w:rPr>
      </w:pPr>
      <w:r w:rsidRPr="009E0E78">
        <w:rPr>
          <w:shd w:val="clear" w:color="auto" w:fill="FFFFFF"/>
        </w:rPr>
        <w:t xml:space="preserve">Мероприятия проводятся при поддержке Фонда </w:t>
      </w:r>
      <w:r w:rsidR="009E0E78" w:rsidRPr="009E0E78">
        <w:rPr>
          <w:shd w:val="clear" w:color="auto" w:fill="FFFFFF"/>
        </w:rPr>
        <w:t>П</w:t>
      </w:r>
      <w:r w:rsidRPr="009E0E78">
        <w:rPr>
          <w:shd w:val="clear" w:color="auto" w:fill="FFFFFF"/>
        </w:rPr>
        <w:t>резидентских грантов, членов Комиссии Общественной палаты Российской Федерации по территориальному разв</w:t>
      </w:r>
      <w:r w:rsidR="00372A19">
        <w:rPr>
          <w:shd w:val="clear" w:color="auto" w:fill="FFFFFF"/>
        </w:rPr>
        <w:t>итию и местному самоуправлению.</w:t>
      </w:r>
    </w:p>
    <w:p w:rsidR="007E4966" w:rsidRPr="009E0E78" w:rsidRDefault="007E4966" w:rsidP="009E0E78">
      <w:pPr>
        <w:spacing w:line="276" w:lineRule="auto"/>
        <w:ind w:firstLine="708"/>
        <w:jc w:val="both"/>
      </w:pPr>
      <w:r w:rsidRPr="009E0E78">
        <w:rPr>
          <w:shd w:val="clear" w:color="auto" w:fill="FFFFFF"/>
        </w:rPr>
        <w:t xml:space="preserve">Цель мероприятий </w:t>
      </w:r>
      <w:r w:rsidR="00372A19">
        <w:rPr>
          <w:shd w:val="clear" w:color="auto" w:fill="FFFFFF"/>
        </w:rPr>
        <w:t>–</w:t>
      </w:r>
      <w:r w:rsidRPr="009E0E78">
        <w:rPr>
          <w:shd w:val="clear" w:color="auto" w:fill="FFFFFF"/>
        </w:rPr>
        <w:t xml:space="preserve"> </w:t>
      </w:r>
      <w:r w:rsidRPr="009E0E78">
        <w:t>создание условий для объединения жителей России, территорий</w:t>
      </w:r>
      <w:r w:rsidR="009E0E78" w:rsidRPr="009E0E78">
        <w:t xml:space="preserve"> </w:t>
      </w:r>
      <w:r w:rsidR="00372A19">
        <w:t>–</w:t>
      </w:r>
      <w:r w:rsidR="009E0E78" w:rsidRPr="009E0E78">
        <w:t xml:space="preserve"> </w:t>
      </w:r>
      <w:r w:rsidRPr="009E0E78">
        <w:t>побратимов</w:t>
      </w:r>
      <w:r w:rsidR="009E0E78" w:rsidRPr="009E0E78">
        <w:t>,</w:t>
      </w:r>
      <w:r w:rsidRPr="009E0E78">
        <w:t xml:space="preserve"> городов и районов, соотечественников, проживающих за рубежом, студентов</w:t>
      </w:r>
      <w:r w:rsidR="009E0E78" w:rsidRPr="009E0E78">
        <w:t xml:space="preserve"> </w:t>
      </w:r>
      <w:r w:rsidR="00372A19">
        <w:t>–</w:t>
      </w:r>
      <w:r w:rsidR="009E0E78" w:rsidRPr="009E0E78">
        <w:t xml:space="preserve"> </w:t>
      </w:r>
      <w:r w:rsidRPr="009E0E78">
        <w:t xml:space="preserve">иностранцев вокруг общего дела: изучения и популяризации литературного </w:t>
      </w:r>
      <w:proofErr w:type="gramStart"/>
      <w:r w:rsidRPr="009E0E78">
        <w:t>наследия</w:t>
      </w:r>
      <w:proofErr w:type="gramEnd"/>
      <w:r w:rsidRPr="009E0E78">
        <w:t xml:space="preserve"> выдающихся российских писателей и поэтов, достопримечательностей, связанных с их жизнью, становлением и творчеством, театральными и кинопостановками, о</w:t>
      </w:r>
      <w:r w:rsidR="00372A19">
        <w:t>снованными на их произведениях.</w:t>
      </w:r>
    </w:p>
    <w:p w:rsidR="007E4966" w:rsidRPr="009E0E78" w:rsidRDefault="007E4966" w:rsidP="009E0E78">
      <w:pPr>
        <w:spacing w:line="276" w:lineRule="auto"/>
        <w:ind w:firstLine="708"/>
        <w:jc w:val="both"/>
      </w:pPr>
      <w:r w:rsidRPr="009E0E78">
        <w:t>В 2019 году был проведён</w:t>
      </w:r>
      <w:proofErr w:type="gramStart"/>
      <w:r w:rsidRPr="009E0E78">
        <w:t xml:space="preserve"> П</w:t>
      </w:r>
      <w:proofErr w:type="gramEnd"/>
      <w:r w:rsidRPr="009E0E78">
        <w:t>ервый международный Конгресс волонтёров культуры и медиа</w:t>
      </w:r>
      <w:r w:rsidR="009E0E78" w:rsidRPr="009E0E78">
        <w:t xml:space="preserve">, в котором </w:t>
      </w:r>
      <w:r w:rsidRPr="009E0E78">
        <w:t xml:space="preserve">приняли участие представители 18 стран и 25 регионов России. Общее количество участников превысило 1500 человек. Дайджест публикаций </w:t>
      </w:r>
      <w:r w:rsidR="00372A19">
        <w:t>–</w:t>
      </w:r>
      <w:r w:rsidRPr="009E0E78">
        <w:t xml:space="preserve"> по ссылке </w:t>
      </w:r>
      <w:hyperlink r:id="rId5" w:history="1">
        <w:r w:rsidRPr="009E0E78">
          <w:rPr>
            <w:rStyle w:val="a3"/>
          </w:rPr>
          <w:t>https://ya</w:t>
        </w:r>
        <w:r w:rsidRPr="009E0E78">
          <w:rPr>
            <w:rStyle w:val="a3"/>
          </w:rPr>
          <w:t>d</w:t>
        </w:r>
        <w:r w:rsidRPr="009E0E78">
          <w:rPr>
            <w:rStyle w:val="a3"/>
          </w:rPr>
          <w:t>i.sk/i/_YAGhhOtp3ZZNA</w:t>
        </w:r>
      </w:hyperlink>
      <w:r w:rsidRPr="009E0E78">
        <w:t>.</w:t>
      </w:r>
    </w:p>
    <w:p w:rsidR="007E4966" w:rsidRDefault="007E4966" w:rsidP="009E0E78">
      <w:pPr>
        <w:spacing w:line="276" w:lineRule="auto"/>
        <w:ind w:firstLine="708"/>
        <w:jc w:val="both"/>
      </w:pPr>
      <w:r w:rsidRPr="009E0E78">
        <w:t>В 2020 году следующие мероприятия Конгресса и Фестиваля будут про</w:t>
      </w:r>
      <w:r w:rsidR="00372A19">
        <w:t>ведены в дистанционном формате:</w:t>
      </w:r>
    </w:p>
    <w:p w:rsidR="009E0E78" w:rsidRPr="009E0E78" w:rsidRDefault="009E0E78" w:rsidP="009E0E78">
      <w:pPr>
        <w:spacing w:line="276" w:lineRule="auto"/>
        <w:ind w:firstLine="708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2693"/>
      </w:tblGrid>
      <w:tr w:rsidR="007E4966" w:rsidRPr="001612AC" w:rsidTr="00834C75">
        <w:tc>
          <w:tcPr>
            <w:tcW w:w="7372" w:type="dxa"/>
            <w:shd w:val="clear" w:color="auto" w:fill="auto"/>
          </w:tcPr>
          <w:p w:rsidR="007E4966" w:rsidRPr="009E0E78" w:rsidRDefault="007E4966" w:rsidP="003C3252">
            <w:pPr>
              <w:jc w:val="center"/>
            </w:pPr>
            <w:r w:rsidRPr="009E0E78"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7E4966" w:rsidRPr="009E0E78" w:rsidRDefault="007E4966" w:rsidP="003C3252">
            <w:pPr>
              <w:jc w:val="center"/>
            </w:pPr>
            <w:r w:rsidRPr="009E0E78">
              <w:t>Период проведения</w:t>
            </w:r>
          </w:p>
        </w:tc>
      </w:tr>
      <w:tr w:rsidR="007E4966" w:rsidRPr="009E0E78" w:rsidTr="00834C75">
        <w:tc>
          <w:tcPr>
            <w:tcW w:w="7372" w:type="dxa"/>
            <w:shd w:val="clear" w:color="auto" w:fill="auto"/>
          </w:tcPr>
          <w:p w:rsidR="007E4966" w:rsidRPr="009E0E78" w:rsidRDefault="007E4966" w:rsidP="009E0E78">
            <w:pPr>
              <w:ind w:right="455"/>
              <w:jc w:val="both"/>
              <w:rPr>
                <w:b/>
              </w:rPr>
            </w:pPr>
            <w:r w:rsidRPr="009E0E78">
              <w:rPr>
                <w:b/>
              </w:rPr>
              <w:t>Дистанционные творческие конкурсы с общим п</w:t>
            </w:r>
            <w:r w:rsidR="00372A19">
              <w:rPr>
                <w:b/>
              </w:rPr>
              <w:t>ризовым фондом 420 000 рублей: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декламаций произведений и отрывков из произведений (</w:t>
            </w:r>
            <w:hyperlink r:id="rId6" w:history="1">
              <w:r w:rsidR="00C134C7" w:rsidRPr="00285BFF">
                <w:rPr>
                  <w:rStyle w:val="a3"/>
                </w:rPr>
                <w:t>https://f</w:t>
              </w:r>
              <w:r w:rsidR="00C134C7" w:rsidRPr="00285BFF">
                <w:rPr>
                  <w:rStyle w:val="a3"/>
                </w:rPr>
                <w:t>o</w:t>
              </w:r>
              <w:r w:rsidR="00C134C7" w:rsidRPr="00285BFF">
                <w:rPr>
                  <w:rStyle w:val="a3"/>
                </w:rPr>
                <w:t>rms.gle/iX8xiA35rTkL2yUn7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любительских театральных постановок и литературно-музыкальных композиций (</w:t>
            </w:r>
            <w:hyperlink r:id="rId7" w:history="1">
              <w:r w:rsidR="00C134C7" w:rsidRPr="00285BFF">
                <w:rPr>
                  <w:rStyle w:val="a3"/>
                  <w:shd w:val="clear" w:color="auto" w:fill="FFFFFF"/>
                </w:rPr>
                <w:t>https://forms.gle/WTtH9dH4DNnG4ZeV6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на лучший костюм героя литературного произведения или мастер-класс по созданию костюма (</w:t>
            </w:r>
            <w:hyperlink r:id="rId8" w:history="1">
              <w:r w:rsidR="00C134C7" w:rsidRPr="00285BFF">
                <w:rPr>
                  <w:rStyle w:val="a3"/>
                  <w:shd w:val="clear" w:color="auto" w:fill="FFFFFF"/>
                </w:rPr>
                <w:t>https://forms.gle/vSoNMzB8sKSKnhAr9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 xml:space="preserve">Конкурс на лучшую концепцию декораций к спектаклям и кинопостановкам по литературным произведениям </w:t>
            </w:r>
            <w:r w:rsidRPr="009E0E78">
              <w:rPr>
                <w:color w:val="000000"/>
                <w:shd w:val="clear" w:color="auto" w:fill="FFFFFF"/>
              </w:rPr>
              <w:lastRenderedPageBreak/>
              <w:t>(</w:t>
            </w:r>
            <w:hyperlink r:id="rId9" w:history="1">
              <w:r w:rsidR="00C134C7" w:rsidRPr="00285BFF">
                <w:rPr>
                  <w:rStyle w:val="a3"/>
                  <w:shd w:val="clear" w:color="auto" w:fill="FFFFFF"/>
                </w:rPr>
                <w:t>https://forms.gle/m6V44zsgAv95xVZD6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на лучшую афишу кинофильма или театральной постановки (</w:t>
            </w:r>
            <w:hyperlink r:id="rId10" w:history="1">
              <w:r w:rsidR="00C134C7" w:rsidRPr="00285BFF">
                <w:rPr>
                  <w:rStyle w:val="a3"/>
                  <w:shd w:val="clear" w:color="auto" w:fill="FFFFFF"/>
                </w:rPr>
                <w:t>https://forms.gle/rGJXBAxSm1H264f78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на лучший портрет героя литературного произведения или автора литературного произведения (</w:t>
            </w:r>
            <w:hyperlink r:id="rId11" w:history="1">
              <w:r w:rsidR="00C134C7" w:rsidRPr="00285BFF">
                <w:rPr>
                  <w:rStyle w:val="a3"/>
                  <w:shd w:val="clear" w:color="auto" w:fill="FFFFFF"/>
                </w:rPr>
                <w:t>https://forms.gle/dbPekAVpCvPXtxQJ9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на лучший грим актёров спектаклей или кинопостановок или мастер-класс по созданию грима (</w:t>
            </w:r>
            <w:hyperlink r:id="rId12" w:history="1">
              <w:r w:rsidR="00C134C7" w:rsidRPr="00285BFF">
                <w:rPr>
                  <w:rStyle w:val="a3"/>
                  <w:shd w:val="clear" w:color="auto" w:fill="FFFFFF"/>
                </w:rPr>
                <w:t>https://forms.gle/sYAmZDV1xbak2uZU8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отзывов о литературных произведениях (</w:t>
            </w:r>
            <w:hyperlink r:id="rId13" w:history="1">
              <w:r w:rsidR="00C134C7" w:rsidRPr="00285BFF">
                <w:rPr>
                  <w:rStyle w:val="a3"/>
                  <w:shd w:val="clear" w:color="auto" w:fill="FFFFFF"/>
                </w:rPr>
                <w:t>https://forms.gle/hkXQYo5y4hfFjbmW7</w:t>
              </w:r>
            </w:hyperlink>
            <w:r w:rsidR="00372A19"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 xml:space="preserve">Конкурс </w:t>
            </w:r>
            <w:proofErr w:type="spellStart"/>
            <w:r w:rsidRPr="009E0E78">
              <w:rPr>
                <w:color w:val="000000"/>
                <w:shd w:val="clear" w:color="auto" w:fill="FFFFFF"/>
              </w:rPr>
              <w:t>буктрейлеров</w:t>
            </w:r>
            <w:proofErr w:type="spellEnd"/>
            <w:r w:rsidRPr="009E0E78">
              <w:rPr>
                <w:color w:val="000000"/>
                <w:shd w:val="clear" w:color="auto" w:fill="FFFFFF"/>
              </w:rPr>
              <w:t xml:space="preserve"> и трейлеров кинофильмов или театральных постановок (</w:t>
            </w:r>
            <w:hyperlink r:id="rId14" w:history="1">
              <w:r w:rsidR="00C134C7" w:rsidRPr="00285BFF">
                <w:rPr>
                  <w:rStyle w:val="a3"/>
                  <w:shd w:val="clear" w:color="auto" w:fill="FFFFFF"/>
                </w:rPr>
                <w:t>https://forms.gle/mXBdvtdznZip4HFD7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 xml:space="preserve">Конкурс для музыкантов: вокалистов, инструменталистов, композиторов </w:t>
            </w:r>
            <w:r w:rsidR="00C134C7">
              <w:rPr>
                <w:color w:val="000000"/>
                <w:shd w:val="clear" w:color="auto" w:fill="FFFFFF"/>
              </w:rPr>
              <w:t>(</w:t>
            </w:r>
            <w:hyperlink r:id="rId15" w:history="1">
              <w:r w:rsidR="00C134C7" w:rsidRPr="00285BFF">
                <w:rPr>
                  <w:rStyle w:val="a3"/>
                  <w:shd w:val="clear" w:color="auto" w:fill="FFFFFF"/>
                </w:rPr>
                <w:t>https://forms.gle/wnyUCgrLYR7sgvqA6</w:t>
              </w:r>
            </w:hyperlink>
            <w:r w:rsidR="00C134C7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концепций продвижения достопримечательностей и брендов, связанных с жизнью и творчеством писателей и поэтов (</w:t>
            </w:r>
            <w:hyperlink r:id="rId16" w:history="1">
              <w:r w:rsidRPr="009E0E78">
                <w:rPr>
                  <w:rStyle w:val="a3"/>
                  <w:shd w:val="clear" w:color="auto" w:fill="FFFFFF"/>
                </w:rPr>
                <w:t>https://forms.</w:t>
              </w:r>
              <w:r w:rsidRPr="009E0E78">
                <w:rPr>
                  <w:rStyle w:val="a3"/>
                  <w:shd w:val="clear" w:color="auto" w:fill="FFFFFF"/>
                </w:rPr>
                <w:t>g</w:t>
              </w:r>
              <w:r w:rsidRPr="009E0E78">
                <w:rPr>
                  <w:rStyle w:val="a3"/>
                  <w:shd w:val="clear" w:color="auto" w:fill="FFFFFF"/>
                </w:rPr>
                <w:t>le/Fe3tGYwTVXbGQzpn8</w:t>
              </w:r>
            </w:hyperlink>
            <w:r w:rsidRPr="009E0E78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  <w:rPr>
                <w:color w:val="000000"/>
                <w:shd w:val="clear" w:color="auto" w:fill="FFFFFF"/>
              </w:rPr>
            </w:pPr>
            <w:r w:rsidRPr="009E0E78">
              <w:rPr>
                <w:color w:val="000000"/>
                <w:shd w:val="clear" w:color="auto" w:fill="FFFFFF"/>
              </w:rPr>
              <w:t>Конкурс фотографий достопримечательностей, связанных с жизнью и творчеством писателей и поэтов (</w:t>
            </w:r>
            <w:hyperlink r:id="rId17" w:history="1">
              <w:r w:rsidR="00C134C7" w:rsidRPr="00285BFF">
                <w:rPr>
                  <w:rStyle w:val="a3"/>
                </w:rPr>
                <w:t>https://forms.gle/pmY6tkFNVbZwykPB8</w:t>
              </w:r>
            </w:hyperlink>
            <w:r w:rsidRPr="009E0E78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</w:pPr>
            <w:r w:rsidRPr="009E0E78">
              <w:rPr>
                <w:color w:val="000000"/>
                <w:shd w:val="clear" w:color="auto" w:fill="FFFFFF"/>
              </w:rPr>
              <w:t>Конкурс уроков и дополнительных занятий по популяризации жизни и творчества писателей и поэтов, благодаря которым всему миру стали известны нестоличные регионы России (</w:t>
            </w:r>
            <w:hyperlink r:id="rId18" w:history="1">
              <w:r w:rsidR="00C134C7" w:rsidRPr="00285BFF">
                <w:rPr>
                  <w:rStyle w:val="a3"/>
                  <w:shd w:val="clear" w:color="auto" w:fill="FFFFFF"/>
                </w:rPr>
                <w:t>https://forms.gle/JFDhrtBCRvGqEnpr9</w:t>
              </w:r>
            </w:hyperlink>
            <w:r w:rsidRPr="009E0E78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numPr>
                <w:ilvl w:val="0"/>
                <w:numId w:val="2"/>
              </w:numPr>
              <w:ind w:right="455"/>
              <w:jc w:val="both"/>
            </w:pPr>
            <w:r w:rsidRPr="009E0E78">
              <w:t xml:space="preserve">Конкурс </w:t>
            </w:r>
            <w:r w:rsidRPr="009E0E78">
              <w:rPr>
                <w:color w:val="000000"/>
                <w:shd w:val="clear" w:color="auto" w:fill="FFFFFF"/>
              </w:rPr>
              <w:t xml:space="preserve">литературных маршрутов, связанных с жизнью и творчеством писателей и поэтов </w:t>
            </w:r>
            <w:r w:rsidR="00372A19">
              <w:rPr>
                <w:color w:val="000000"/>
                <w:shd w:val="clear" w:color="auto" w:fill="FFFFFF"/>
              </w:rPr>
              <w:t>(</w:t>
            </w:r>
            <w:hyperlink r:id="rId19" w:history="1">
              <w:r w:rsidR="00C134C7" w:rsidRPr="00285BFF">
                <w:rPr>
                  <w:rStyle w:val="a3"/>
                  <w:shd w:val="clear" w:color="auto" w:fill="FFFFFF"/>
                </w:rPr>
                <w:t>https://forms.gle/HRbWRjEggTTivWbd6</w:t>
              </w:r>
            </w:hyperlink>
            <w:r w:rsidR="00372A19">
              <w:rPr>
                <w:color w:val="000000"/>
                <w:shd w:val="clear" w:color="auto" w:fill="FFFFFF"/>
              </w:rPr>
              <w:t>)</w:t>
            </w:r>
          </w:p>
          <w:p w:rsidR="007E4966" w:rsidRPr="009E0E78" w:rsidRDefault="007E4966" w:rsidP="009E0E78">
            <w:pPr>
              <w:ind w:right="455"/>
              <w:jc w:val="both"/>
            </w:pPr>
          </w:p>
          <w:p w:rsidR="007E4966" w:rsidRPr="009E0E78" w:rsidRDefault="007E4966" w:rsidP="00372A19">
            <w:pPr>
              <w:ind w:left="720" w:right="455"/>
              <w:jc w:val="both"/>
              <w:rPr>
                <w:color w:val="1F4E79"/>
              </w:rPr>
            </w:pPr>
            <w:r w:rsidRPr="009E0E78">
              <w:rPr>
                <w:color w:val="1F4E79"/>
              </w:rPr>
              <w:t xml:space="preserve">Предусмотрены отдельные номинации для поощрения соавторов </w:t>
            </w:r>
            <w:r w:rsidRPr="009E0E78">
              <w:rPr>
                <w:iCs/>
                <w:color w:val="1F4E79"/>
              </w:rPr>
              <w:t xml:space="preserve">конкурсных работ, созданных командами россиян и иностранцев </w:t>
            </w:r>
            <w:r w:rsidR="00372A19">
              <w:rPr>
                <w:iCs/>
                <w:color w:val="1F4E79"/>
              </w:rPr>
              <w:t>–</w:t>
            </w:r>
            <w:r w:rsidRPr="009E0E78">
              <w:rPr>
                <w:iCs/>
                <w:color w:val="1F4E79"/>
              </w:rPr>
              <w:t xml:space="preserve"> жителей побратимских и партнёрских территорий.</w:t>
            </w:r>
          </w:p>
        </w:tc>
        <w:tc>
          <w:tcPr>
            <w:tcW w:w="2693" w:type="dxa"/>
            <w:shd w:val="clear" w:color="auto" w:fill="auto"/>
          </w:tcPr>
          <w:p w:rsidR="007E4966" w:rsidRPr="009E0E78" w:rsidRDefault="007E4966" w:rsidP="009E0E78">
            <w:pPr>
              <w:jc w:val="both"/>
            </w:pPr>
            <w:r w:rsidRPr="009E0E78">
              <w:lastRenderedPageBreak/>
              <w:t xml:space="preserve">до 15 октября 2020 года </w:t>
            </w:r>
          </w:p>
        </w:tc>
      </w:tr>
      <w:tr w:rsidR="007E4966" w:rsidRPr="009E0E78" w:rsidTr="00834C75">
        <w:tc>
          <w:tcPr>
            <w:tcW w:w="7372" w:type="dxa"/>
            <w:shd w:val="clear" w:color="auto" w:fill="auto"/>
          </w:tcPr>
          <w:p w:rsidR="007E4966" w:rsidRPr="009E0E78" w:rsidRDefault="007E4966" w:rsidP="009E0E78">
            <w:pPr>
              <w:ind w:right="455"/>
              <w:jc w:val="both"/>
              <w:rPr>
                <w:b/>
              </w:rPr>
            </w:pPr>
            <w:proofErr w:type="gramStart"/>
            <w:r w:rsidRPr="009E0E78">
              <w:rPr>
                <w:b/>
              </w:rPr>
              <w:lastRenderedPageBreak/>
              <w:t>Волонтёрский</w:t>
            </w:r>
            <w:proofErr w:type="gramEnd"/>
            <w:r w:rsidRPr="009E0E78">
              <w:rPr>
                <w:b/>
              </w:rPr>
              <w:t xml:space="preserve"> литературно-музыкальный онлайн-марафон #Судьба человека. Живая книга</w:t>
            </w:r>
          </w:p>
          <w:p w:rsidR="007E4966" w:rsidRPr="009E0E78" w:rsidRDefault="007E4966" w:rsidP="009E0E78">
            <w:pPr>
              <w:ind w:right="455"/>
              <w:jc w:val="both"/>
              <w:rPr>
                <w:color w:val="7030A0"/>
              </w:rPr>
            </w:pPr>
          </w:p>
          <w:p w:rsidR="007E4966" w:rsidRPr="009E0E78" w:rsidRDefault="007E4966" w:rsidP="009E0E78">
            <w:pPr>
              <w:tabs>
                <w:tab w:val="left" w:pos="5935"/>
              </w:tabs>
              <w:ind w:right="455"/>
              <w:jc w:val="both"/>
              <w:rPr>
                <w:shd w:val="clear" w:color="auto" w:fill="FFFFFF"/>
              </w:rPr>
            </w:pPr>
            <w:r w:rsidRPr="009E0E78">
              <w:rPr>
                <w:shd w:val="clear" w:color="auto" w:fill="FFFFFF"/>
              </w:rPr>
              <w:t xml:space="preserve">Создание </w:t>
            </w:r>
            <w:proofErr w:type="spellStart"/>
            <w:r w:rsidRPr="009E0E78">
              <w:rPr>
                <w:shd w:val="clear" w:color="auto" w:fill="FFFFFF"/>
              </w:rPr>
              <w:t>видеокниги</w:t>
            </w:r>
            <w:proofErr w:type="spellEnd"/>
            <w:r w:rsidRPr="009E0E78">
              <w:rPr>
                <w:shd w:val="clear" w:color="auto" w:fill="FFFFFF"/>
              </w:rPr>
              <w:t xml:space="preserve"> о судьбах поколений военного времени. В ней - фотографии родственников участников проекта — представителей этих поколений: участников войны, тружеников тыла, детей войны, — песни военных лет, отрывки из всенародного любимого рассказа «Судьба человека».</w:t>
            </w:r>
          </w:p>
          <w:p w:rsidR="007E4966" w:rsidRPr="009E0E78" w:rsidRDefault="007E4966" w:rsidP="009E0E78">
            <w:pPr>
              <w:tabs>
                <w:tab w:val="left" w:pos="5935"/>
              </w:tabs>
              <w:ind w:right="455"/>
              <w:jc w:val="both"/>
              <w:rPr>
                <w:shd w:val="clear" w:color="auto" w:fill="FFFFFF"/>
              </w:rPr>
            </w:pPr>
          </w:p>
          <w:p w:rsidR="007E4966" w:rsidRPr="009E0E78" w:rsidRDefault="007E4966" w:rsidP="00372A19">
            <w:pPr>
              <w:tabs>
                <w:tab w:val="left" w:pos="5935"/>
              </w:tabs>
              <w:ind w:right="455"/>
              <w:jc w:val="both"/>
            </w:pPr>
            <w:r w:rsidRPr="009E0E78">
              <w:rPr>
                <w:shd w:val="clear" w:color="auto" w:fill="FFFFFF"/>
              </w:rPr>
              <w:t xml:space="preserve">Регистрация для участия по ссылке </w:t>
            </w:r>
            <w:hyperlink r:id="rId20" w:history="1">
              <w:r w:rsidRPr="009E0E78">
                <w:rPr>
                  <w:rStyle w:val="a3"/>
                  <w:shd w:val="clear" w:color="auto" w:fill="FFFFFF"/>
                </w:rPr>
                <w:t>https://forms.gle/JP</w:t>
              </w:r>
              <w:r w:rsidRPr="009E0E78">
                <w:rPr>
                  <w:rStyle w:val="a3"/>
                  <w:shd w:val="clear" w:color="auto" w:fill="FFFFFF"/>
                </w:rPr>
                <w:t>H</w:t>
              </w:r>
              <w:r w:rsidRPr="009E0E78">
                <w:rPr>
                  <w:rStyle w:val="a3"/>
                  <w:shd w:val="clear" w:color="auto" w:fill="FFFFFF"/>
                </w:rPr>
                <w:t>y7wbzsT3eXSxm6</w:t>
              </w:r>
            </w:hyperlink>
          </w:p>
        </w:tc>
        <w:tc>
          <w:tcPr>
            <w:tcW w:w="2693" w:type="dxa"/>
            <w:shd w:val="clear" w:color="auto" w:fill="auto"/>
          </w:tcPr>
          <w:p w:rsidR="007E4966" w:rsidRPr="009E0E78" w:rsidRDefault="007E4966" w:rsidP="009E0E78">
            <w:pPr>
              <w:jc w:val="both"/>
            </w:pPr>
            <w:r w:rsidRPr="009E0E78">
              <w:t>Май – сентябрь 2020 года</w:t>
            </w:r>
          </w:p>
        </w:tc>
      </w:tr>
      <w:tr w:rsidR="007E4966" w:rsidRPr="009E0E78" w:rsidTr="00834C75">
        <w:tc>
          <w:tcPr>
            <w:tcW w:w="7372" w:type="dxa"/>
            <w:shd w:val="clear" w:color="auto" w:fill="auto"/>
          </w:tcPr>
          <w:p w:rsidR="007E4966" w:rsidRPr="009E0E78" w:rsidRDefault="007E4966" w:rsidP="009E0E78">
            <w:pPr>
              <w:jc w:val="both"/>
            </w:pPr>
            <w:r w:rsidRPr="009E0E78">
              <w:rPr>
                <w:b/>
              </w:rPr>
              <w:t xml:space="preserve">Цикл онлайн-заседаний международного литературного клуба, </w:t>
            </w:r>
            <w:r w:rsidRPr="009E0E78">
              <w:t xml:space="preserve">посвященных творчеству выдающихся литераторов, благодаря которым всему миру стали известные нестоличные регионы России – юбилярам 2020 года А.П. Чехову (160 лет со дня рождения) и М.А. </w:t>
            </w:r>
            <w:r w:rsidRPr="009E0E78">
              <w:lastRenderedPageBreak/>
              <w:t>Шол</w:t>
            </w:r>
            <w:r w:rsidR="00372A19">
              <w:t>охову (115 лет со дня рождения)</w:t>
            </w:r>
          </w:p>
          <w:p w:rsidR="007E4966" w:rsidRPr="009E0E78" w:rsidRDefault="007E4966" w:rsidP="009E0E78">
            <w:pPr>
              <w:jc w:val="both"/>
            </w:pPr>
          </w:p>
          <w:p w:rsidR="007E4966" w:rsidRPr="009E0E78" w:rsidRDefault="007E4966" w:rsidP="00372A19">
            <w:pPr>
              <w:jc w:val="both"/>
              <w:rPr>
                <w:i/>
                <w:color w:val="2E74B5"/>
              </w:rPr>
            </w:pPr>
            <w:r w:rsidRPr="009E0E78">
              <w:rPr>
                <w:i/>
                <w:color w:val="2E74B5"/>
              </w:rPr>
              <w:t xml:space="preserve">Программа и расписание заседаний будут опубликованы на сайте оператора проекта </w:t>
            </w:r>
            <w:hyperlink r:id="rId21" w:history="1">
              <w:r w:rsidRPr="009E0E78">
                <w:rPr>
                  <w:rStyle w:val="a3"/>
                  <w:i/>
                  <w:lang w:val="en-US"/>
                </w:rPr>
                <w:t>www</w:t>
              </w:r>
              <w:r w:rsidRPr="009E0E78">
                <w:rPr>
                  <w:rStyle w:val="a3"/>
                  <w:i/>
                </w:rPr>
                <w:t>.</w:t>
              </w:r>
              <w:r w:rsidRPr="009E0E78">
                <w:rPr>
                  <w:rStyle w:val="a3"/>
                  <w:i/>
                  <w:lang w:val="en-US"/>
                </w:rPr>
                <w:t>glory</w:t>
              </w:r>
              <w:r w:rsidRPr="009E0E78">
                <w:rPr>
                  <w:rStyle w:val="a3"/>
                  <w:i/>
                </w:rPr>
                <w:t>-</w:t>
              </w:r>
              <w:r w:rsidRPr="009E0E78">
                <w:rPr>
                  <w:rStyle w:val="a3"/>
                  <w:i/>
                  <w:lang w:val="en-US"/>
                </w:rPr>
                <w:t>gallery</w:t>
              </w:r>
              <w:r w:rsidRPr="009E0E78">
                <w:rPr>
                  <w:rStyle w:val="a3"/>
                  <w:i/>
                </w:rPr>
                <w:t>.</w:t>
              </w:r>
              <w:r w:rsidRPr="009E0E78">
                <w:rPr>
                  <w:rStyle w:val="a3"/>
                  <w:i/>
                  <w:lang w:val="en-US"/>
                </w:rPr>
                <w:t>ru</w:t>
              </w:r>
            </w:hyperlink>
            <w:r w:rsidRPr="009E0E78">
              <w:rPr>
                <w:i/>
                <w:color w:val="2E74B5"/>
              </w:rPr>
              <w:t xml:space="preserve"> 25 августа 2020 года. </w:t>
            </w:r>
          </w:p>
        </w:tc>
        <w:tc>
          <w:tcPr>
            <w:tcW w:w="2693" w:type="dxa"/>
            <w:shd w:val="clear" w:color="auto" w:fill="auto"/>
          </w:tcPr>
          <w:p w:rsidR="007E4966" w:rsidRPr="009E0E78" w:rsidRDefault="007E4966" w:rsidP="009E0E78">
            <w:pPr>
              <w:jc w:val="both"/>
            </w:pPr>
            <w:r w:rsidRPr="009E0E78">
              <w:lastRenderedPageBreak/>
              <w:t xml:space="preserve"> сентябрь – декабрь 2020 года </w:t>
            </w:r>
          </w:p>
        </w:tc>
      </w:tr>
      <w:tr w:rsidR="007E4966" w:rsidRPr="009E0E78" w:rsidTr="00834C75">
        <w:tc>
          <w:tcPr>
            <w:tcW w:w="7372" w:type="dxa"/>
            <w:shd w:val="clear" w:color="auto" w:fill="auto"/>
          </w:tcPr>
          <w:p w:rsidR="007E4966" w:rsidRPr="009E0E78" w:rsidRDefault="007E4966" w:rsidP="009E0E78">
            <w:pPr>
              <w:jc w:val="both"/>
              <w:rPr>
                <w:b/>
              </w:rPr>
            </w:pPr>
            <w:r w:rsidRPr="009E0E78">
              <w:rPr>
                <w:b/>
              </w:rPr>
              <w:lastRenderedPageBreak/>
              <w:t xml:space="preserve">Онлайн-концерт в </w:t>
            </w:r>
            <w:r w:rsidRPr="009E0E78">
              <w:rPr>
                <w:b/>
                <w:lang w:val="en-US"/>
              </w:rPr>
              <w:t>YouTube</w:t>
            </w:r>
          </w:p>
          <w:p w:rsidR="007E4966" w:rsidRPr="009E0E78" w:rsidRDefault="007E4966" w:rsidP="009E0E78">
            <w:pPr>
              <w:jc w:val="both"/>
            </w:pPr>
          </w:p>
          <w:p w:rsidR="007E4966" w:rsidRPr="009E0E78" w:rsidRDefault="007E4966" w:rsidP="009E0E78">
            <w:pPr>
              <w:jc w:val="both"/>
            </w:pPr>
            <w:r w:rsidRPr="009E0E78">
              <w:t>Лучшие музыканты Юга России исполнят музыкальные произведения, посвящая их выдающимся писателям и поэтам.</w:t>
            </w:r>
          </w:p>
          <w:p w:rsidR="007E4966" w:rsidRPr="009E0E78" w:rsidRDefault="007E4966" w:rsidP="009E0E78">
            <w:pPr>
              <w:jc w:val="both"/>
            </w:pPr>
          </w:p>
          <w:p w:rsidR="007E4966" w:rsidRPr="009E0E78" w:rsidRDefault="007E4966" w:rsidP="00372A19">
            <w:pPr>
              <w:jc w:val="both"/>
            </w:pPr>
            <w:r w:rsidRPr="009E0E78">
              <w:t xml:space="preserve">Среди выступающих и организаторов концерта – Чемпион мира по аккордеону Александр </w:t>
            </w:r>
            <w:proofErr w:type="spellStart"/>
            <w:r w:rsidRPr="009E0E78">
              <w:t>Поелуев</w:t>
            </w:r>
            <w:proofErr w:type="spellEnd"/>
            <w:r w:rsidRPr="009E0E78">
              <w:t xml:space="preserve"> </w:t>
            </w:r>
            <w:hyperlink r:id="rId22" w:history="1">
              <w:r w:rsidRPr="009E0E78">
                <w:rPr>
                  <w:rStyle w:val="a3"/>
                </w:rPr>
                <w:t>https://www.youtube.com/user/alexanderpoeluev</w:t>
              </w:r>
            </w:hyperlink>
          </w:p>
        </w:tc>
        <w:tc>
          <w:tcPr>
            <w:tcW w:w="2693" w:type="dxa"/>
            <w:shd w:val="clear" w:color="auto" w:fill="auto"/>
          </w:tcPr>
          <w:p w:rsidR="007E4966" w:rsidRPr="009E0E78" w:rsidRDefault="007E4966" w:rsidP="009E0E78">
            <w:pPr>
              <w:jc w:val="both"/>
            </w:pPr>
            <w:r w:rsidRPr="009E0E78">
              <w:t xml:space="preserve">Октябрь 2020 года </w:t>
            </w:r>
          </w:p>
        </w:tc>
      </w:tr>
      <w:tr w:rsidR="007E4966" w:rsidRPr="009E0E78" w:rsidTr="00834C75">
        <w:tc>
          <w:tcPr>
            <w:tcW w:w="7372" w:type="dxa"/>
            <w:shd w:val="clear" w:color="auto" w:fill="auto"/>
          </w:tcPr>
          <w:p w:rsidR="007E4966" w:rsidRPr="009E0E78" w:rsidRDefault="007E4966" w:rsidP="00372A19">
            <w:pPr>
              <w:jc w:val="both"/>
              <w:rPr>
                <w:b/>
              </w:rPr>
            </w:pPr>
            <w:r w:rsidRPr="009E0E78">
              <w:rPr>
                <w:b/>
              </w:rPr>
              <w:t>Онлайн-открытие Литературного фестиваля и Конгресса</w:t>
            </w:r>
          </w:p>
        </w:tc>
        <w:tc>
          <w:tcPr>
            <w:tcW w:w="2693" w:type="dxa"/>
            <w:shd w:val="clear" w:color="auto" w:fill="auto"/>
          </w:tcPr>
          <w:p w:rsidR="007E4966" w:rsidRPr="009E0E78" w:rsidRDefault="007E4966" w:rsidP="009E0E78">
            <w:pPr>
              <w:jc w:val="both"/>
              <w:rPr>
                <w:b/>
              </w:rPr>
            </w:pPr>
            <w:r w:rsidRPr="009E0E78">
              <w:rPr>
                <w:b/>
              </w:rPr>
              <w:t xml:space="preserve">Ноябрь 2020 года </w:t>
            </w:r>
          </w:p>
        </w:tc>
      </w:tr>
      <w:tr w:rsidR="007E4966" w:rsidRPr="009E0E78" w:rsidTr="00834C75">
        <w:tc>
          <w:tcPr>
            <w:tcW w:w="7372" w:type="dxa"/>
            <w:shd w:val="clear" w:color="auto" w:fill="auto"/>
          </w:tcPr>
          <w:p w:rsidR="007E4966" w:rsidRPr="009E0E78" w:rsidRDefault="007E4966" w:rsidP="009E0E78">
            <w:pPr>
              <w:ind w:right="171"/>
              <w:jc w:val="both"/>
              <w:rPr>
                <w:b/>
              </w:rPr>
            </w:pPr>
            <w:r w:rsidRPr="009E0E78">
              <w:rPr>
                <w:b/>
              </w:rPr>
              <w:t xml:space="preserve">Экспертные сессии, образовательная программа Конгресса: </w:t>
            </w:r>
          </w:p>
          <w:p w:rsidR="007E4966" w:rsidRPr="009E0E78" w:rsidRDefault="007E4966" w:rsidP="009E0E78">
            <w:pPr>
              <w:numPr>
                <w:ilvl w:val="0"/>
                <w:numId w:val="1"/>
              </w:numPr>
              <w:ind w:right="171"/>
              <w:jc w:val="both"/>
              <w:rPr>
                <w:b/>
              </w:rPr>
            </w:pPr>
            <w:r w:rsidRPr="009E0E78">
              <w:rPr>
                <w:b/>
              </w:rPr>
              <w:t>«Роль музыки в популяризации творческого наследия А.П. Чехова, М.А. Шолохова»</w:t>
            </w:r>
          </w:p>
          <w:p w:rsidR="007E4966" w:rsidRPr="009E0E78" w:rsidRDefault="007E4966" w:rsidP="009E0E78">
            <w:pPr>
              <w:ind w:left="720" w:right="171"/>
              <w:jc w:val="both"/>
              <w:rPr>
                <w:b/>
              </w:rPr>
            </w:pPr>
            <w:r w:rsidRPr="009E0E78">
              <w:rPr>
                <w:b/>
                <w:i/>
                <w:color w:val="2E74B5"/>
              </w:rPr>
              <w:t>Целевая аудитория:</w:t>
            </w:r>
            <w:r w:rsidRPr="009E0E78">
              <w:rPr>
                <w:i/>
                <w:color w:val="2E74B5"/>
              </w:rPr>
              <w:t xml:space="preserve"> музыканты, преподаватели музыки, студенты консерваторий и музыкальных училищ, НКО в сфере культуры, обучающиеся в музыкальных школах</w:t>
            </w:r>
          </w:p>
          <w:p w:rsidR="007E4966" w:rsidRPr="009E0E78" w:rsidRDefault="007E4966" w:rsidP="009E0E78">
            <w:pPr>
              <w:numPr>
                <w:ilvl w:val="0"/>
                <w:numId w:val="1"/>
              </w:numPr>
              <w:ind w:right="171"/>
              <w:jc w:val="both"/>
              <w:rPr>
                <w:b/>
              </w:rPr>
            </w:pPr>
            <w:r w:rsidRPr="009E0E78">
              <w:t>«</w:t>
            </w:r>
            <w:r w:rsidRPr="009E0E78">
              <w:rPr>
                <w:b/>
              </w:rPr>
              <w:t>Роль изобразительного искусства в популяризации творческого насле</w:t>
            </w:r>
            <w:r w:rsidR="00372A19">
              <w:rPr>
                <w:b/>
              </w:rPr>
              <w:t>дия А.П. Чехова, М.А. Шолохова»</w:t>
            </w:r>
          </w:p>
          <w:p w:rsidR="007E4966" w:rsidRPr="009E0E78" w:rsidRDefault="007E4966" w:rsidP="009E0E78">
            <w:pPr>
              <w:ind w:left="720" w:right="171"/>
              <w:jc w:val="both"/>
              <w:rPr>
                <w:i/>
                <w:color w:val="2E74B5"/>
              </w:rPr>
            </w:pPr>
            <w:r w:rsidRPr="009E0E78">
              <w:rPr>
                <w:b/>
                <w:i/>
                <w:color w:val="2E74B5"/>
              </w:rPr>
              <w:t>Целевая аудитория:</w:t>
            </w:r>
            <w:r w:rsidRPr="009E0E78">
              <w:rPr>
                <w:i/>
                <w:color w:val="2E74B5"/>
              </w:rPr>
              <w:t xml:space="preserve"> художники, преподаватели </w:t>
            </w:r>
            <w:proofErr w:type="gramStart"/>
            <w:r w:rsidRPr="009E0E78">
              <w:rPr>
                <w:i/>
                <w:color w:val="2E74B5"/>
              </w:rPr>
              <w:t>ИЗО</w:t>
            </w:r>
            <w:proofErr w:type="gramEnd"/>
            <w:r w:rsidRPr="009E0E78">
              <w:rPr>
                <w:i/>
                <w:color w:val="2E74B5"/>
              </w:rPr>
              <w:t xml:space="preserve"> общеобразовательных школ и учреждений дополнительного образования, студенты, НКО в сфере культуры, обучающиеся художественных школ </w:t>
            </w:r>
          </w:p>
          <w:p w:rsidR="007E4966" w:rsidRPr="009E0E78" w:rsidRDefault="007E4966" w:rsidP="009E0E78">
            <w:pPr>
              <w:numPr>
                <w:ilvl w:val="0"/>
                <w:numId w:val="1"/>
              </w:numPr>
              <w:ind w:right="171"/>
              <w:jc w:val="both"/>
              <w:rPr>
                <w:b/>
              </w:rPr>
            </w:pPr>
            <w:r w:rsidRPr="009E0E78">
              <w:t>«</w:t>
            </w:r>
            <w:r w:rsidRPr="009E0E78">
              <w:rPr>
                <w:b/>
              </w:rPr>
              <w:t>Театр, кино и волонтёры: вклад в популяризацию творческого насле</w:t>
            </w:r>
            <w:r w:rsidR="00372A19">
              <w:rPr>
                <w:b/>
              </w:rPr>
              <w:t>дия А.П. Чехова, М.А. Шолохова»</w:t>
            </w:r>
          </w:p>
          <w:p w:rsidR="007E4966" w:rsidRPr="009E0E78" w:rsidRDefault="007E4966" w:rsidP="00372A19">
            <w:pPr>
              <w:ind w:left="720"/>
              <w:jc w:val="both"/>
            </w:pPr>
            <w:r w:rsidRPr="009E0E78">
              <w:rPr>
                <w:b/>
                <w:i/>
                <w:color w:val="2E74B5"/>
              </w:rPr>
              <w:t>Целевая аудитория:</w:t>
            </w:r>
            <w:r w:rsidRPr="009E0E78">
              <w:rPr>
                <w:i/>
                <w:color w:val="2E74B5"/>
              </w:rPr>
              <w:t xml:space="preserve"> студенты, актёры, режиссеры, сотрудники театров, популяризаторы театрального искусства, участники театральных кружков и студий, НКО в сфере культуры</w:t>
            </w:r>
          </w:p>
          <w:p w:rsidR="007E4966" w:rsidRPr="009E0E78" w:rsidRDefault="007E4966" w:rsidP="009E0E78">
            <w:pPr>
              <w:numPr>
                <w:ilvl w:val="0"/>
                <w:numId w:val="1"/>
              </w:numPr>
              <w:ind w:right="171"/>
              <w:jc w:val="both"/>
              <w:rPr>
                <w:b/>
              </w:rPr>
            </w:pPr>
            <w:r w:rsidRPr="009E0E78">
              <w:t>«</w:t>
            </w:r>
            <w:r w:rsidRPr="009E0E78">
              <w:rPr>
                <w:b/>
              </w:rPr>
              <w:t xml:space="preserve">Информационные волонтёры, журналисты, </w:t>
            </w:r>
            <w:proofErr w:type="spellStart"/>
            <w:r w:rsidRPr="009E0E78">
              <w:rPr>
                <w:b/>
              </w:rPr>
              <w:t>юнкоры</w:t>
            </w:r>
            <w:proofErr w:type="spellEnd"/>
            <w:r w:rsidRPr="009E0E78">
              <w:rPr>
                <w:b/>
              </w:rPr>
              <w:t xml:space="preserve"> и </w:t>
            </w:r>
            <w:proofErr w:type="spellStart"/>
            <w:r w:rsidRPr="009E0E78">
              <w:rPr>
                <w:b/>
              </w:rPr>
              <w:t>блогеры</w:t>
            </w:r>
            <w:proofErr w:type="spellEnd"/>
            <w:r w:rsidRPr="009E0E78">
              <w:rPr>
                <w:b/>
              </w:rPr>
              <w:t xml:space="preserve">: вклад в популяризацию творческого наследия А.П. Чехова, М.А. Шолохова, других писателей и поэтов, </w:t>
            </w:r>
            <w:r w:rsidRPr="009E0E78">
              <w:rPr>
                <w:b/>
                <w:color w:val="000000"/>
                <w:shd w:val="clear" w:color="auto" w:fill="FFFFFF"/>
              </w:rPr>
              <w:t>благодаря которым всему миру стали известны нестоличные регионы России</w:t>
            </w:r>
            <w:r w:rsidR="00372A19">
              <w:rPr>
                <w:b/>
              </w:rPr>
              <w:t>»</w:t>
            </w:r>
          </w:p>
          <w:p w:rsidR="007E4966" w:rsidRPr="009E0E78" w:rsidRDefault="007E4966" w:rsidP="009E0E78">
            <w:pPr>
              <w:ind w:left="720"/>
              <w:jc w:val="both"/>
              <w:rPr>
                <w:i/>
                <w:color w:val="2E74B5"/>
              </w:rPr>
            </w:pPr>
            <w:r w:rsidRPr="009E0E78">
              <w:rPr>
                <w:b/>
                <w:i/>
                <w:color w:val="2E74B5"/>
              </w:rPr>
              <w:t xml:space="preserve">Целевая аудитория: </w:t>
            </w:r>
            <w:r w:rsidRPr="009E0E78">
              <w:rPr>
                <w:i/>
                <w:color w:val="2E74B5"/>
              </w:rPr>
              <w:t xml:space="preserve">журналисты, </w:t>
            </w:r>
            <w:proofErr w:type="spellStart"/>
            <w:r w:rsidRPr="009E0E78">
              <w:rPr>
                <w:i/>
                <w:color w:val="2E74B5"/>
              </w:rPr>
              <w:t>юнкоры</w:t>
            </w:r>
            <w:proofErr w:type="spellEnd"/>
            <w:r w:rsidRPr="009E0E78">
              <w:rPr>
                <w:i/>
                <w:color w:val="2E74B5"/>
              </w:rPr>
              <w:t xml:space="preserve">, </w:t>
            </w:r>
            <w:proofErr w:type="spellStart"/>
            <w:r w:rsidRPr="009E0E78">
              <w:rPr>
                <w:i/>
                <w:color w:val="2E74B5"/>
              </w:rPr>
              <w:t>блогеры</w:t>
            </w:r>
            <w:proofErr w:type="spellEnd"/>
            <w:r w:rsidRPr="009E0E78">
              <w:rPr>
                <w:i/>
                <w:color w:val="2E74B5"/>
              </w:rPr>
              <w:t xml:space="preserve"> в сфере культуры и туризма, редакторы школьных и студенческих газет, студенты, специалисты пресс-служб, сотрудники музеев и библиотек, НКО в сфере культуры</w:t>
            </w:r>
          </w:p>
          <w:p w:rsidR="007E4966" w:rsidRPr="009E0E78" w:rsidRDefault="007E4966" w:rsidP="009E0E78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9E0E78">
              <w:rPr>
                <w:b/>
              </w:rPr>
              <w:t xml:space="preserve">«Волонтёры культуры </w:t>
            </w:r>
            <w:r w:rsidR="00372A19">
              <w:rPr>
                <w:b/>
              </w:rPr>
              <w:t>–</w:t>
            </w:r>
            <w:r w:rsidRPr="009E0E78">
              <w:rPr>
                <w:b/>
              </w:rPr>
              <w:t xml:space="preserve"> краеведы: вклад в популяризацию творческого наследия А.П. Чехова, М.А. Шолохова, других писателей и поэтов, связанны</w:t>
            </w:r>
            <w:r w:rsidR="00372A19">
              <w:rPr>
                <w:b/>
              </w:rPr>
              <w:t>х с Донским краем и Приазовьем»</w:t>
            </w:r>
          </w:p>
          <w:p w:rsidR="007E4966" w:rsidRPr="009E0E78" w:rsidRDefault="007E4966" w:rsidP="009E0E78">
            <w:pPr>
              <w:ind w:left="720"/>
              <w:jc w:val="both"/>
              <w:rPr>
                <w:i/>
                <w:color w:val="2E74B5"/>
              </w:rPr>
            </w:pPr>
            <w:r w:rsidRPr="009E0E78">
              <w:rPr>
                <w:b/>
                <w:i/>
                <w:color w:val="2E74B5"/>
              </w:rPr>
              <w:t xml:space="preserve">Целевая аудитория: </w:t>
            </w:r>
            <w:r w:rsidRPr="009E0E78">
              <w:rPr>
                <w:i/>
                <w:color w:val="2E74B5"/>
              </w:rPr>
              <w:t>краеведы, НКО в сфере культуры, специалисты учреждений культуры</w:t>
            </w:r>
          </w:p>
          <w:p w:rsidR="007E4966" w:rsidRPr="009E0E78" w:rsidRDefault="007E4966" w:rsidP="009E0E78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9E0E78">
              <w:rPr>
                <w:b/>
              </w:rPr>
              <w:t>Лучшие практики уроков, кружков и дополнительных занятий для популяризации творческого наследия А.П. Чехова, М.А. Шолохова, других писателей и поэтов, связанных с Донским краем и Приазовьем»</w:t>
            </w:r>
          </w:p>
          <w:p w:rsidR="007E4966" w:rsidRPr="009E0E78" w:rsidRDefault="007E4966" w:rsidP="009E0E78">
            <w:pPr>
              <w:ind w:left="720"/>
              <w:jc w:val="both"/>
              <w:rPr>
                <w:i/>
                <w:color w:val="2E74B5"/>
              </w:rPr>
            </w:pPr>
            <w:r w:rsidRPr="009E0E78">
              <w:rPr>
                <w:b/>
                <w:i/>
                <w:color w:val="2E74B5"/>
              </w:rPr>
              <w:t xml:space="preserve">Целевая аудитория: </w:t>
            </w:r>
            <w:r w:rsidRPr="009E0E78">
              <w:rPr>
                <w:i/>
                <w:color w:val="2E74B5"/>
              </w:rPr>
              <w:t xml:space="preserve">методисты и преподаватели русского языка и литературы, истории, географии, </w:t>
            </w:r>
            <w:proofErr w:type="gramStart"/>
            <w:r w:rsidRPr="009E0E78">
              <w:rPr>
                <w:i/>
                <w:color w:val="2E74B5"/>
              </w:rPr>
              <w:t>ИЗО</w:t>
            </w:r>
            <w:proofErr w:type="gramEnd"/>
            <w:r w:rsidRPr="009E0E78">
              <w:rPr>
                <w:i/>
                <w:color w:val="2E74B5"/>
              </w:rPr>
              <w:t xml:space="preserve">, </w:t>
            </w:r>
            <w:r w:rsidRPr="009E0E78">
              <w:rPr>
                <w:i/>
                <w:color w:val="2E74B5"/>
              </w:rPr>
              <w:lastRenderedPageBreak/>
              <w:t>театрального искусства, студенты, педагоги-организаторы образовательных и со</w:t>
            </w:r>
            <w:r w:rsidR="00372A19">
              <w:rPr>
                <w:i/>
                <w:color w:val="2E74B5"/>
              </w:rPr>
              <w:t>циальных проектов, библиотекари</w:t>
            </w:r>
          </w:p>
          <w:p w:rsidR="007E4966" w:rsidRPr="009E0E78" w:rsidRDefault="007E4966" w:rsidP="009E0E78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9E0E78">
              <w:rPr>
                <w:b/>
              </w:rPr>
              <w:t>«Побратимы, партнёры, русские школы и культурные центры за рубежом, соотечественники и иностранные студенты: вклад в популяризацию русской литературы»</w:t>
            </w:r>
          </w:p>
          <w:p w:rsidR="007E4966" w:rsidRPr="009E0E78" w:rsidRDefault="007E4966" w:rsidP="009E0E78">
            <w:pPr>
              <w:ind w:left="720"/>
              <w:jc w:val="both"/>
              <w:rPr>
                <w:i/>
                <w:color w:val="2E74B5"/>
              </w:rPr>
            </w:pPr>
            <w:proofErr w:type="gramStart"/>
            <w:r w:rsidRPr="009E0E78">
              <w:rPr>
                <w:b/>
                <w:i/>
                <w:color w:val="2E74B5"/>
              </w:rPr>
              <w:t>Целевая аудитория:</w:t>
            </w:r>
            <w:r w:rsidRPr="009E0E78">
              <w:rPr>
                <w:i/>
                <w:color w:val="2E74B5"/>
              </w:rPr>
              <w:t xml:space="preserve"> партнёры учреждений культуры, туристических и образовательных организаций из других стран, в первую очередь – из тех, с которыми установлены побратимские отношения, переводчики, представители общественных организаций, занимающиеся вопросами культурного обмена, поддерживающие связь с сообществами русскоязычных граждан за рубежом, иностранные студенты и иностранные выпускники российских и советских ВУЗов, слушатели курсов по изучению русского языка и русской литературы</w:t>
            </w:r>
            <w:r w:rsidRPr="009E0E78">
              <w:rPr>
                <w:color w:val="000000"/>
              </w:rPr>
              <w:t xml:space="preserve">, </w:t>
            </w:r>
            <w:r w:rsidRPr="009E0E78">
              <w:rPr>
                <w:i/>
                <w:color w:val="2E74B5"/>
              </w:rPr>
              <w:t>гиды и специалисты по</w:t>
            </w:r>
            <w:proofErr w:type="gramEnd"/>
            <w:r w:rsidRPr="009E0E78">
              <w:rPr>
                <w:i/>
                <w:color w:val="2E74B5"/>
              </w:rPr>
              <w:t xml:space="preserve"> маркетингу и рекламе в турбизнесе</w:t>
            </w:r>
          </w:p>
          <w:p w:rsidR="007E4966" w:rsidRPr="009E0E78" w:rsidRDefault="007E4966" w:rsidP="009E0E78">
            <w:pPr>
              <w:ind w:left="720"/>
              <w:jc w:val="both"/>
            </w:pPr>
            <w:bookmarkStart w:id="0" w:name="_GoBack"/>
            <w:bookmarkEnd w:id="0"/>
            <w:r w:rsidRPr="009E0E78">
              <w:t xml:space="preserve">В рамках сессий состоится подведение итогов творческих дистанционных конкурсов. </w:t>
            </w:r>
          </w:p>
        </w:tc>
        <w:tc>
          <w:tcPr>
            <w:tcW w:w="2693" w:type="dxa"/>
            <w:shd w:val="clear" w:color="auto" w:fill="auto"/>
          </w:tcPr>
          <w:p w:rsidR="007E4966" w:rsidRPr="009E0E78" w:rsidRDefault="007E4966" w:rsidP="009E0E78">
            <w:pPr>
              <w:jc w:val="both"/>
            </w:pPr>
            <w:r w:rsidRPr="009E0E78">
              <w:lastRenderedPageBreak/>
              <w:t xml:space="preserve">Ноябрь 2020 </w:t>
            </w:r>
          </w:p>
        </w:tc>
      </w:tr>
    </w:tbl>
    <w:p w:rsidR="007E4966" w:rsidRPr="009E0E78" w:rsidRDefault="007E4966" w:rsidP="009E0E78">
      <w:pPr>
        <w:ind w:firstLine="426"/>
        <w:jc w:val="both"/>
        <w:rPr>
          <w:shd w:val="clear" w:color="auto" w:fill="FFFFFF"/>
        </w:rPr>
      </w:pPr>
    </w:p>
    <w:p w:rsidR="007E4966" w:rsidRPr="0000227A" w:rsidRDefault="007E4966" w:rsidP="007E4966">
      <w:pPr>
        <w:spacing w:line="360" w:lineRule="auto"/>
        <w:ind w:firstLine="567"/>
        <w:jc w:val="both"/>
        <w:rPr>
          <w:sz w:val="28"/>
          <w:szCs w:val="28"/>
        </w:rPr>
      </w:pPr>
      <w:r w:rsidRPr="0000227A">
        <w:rPr>
          <w:sz w:val="28"/>
          <w:szCs w:val="28"/>
        </w:rPr>
        <w:t xml:space="preserve">Предварительная регистрация для участия в мероприятиях Конгресса и Фестиваля – по ссылке </w:t>
      </w:r>
      <w:hyperlink r:id="rId23" w:history="1">
        <w:r w:rsidRPr="005B67BB">
          <w:rPr>
            <w:rStyle w:val="a3"/>
            <w:sz w:val="28"/>
            <w:szCs w:val="28"/>
          </w:rPr>
          <w:t>https://forms.g</w:t>
        </w:r>
        <w:r w:rsidRPr="005B67BB">
          <w:rPr>
            <w:rStyle w:val="a3"/>
            <w:sz w:val="28"/>
            <w:szCs w:val="28"/>
          </w:rPr>
          <w:t>l</w:t>
        </w:r>
        <w:r w:rsidRPr="005B67BB">
          <w:rPr>
            <w:rStyle w:val="a3"/>
            <w:sz w:val="28"/>
            <w:szCs w:val="28"/>
          </w:rPr>
          <w:t>e/FBop8UMejEQkRXRA6</w:t>
        </w:r>
      </w:hyperlink>
      <w:r w:rsidR="00C134C7">
        <w:t>.</w:t>
      </w:r>
    </w:p>
    <w:p w:rsidR="007E4966" w:rsidRPr="0000227A" w:rsidRDefault="007E4966" w:rsidP="007E4966">
      <w:pPr>
        <w:spacing w:line="360" w:lineRule="auto"/>
        <w:ind w:firstLine="567"/>
        <w:jc w:val="both"/>
        <w:rPr>
          <w:sz w:val="28"/>
          <w:szCs w:val="28"/>
        </w:rPr>
      </w:pPr>
      <w:r w:rsidRPr="0000227A">
        <w:rPr>
          <w:sz w:val="28"/>
          <w:szCs w:val="28"/>
        </w:rPr>
        <w:t>По вопросам участия в мероприятиях Конгресса и Фестиваля обращай</w:t>
      </w:r>
      <w:r w:rsidR="00372A19">
        <w:rPr>
          <w:sz w:val="28"/>
          <w:szCs w:val="28"/>
        </w:rPr>
        <w:t>тесь в Организационный комитет:</w:t>
      </w:r>
    </w:p>
    <w:p w:rsidR="007E4966" w:rsidRPr="00372A19" w:rsidRDefault="007E4966" w:rsidP="007E4966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21E10">
        <w:rPr>
          <w:b/>
          <w:sz w:val="28"/>
          <w:szCs w:val="28"/>
          <w:lang w:val="en-US"/>
        </w:rPr>
        <w:t>E-mail</w:t>
      </w:r>
      <w:r w:rsidRPr="00721E10">
        <w:rPr>
          <w:sz w:val="28"/>
          <w:szCs w:val="28"/>
          <w:lang w:val="en-US"/>
        </w:rPr>
        <w:t xml:space="preserve">: </w:t>
      </w:r>
      <w:hyperlink r:id="rId24" w:history="1">
        <w:r w:rsidRPr="00FF58E7">
          <w:rPr>
            <w:rStyle w:val="a3"/>
            <w:sz w:val="28"/>
            <w:szCs w:val="28"/>
            <w:lang w:val="en-US"/>
          </w:rPr>
          <w:t>glory-gallery@mail.ru</w:t>
        </w:r>
      </w:hyperlink>
    </w:p>
    <w:p w:rsidR="007E4966" w:rsidRDefault="007E4966" w:rsidP="007E4966">
      <w:pPr>
        <w:spacing w:line="360" w:lineRule="auto"/>
        <w:ind w:firstLine="567"/>
        <w:jc w:val="both"/>
        <w:rPr>
          <w:sz w:val="28"/>
          <w:szCs w:val="28"/>
        </w:rPr>
      </w:pPr>
      <w:r w:rsidRPr="00721E10">
        <w:rPr>
          <w:b/>
          <w:sz w:val="28"/>
          <w:szCs w:val="28"/>
        </w:rPr>
        <w:t xml:space="preserve">Телефон, </w:t>
      </w:r>
      <w:r w:rsidRPr="00721E10">
        <w:rPr>
          <w:b/>
          <w:sz w:val="28"/>
          <w:szCs w:val="28"/>
          <w:lang w:val="en-US"/>
        </w:rPr>
        <w:t>WhatsApp</w:t>
      </w:r>
      <w:r>
        <w:rPr>
          <w:sz w:val="28"/>
          <w:szCs w:val="28"/>
        </w:rPr>
        <w:t>: +7 928 161 4</w:t>
      </w:r>
      <w:r w:rsidR="00372A19">
        <w:rPr>
          <w:sz w:val="28"/>
          <w:szCs w:val="28"/>
        </w:rPr>
        <w:t xml:space="preserve">5 75 Лариса Анатольевна </w:t>
      </w:r>
      <w:proofErr w:type="spellStart"/>
      <w:r w:rsidR="00372A19">
        <w:rPr>
          <w:sz w:val="28"/>
          <w:szCs w:val="28"/>
        </w:rPr>
        <w:t>Луценко</w:t>
      </w:r>
      <w:proofErr w:type="spellEnd"/>
    </w:p>
    <w:p w:rsidR="003F6675" w:rsidRDefault="007E4966" w:rsidP="00372A19">
      <w:pPr>
        <w:spacing w:line="360" w:lineRule="auto"/>
        <w:ind w:firstLine="567"/>
        <w:jc w:val="both"/>
      </w:pPr>
      <w:r>
        <w:rPr>
          <w:sz w:val="28"/>
          <w:szCs w:val="28"/>
        </w:rPr>
        <w:t xml:space="preserve">          </w:t>
      </w:r>
      <w:r w:rsidRPr="00721E1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721E10">
        <w:rPr>
          <w:sz w:val="28"/>
          <w:szCs w:val="28"/>
        </w:rPr>
        <w:t xml:space="preserve"> +7</w:t>
      </w:r>
      <w:r>
        <w:rPr>
          <w:sz w:val="28"/>
          <w:szCs w:val="28"/>
          <w:lang w:val="en-US"/>
        </w:rPr>
        <w:t> </w:t>
      </w:r>
      <w:r w:rsidRPr="00721E10">
        <w:rPr>
          <w:sz w:val="28"/>
          <w:szCs w:val="28"/>
        </w:rPr>
        <w:t>928</w:t>
      </w:r>
      <w:r>
        <w:rPr>
          <w:sz w:val="28"/>
          <w:szCs w:val="28"/>
          <w:lang w:val="en-US"/>
        </w:rPr>
        <w:t> </w:t>
      </w:r>
      <w:r w:rsidRPr="00721E10">
        <w:rPr>
          <w:sz w:val="28"/>
          <w:szCs w:val="28"/>
        </w:rPr>
        <w:t xml:space="preserve">178 89 33 </w:t>
      </w:r>
      <w:r>
        <w:rPr>
          <w:sz w:val="28"/>
          <w:szCs w:val="28"/>
        </w:rPr>
        <w:t>Елена Андреевна Ильина</w:t>
      </w:r>
    </w:p>
    <w:sectPr w:rsidR="003F6675" w:rsidSect="008B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ECE"/>
    <w:multiLevelType w:val="hybridMultilevel"/>
    <w:tmpl w:val="6058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938C4"/>
    <w:multiLevelType w:val="hybridMultilevel"/>
    <w:tmpl w:val="EF42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AF"/>
    <w:rsid w:val="0002371F"/>
    <w:rsid w:val="00372A19"/>
    <w:rsid w:val="003951AF"/>
    <w:rsid w:val="007E4966"/>
    <w:rsid w:val="00834C75"/>
    <w:rsid w:val="008B4AFA"/>
    <w:rsid w:val="008D5AFD"/>
    <w:rsid w:val="009E0E78"/>
    <w:rsid w:val="00AC76D5"/>
    <w:rsid w:val="00C134C7"/>
    <w:rsid w:val="00F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37"/>
    <w:lsdException w:name="TOC Heading" w:uiPriority="67" w:qFormat="1"/>
  </w:latentStyles>
  <w:style w:type="paragraph" w:default="1" w:styleId="a">
    <w:name w:val="Normal"/>
    <w:qFormat/>
    <w:rsid w:val="007E496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C76D5"/>
    <w:rPr>
      <w:rFonts w:eastAsia="Times New Roman"/>
      <w:color w:val="000000"/>
      <w:sz w:val="22"/>
      <w:lang w:eastAsia="ru-RU"/>
    </w:rPr>
  </w:style>
  <w:style w:type="character" w:styleId="a3">
    <w:name w:val="Hyperlink"/>
    <w:uiPriority w:val="99"/>
    <w:unhideWhenUsed/>
    <w:rsid w:val="007E4966"/>
    <w:rPr>
      <w:color w:val="203D53"/>
      <w:u w:val="single"/>
    </w:rPr>
  </w:style>
  <w:style w:type="character" w:styleId="a4">
    <w:name w:val="FollowedHyperlink"/>
    <w:basedOn w:val="a0"/>
    <w:uiPriority w:val="99"/>
    <w:semiHidden/>
    <w:unhideWhenUsed/>
    <w:rsid w:val="00372A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37"/>
    <w:lsdException w:name="TOC Heading" w:uiPriority="67" w:qFormat="1"/>
  </w:latentStyles>
  <w:style w:type="paragraph" w:default="1" w:styleId="a">
    <w:name w:val="Normal"/>
    <w:qFormat/>
    <w:rsid w:val="007E496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C76D5"/>
    <w:rPr>
      <w:rFonts w:eastAsia="Times New Roman"/>
      <w:color w:val="000000"/>
      <w:sz w:val="22"/>
      <w:lang w:eastAsia="ru-RU"/>
    </w:rPr>
  </w:style>
  <w:style w:type="character" w:styleId="a3">
    <w:name w:val="Hyperlink"/>
    <w:uiPriority w:val="99"/>
    <w:unhideWhenUsed/>
    <w:rsid w:val="007E4966"/>
    <w:rPr>
      <w:color w:val="203D5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SoNMzB8sKSKnhAr9" TargetMode="External"/><Relationship Id="rId13" Type="http://schemas.openxmlformats.org/officeDocument/2006/relationships/hyperlink" Target="https://forms.gle/hkXQYo5y4hfFjbmW7" TargetMode="External"/><Relationship Id="rId18" Type="http://schemas.openxmlformats.org/officeDocument/2006/relationships/hyperlink" Target="https://forms.gle/JFDhrtBCRvGqEnpr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lory-gallery.ru" TargetMode="External"/><Relationship Id="rId7" Type="http://schemas.openxmlformats.org/officeDocument/2006/relationships/hyperlink" Target="https://forms.gle/WTtH9dH4DNnG4ZeV6" TargetMode="External"/><Relationship Id="rId12" Type="http://schemas.openxmlformats.org/officeDocument/2006/relationships/hyperlink" Target="https://forms.gle/sYAmZDV1xbak2uZU8" TargetMode="External"/><Relationship Id="rId17" Type="http://schemas.openxmlformats.org/officeDocument/2006/relationships/hyperlink" Target="https://forms.gle/pmY6tkFNVbZwykPB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Fe3tGYwTVXbGQzpn8" TargetMode="External"/><Relationship Id="rId20" Type="http://schemas.openxmlformats.org/officeDocument/2006/relationships/hyperlink" Target="https://forms.gle/JPHy7wbzsT3eXSxm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iX8xiA35rTkL2yUn7" TargetMode="External"/><Relationship Id="rId11" Type="http://schemas.openxmlformats.org/officeDocument/2006/relationships/hyperlink" Target="https://forms.gle/dbPekAVpCvPXtxQJ9" TargetMode="External"/><Relationship Id="rId24" Type="http://schemas.openxmlformats.org/officeDocument/2006/relationships/hyperlink" Target="mailto:glory-gallery@mail.ru" TargetMode="External"/><Relationship Id="rId5" Type="http://schemas.openxmlformats.org/officeDocument/2006/relationships/hyperlink" Target="https://yadi.sk/i/_YAGhhOtp3ZZNA" TargetMode="External"/><Relationship Id="rId15" Type="http://schemas.openxmlformats.org/officeDocument/2006/relationships/hyperlink" Target="https://forms.gle/wnyUCgrLYR7sgvqA6" TargetMode="External"/><Relationship Id="rId23" Type="http://schemas.openxmlformats.org/officeDocument/2006/relationships/hyperlink" Target="https://forms.gle/FBop8UMejEQkRXRA6" TargetMode="External"/><Relationship Id="rId10" Type="http://schemas.openxmlformats.org/officeDocument/2006/relationships/hyperlink" Target="https://forms.gle/rGJXBAxSm1H264f78" TargetMode="External"/><Relationship Id="rId19" Type="http://schemas.openxmlformats.org/officeDocument/2006/relationships/hyperlink" Target="https://forms.gle/HRbWRjEggTTivWb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6V44zsgAv95xVZD6" TargetMode="External"/><Relationship Id="rId14" Type="http://schemas.openxmlformats.org/officeDocument/2006/relationships/hyperlink" Target="https://forms.gle/mXBdvtdznZip4HFD7" TargetMode="External"/><Relationship Id="rId22" Type="http://schemas.openxmlformats.org/officeDocument/2006/relationships/hyperlink" Target="https://www.youtube.com/user/alexanderpoeluev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Горовенко Надежда Ивановна</dc:creator>
  <cp:keywords/>
  <dc:description/>
  <cp:lastModifiedBy>elena</cp:lastModifiedBy>
  <cp:revision>4</cp:revision>
  <dcterms:created xsi:type="dcterms:W3CDTF">2020-08-11T13:16:00Z</dcterms:created>
  <dcterms:modified xsi:type="dcterms:W3CDTF">2020-08-24T13:52:00Z</dcterms:modified>
</cp:coreProperties>
</file>