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AD" w:rsidRDefault="00AF3CAD" w:rsidP="00A771C7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3377A2">
        <w:rPr>
          <w:rFonts w:ascii="Times New Roman" w:hAnsi="Times New Roman" w:cs="Times New Roman"/>
          <w:b/>
          <w:sz w:val="24"/>
          <w:szCs w:val="24"/>
        </w:rPr>
        <w:t xml:space="preserve">О Порядке предоставления </w:t>
      </w:r>
      <w:r w:rsidR="003C70FA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Белоярского района </w:t>
      </w:r>
      <w:r w:rsidR="00C33D32">
        <w:rPr>
          <w:rFonts w:ascii="Times New Roman" w:hAnsi="Times New Roman" w:cs="Times New Roman"/>
          <w:b/>
          <w:sz w:val="24"/>
          <w:szCs w:val="24"/>
        </w:rPr>
        <w:t xml:space="preserve">субсидий на возмещение </w:t>
      </w:r>
      <w:r w:rsidR="00A771C7">
        <w:rPr>
          <w:rFonts w:ascii="Times New Roman" w:hAnsi="Times New Roman" w:cs="Times New Roman"/>
          <w:b/>
          <w:sz w:val="24"/>
          <w:szCs w:val="24"/>
        </w:rPr>
        <w:t>затрат в связи с оказанием ритуальных услуг по погребению согласно гарантированному перечню услуг по погребению, не возмещаемых за счет государственных внебюджетных фондов и бюджетов иных уровней</w:t>
      </w:r>
      <w:r w:rsidR="00C33D32">
        <w:rPr>
          <w:rFonts w:ascii="Times New Roman" w:hAnsi="Times New Roman" w:cs="Times New Roman"/>
          <w:b/>
          <w:sz w:val="24"/>
          <w:szCs w:val="24"/>
        </w:rPr>
        <w:t>,</w:t>
      </w:r>
      <w:r w:rsidR="003C70FA">
        <w:rPr>
          <w:rFonts w:ascii="Times New Roman" w:hAnsi="Times New Roman" w:cs="Times New Roman"/>
          <w:b/>
          <w:sz w:val="24"/>
          <w:szCs w:val="24"/>
        </w:rPr>
        <w:t xml:space="preserve"> в  20</w:t>
      </w:r>
      <w:r w:rsidR="00843141">
        <w:rPr>
          <w:rFonts w:ascii="Times New Roman" w:hAnsi="Times New Roman" w:cs="Times New Roman"/>
          <w:b/>
          <w:sz w:val="24"/>
          <w:szCs w:val="24"/>
        </w:rPr>
        <w:t>2</w:t>
      </w:r>
      <w:r w:rsidR="008F38EF">
        <w:rPr>
          <w:rFonts w:ascii="Times New Roman" w:hAnsi="Times New Roman" w:cs="Times New Roman"/>
          <w:b/>
          <w:sz w:val="24"/>
          <w:szCs w:val="24"/>
        </w:rPr>
        <w:t>1</w:t>
      </w:r>
      <w:r w:rsidR="003C70FA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</w:p>
    <w:p w:rsidR="003D7D94" w:rsidRDefault="003D7D94" w:rsidP="00E97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расчет выполнен  в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8938F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8938F6">
        <w:rPr>
          <w:rFonts w:ascii="Times New Roman" w:hAnsi="Times New Roman" w:cs="Times New Roman"/>
          <w:sz w:val="24"/>
          <w:szCs w:val="24"/>
        </w:rPr>
        <w:t>, утвержденной приказом Департамента экономического развития Ханты-Мансийского автономного округа – Югры 30.09.2013 № 155.</w:t>
      </w:r>
    </w:p>
    <w:p w:rsidR="003377A2" w:rsidRDefault="00C33D3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проекту постановления, с</w:t>
      </w:r>
      <w:r w:rsidR="003377A2">
        <w:rPr>
          <w:rFonts w:ascii="Times New Roman" w:hAnsi="Times New Roman" w:cs="Times New Roman"/>
          <w:sz w:val="24"/>
          <w:szCs w:val="24"/>
        </w:rPr>
        <w:t xml:space="preserve">тандартные издержки </w:t>
      </w:r>
      <w:r>
        <w:rPr>
          <w:rFonts w:ascii="Times New Roman" w:hAnsi="Times New Roman" w:cs="Times New Roman"/>
          <w:sz w:val="24"/>
          <w:szCs w:val="24"/>
        </w:rPr>
        <w:t>организаций – потенциальных получателей субсидий состоят только из информационных издержек.</w:t>
      </w:r>
    </w:p>
    <w:p w:rsidR="003377A2" w:rsidRDefault="003377A2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C33D32">
        <w:rPr>
          <w:rFonts w:ascii="Times New Roman" w:hAnsi="Times New Roman" w:cs="Times New Roman"/>
          <w:sz w:val="24"/>
          <w:szCs w:val="24"/>
        </w:rPr>
        <w:t>2.</w:t>
      </w:r>
      <w:r w:rsidR="008F38EF">
        <w:rPr>
          <w:rFonts w:ascii="Times New Roman" w:hAnsi="Times New Roman" w:cs="Times New Roman"/>
          <w:sz w:val="24"/>
          <w:szCs w:val="24"/>
        </w:rPr>
        <w:t>3</w:t>
      </w:r>
      <w:r w:rsidR="00C33D32">
        <w:rPr>
          <w:rFonts w:ascii="Times New Roman" w:hAnsi="Times New Roman" w:cs="Times New Roman"/>
          <w:sz w:val="24"/>
          <w:szCs w:val="24"/>
        </w:rPr>
        <w:t xml:space="preserve"> утверждаемого 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1C7">
        <w:rPr>
          <w:rFonts w:ascii="Times New Roman" w:hAnsi="Times New Roman" w:cs="Times New Roman"/>
          <w:sz w:val="24"/>
          <w:szCs w:val="24"/>
        </w:rPr>
        <w:t xml:space="preserve">специализированная служба, </w:t>
      </w:r>
      <w:r w:rsidR="007F5765">
        <w:rPr>
          <w:rFonts w:ascii="Times New Roman" w:hAnsi="Times New Roman" w:cs="Times New Roman"/>
          <w:sz w:val="24"/>
          <w:szCs w:val="24"/>
        </w:rPr>
        <w:t xml:space="preserve">в целях получения </w:t>
      </w:r>
      <w:r w:rsidR="00A771C7">
        <w:rPr>
          <w:rFonts w:ascii="Times New Roman" w:hAnsi="Times New Roman" w:cs="Times New Roman"/>
          <w:sz w:val="24"/>
          <w:szCs w:val="24"/>
        </w:rPr>
        <w:t xml:space="preserve">субсидии, обращается в адрес главы Белоярского района с </w:t>
      </w:r>
      <w:r w:rsidR="007F5765">
        <w:rPr>
          <w:rFonts w:ascii="Times New Roman" w:hAnsi="Times New Roman" w:cs="Times New Roman"/>
          <w:sz w:val="24"/>
          <w:szCs w:val="24"/>
        </w:rPr>
        <w:t>предоставлением следующих документов</w:t>
      </w:r>
      <w:r w:rsidR="007F5765" w:rsidRPr="007F5765">
        <w:rPr>
          <w:rFonts w:ascii="Times New Roman" w:hAnsi="Times New Roman" w:cs="Times New Roman"/>
          <w:sz w:val="24"/>
          <w:szCs w:val="24"/>
        </w:rPr>
        <w:t>:</w:t>
      </w:r>
      <w:r w:rsidR="00C40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65" w:rsidRPr="007F5765" w:rsidRDefault="007F5765" w:rsidP="007F57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t xml:space="preserve">а) заявление на получение субсидии с согласием на осуществление администрацией Белоярского района и органами муниципального финансового контроля проверок соблюдения организацией условий, целей и порядка предоставления субсидии, согласно приложению 1 к настоящему Порядку; </w:t>
      </w:r>
      <w:r w:rsidRPr="00C402A3">
        <w:rPr>
          <w:rFonts w:ascii="Times New Roman" w:hAnsi="Times New Roman" w:cs="Times New Roman"/>
          <w:b/>
          <w:sz w:val="24"/>
          <w:szCs w:val="24"/>
        </w:rPr>
        <w:t>(информационное требование 1)</w:t>
      </w:r>
      <w:r w:rsidRPr="00E43BC4">
        <w:rPr>
          <w:rFonts w:ascii="Times New Roman" w:hAnsi="Times New Roman" w:cs="Times New Roman"/>
          <w:sz w:val="24"/>
          <w:szCs w:val="24"/>
        </w:rPr>
        <w:t>.</w:t>
      </w:r>
    </w:p>
    <w:p w:rsidR="007F5765" w:rsidRPr="007F5765" w:rsidRDefault="007F5765" w:rsidP="007F57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t>б) копии учредительных документов (устав, учредительный договор), заверенные руководителем либо лицом, исполняющим его обязанности;</w:t>
      </w:r>
    </w:p>
    <w:p w:rsidR="007F5765" w:rsidRPr="007F5765" w:rsidRDefault="007F5765" w:rsidP="007F57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t>в) информационная карта специализированной службы, по форме согласно приложению 2 к настоящему Порядку;</w:t>
      </w:r>
      <w:r w:rsidRPr="007F5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2A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пункты </w:t>
      </w:r>
      <w:r>
        <w:rPr>
          <w:rFonts w:ascii="Times New Roman" w:hAnsi="Times New Roman" w:cs="Times New Roman"/>
          <w:b/>
          <w:sz w:val="24"/>
          <w:szCs w:val="24"/>
        </w:rPr>
        <w:t>б, в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402A3">
        <w:rPr>
          <w:rFonts w:ascii="Times New Roman" w:hAnsi="Times New Roman" w:cs="Times New Roman"/>
          <w:b/>
          <w:sz w:val="24"/>
          <w:szCs w:val="24"/>
        </w:rPr>
        <w:t xml:space="preserve">информационное требование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402A3">
        <w:rPr>
          <w:rFonts w:ascii="Times New Roman" w:hAnsi="Times New Roman" w:cs="Times New Roman"/>
          <w:b/>
          <w:sz w:val="24"/>
          <w:szCs w:val="24"/>
        </w:rPr>
        <w:t>)</w:t>
      </w:r>
    </w:p>
    <w:p w:rsidR="007F5765" w:rsidRPr="007F5765" w:rsidRDefault="007F5765" w:rsidP="007F57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t>г) справка из Федеральной налоговой службы России (ее территориального органа) об исполнении налогоплательщиком (плательщиком сбора, налоговым агентом) обязанности по уплате налогов, сборов, пеней, штрафов, процентов по состоянию на первое число месяца в котором подано заявление;</w:t>
      </w:r>
      <w:r w:rsidRPr="007F5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2A3">
        <w:rPr>
          <w:rFonts w:ascii="Times New Roman" w:hAnsi="Times New Roman" w:cs="Times New Roman"/>
          <w:b/>
          <w:sz w:val="24"/>
          <w:szCs w:val="24"/>
        </w:rPr>
        <w:t xml:space="preserve">(информационное требование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402A3">
        <w:rPr>
          <w:rFonts w:ascii="Times New Roman" w:hAnsi="Times New Roman" w:cs="Times New Roman"/>
          <w:b/>
          <w:sz w:val="24"/>
          <w:szCs w:val="24"/>
        </w:rPr>
        <w:t>)</w:t>
      </w:r>
      <w:r w:rsidRPr="007F576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F5765" w:rsidRPr="007F5765" w:rsidRDefault="007F5765" w:rsidP="007F57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t>д) декларация соответствия специализированной службы требованиям, установленным в соответствии с подпунктами «б» – «д» пункта 2.2 настоящего Порядка, по форме согласно приложению 3 к настоящему Порядку;</w:t>
      </w:r>
      <w:r w:rsidRPr="007F5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2A3">
        <w:rPr>
          <w:rFonts w:ascii="Times New Roman" w:hAnsi="Times New Roman" w:cs="Times New Roman"/>
          <w:b/>
          <w:sz w:val="24"/>
          <w:szCs w:val="24"/>
        </w:rPr>
        <w:t xml:space="preserve">(информационное требование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402A3">
        <w:rPr>
          <w:rFonts w:ascii="Times New Roman" w:hAnsi="Times New Roman" w:cs="Times New Roman"/>
          <w:b/>
          <w:sz w:val="24"/>
          <w:szCs w:val="24"/>
        </w:rPr>
        <w:t>)</w:t>
      </w:r>
      <w:r w:rsidRPr="004410D7">
        <w:rPr>
          <w:rFonts w:ascii="Times New Roman" w:hAnsi="Times New Roman" w:cs="Times New Roman"/>
          <w:sz w:val="24"/>
          <w:szCs w:val="24"/>
        </w:rPr>
        <w:t>.</w:t>
      </w:r>
    </w:p>
    <w:p w:rsidR="007F5765" w:rsidRPr="007F5765" w:rsidRDefault="007F5765" w:rsidP="007F57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t>е)  копия свидетельства о смерти, заверенная специализированной службой;</w:t>
      </w:r>
    </w:p>
    <w:p w:rsidR="007F5765" w:rsidRPr="007F5765" w:rsidRDefault="007F5765" w:rsidP="007F57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t>ж) наряд-заказ на ритуальные услуги с выделением в заказе гарантированного перечня услуг по погребению;</w:t>
      </w:r>
    </w:p>
    <w:p w:rsidR="007F5765" w:rsidRPr="007F5765" w:rsidRDefault="007F5765" w:rsidP="007F57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t>з) акт на выполнение работ-услуг, оформленный специализированной службой, с указанием порядкового номера и даты внесения учетной записи в книгу учета по оказанию услуг по гарантированному перечню специализированной службы;</w:t>
      </w:r>
    </w:p>
    <w:p w:rsidR="007F5765" w:rsidRDefault="007F5765" w:rsidP="007F5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t>и) копия акта о передаче невостребованного тела умершего человека специализированной службе для погребения, заверенная специализированной службой (при погребении специализированной службой умершего (погибшего):</w:t>
      </w:r>
      <w:r>
        <w:rPr>
          <w:rFonts w:ascii="Times New Roman" w:hAnsi="Times New Roman" w:cs="Times New Roman"/>
          <w:sz w:val="24"/>
        </w:rPr>
        <w:t xml:space="preserve"> </w:t>
      </w:r>
      <w:r w:rsidRPr="00C402A3">
        <w:rPr>
          <w:rFonts w:ascii="Times New Roman" w:hAnsi="Times New Roman" w:cs="Times New Roman"/>
          <w:b/>
          <w:sz w:val="24"/>
          <w:szCs w:val="24"/>
        </w:rPr>
        <w:t xml:space="preserve">(информационное требование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402A3">
        <w:rPr>
          <w:rFonts w:ascii="Times New Roman" w:hAnsi="Times New Roman" w:cs="Times New Roman"/>
          <w:b/>
          <w:sz w:val="24"/>
          <w:szCs w:val="24"/>
        </w:rPr>
        <w:t>)</w:t>
      </w:r>
    </w:p>
    <w:p w:rsidR="007F5765" w:rsidRPr="007F5765" w:rsidRDefault="007F5765" w:rsidP="007F5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F5765">
        <w:rPr>
          <w:rFonts w:ascii="Times New Roman" w:hAnsi="Times New Roman" w:cs="Times New Roman"/>
          <w:sz w:val="24"/>
          <w:szCs w:val="24"/>
        </w:rPr>
        <w:t xml:space="preserve">- не имеющего супруга, близких родственников, иных родственников либо законного представителя или невозможности осуществить ими погребение; </w:t>
      </w:r>
    </w:p>
    <w:p w:rsidR="007F5765" w:rsidRPr="007F5765" w:rsidRDefault="007F5765" w:rsidP="007F57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t>- при отсутствии иных лиц, взявших на себя обязанность осуществить погребение;</w:t>
      </w:r>
    </w:p>
    <w:p w:rsidR="007F5765" w:rsidRPr="007F5765" w:rsidRDefault="007F5765" w:rsidP="007F57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F5765">
        <w:rPr>
          <w:rFonts w:ascii="Times New Roman" w:hAnsi="Times New Roman" w:cs="Times New Roman"/>
          <w:sz w:val="24"/>
          <w:szCs w:val="24"/>
        </w:rPr>
        <w:t>к) расчет суммы субсидии, по форме согласно приложению 4 к настоящему Порядку.</w:t>
      </w:r>
      <w:r w:rsidRPr="007F5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2A3">
        <w:rPr>
          <w:rFonts w:ascii="Times New Roman" w:hAnsi="Times New Roman" w:cs="Times New Roman"/>
          <w:b/>
          <w:sz w:val="24"/>
          <w:szCs w:val="24"/>
        </w:rPr>
        <w:t xml:space="preserve">(информационное требование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402A3">
        <w:rPr>
          <w:rFonts w:ascii="Times New Roman" w:hAnsi="Times New Roman" w:cs="Times New Roman"/>
          <w:b/>
          <w:sz w:val="24"/>
          <w:szCs w:val="24"/>
        </w:rPr>
        <w:t>)</w:t>
      </w:r>
    </w:p>
    <w:p w:rsidR="007F5765" w:rsidRDefault="007F5765" w:rsidP="00EC177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F5765" w:rsidRDefault="007F5765" w:rsidP="004410D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F5765" w:rsidRDefault="007F5765" w:rsidP="004410D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F5765" w:rsidRDefault="007F5765" w:rsidP="004410D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F5765" w:rsidRDefault="007F5765" w:rsidP="004410D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Pr="002212B0" w:rsidRDefault="003377A2" w:rsidP="00E43B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каждого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информационного требования: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95pt;height:17.2pt" o:ole="">
            <v:imagedata r:id="rId7" o:title=""/>
          </v:shape>
          <o:OLEObject Type="Embed" ProgID="Equation.3" ShapeID="_x0000_i1025" DrawAspect="Content" ObjectID="_1670665785" r:id="rId8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32641B" wp14:editId="00373382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средняя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BFB194" wp14:editId="350C732E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3377A2" w:rsidRPr="002212B0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для данного проекта примем за </w:t>
      </w:r>
      <w:r w:rsidRPr="00180DC6">
        <w:rPr>
          <w:rFonts w:ascii="Times New Roman" w:hAnsi="Times New Roman" w:cs="Times New Roman"/>
          <w:sz w:val="24"/>
          <w:szCs w:val="24"/>
        </w:rPr>
        <w:t>1.</w:t>
      </w:r>
    </w:p>
    <w:p w:rsidR="003377A2" w:rsidRPr="00F101FB" w:rsidRDefault="003377A2" w:rsidP="004F2BA9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 за о</w:t>
      </w:r>
      <w:r w:rsidRPr="00F101FB">
        <w:rPr>
          <w:rFonts w:ascii="Times New Roman" w:hAnsi="Times New Roman" w:cs="Times New Roman"/>
          <w:i/>
          <w:sz w:val="24"/>
          <w:szCs w:val="24"/>
        </w:rPr>
        <w:t xml:space="preserve">формление </w:t>
      </w:r>
      <w:r w:rsidR="004F2BA9">
        <w:rPr>
          <w:rFonts w:ascii="Times New Roman" w:hAnsi="Times New Roman" w:cs="Times New Roman"/>
          <w:i/>
          <w:sz w:val="24"/>
          <w:szCs w:val="24"/>
        </w:rPr>
        <w:t>и направление</w:t>
      </w:r>
      <w:r w:rsidRPr="00F101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97A">
        <w:rPr>
          <w:rFonts w:ascii="Times New Roman" w:hAnsi="Times New Roman" w:cs="Times New Roman"/>
          <w:i/>
          <w:sz w:val="24"/>
          <w:szCs w:val="24"/>
        </w:rPr>
        <w:t>заявления о предоставлении субсидии</w:t>
      </w:r>
      <w:r w:rsidR="00E56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71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BC0F45">
        <w:rPr>
          <w:rFonts w:ascii="Times New Roman" w:hAnsi="Times New Roman" w:cs="Times New Roman"/>
          <w:i/>
          <w:sz w:val="24"/>
          <w:szCs w:val="24"/>
        </w:rPr>
        <w:t>согласия на осуществление проверок</w:t>
      </w:r>
      <w:r w:rsidR="00BC0F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71DD">
        <w:rPr>
          <w:rFonts w:ascii="Times New Roman" w:hAnsi="Times New Roman" w:cs="Times New Roman"/>
          <w:i/>
          <w:sz w:val="24"/>
          <w:szCs w:val="24"/>
        </w:rPr>
        <w:t>копий документов,:</w:t>
      </w:r>
    </w:p>
    <w:p w:rsidR="00576408" w:rsidRPr="00576408" w:rsidRDefault="000971BC" w:rsidP="0057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1BC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работников организации по виду экономической деятельности «Предоставление прочих видов услуг» за </w:t>
      </w:r>
      <w:r w:rsidR="00E5681B">
        <w:rPr>
          <w:rFonts w:ascii="Times New Roman" w:hAnsi="Times New Roman" w:cs="Times New Roman"/>
          <w:sz w:val="24"/>
          <w:szCs w:val="24"/>
        </w:rPr>
        <w:t>9 месяцев</w:t>
      </w:r>
      <w:r w:rsidRPr="000971BC">
        <w:rPr>
          <w:rFonts w:ascii="Times New Roman" w:hAnsi="Times New Roman" w:cs="Times New Roman"/>
          <w:sz w:val="24"/>
          <w:szCs w:val="24"/>
        </w:rPr>
        <w:t xml:space="preserve"> 2020 года по данным Федеральной службы государственной статистики по Белоярскому району составила 3</w:t>
      </w:r>
      <w:r w:rsidR="00E5681B">
        <w:rPr>
          <w:rFonts w:ascii="Times New Roman" w:hAnsi="Times New Roman" w:cs="Times New Roman"/>
          <w:sz w:val="24"/>
          <w:szCs w:val="24"/>
        </w:rPr>
        <w:t>9 883,7</w:t>
      </w:r>
      <w:r w:rsidRPr="000971BC">
        <w:rPr>
          <w:rFonts w:ascii="Times New Roman" w:hAnsi="Times New Roman" w:cs="Times New Roman"/>
          <w:sz w:val="24"/>
          <w:szCs w:val="24"/>
        </w:rPr>
        <w:t xml:space="preserve"> руб.</w:t>
      </w:r>
      <w:r w:rsidR="00576408" w:rsidRPr="00576408">
        <w:rPr>
          <w:rFonts w:ascii="Times New Roman" w:hAnsi="Times New Roman" w:cs="Times New Roman"/>
          <w:sz w:val="24"/>
          <w:szCs w:val="24"/>
        </w:rPr>
        <w:t>.; среднее количество часов в месяц – 164,4 ч.; Следовательно, стоимость часа работы персонала составит:</w:t>
      </w:r>
      <w:r w:rsidRPr="000971BC">
        <w:rPr>
          <w:rFonts w:ascii="Times New Roman" w:hAnsi="Times New Roman" w:cs="Times New Roman"/>
          <w:sz w:val="24"/>
          <w:szCs w:val="24"/>
        </w:rPr>
        <w:t>.</w:t>
      </w:r>
    </w:p>
    <w:p w:rsidR="00576408" w:rsidRPr="00576408" w:rsidRDefault="00576408" w:rsidP="00576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6408">
        <w:rPr>
          <w:rFonts w:ascii="Times New Roman" w:hAnsi="Times New Roman" w:cs="Times New Roman"/>
          <w:sz w:val="24"/>
          <w:szCs w:val="24"/>
        </w:rPr>
        <w:t xml:space="preserve">W = </w:t>
      </w:r>
      <w:r w:rsidR="00E5681B">
        <w:rPr>
          <w:rFonts w:ascii="Times New Roman" w:hAnsi="Times New Roman" w:cs="Times New Roman"/>
          <w:sz w:val="24"/>
          <w:szCs w:val="24"/>
        </w:rPr>
        <w:t>39883,7 : 164,4 = 242,6</w:t>
      </w:r>
      <w:r w:rsidRPr="00576408">
        <w:rPr>
          <w:rFonts w:ascii="Times New Roman" w:hAnsi="Times New Roman" w:cs="Times New Roman"/>
          <w:sz w:val="24"/>
          <w:szCs w:val="24"/>
        </w:rPr>
        <w:t>0 руб.,</w:t>
      </w:r>
    </w:p>
    <w:p w:rsidR="003377A2" w:rsidRPr="00F101FB" w:rsidRDefault="00E5681B" w:rsidP="0057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242,6</w:t>
      </w:r>
      <w:r w:rsidR="00576408" w:rsidRPr="00576408">
        <w:rPr>
          <w:rFonts w:ascii="Times New Roman" w:hAnsi="Times New Roman" w:cs="Times New Roman"/>
          <w:sz w:val="24"/>
          <w:szCs w:val="24"/>
        </w:rPr>
        <w:t>0 руб. – стоимость одного часа работы персонала с учетом отчислений в фонды</w:t>
      </w:r>
      <w:r w:rsidR="003377A2" w:rsidRPr="00F101FB">
        <w:rPr>
          <w:rFonts w:ascii="Times New Roman" w:hAnsi="Times New Roman" w:cs="Times New Roman"/>
          <w:sz w:val="24"/>
          <w:szCs w:val="24"/>
        </w:rPr>
        <w:t>.</w:t>
      </w:r>
    </w:p>
    <w:p w:rsidR="003377A2" w:rsidRPr="002212B0" w:rsidRDefault="005D397A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необходимое на оформление заявления составляет </w:t>
      </w:r>
      <w:r w:rsidR="004F2BA9">
        <w:rPr>
          <w:rFonts w:ascii="Times New Roman" w:hAnsi="Times New Roman" w:cs="Times New Roman"/>
          <w:sz w:val="24"/>
          <w:szCs w:val="24"/>
        </w:rPr>
        <w:t>1</w:t>
      </w:r>
      <w:r w:rsidR="00E5681B">
        <w:rPr>
          <w:rFonts w:ascii="Times New Roman" w:hAnsi="Times New Roman" w:cs="Times New Roman"/>
          <w:sz w:val="24"/>
          <w:szCs w:val="24"/>
        </w:rPr>
        <w:t>,5</w:t>
      </w:r>
      <w:r w:rsidR="004F2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ч.;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1: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5E8">
        <w:rPr>
          <w:rFonts w:ascii="Times New Roman" w:hAnsi="Times New Roman" w:cs="Times New Roman"/>
          <w:i/>
          <w:sz w:val="24"/>
          <w:szCs w:val="24"/>
        </w:rPr>
        <w:t>И</w:t>
      </w:r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ИТ1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4F2BA9">
        <w:rPr>
          <w:rFonts w:ascii="Times New Roman" w:hAnsi="Times New Roman" w:cs="Times New Roman"/>
          <w:i/>
          <w:sz w:val="24"/>
          <w:szCs w:val="24"/>
        </w:rPr>
        <w:t>1</w:t>
      </w:r>
      <w:r w:rsidR="00E5681B">
        <w:rPr>
          <w:rFonts w:ascii="Times New Roman" w:hAnsi="Times New Roman" w:cs="Times New Roman"/>
          <w:i/>
          <w:sz w:val="24"/>
          <w:szCs w:val="24"/>
        </w:rPr>
        <w:t>,5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E5681B">
        <w:rPr>
          <w:rFonts w:ascii="Times New Roman" w:hAnsi="Times New Roman" w:cs="Times New Roman"/>
          <w:i/>
          <w:sz w:val="24"/>
          <w:szCs w:val="24"/>
        </w:rPr>
        <w:t>242,6</w:t>
      </w:r>
      <w:r w:rsidR="00196A43">
        <w:rPr>
          <w:rFonts w:ascii="Times New Roman" w:hAnsi="Times New Roman" w:cs="Times New Roman"/>
          <w:i/>
          <w:sz w:val="24"/>
          <w:szCs w:val="24"/>
        </w:rPr>
        <w:t>0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E5681B">
        <w:rPr>
          <w:rFonts w:ascii="Times New Roman" w:hAnsi="Times New Roman" w:cs="Times New Roman"/>
          <w:i/>
          <w:sz w:val="24"/>
          <w:szCs w:val="24"/>
        </w:rPr>
        <w:t>363,9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3377A2" w:rsidRPr="00FD35E8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Default="00AF2A2F" w:rsidP="004F2BA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77A2"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 w:rsidR="003377A2"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="003377A2"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97A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4F2BA9">
        <w:rPr>
          <w:rFonts w:ascii="Times New Roman" w:hAnsi="Times New Roman" w:cs="Times New Roman"/>
          <w:i/>
          <w:sz w:val="24"/>
          <w:szCs w:val="24"/>
        </w:rPr>
        <w:t>оформление копий учредительных документов</w:t>
      </w:r>
      <w:r w:rsidR="00576408">
        <w:rPr>
          <w:rFonts w:ascii="Times New Roman" w:hAnsi="Times New Roman" w:cs="Times New Roman"/>
          <w:i/>
          <w:sz w:val="24"/>
          <w:szCs w:val="24"/>
        </w:rPr>
        <w:t xml:space="preserve"> и информационной карты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для</w:t>
      </w:r>
      <w:r w:rsidR="005D397A">
        <w:rPr>
          <w:rFonts w:ascii="Times New Roman" w:hAnsi="Times New Roman" w:cs="Times New Roman"/>
          <w:sz w:val="24"/>
          <w:szCs w:val="24"/>
        </w:rPr>
        <w:t xml:space="preserve"> </w:t>
      </w:r>
      <w:r w:rsidR="005A71DD">
        <w:rPr>
          <w:rFonts w:ascii="Times New Roman" w:hAnsi="Times New Roman" w:cs="Times New Roman"/>
          <w:sz w:val="24"/>
          <w:szCs w:val="24"/>
        </w:rPr>
        <w:t xml:space="preserve">выполнения данного требования составляет </w:t>
      </w:r>
      <w:r w:rsidR="001628DA">
        <w:rPr>
          <w:rFonts w:ascii="Times New Roman" w:hAnsi="Times New Roman" w:cs="Times New Roman"/>
          <w:sz w:val="24"/>
          <w:szCs w:val="24"/>
        </w:rPr>
        <w:t>0,</w:t>
      </w:r>
      <w:r w:rsidR="004F2BA9">
        <w:rPr>
          <w:rFonts w:ascii="Times New Roman" w:hAnsi="Times New Roman" w:cs="Times New Roman"/>
          <w:sz w:val="24"/>
          <w:szCs w:val="24"/>
        </w:rPr>
        <w:t>5</w:t>
      </w:r>
      <w:r w:rsidR="005A71DD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377A2" w:rsidRDefault="00C5190D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</w:t>
      </w:r>
      <w:r w:rsidR="003377A2" w:rsidRPr="00194008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3377A2">
        <w:rPr>
          <w:rFonts w:ascii="Times New Roman" w:hAnsi="Times New Roman" w:cs="Times New Roman"/>
          <w:b/>
          <w:sz w:val="24"/>
          <w:szCs w:val="24"/>
        </w:rPr>
        <w:t>2: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1628DA">
        <w:rPr>
          <w:rFonts w:ascii="Times New Roman" w:hAnsi="Times New Roman" w:cs="Times New Roman"/>
          <w:i/>
          <w:sz w:val="24"/>
          <w:szCs w:val="24"/>
        </w:rPr>
        <w:t>0,</w:t>
      </w:r>
      <w:r w:rsidR="004F2BA9">
        <w:rPr>
          <w:rFonts w:ascii="Times New Roman" w:hAnsi="Times New Roman" w:cs="Times New Roman"/>
          <w:i/>
          <w:sz w:val="24"/>
          <w:szCs w:val="24"/>
        </w:rPr>
        <w:t>5</w:t>
      </w:r>
      <w:r w:rsidR="001628DA">
        <w:rPr>
          <w:rFonts w:ascii="Times New Roman" w:hAnsi="Times New Roman" w:cs="Times New Roman"/>
          <w:i/>
          <w:sz w:val="24"/>
          <w:szCs w:val="24"/>
        </w:rPr>
        <w:t>*</w:t>
      </w:r>
      <w:r w:rsidR="00E5681B">
        <w:rPr>
          <w:rFonts w:ascii="Times New Roman" w:hAnsi="Times New Roman" w:cs="Times New Roman"/>
          <w:i/>
          <w:sz w:val="24"/>
          <w:szCs w:val="24"/>
        </w:rPr>
        <w:t>242,60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E5681B">
        <w:rPr>
          <w:rFonts w:ascii="Times New Roman" w:hAnsi="Times New Roman" w:cs="Times New Roman"/>
          <w:i/>
          <w:sz w:val="24"/>
          <w:szCs w:val="24"/>
        </w:rPr>
        <w:t>121,3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AF2A2F" w:rsidRDefault="00AF2A2F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F2A2F" w:rsidRDefault="00AF2A2F" w:rsidP="00AF2A2F">
      <w:pPr>
        <w:pStyle w:val="a3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 получение справки из Федеральной налоговой службы России:</w:t>
      </w:r>
    </w:p>
    <w:p w:rsidR="00AF2A2F" w:rsidRDefault="00AF2A2F" w:rsidP="00AF2A2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75981">
        <w:rPr>
          <w:rFonts w:ascii="Times New Roman" w:hAnsi="Times New Roman" w:cs="Times New Roman"/>
          <w:sz w:val="24"/>
          <w:szCs w:val="24"/>
        </w:rPr>
        <w:t xml:space="preserve">Время, необходимое для  выполнения данного требования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7598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AF2A2F" w:rsidRPr="00C9216D" w:rsidRDefault="00AF2A2F" w:rsidP="00AF2A2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3:</w:t>
      </w:r>
    </w:p>
    <w:p w:rsidR="00775981" w:rsidRDefault="00AF2A2F" w:rsidP="00AF2A2F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ИТ5</w:t>
      </w:r>
      <w:r>
        <w:rPr>
          <w:rFonts w:ascii="Times New Roman" w:hAnsi="Times New Roman" w:cs="Times New Roman"/>
          <w:i/>
          <w:sz w:val="24"/>
          <w:szCs w:val="24"/>
        </w:rPr>
        <w:t xml:space="preserve"> = 1*242,6 = 242,60 руб.</w:t>
      </w:r>
    </w:p>
    <w:p w:rsidR="00AF2A2F" w:rsidRDefault="00AF2A2F" w:rsidP="00AF2A2F">
      <w:pPr>
        <w:pStyle w:val="a3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332C5">
        <w:rPr>
          <w:rFonts w:ascii="Times New Roman" w:hAnsi="Times New Roman" w:cs="Times New Roman"/>
          <w:i/>
          <w:sz w:val="24"/>
          <w:szCs w:val="24"/>
        </w:rPr>
        <w:t>Расходы по оплате труда исполнителю за оформление декларации соответствия:</w:t>
      </w:r>
      <w:r w:rsidRPr="003332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2A2F" w:rsidRPr="003332C5" w:rsidRDefault="00AF2A2F" w:rsidP="00AF2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2C5">
        <w:rPr>
          <w:rFonts w:ascii="Times New Roman" w:hAnsi="Times New Roman" w:cs="Times New Roman"/>
          <w:sz w:val="24"/>
          <w:szCs w:val="24"/>
        </w:rPr>
        <w:t xml:space="preserve">Время, необходимое для  выполнения данного требования составляет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3332C5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AF2A2F" w:rsidRDefault="00AF2A2F" w:rsidP="00AF2A2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4:</w:t>
      </w:r>
    </w:p>
    <w:p w:rsidR="00AF2A2F" w:rsidRDefault="00AF2A2F" w:rsidP="00AF2A2F">
      <w:pPr>
        <w:pStyle w:val="a3"/>
        <w:spacing w:after="0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ИТ6</w:t>
      </w:r>
      <w:r>
        <w:rPr>
          <w:rFonts w:ascii="Times New Roman" w:hAnsi="Times New Roman" w:cs="Times New Roman"/>
          <w:i/>
          <w:sz w:val="24"/>
          <w:szCs w:val="24"/>
        </w:rPr>
        <w:t xml:space="preserve"> =0,5*242,6 = 121,3 руб..</w:t>
      </w:r>
    </w:p>
    <w:p w:rsidR="00AF2A2F" w:rsidRDefault="00AF2A2F" w:rsidP="00AF2A2F">
      <w:pPr>
        <w:pStyle w:val="a3"/>
        <w:spacing w:after="0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F2A2F" w:rsidRDefault="00AF2A2F" w:rsidP="00AF2A2F">
      <w:pPr>
        <w:pStyle w:val="a3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 оформление:</w:t>
      </w:r>
    </w:p>
    <w:p w:rsidR="00AF2A2F" w:rsidRDefault="00AF2A2F" w:rsidP="00AF2A2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75981">
        <w:rPr>
          <w:rFonts w:ascii="Times New Roman" w:hAnsi="Times New Roman" w:cs="Times New Roman"/>
          <w:sz w:val="24"/>
          <w:szCs w:val="24"/>
        </w:rPr>
        <w:lastRenderedPageBreak/>
        <w:t xml:space="preserve">Время, необходимое для  выполнения данного требования составляет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77598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AF2A2F" w:rsidRPr="00C9216D" w:rsidRDefault="00AF2A2F" w:rsidP="00AF2A2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5:</w:t>
      </w:r>
    </w:p>
    <w:p w:rsidR="00AF2A2F" w:rsidRDefault="00AF2A2F" w:rsidP="00AF2A2F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ИТ4</w:t>
      </w:r>
      <w:r>
        <w:rPr>
          <w:rFonts w:ascii="Times New Roman" w:hAnsi="Times New Roman" w:cs="Times New Roman"/>
          <w:i/>
          <w:sz w:val="24"/>
          <w:szCs w:val="24"/>
        </w:rPr>
        <w:t xml:space="preserve"> = 0,5*242,60 = 121,3 руб.</w:t>
      </w:r>
    </w:p>
    <w:p w:rsidR="00AF2A2F" w:rsidRPr="003332C5" w:rsidRDefault="00AF2A2F" w:rsidP="00AF2A2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2A2F" w:rsidRDefault="00AF2A2F" w:rsidP="00AF2A2F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F2BA9" w:rsidRPr="004F2BA9" w:rsidRDefault="004F2BA9" w:rsidP="004F2BA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BA9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исполнителю </w:t>
      </w:r>
      <w:r>
        <w:rPr>
          <w:rFonts w:ascii="Times New Roman" w:hAnsi="Times New Roman" w:cs="Times New Roman"/>
          <w:i/>
          <w:sz w:val="24"/>
          <w:szCs w:val="24"/>
        </w:rPr>
        <w:t xml:space="preserve">за подготовку расчета </w:t>
      </w:r>
      <w:r w:rsidRPr="004F2BA9">
        <w:rPr>
          <w:rFonts w:ascii="Times New Roman" w:hAnsi="Times New Roman" w:cs="Times New Roman"/>
          <w:i/>
          <w:sz w:val="24"/>
          <w:szCs w:val="24"/>
        </w:rPr>
        <w:t>суммы субсидии:</w:t>
      </w:r>
    </w:p>
    <w:p w:rsidR="00775981" w:rsidRDefault="00775981" w:rsidP="0077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981">
        <w:rPr>
          <w:rFonts w:ascii="Times New Roman" w:hAnsi="Times New Roman" w:cs="Times New Roman"/>
          <w:sz w:val="24"/>
          <w:szCs w:val="24"/>
        </w:rPr>
        <w:t xml:space="preserve">Время, необходимое для  выполнения данного требования составляет </w:t>
      </w:r>
      <w:r w:rsidR="004F2BA9">
        <w:rPr>
          <w:rFonts w:ascii="Times New Roman" w:hAnsi="Times New Roman" w:cs="Times New Roman"/>
          <w:sz w:val="24"/>
          <w:szCs w:val="24"/>
        </w:rPr>
        <w:t>0,5</w:t>
      </w:r>
      <w:r w:rsidRPr="0077598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9216D" w:rsidRPr="00C9216D" w:rsidRDefault="00C9216D" w:rsidP="00C9216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E5681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75981" w:rsidRDefault="00775981" w:rsidP="00775981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r w:rsidR="00B73140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196A43">
        <w:rPr>
          <w:rFonts w:ascii="Times New Roman" w:hAnsi="Times New Roman" w:cs="Times New Roman"/>
          <w:i/>
          <w:sz w:val="24"/>
          <w:szCs w:val="24"/>
        </w:rPr>
        <w:t>0,5*</w:t>
      </w:r>
      <w:r w:rsidR="00E5681B">
        <w:rPr>
          <w:rFonts w:ascii="Times New Roman" w:hAnsi="Times New Roman" w:cs="Times New Roman"/>
          <w:i/>
          <w:sz w:val="24"/>
          <w:szCs w:val="24"/>
        </w:rPr>
        <w:t>242,60</w:t>
      </w:r>
      <w:r w:rsidR="00196A43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E5681B">
        <w:rPr>
          <w:rFonts w:ascii="Times New Roman" w:hAnsi="Times New Roman" w:cs="Times New Roman"/>
          <w:i/>
          <w:sz w:val="24"/>
          <w:szCs w:val="24"/>
        </w:rPr>
        <w:t xml:space="preserve">121,3 </w:t>
      </w:r>
      <w:r w:rsidR="00196A43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775981" w:rsidRDefault="00775981" w:rsidP="00775981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9216D" w:rsidRDefault="00C9216D" w:rsidP="00775981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F0013" w:rsidRPr="00C5190D" w:rsidRDefault="00CF0013" w:rsidP="00CF0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90D" w:rsidRPr="00F159A8" w:rsidRDefault="00F159A8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9A8">
        <w:rPr>
          <w:rFonts w:ascii="Times New Roman" w:hAnsi="Times New Roman" w:cs="Times New Roman"/>
          <w:sz w:val="24"/>
          <w:szCs w:val="24"/>
        </w:rPr>
        <w:t>Расходы на приобретения, необходимые для выполнения информационных требований составляют: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F3">
        <w:rPr>
          <w:rFonts w:ascii="Times New Roman" w:hAnsi="Times New Roman" w:cs="Times New Roman"/>
          <w:b/>
          <w:sz w:val="24"/>
          <w:szCs w:val="24"/>
        </w:rPr>
        <w:t>приблизительная стоимость картриджа для принтера + приблизительная ст</w:t>
      </w:r>
      <w:r>
        <w:rPr>
          <w:rFonts w:ascii="Times New Roman" w:hAnsi="Times New Roman" w:cs="Times New Roman"/>
          <w:b/>
          <w:sz w:val="24"/>
          <w:szCs w:val="24"/>
        </w:rPr>
        <w:t>оимость пачки бумаги для печати (А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r>
        <w:rPr>
          <w:rFonts w:ascii="Times New Roman" w:hAnsi="Times New Roman" w:cs="Times New Roman"/>
          <w:b/>
          <w:sz w:val="24"/>
          <w:szCs w:val="24"/>
        </w:rPr>
        <w:t>) :</w:t>
      </w:r>
    </w:p>
    <w:p w:rsidR="003377A2" w:rsidRPr="0079463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463D">
        <w:rPr>
          <w:rFonts w:ascii="Times New Roman" w:hAnsi="Times New Roman" w:cs="Times New Roman"/>
          <w:i/>
          <w:sz w:val="24"/>
          <w:szCs w:val="24"/>
        </w:rPr>
        <w:t>А</w:t>
      </w:r>
      <w:r w:rsidRPr="0079463D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r w:rsidRPr="0079463D">
        <w:rPr>
          <w:rFonts w:ascii="Times New Roman" w:hAnsi="Times New Roman" w:cs="Times New Roman"/>
          <w:i/>
          <w:sz w:val="24"/>
          <w:szCs w:val="24"/>
        </w:rPr>
        <w:t xml:space="preserve"> = 2500 + 500 = 3000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765ED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ормационные издержки составят: 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>
        <w:rPr>
          <w:rFonts w:ascii="Times New Roman" w:hAnsi="Times New Roman" w:cs="Times New Roman"/>
          <w:i/>
          <w:sz w:val="24"/>
          <w:szCs w:val="24"/>
        </w:rPr>
        <w:t>=И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ИТ1</w:t>
      </w:r>
      <w:r w:rsidR="00CF0013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 w:rsidR="00CF0013">
        <w:rPr>
          <w:rFonts w:ascii="Times New Roman" w:hAnsi="Times New Roman" w:cs="Times New Roman"/>
          <w:i/>
          <w:sz w:val="24"/>
          <w:szCs w:val="24"/>
        </w:rPr>
        <w:t>+И</w:t>
      </w:r>
      <w:r w:rsidR="00CF0013">
        <w:rPr>
          <w:rFonts w:ascii="Times New Roman" w:hAnsi="Times New Roman" w:cs="Times New Roman"/>
          <w:i/>
          <w:sz w:val="24"/>
          <w:szCs w:val="24"/>
          <w:vertAlign w:val="subscript"/>
        </w:rPr>
        <w:t>ИТ3</w:t>
      </w:r>
      <w:r w:rsidR="00CF0013">
        <w:rPr>
          <w:rFonts w:ascii="Times New Roman" w:hAnsi="Times New Roman" w:cs="Times New Roman"/>
          <w:i/>
          <w:sz w:val="24"/>
          <w:szCs w:val="24"/>
        </w:rPr>
        <w:t>+И</w:t>
      </w:r>
      <w:r w:rsidR="00CF0013">
        <w:rPr>
          <w:rFonts w:ascii="Times New Roman" w:hAnsi="Times New Roman" w:cs="Times New Roman"/>
          <w:i/>
          <w:sz w:val="24"/>
          <w:szCs w:val="24"/>
          <w:vertAlign w:val="subscript"/>
        </w:rPr>
        <w:t>ИТ4</w:t>
      </w:r>
      <w:r w:rsidR="00CF0013">
        <w:rPr>
          <w:rFonts w:ascii="Times New Roman" w:hAnsi="Times New Roman" w:cs="Times New Roman"/>
          <w:i/>
          <w:sz w:val="24"/>
          <w:szCs w:val="24"/>
        </w:rPr>
        <w:t>+И</w:t>
      </w:r>
      <w:r w:rsidR="00CF0013">
        <w:rPr>
          <w:rFonts w:ascii="Times New Roman" w:hAnsi="Times New Roman" w:cs="Times New Roman"/>
          <w:i/>
          <w:sz w:val="24"/>
          <w:szCs w:val="24"/>
          <w:vertAlign w:val="subscript"/>
        </w:rPr>
        <w:t>ИТ5</w:t>
      </w:r>
      <w:r w:rsidR="00CF0013">
        <w:rPr>
          <w:rFonts w:ascii="Times New Roman" w:hAnsi="Times New Roman" w:cs="Times New Roman"/>
          <w:i/>
          <w:sz w:val="24"/>
          <w:szCs w:val="24"/>
        </w:rPr>
        <w:t>+И</w:t>
      </w:r>
      <w:r w:rsidR="00CF0013">
        <w:rPr>
          <w:rFonts w:ascii="Times New Roman" w:hAnsi="Times New Roman" w:cs="Times New Roman"/>
          <w:i/>
          <w:sz w:val="24"/>
          <w:szCs w:val="24"/>
          <w:vertAlign w:val="subscript"/>
        </w:rPr>
        <w:t>ИТ6</w:t>
      </w:r>
      <w:r w:rsidR="00AF2A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0013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</w:p>
    <w:p w:rsidR="003377A2" w:rsidRPr="0079463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3377A2" w:rsidRPr="001338C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r w:rsidRPr="001338C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AF2A2F">
        <w:rPr>
          <w:rFonts w:ascii="Times New Roman" w:hAnsi="Times New Roman" w:cs="Times New Roman"/>
          <w:b/>
          <w:sz w:val="24"/>
          <w:szCs w:val="24"/>
        </w:rPr>
        <w:t>363,9</w:t>
      </w:r>
      <w:r w:rsidR="00B73140">
        <w:rPr>
          <w:rFonts w:ascii="Times New Roman" w:hAnsi="Times New Roman" w:cs="Times New Roman"/>
          <w:b/>
          <w:sz w:val="24"/>
          <w:szCs w:val="24"/>
        </w:rPr>
        <w:t>+</w:t>
      </w:r>
      <w:r w:rsidR="00AF2A2F">
        <w:rPr>
          <w:rFonts w:ascii="Times New Roman" w:hAnsi="Times New Roman" w:cs="Times New Roman"/>
          <w:b/>
          <w:sz w:val="24"/>
          <w:szCs w:val="24"/>
        </w:rPr>
        <w:t>121,3</w:t>
      </w:r>
      <w:r w:rsidR="00B73140">
        <w:rPr>
          <w:rFonts w:ascii="Times New Roman" w:hAnsi="Times New Roman" w:cs="Times New Roman"/>
          <w:b/>
          <w:sz w:val="24"/>
          <w:szCs w:val="24"/>
        </w:rPr>
        <w:t>+</w:t>
      </w:r>
      <w:r w:rsidR="00AF2A2F">
        <w:rPr>
          <w:rFonts w:ascii="Times New Roman" w:hAnsi="Times New Roman" w:cs="Times New Roman"/>
          <w:b/>
          <w:sz w:val="24"/>
          <w:szCs w:val="24"/>
        </w:rPr>
        <w:t>242,6</w:t>
      </w:r>
      <w:r w:rsidR="00B73140">
        <w:rPr>
          <w:rFonts w:ascii="Times New Roman" w:hAnsi="Times New Roman" w:cs="Times New Roman"/>
          <w:b/>
          <w:sz w:val="24"/>
          <w:szCs w:val="24"/>
        </w:rPr>
        <w:t>+</w:t>
      </w:r>
      <w:r w:rsidR="00AF2A2F">
        <w:rPr>
          <w:rFonts w:ascii="Times New Roman" w:hAnsi="Times New Roman" w:cs="Times New Roman"/>
          <w:b/>
          <w:sz w:val="24"/>
          <w:szCs w:val="24"/>
        </w:rPr>
        <w:t>121,3</w:t>
      </w:r>
      <w:r w:rsidR="00B73140">
        <w:rPr>
          <w:rFonts w:ascii="Times New Roman" w:hAnsi="Times New Roman" w:cs="Times New Roman"/>
          <w:b/>
          <w:sz w:val="24"/>
          <w:szCs w:val="24"/>
        </w:rPr>
        <w:t>+</w:t>
      </w:r>
      <w:r w:rsidR="00AF2A2F">
        <w:rPr>
          <w:rFonts w:ascii="Times New Roman" w:hAnsi="Times New Roman" w:cs="Times New Roman"/>
          <w:b/>
          <w:sz w:val="24"/>
          <w:szCs w:val="24"/>
        </w:rPr>
        <w:t>121,3</w:t>
      </w:r>
      <w:r w:rsidR="00B73140">
        <w:rPr>
          <w:rFonts w:ascii="Times New Roman" w:hAnsi="Times New Roman" w:cs="Times New Roman"/>
          <w:b/>
          <w:sz w:val="24"/>
          <w:szCs w:val="24"/>
        </w:rPr>
        <w:t>+</w:t>
      </w:r>
      <w:r w:rsidR="00AF2A2F">
        <w:rPr>
          <w:rFonts w:ascii="Times New Roman" w:hAnsi="Times New Roman" w:cs="Times New Roman"/>
          <w:b/>
          <w:sz w:val="24"/>
          <w:szCs w:val="24"/>
        </w:rPr>
        <w:t>121,3</w:t>
      </w:r>
      <w:r w:rsidR="00CF0013">
        <w:rPr>
          <w:rFonts w:ascii="Times New Roman" w:hAnsi="Times New Roman" w:cs="Times New Roman"/>
          <w:b/>
          <w:sz w:val="24"/>
          <w:szCs w:val="24"/>
        </w:rPr>
        <w:t>+3000=</w:t>
      </w:r>
      <w:r w:rsidR="00AF2A2F">
        <w:rPr>
          <w:rFonts w:ascii="Times New Roman" w:hAnsi="Times New Roman" w:cs="Times New Roman"/>
          <w:b/>
          <w:sz w:val="24"/>
          <w:szCs w:val="24"/>
        </w:rPr>
        <w:t>4091,7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издержки юридического лица, связанные с соблюдением требований </w:t>
      </w:r>
      <w:r w:rsidR="005A71DD">
        <w:rPr>
          <w:rFonts w:ascii="Times New Roman" w:hAnsi="Times New Roman" w:cs="Times New Roman"/>
          <w:sz w:val="24"/>
          <w:szCs w:val="24"/>
        </w:rPr>
        <w:t xml:space="preserve">проекта постановления составят: </w:t>
      </w:r>
      <w:r w:rsidR="00AF2A2F">
        <w:rPr>
          <w:rFonts w:ascii="Times New Roman" w:hAnsi="Times New Roman" w:cs="Times New Roman"/>
          <w:sz w:val="24"/>
          <w:szCs w:val="24"/>
        </w:rPr>
        <w:t>4091,7</w:t>
      </w:r>
      <w:bookmarkStart w:id="0" w:name="_GoBack"/>
      <w:bookmarkEnd w:id="0"/>
      <w:r w:rsidR="00B1716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09A" w:rsidRPr="0018609A" w:rsidRDefault="0018609A" w:rsidP="005A71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18609A" w:rsidRPr="0018609A" w:rsidSect="00A771C7">
      <w:footerReference w:type="default" r:id="rId11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08" w:rsidRDefault="00576408" w:rsidP="00C9434D">
      <w:pPr>
        <w:spacing w:after="0" w:line="240" w:lineRule="auto"/>
      </w:pPr>
      <w:r>
        <w:separator/>
      </w:r>
    </w:p>
  </w:endnote>
  <w:endnote w:type="continuationSeparator" w:id="0">
    <w:p w:rsidR="00576408" w:rsidRDefault="00576408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35313"/>
      <w:docPartObj>
        <w:docPartGallery w:val="Page Numbers (Bottom of Page)"/>
        <w:docPartUnique/>
      </w:docPartObj>
    </w:sdtPr>
    <w:sdtEndPr/>
    <w:sdtContent>
      <w:p w:rsidR="00576408" w:rsidRDefault="005764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A2F">
          <w:rPr>
            <w:noProof/>
          </w:rPr>
          <w:t>3</w:t>
        </w:r>
        <w:r>
          <w:fldChar w:fldCharType="end"/>
        </w:r>
      </w:p>
    </w:sdtContent>
  </w:sdt>
  <w:p w:rsidR="00576408" w:rsidRDefault="005764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08" w:rsidRDefault="00576408" w:rsidP="00C9434D">
      <w:pPr>
        <w:spacing w:after="0" w:line="240" w:lineRule="auto"/>
      </w:pPr>
      <w:r>
        <w:separator/>
      </w:r>
    </w:p>
  </w:footnote>
  <w:footnote w:type="continuationSeparator" w:id="0">
    <w:p w:rsidR="00576408" w:rsidRDefault="00576408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51ED8"/>
    <w:multiLevelType w:val="hybridMultilevel"/>
    <w:tmpl w:val="3A0EAF58"/>
    <w:lvl w:ilvl="0" w:tplc="988E0628">
      <w:start w:val="2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9A"/>
    <w:rsid w:val="00002D43"/>
    <w:rsid w:val="00007F2E"/>
    <w:rsid w:val="00017A05"/>
    <w:rsid w:val="00045508"/>
    <w:rsid w:val="00081BF5"/>
    <w:rsid w:val="00090699"/>
    <w:rsid w:val="000971BC"/>
    <w:rsid w:val="000A1744"/>
    <w:rsid w:val="000A3DAB"/>
    <w:rsid w:val="001338CD"/>
    <w:rsid w:val="00162635"/>
    <w:rsid w:val="001628DA"/>
    <w:rsid w:val="0018609A"/>
    <w:rsid w:val="00194008"/>
    <w:rsid w:val="00196A43"/>
    <w:rsid w:val="002212B0"/>
    <w:rsid w:val="002220F2"/>
    <w:rsid w:val="00240813"/>
    <w:rsid w:val="00281BAE"/>
    <w:rsid w:val="002C13F6"/>
    <w:rsid w:val="002C157C"/>
    <w:rsid w:val="002C76AE"/>
    <w:rsid w:val="00306F3D"/>
    <w:rsid w:val="00325565"/>
    <w:rsid w:val="003332C5"/>
    <w:rsid w:val="003377A2"/>
    <w:rsid w:val="00391034"/>
    <w:rsid w:val="003C70FA"/>
    <w:rsid w:val="003D7D94"/>
    <w:rsid w:val="004410D7"/>
    <w:rsid w:val="00455BCE"/>
    <w:rsid w:val="00465809"/>
    <w:rsid w:val="00474C55"/>
    <w:rsid w:val="004A4682"/>
    <w:rsid w:val="004F2BA9"/>
    <w:rsid w:val="0050348D"/>
    <w:rsid w:val="005311FD"/>
    <w:rsid w:val="005419F8"/>
    <w:rsid w:val="00575875"/>
    <w:rsid w:val="00576408"/>
    <w:rsid w:val="005A6115"/>
    <w:rsid w:val="005A71DD"/>
    <w:rsid w:val="005D2C71"/>
    <w:rsid w:val="005D397A"/>
    <w:rsid w:val="005F5534"/>
    <w:rsid w:val="00603025"/>
    <w:rsid w:val="00691F86"/>
    <w:rsid w:val="006A58CA"/>
    <w:rsid w:val="006A77D9"/>
    <w:rsid w:val="00765FE7"/>
    <w:rsid w:val="00775981"/>
    <w:rsid w:val="00784F87"/>
    <w:rsid w:val="007A060C"/>
    <w:rsid w:val="007A7F5A"/>
    <w:rsid w:val="007D3C4B"/>
    <w:rsid w:val="007D3D09"/>
    <w:rsid w:val="007E579C"/>
    <w:rsid w:val="007E78D8"/>
    <w:rsid w:val="007F5765"/>
    <w:rsid w:val="00806AE9"/>
    <w:rsid w:val="00815623"/>
    <w:rsid w:val="00843141"/>
    <w:rsid w:val="00845EFA"/>
    <w:rsid w:val="00873427"/>
    <w:rsid w:val="00880642"/>
    <w:rsid w:val="00884E46"/>
    <w:rsid w:val="008938F6"/>
    <w:rsid w:val="00896A34"/>
    <w:rsid w:val="008F38EF"/>
    <w:rsid w:val="00994226"/>
    <w:rsid w:val="009B4714"/>
    <w:rsid w:val="00A13065"/>
    <w:rsid w:val="00A31969"/>
    <w:rsid w:val="00A7379A"/>
    <w:rsid w:val="00A771C7"/>
    <w:rsid w:val="00A909C7"/>
    <w:rsid w:val="00AE5CEA"/>
    <w:rsid w:val="00AF2302"/>
    <w:rsid w:val="00AF2A2F"/>
    <w:rsid w:val="00AF3449"/>
    <w:rsid w:val="00AF3CAD"/>
    <w:rsid w:val="00B1716B"/>
    <w:rsid w:val="00B271C4"/>
    <w:rsid w:val="00B66BD6"/>
    <w:rsid w:val="00B73140"/>
    <w:rsid w:val="00B733B4"/>
    <w:rsid w:val="00BC0F45"/>
    <w:rsid w:val="00C047DD"/>
    <w:rsid w:val="00C27557"/>
    <w:rsid w:val="00C33D32"/>
    <w:rsid w:val="00C368F3"/>
    <w:rsid w:val="00C402A3"/>
    <w:rsid w:val="00C5190D"/>
    <w:rsid w:val="00C86884"/>
    <w:rsid w:val="00C9216D"/>
    <w:rsid w:val="00C9434D"/>
    <w:rsid w:val="00CB3177"/>
    <w:rsid w:val="00CF0013"/>
    <w:rsid w:val="00D06041"/>
    <w:rsid w:val="00D5024F"/>
    <w:rsid w:val="00DC0834"/>
    <w:rsid w:val="00DF6D91"/>
    <w:rsid w:val="00E142C4"/>
    <w:rsid w:val="00E3036A"/>
    <w:rsid w:val="00E4122F"/>
    <w:rsid w:val="00E43BC4"/>
    <w:rsid w:val="00E5681B"/>
    <w:rsid w:val="00E6247D"/>
    <w:rsid w:val="00E765ED"/>
    <w:rsid w:val="00E97E64"/>
    <w:rsid w:val="00EA7762"/>
    <w:rsid w:val="00EC177A"/>
    <w:rsid w:val="00ED1B3D"/>
    <w:rsid w:val="00EE618A"/>
    <w:rsid w:val="00F159A8"/>
    <w:rsid w:val="00F21B53"/>
    <w:rsid w:val="00F25F21"/>
    <w:rsid w:val="00F37D29"/>
    <w:rsid w:val="00F461F3"/>
    <w:rsid w:val="00F8661F"/>
    <w:rsid w:val="00F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D209D66-7B1C-4B21-8600-D3925B4F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Максименко Оксана Михайловна</cp:lastModifiedBy>
  <cp:revision>2</cp:revision>
  <cp:lastPrinted>2020-12-28T08:03:00Z</cp:lastPrinted>
  <dcterms:created xsi:type="dcterms:W3CDTF">2020-12-28T08:03:00Z</dcterms:created>
  <dcterms:modified xsi:type="dcterms:W3CDTF">2020-12-28T08:03:00Z</dcterms:modified>
</cp:coreProperties>
</file>