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AD" w:rsidRDefault="006E5AAD" w:rsidP="006E5AAD">
      <w:pPr>
        <w:keepNext/>
        <w:snapToGrid w:val="0"/>
        <w:ind w:right="57"/>
        <w:jc w:val="right"/>
        <w:outlineLvl w:val="1"/>
        <w:rPr>
          <w:b/>
          <w:bCs/>
          <w:sz w:val="28"/>
          <w:szCs w:val="28"/>
        </w:rPr>
      </w:pPr>
      <w:bookmarkStart w:id="0" w:name="_GoBack"/>
      <w:bookmarkEnd w:id="0"/>
    </w:p>
    <w:p w:rsidR="006A7753" w:rsidRPr="006B48A7" w:rsidRDefault="006A7753" w:rsidP="006B48A7">
      <w:pPr>
        <w:keepNext/>
        <w:snapToGrid w:val="0"/>
        <w:ind w:right="57"/>
        <w:jc w:val="center"/>
        <w:outlineLvl w:val="1"/>
        <w:rPr>
          <w:b/>
          <w:bCs/>
          <w:sz w:val="28"/>
          <w:szCs w:val="28"/>
        </w:rPr>
      </w:pPr>
      <w:r w:rsidRPr="006B48A7">
        <w:rPr>
          <w:b/>
          <w:bCs/>
          <w:sz w:val="28"/>
          <w:szCs w:val="28"/>
        </w:rPr>
        <w:t>ПОЛОЖЕНИЕ</w:t>
      </w:r>
    </w:p>
    <w:p w:rsidR="006A7753" w:rsidRPr="006B48A7" w:rsidRDefault="006A7753" w:rsidP="006B48A7">
      <w:pPr>
        <w:snapToGrid w:val="0"/>
        <w:ind w:right="57"/>
        <w:jc w:val="center"/>
        <w:rPr>
          <w:b/>
          <w:bCs/>
          <w:sz w:val="28"/>
          <w:szCs w:val="28"/>
        </w:rPr>
      </w:pPr>
      <w:r w:rsidRPr="006B48A7">
        <w:rPr>
          <w:b/>
          <w:bCs/>
          <w:sz w:val="28"/>
          <w:szCs w:val="28"/>
        </w:rPr>
        <w:t xml:space="preserve">об окружном молодежном конкурсе </w:t>
      </w:r>
    </w:p>
    <w:p w:rsidR="006A7753" w:rsidRPr="006B48A7" w:rsidRDefault="006A7753" w:rsidP="006B48A7">
      <w:pPr>
        <w:snapToGrid w:val="0"/>
        <w:ind w:right="57"/>
        <w:jc w:val="center"/>
        <w:rPr>
          <w:b/>
          <w:bCs/>
          <w:sz w:val="28"/>
          <w:szCs w:val="28"/>
        </w:rPr>
      </w:pPr>
      <w:r w:rsidRPr="006B48A7">
        <w:rPr>
          <w:b/>
          <w:bCs/>
          <w:sz w:val="28"/>
          <w:szCs w:val="28"/>
        </w:rPr>
        <w:t>социально значимых экологических проектов на 20</w:t>
      </w:r>
      <w:r w:rsidR="00151C8B" w:rsidRPr="00151C8B">
        <w:rPr>
          <w:b/>
          <w:bCs/>
          <w:sz w:val="28"/>
          <w:szCs w:val="28"/>
        </w:rPr>
        <w:t>20</w:t>
      </w:r>
      <w:r w:rsidRPr="006B48A7">
        <w:rPr>
          <w:b/>
          <w:bCs/>
          <w:sz w:val="28"/>
          <w:szCs w:val="28"/>
        </w:rPr>
        <w:t xml:space="preserve"> год</w:t>
      </w:r>
    </w:p>
    <w:p w:rsidR="006A7753" w:rsidRPr="006B48A7" w:rsidRDefault="006A7753" w:rsidP="006B48A7">
      <w:pPr>
        <w:snapToGrid w:val="0"/>
        <w:ind w:left="57" w:right="57"/>
        <w:jc w:val="center"/>
        <w:rPr>
          <w:b/>
          <w:bCs/>
          <w:sz w:val="28"/>
          <w:szCs w:val="28"/>
        </w:rPr>
      </w:pPr>
    </w:p>
    <w:p w:rsidR="006A7753" w:rsidRPr="006B48A7" w:rsidRDefault="006A7753" w:rsidP="006B48A7">
      <w:pPr>
        <w:numPr>
          <w:ilvl w:val="0"/>
          <w:numId w:val="1"/>
        </w:numPr>
        <w:tabs>
          <w:tab w:val="num" w:pos="360"/>
        </w:tabs>
        <w:snapToGrid w:val="0"/>
        <w:ind w:left="360" w:right="57"/>
        <w:jc w:val="center"/>
        <w:rPr>
          <w:b/>
          <w:bCs/>
          <w:sz w:val="28"/>
          <w:szCs w:val="28"/>
        </w:rPr>
      </w:pPr>
      <w:r w:rsidRPr="006B48A7">
        <w:rPr>
          <w:b/>
          <w:bCs/>
          <w:sz w:val="28"/>
          <w:szCs w:val="28"/>
        </w:rPr>
        <w:t>Общие положения</w:t>
      </w:r>
    </w:p>
    <w:p w:rsidR="006A7753" w:rsidRPr="006B48A7" w:rsidRDefault="006A7753" w:rsidP="006B48A7">
      <w:pPr>
        <w:snapToGrid w:val="0"/>
        <w:ind w:left="360" w:right="57"/>
        <w:rPr>
          <w:b/>
          <w:bCs/>
          <w:sz w:val="28"/>
          <w:szCs w:val="28"/>
        </w:rPr>
      </w:pPr>
    </w:p>
    <w:p w:rsidR="006A7753" w:rsidRPr="006B48A7" w:rsidRDefault="006A7753" w:rsidP="006B48A7">
      <w:pPr>
        <w:tabs>
          <w:tab w:val="num" w:pos="5040"/>
        </w:tabs>
        <w:snapToGrid w:val="0"/>
        <w:ind w:right="57" w:firstLine="567"/>
        <w:jc w:val="both"/>
        <w:rPr>
          <w:bCs/>
          <w:sz w:val="28"/>
          <w:szCs w:val="28"/>
        </w:rPr>
      </w:pPr>
      <w:r w:rsidRPr="006B48A7">
        <w:rPr>
          <w:sz w:val="28"/>
          <w:szCs w:val="28"/>
        </w:rPr>
        <w:t>1.1. Окружной молодежный конкурс социально значимых экологиче</w:t>
      </w:r>
      <w:r w:rsidR="00AA4EA3">
        <w:rPr>
          <w:sz w:val="28"/>
          <w:szCs w:val="28"/>
        </w:rPr>
        <w:t>ских проектов (далее Конкурс) проводится в рамках</w:t>
      </w:r>
      <w:r w:rsidRPr="006B48A7">
        <w:rPr>
          <w:sz w:val="28"/>
          <w:szCs w:val="28"/>
        </w:rPr>
        <w:t xml:space="preserve"> </w:t>
      </w:r>
      <w:r w:rsidR="00601BA8" w:rsidRPr="006B48A7">
        <w:rPr>
          <w:sz w:val="28"/>
          <w:szCs w:val="28"/>
          <w:lang w:val="en-US"/>
        </w:rPr>
        <w:t>XI</w:t>
      </w:r>
      <w:r w:rsidR="00151C8B">
        <w:rPr>
          <w:sz w:val="28"/>
          <w:szCs w:val="28"/>
          <w:lang w:val="en-US"/>
        </w:rPr>
        <w:t>I</w:t>
      </w:r>
      <w:r w:rsidR="00601BA8" w:rsidRPr="006B48A7">
        <w:rPr>
          <w:sz w:val="28"/>
          <w:szCs w:val="28"/>
        </w:rPr>
        <w:t xml:space="preserve"> </w:t>
      </w:r>
      <w:r w:rsidRPr="006B48A7">
        <w:rPr>
          <w:sz w:val="28"/>
          <w:szCs w:val="28"/>
        </w:rPr>
        <w:t>М</w:t>
      </w:r>
      <w:r w:rsidRPr="006B48A7">
        <w:rPr>
          <w:bCs/>
          <w:sz w:val="28"/>
          <w:szCs w:val="28"/>
        </w:rPr>
        <w:t xml:space="preserve">еждународного молодежного экологического форума «Одна планета – одно будущее!» (далее </w:t>
      </w:r>
      <w:r w:rsidR="00601BA8" w:rsidRPr="006B48A7">
        <w:rPr>
          <w:bCs/>
          <w:sz w:val="28"/>
          <w:szCs w:val="28"/>
        </w:rPr>
        <w:t xml:space="preserve">- </w:t>
      </w:r>
      <w:r w:rsidRPr="006B48A7">
        <w:rPr>
          <w:bCs/>
          <w:sz w:val="28"/>
          <w:szCs w:val="28"/>
        </w:rPr>
        <w:t xml:space="preserve">Форум), который </w:t>
      </w:r>
      <w:r w:rsidR="00AA4EA3">
        <w:rPr>
          <w:bCs/>
          <w:sz w:val="28"/>
          <w:szCs w:val="28"/>
        </w:rPr>
        <w:t xml:space="preserve">проходит в период проведения </w:t>
      </w:r>
      <w:r w:rsidRPr="006B48A7">
        <w:rPr>
          <w:bCs/>
          <w:sz w:val="28"/>
          <w:szCs w:val="28"/>
        </w:rPr>
        <w:t>эколого-просветительского проекта Югры «</w:t>
      </w:r>
      <w:r w:rsidRPr="006B48A7">
        <w:rPr>
          <w:bCs/>
          <w:sz w:val="28"/>
          <w:szCs w:val="28"/>
          <w:lang w:val="en-US"/>
        </w:rPr>
        <w:t>XVII</w:t>
      </w:r>
      <w:r w:rsidR="00151C8B">
        <w:rPr>
          <w:bCs/>
          <w:sz w:val="28"/>
          <w:szCs w:val="28"/>
          <w:lang w:val="en-US"/>
        </w:rPr>
        <w:t>I</w:t>
      </w:r>
      <w:r w:rsidRPr="006B48A7">
        <w:rPr>
          <w:bCs/>
          <w:sz w:val="28"/>
          <w:szCs w:val="28"/>
        </w:rPr>
        <w:t xml:space="preserve"> Международная экологическая акция «Спасти и сохранить»</w:t>
      </w:r>
      <w:r w:rsidR="00AE0128" w:rsidRPr="006B48A7">
        <w:rPr>
          <w:bCs/>
          <w:sz w:val="28"/>
          <w:szCs w:val="28"/>
        </w:rPr>
        <w:t xml:space="preserve"> </w:t>
      </w:r>
      <w:r w:rsidR="00DE6DEB" w:rsidRPr="006B48A7">
        <w:rPr>
          <w:bCs/>
          <w:sz w:val="28"/>
          <w:szCs w:val="28"/>
        </w:rPr>
        <w:t>(далее</w:t>
      </w:r>
      <w:r w:rsidR="00601BA8" w:rsidRPr="006B48A7">
        <w:rPr>
          <w:bCs/>
          <w:sz w:val="28"/>
          <w:szCs w:val="28"/>
        </w:rPr>
        <w:t xml:space="preserve"> -</w:t>
      </w:r>
      <w:r w:rsidR="00DE6DEB" w:rsidRPr="006B48A7">
        <w:rPr>
          <w:bCs/>
          <w:sz w:val="28"/>
          <w:szCs w:val="28"/>
        </w:rPr>
        <w:t xml:space="preserve"> Акция)</w:t>
      </w:r>
      <w:r w:rsidRPr="006B48A7">
        <w:rPr>
          <w:bCs/>
          <w:sz w:val="28"/>
          <w:szCs w:val="28"/>
        </w:rPr>
        <w:t>.</w:t>
      </w:r>
    </w:p>
    <w:p w:rsidR="006A7753" w:rsidRPr="006B48A7" w:rsidRDefault="006A7753" w:rsidP="006B48A7">
      <w:pPr>
        <w:tabs>
          <w:tab w:val="num" w:pos="5040"/>
        </w:tabs>
        <w:snapToGrid w:val="0"/>
        <w:ind w:right="57" w:firstLine="567"/>
        <w:rPr>
          <w:sz w:val="28"/>
          <w:szCs w:val="28"/>
        </w:rPr>
      </w:pPr>
      <w:r w:rsidRPr="006B48A7">
        <w:rPr>
          <w:bCs/>
          <w:sz w:val="28"/>
          <w:szCs w:val="28"/>
        </w:rPr>
        <w:t>1.2. О</w:t>
      </w:r>
      <w:r w:rsidRPr="006B48A7">
        <w:rPr>
          <w:sz w:val="28"/>
          <w:szCs w:val="28"/>
        </w:rPr>
        <w:t>рганизатор Конкурса:</w:t>
      </w:r>
    </w:p>
    <w:p w:rsidR="006A7753" w:rsidRPr="006B48A7" w:rsidRDefault="006A7753" w:rsidP="006B48A7">
      <w:pPr>
        <w:snapToGrid w:val="0"/>
        <w:ind w:right="57" w:firstLine="567"/>
        <w:contextualSpacing/>
        <w:jc w:val="both"/>
        <w:rPr>
          <w:sz w:val="28"/>
          <w:szCs w:val="28"/>
        </w:rPr>
      </w:pPr>
      <w:r w:rsidRPr="006B48A7">
        <w:rPr>
          <w:sz w:val="28"/>
          <w:szCs w:val="28"/>
        </w:rPr>
        <w:t>Служба по контролю и надзору в сфере охраны окружающей среды, объектов животного мира и лесных отношений Ханты-Мансийского автономного округа – Югры</w:t>
      </w:r>
      <w:r w:rsidR="00AE0128" w:rsidRPr="006B48A7">
        <w:rPr>
          <w:sz w:val="28"/>
          <w:szCs w:val="28"/>
        </w:rPr>
        <w:t xml:space="preserve"> </w:t>
      </w:r>
      <w:proofErr w:type="gramStart"/>
      <w:r w:rsidR="00AE0128" w:rsidRPr="006B48A7">
        <w:rPr>
          <w:sz w:val="28"/>
          <w:szCs w:val="28"/>
        </w:rPr>
        <w:t xml:space="preserve">( </w:t>
      </w:r>
      <w:r w:rsidR="00EB1281" w:rsidRPr="006B48A7">
        <w:rPr>
          <w:sz w:val="28"/>
          <w:szCs w:val="28"/>
        </w:rPr>
        <w:t>д</w:t>
      </w:r>
      <w:r w:rsidR="00AE0128" w:rsidRPr="006B48A7">
        <w:rPr>
          <w:sz w:val="28"/>
          <w:szCs w:val="28"/>
        </w:rPr>
        <w:t>алее</w:t>
      </w:r>
      <w:proofErr w:type="gramEnd"/>
      <w:r w:rsidR="00151C8B" w:rsidRPr="00151C8B">
        <w:rPr>
          <w:sz w:val="28"/>
          <w:szCs w:val="28"/>
        </w:rPr>
        <w:t xml:space="preserve"> </w:t>
      </w:r>
      <w:r w:rsidR="00151C8B">
        <w:rPr>
          <w:sz w:val="28"/>
          <w:szCs w:val="28"/>
        </w:rPr>
        <w:t>-</w:t>
      </w:r>
      <w:r w:rsidR="00151C8B" w:rsidRPr="00151C8B">
        <w:rPr>
          <w:sz w:val="28"/>
          <w:szCs w:val="28"/>
        </w:rPr>
        <w:t xml:space="preserve"> </w:t>
      </w:r>
      <w:proofErr w:type="spellStart"/>
      <w:r w:rsidR="00AE0128" w:rsidRPr="006B48A7">
        <w:rPr>
          <w:sz w:val="28"/>
          <w:szCs w:val="28"/>
        </w:rPr>
        <w:t>Природнадзор</w:t>
      </w:r>
      <w:proofErr w:type="spellEnd"/>
      <w:r w:rsidR="00AE0128" w:rsidRPr="006B48A7">
        <w:rPr>
          <w:sz w:val="28"/>
          <w:szCs w:val="28"/>
        </w:rPr>
        <w:t xml:space="preserve"> Югры)</w:t>
      </w:r>
      <w:r w:rsidRPr="006B48A7">
        <w:rPr>
          <w:sz w:val="28"/>
          <w:szCs w:val="28"/>
        </w:rPr>
        <w:t>.</w:t>
      </w:r>
    </w:p>
    <w:p w:rsidR="006A7753" w:rsidRPr="00184ADE" w:rsidRDefault="006A7753" w:rsidP="006B48A7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6B48A7">
        <w:rPr>
          <w:sz w:val="28"/>
          <w:szCs w:val="28"/>
        </w:rPr>
        <w:t xml:space="preserve">1.3. Тема </w:t>
      </w:r>
      <w:r w:rsidR="00EB1281" w:rsidRPr="006B48A7">
        <w:rPr>
          <w:sz w:val="28"/>
          <w:szCs w:val="28"/>
        </w:rPr>
        <w:t>К</w:t>
      </w:r>
      <w:r w:rsidRPr="006B48A7">
        <w:rPr>
          <w:sz w:val="28"/>
          <w:szCs w:val="28"/>
        </w:rPr>
        <w:t xml:space="preserve">онкурса - </w:t>
      </w:r>
      <w:r w:rsidR="00184ADE">
        <w:rPr>
          <w:sz w:val="28"/>
          <w:szCs w:val="28"/>
        </w:rPr>
        <w:t>«</w:t>
      </w:r>
      <w:r w:rsidR="00AE1614">
        <w:rPr>
          <w:sz w:val="28"/>
          <w:szCs w:val="28"/>
        </w:rPr>
        <w:t>Сохранение лесов и биоразнообразия Югры</w:t>
      </w:r>
      <w:r w:rsidR="00184ADE">
        <w:rPr>
          <w:sz w:val="28"/>
          <w:szCs w:val="28"/>
        </w:rPr>
        <w:t xml:space="preserve">», </w:t>
      </w:r>
      <w:r w:rsidRPr="006B48A7">
        <w:rPr>
          <w:sz w:val="28"/>
          <w:szCs w:val="28"/>
        </w:rPr>
        <w:t xml:space="preserve">определена в соответствии с тематикой </w:t>
      </w:r>
      <w:r w:rsidRPr="006B48A7">
        <w:rPr>
          <w:sz w:val="28"/>
          <w:szCs w:val="28"/>
          <w:lang w:val="en-US"/>
        </w:rPr>
        <w:t>XVII</w:t>
      </w:r>
      <w:r w:rsidR="00D96C5C">
        <w:rPr>
          <w:sz w:val="28"/>
          <w:szCs w:val="28"/>
          <w:lang w:val="en-US"/>
        </w:rPr>
        <w:t>I</w:t>
      </w:r>
      <w:r w:rsidRPr="006B48A7">
        <w:rPr>
          <w:sz w:val="28"/>
          <w:szCs w:val="28"/>
        </w:rPr>
        <w:t xml:space="preserve"> МЭА «Спасти и сохранить»</w:t>
      </w:r>
      <w:r w:rsidR="00601BA8" w:rsidRPr="006B48A7">
        <w:rPr>
          <w:sz w:val="28"/>
          <w:szCs w:val="28"/>
        </w:rPr>
        <w:t>.</w:t>
      </w:r>
    </w:p>
    <w:p w:rsidR="00601BA8" w:rsidRPr="006B48A7" w:rsidRDefault="00601BA8" w:rsidP="006B48A7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AE0128" w:rsidRPr="006B48A7" w:rsidRDefault="00AE0128" w:rsidP="006B48A7">
      <w:pPr>
        <w:pStyle w:val="a5"/>
        <w:numPr>
          <w:ilvl w:val="0"/>
          <w:numId w:val="1"/>
        </w:numPr>
        <w:tabs>
          <w:tab w:val="clear" w:pos="5040"/>
          <w:tab w:val="num" w:pos="3686"/>
        </w:tabs>
        <w:snapToGrid w:val="0"/>
        <w:ind w:right="57" w:hanging="1779"/>
        <w:rPr>
          <w:b/>
          <w:sz w:val="28"/>
          <w:szCs w:val="28"/>
          <w:lang w:val="en-US"/>
        </w:rPr>
      </w:pPr>
      <w:r w:rsidRPr="006B48A7">
        <w:rPr>
          <w:b/>
          <w:sz w:val="28"/>
          <w:szCs w:val="28"/>
        </w:rPr>
        <w:t xml:space="preserve">Цели и задачи </w:t>
      </w:r>
      <w:r w:rsidR="008C3A84" w:rsidRPr="006B48A7">
        <w:rPr>
          <w:b/>
          <w:sz w:val="28"/>
          <w:szCs w:val="28"/>
        </w:rPr>
        <w:t>К</w:t>
      </w:r>
      <w:r w:rsidRPr="006B48A7">
        <w:rPr>
          <w:b/>
          <w:sz w:val="28"/>
          <w:szCs w:val="28"/>
        </w:rPr>
        <w:t>онкурса</w:t>
      </w:r>
    </w:p>
    <w:p w:rsidR="00601BA8" w:rsidRPr="006B48A7" w:rsidRDefault="00601BA8" w:rsidP="006B48A7">
      <w:pPr>
        <w:pStyle w:val="a5"/>
        <w:snapToGrid w:val="0"/>
        <w:ind w:left="5040" w:right="57"/>
        <w:jc w:val="center"/>
        <w:rPr>
          <w:b/>
          <w:sz w:val="28"/>
          <w:szCs w:val="28"/>
          <w:lang w:val="en-US"/>
        </w:rPr>
      </w:pPr>
    </w:p>
    <w:p w:rsidR="006A7753" w:rsidRPr="006B48A7" w:rsidRDefault="00BB3EF0" w:rsidP="006B48A7">
      <w:pPr>
        <w:snapToGrid w:val="0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</w:t>
      </w:r>
      <w:r w:rsidR="006A7753" w:rsidRPr="006B48A7">
        <w:rPr>
          <w:sz w:val="28"/>
          <w:szCs w:val="28"/>
        </w:rPr>
        <w:t xml:space="preserve"> молодежи в решение проблем охраны окружающей среды, бережного отношения к природным ресурсам и рациональному природопользованию через участие в деятельности экологических организаций и объединений;</w:t>
      </w:r>
    </w:p>
    <w:p w:rsidR="006A7753" w:rsidRPr="006B48A7" w:rsidRDefault="006A7753" w:rsidP="006B48A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 обеспечение поддержки молодежи, осуществляющей общественно-полезную экологическую деятельность;</w:t>
      </w:r>
    </w:p>
    <w:p w:rsidR="006A7753" w:rsidRPr="006B48A7" w:rsidRDefault="006A7753" w:rsidP="006B48A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 стимулирование наиболее активных представителей экологического движения.</w:t>
      </w:r>
    </w:p>
    <w:p w:rsidR="00601BA8" w:rsidRDefault="00601BA8" w:rsidP="006B48A7">
      <w:pPr>
        <w:snapToGrid w:val="0"/>
        <w:ind w:left="1047" w:right="57"/>
        <w:jc w:val="center"/>
        <w:rPr>
          <w:b/>
          <w:bCs/>
          <w:sz w:val="28"/>
          <w:szCs w:val="28"/>
        </w:rPr>
      </w:pPr>
    </w:p>
    <w:p w:rsidR="006A7753" w:rsidRPr="006B48A7" w:rsidRDefault="00344390" w:rsidP="006B48A7">
      <w:pPr>
        <w:snapToGrid w:val="0"/>
        <w:ind w:left="1047" w:right="57"/>
        <w:jc w:val="center"/>
        <w:rPr>
          <w:sz w:val="28"/>
          <w:szCs w:val="28"/>
        </w:rPr>
      </w:pPr>
      <w:r w:rsidRPr="006B48A7">
        <w:rPr>
          <w:b/>
          <w:bCs/>
          <w:sz w:val="28"/>
          <w:szCs w:val="28"/>
        </w:rPr>
        <w:t>3.</w:t>
      </w:r>
      <w:r w:rsidR="00184ADE">
        <w:rPr>
          <w:b/>
          <w:bCs/>
          <w:sz w:val="28"/>
          <w:szCs w:val="28"/>
        </w:rPr>
        <w:t xml:space="preserve"> </w:t>
      </w:r>
      <w:r w:rsidR="00AE1614">
        <w:rPr>
          <w:b/>
          <w:bCs/>
          <w:sz w:val="28"/>
          <w:szCs w:val="28"/>
        </w:rPr>
        <w:t xml:space="preserve"> </w:t>
      </w:r>
      <w:r w:rsidR="006A7753" w:rsidRPr="006B48A7">
        <w:rPr>
          <w:b/>
          <w:bCs/>
          <w:sz w:val="28"/>
          <w:szCs w:val="28"/>
        </w:rPr>
        <w:t>Участники Конкурса</w:t>
      </w:r>
    </w:p>
    <w:p w:rsidR="006A7753" w:rsidRPr="006B48A7" w:rsidRDefault="006A7753" w:rsidP="006B48A7">
      <w:pPr>
        <w:snapToGrid w:val="0"/>
        <w:ind w:right="57" w:firstLine="567"/>
        <w:jc w:val="both"/>
        <w:rPr>
          <w:sz w:val="28"/>
          <w:szCs w:val="28"/>
        </w:rPr>
      </w:pPr>
    </w:p>
    <w:p w:rsidR="006A7753" w:rsidRPr="006B48A7" w:rsidRDefault="008C3A84" w:rsidP="006B48A7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В Конкурсе могут участвовать</w:t>
      </w:r>
      <w:r w:rsidR="00EB1281" w:rsidRPr="006B48A7">
        <w:rPr>
          <w:sz w:val="28"/>
          <w:szCs w:val="28"/>
        </w:rPr>
        <w:t xml:space="preserve"> </w:t>
      </w:r>
      <w:r w:rsidR="006A7753" w:rsidRPr="006B48A7">
        <w:rPr>
          <w:sz w:val="28"/>
          <w:szCs w:val="28"/>
        </w:rPr>
        <w:t xml:space="preserve">школьники старших классов общеобразовательных школ, </w:t>
      </w:r>
      <w:r w:rsidRPr="006B48A7">
        <w:rPr>
          <w:sz w:val="28"/>
          <w:szCs w:val="28"/>
        </w:rPr>
        <w:t>представители</w:t>
      </w:r>
      <w:r w:rsidR="006A7753" w:rsidRPr="006B48A7">
        <w:rPr>
          <w:sz w:val="28"/>
          <w:szCs w:val="28"/>
        </w:rPr>
        <w:t xml:space="preserve"> экологического движения, в возрасте от 14 до 17 лет, </w:t>
      </w:r>
      <w:r w:rsidR="00601BA8" w:rsidRPr="006B48A7">
        <w:rPr>
          <w:sz w:val="28"/>
          <w:szCs w:val="28"/>
        </w:rPr>
        <w:t xml:space="preserve">принимающие активное участие в </w:t>
      </w:r>
      <w:r w:rsidR="006A7753" w:rsidRPr="006B48A7">
        <w:rPr>
          <w:sz w:val="28"/>
          <w:szCs w:val="28"/>
        </w:rPr>
        <w:t>природоохранных и эколого-просветительских мероприятиях в рамках деятельности экологических объединений /организаций /клубов/ кружков автономного округа</w:t>
      </w:r>
      <w:r w:rsidRPr="006B48A7">
        <w:rPr>
          <w:sz w:val="28"/>
          <w:szCs w:val="28"/>
        </w:rPr>
        <w:t xml:space="preserve"> - делегаты Форума</w:t>
      </w:r>
      <w:r w:rsidR="00AA35C3">
        <w:rPr>
          <w:sz w:val="28"/>
          <w:szCs w:val="28"/>
        </w:rPr>
        <w:t>.</w:t>
      </w:r>
    </w:p>
    <w:p w:rsidR="006A7753" w:rsidRPr="006B48A7" w:rsidRDefault="006A7753" w:rsidP="006B48A7">
      <w:pPr>
        <w:snapToGrid w:val="0"/>
        <w:ind w:right="57" w:firstLine="567"/>
        <w:jc w:val="both"/>
        <w:rPr>
          <w:sz w:val="28"/>
          <w:szCs w:val="28"/>
        </w:rPr>
      </w:pPr>
    </w:p>
    <w:p w:rsidR="006A7753" w:rsidRPr="006B48A7" w:rsidRDefault="00344390" w:rsidP="006B48A7">
      <w:pPr>
        <w:snapToGrid w:val="0"/>
        <w:ind w:right="57"/>
        <w:jc w:val="center"/>
        <w:rPr>
          <w:b/>
          <w:bCs/>
          <w:sz w:val="28"/>
          <w:szCs w:val="28"/>
        </w:rPr>
      </w:pPr>
      <w:r w:rsidRPr="006B48A7">
        <w:rPr>
          <w:b/>
          <w:bCs/>
          <w:sz w:val="28"/>
          <w:szCs w:val="28"/>
        </w:rPr>
        <w:t>4.</w:t>
      </w:r>
      <w:r w:rsidR="00157229">
        <w:rPr>
          <w:b/>
          <w:bCs/>
          <w:sz w:val="28"/>
          <w:szCs w:val="28"/>
        </w:rPr>
        <w:t xml:space="preserve"> </w:t>
      </w:r>
      <w:r w:rsidR="006A7753" w:rsidRPr="006B48A7">
        <w:rPr>
          <w:b/>
          <w:bCs/>
          <w:sz w:val="28"/>
          <w:szCs w:val="28"/>
        </w:rPr>
        <w:t>Оргкомитет Конкурса</w:t>
      </w:r>
    </w:p>
    <w:p w:rsidR="006A7753" w:rsidRPr="006B48A7" w:rsidRDefault="006A7753" w:rsidP="006B48A7">
      <w:pPr>
        <w:snapToGrid w:val="0"/>
        <w:ind w:left="480" w:right="57" w:firstLine="567"/>
        <w:rPr>
          <w:b/>
          <w:bCs/>
          <w:sz w:val="28"/>
          <w:szCs w:val="28"/>
        </w:rPr>
      </w:pPr>
    </w:p>
    <w:p w:rsidR="006A7753" w:rsidRPr="006B48A7" w:rsidRDefault="008E6A00" w:rsidP="006B48A7">
      <w:pPr>
        <w:snapToGri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F88" w:rsidRPr="006B48A7">
        <w:rPr>
          <w:sz w:val="28"/>
          <w:szCs w:val="28"/>
        </w:rPr>
        <w:t>.1.</w:t>
      </w:r>
      <w:r w:rsidR="00AA35C3">
        <w:rPr>
          <w:sz w:val="28"/>
          <w:szCs w:val="28"/>
        </w:rPr>
        <w:t xml:space="preserve"> </w:t>
      </w:r>
      <w:r w:rsidR="006A7753" w:rsidRPr="006B48A7">
        <w:rPr>
          <w:sz w:val="28"/>
          <w:szCs w:val="28"/>
        </w:rPr>
        <w:t>Для проведения Конкурса создается Оргкомитет.</w:t>
      </w:r>
    </w:p>
    <w:p w:rsidR="00FE67FD" w:rsidRPr="006B48A7" w:rsidRDefault="00601BA8" w:rsidP="006B48A7">
      <w:pPr>
        <w:widowControl w:val="0"/>
        <w:tabs>
          <w:tab w:val="num" w:pos="720"/>
        </w:tabs>
        <w:jc w:val="both"/>
        <w:rPr>
          <w:sz w:val="28"/>
          <w:szCs w:val="28"/>
        </w:rPr>
      </w:pPr>
      <w:r w:rsidRPr="006B48A7">
        <w:rPr>
          <w:sz w:val="28"/>
          <w:szCs w:val="28"/>
        </w:rPr>
        <w:tab/>
      </w:r>
      <w:r w:rsidR="008E6A00">
        <w:rPr>
          <w:sz w:val="28"/>
          <w:szCs w:val="28"/>
        </w:rPr>
        <w:t>4</w:t>
      </w:r>
      <w:r w:rsidR="00047134" w:rsidRPr="006B48A7">
        <w:rPr>
          <w:sz w:val="28"/>
          <w:szCs w:val="28"/>
        </w:rPr>
        <w:t>.2. В состав Орг</w:t>
      </w:r>
      <w:r w:rsidR="00485368" w:rsidRPr="006B48A7">
        <w:rPr>
          <w:sz w:val="28"/>
          <w:szCs w:val="28"/>
        </w:rPr>
        <w:t>комитета</w:t>
      </w:r>
      <w:r w:rsidR="00047134" w:rsidRPr="006B48A7">
        <w:rPr>
          <w:sz w:val="28"/>
          <w:szCs w:val="28"/>
        </w:rPr>
        <w:t xml:space="preserve"> </w:t>
      </w:r>
      <w:r w:rsidR="00485368" w:rsidRPr="006B48A7">
        <w:rPr>
          <w:sz w:val="28"/>
          <w:szCs w:val="28"/>
        </w:rPr>
        <w:t>Конкурса</w:t>
      </w:r>
      <w:r w:rsidR="00047134" w:rsidRPr="006B48A7">
        <w:rPr>
          <w:sz w:val="28"/>
          <w:szCs w:val="28"/>
        </w:rPr>
        <w:t xml:space="preserve"> входят представители </w:t>
      </w:r>
      <w:r w:rsidRPr="006B48A7">
        <w:rPr>
          <w:sz w:val="28"/>
          <w:szCs w:val="28"/>
        </w:rPr>
        <w:t>организатора</w:t>
      </w:r>
      <w:r w:rsidR="00FE67FD" w:rsidRPr="006B48A7">
        <w:rPr>
          <w:sz w:val="28"/>
          <w:szCs w:val="28"/>
        </w:rPr>
        <w:t xml:space="preserve"> Конкурса</w:t>
      </w:r>
      <w:r w:rsidRPr="006B48A7">
        <w:rPr>
          <w:sz w:val="28"/>
          <w:szCs w:val="28"/>
        </w:rPr>
        <w:t xml:space="preserve"> и</w:t>
      </w:r>
      <w:r w:rsidR="004330CC" w:rsidRPr="006B48A7">
        <w:rPr>
          <w:sz w:val="28"/>
          <w:szCs w:val="28"/>
        </w:rPr>
        <w:t xml:space="preserve"> </w:t>
      </w:r>
      <w:r w:rsidR="00FE67FD" w:rsidRPr="006B48A7">
        <w:rPr>
          <w:sz w:val="28"/>
          <w:szCs w:val="28"/>
        </w:rPr>
        <w:t xml:space="preserve">окружной организации общероссийской общественной </w:t>
      </w:r>
      <w:r w:rsidR="00FE67FD" w:rsidRPr="006B48A7">
        <w:rPr>
          <w:sz w:val="28"/>
          <w:szCs w:val="28"/>
        </w:rPr>
        <w:lastRenderedPageBreak/>
        <w:t>организации «Российский Союз Молодежи» (организаторы программных мероприятий Форума</w:t>
      </w:r>
      <w:r w:rsidRPr="006B48A7">
        <w:rPr>
          <w:sz w:val="28"/>
          <w:szCs w:val="28"/>
        </w:rPr>
        <w:t xml:space="preserve">). </w:t>
      </w:r>
    </w:p>
    <w:p w:rsidR="00047134" w:rsidRPr="006B48A7" w:rsidRDefault="00601BA8" w:rsidP="006B48A7">
      <w:pPr>
        <w:widowControl w:val="0"/>
        <w:tabs>
          <w:tab w:val="num" w:pos="720"/>
        </w:tabs>
        <w:jc w:val="both"/>
        <w:rPr>
          <w:color w:val="000000"/>
          <w:sz w:val="28"/>
          <w:szCs w:val="28"/>
        </w:rPr>
      </w:pPr>
      <w:r w:rsidRPr="006B48A7">
        <w:rPr>
          <w:color w:val="000000"/>
          <w:sz w:val="28"/>
          <w:szCs w:val="28"/>
        </w:rPr>
        <w:tab/>
      </w:r>
      <w:r w:rsidR="008E6A00">
        <w:rPr>
          <w:color w:val="000000"/>
          <w:sz w:val="28"/>
          <w:szCs w:val="28"/>
        </w:rPr>
        <w:t>4</w:t>
      </w:r>
      <w:r w:rsidR="00047134" w:rsidRPr="006B48A7">
        <w:rPr>
          <w:color w:val="000000"/>
          <w:sz w:val="28"/>
          <w:szCs w:val="28"/>
        </w:rPr>
        <w:t>.3. Оргкомитет решает следующие задачи:</w:t>
      </w:r>
    </w:p>
    <w:p w:rsidR="00047134" w:rsidRPr="006B48A7" w:rsidRDefault="00B93B89" w:rsidP="006B48A7">
      <w:pPr>
        <w:pStyle w:val="a5"/>
        <w:widowControl w:val="0"/>
        <w:ind w:left="480"/>
        <w:jc w:val="both"/>
        <w:rPr>
          <w:color w:val="000000"/>
          <w:sz w:val="28"/>
          <w:szCs w:val="28"/>
        </w:rPr>
      </w:pPr>
      <w:r w:rsidRPr="006B48A7">
        <w:rPr>
          <w:color w:val="000000"/>
          <w:sz w:val="28"/>
          <w:szCs w:val="28"/>
        </w:rPr>
        <w:t xml:space="preserve"> </w:t>
      </w:r>
      <w:r w:rsidR="00047134" w:rsidRPr="006B48A7">
        <w:rPr>
          <w:color w:val="000000"/>
          <w:sz w:val="28"/>
          <w:szCs w:val="28"/>
        </w:rPr>
        <w:t xml:space="preserve">утверждает план подготовки и проведения </w:t>
      </w:r>
      <w:r w:rsidR="00445F88" w:rsidRPr="006B48A7">
        <w:rPr>
          <w:color w:val="000000"/>
          <w:sz w:val="28"/>
          <w:szCs w:val="28"/>
        </w:rPr>
        <w:t>Конкурса</w:t>
      </w:r>
      <w:r w:rsidR="00FE67FD" w:rsidRPr="006B48A7">
        <w:rPr>
          <w:color w:val="000000"/>
          <w:sz w:val="28"/>
          <w:szCs w:val="28"/>
        </w:rPr>
        <w:t>;</w:t>
      </w:r>
    </w:p>
    <w:p w:rsidR="00661F10" w:rsidRPr="006B48A7" w:rsidRDefault="00B93B89" w:rsidP="006B48A7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 xml:space="preserve">направляет </w:t>
      </w:r>
      <w:r w:rsidR="00661F10" w:rsidRPr="006B48A7">
        <w:rPr>
          <w:sz w:val="28"/>
          <w:szCs w:val="28"/>
        </w:rPr>
        <w:t xml:space="preserve">рекомендации </w:t>
      </w:r>
      <w:r w:rsidRPr="006B48A7">
        <w:rPr>
          <w:sz w:val="28"/>
          <w:szCs w:val="28"/>
        </w:rPr>
        <w:t xml:space="preserve"> и информацию </w:t>
      </w:r>
      <w:r w:rsidR="00661F10" w:rsidRPr="006B48A7">
        <w:rPr>
          <w:sz w:val="28"/>
          <w:szCs w:val="28"/>
        </w:rPr>
        <w:t>по организации и проведению Конкурса</w:t>
      </w:r>
      <w:r w:rsidRPr="006B48A7">
        <w:rPr>
          <w:sz w:val="28"/>
          <w:szCs w:val="28"/>
        </w:rPr>
        <w:t xml:space="preserve"> потенциальным участникам Конкурса</w:t>
      </w:r>
      <w:r w:rsidR="00661F10" w:rsidRPr="006B48A7">
        <w:rPr>
          <w:sz w:val="28"/>
          <w:szCs w:val="28"/>
        </w:rPr>
        <w:t>;</w:t>
      </w:r>
    </w:p>
    <w:p w:rsidR="00A83BB3" w:rsidRPr="006B48A7" w:rsidRDefault="00B93B89" w:rsidP="006B48A7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осуществляет сбор проектов и проверяет соответствие  представленных проектов Положению</w:t>
      </w:r>
      <w:r w:rsidR="00A83BB3" w:rsidRPr="006B48A7">
        <w:rPr>
          <w:sz w:val="28"/>
          <w:szCs w:val="28"/>
        </w:rPr>
        <w:t xml:space="preserve"> о Конкурсе;</w:t>
      </w:r>
    </w:p>
    <w:p w:rsidR="00A83BB3" w:rsidRPr="006B48A7" w:rsidRDefault="00A83BB3" w:rsidP="006B48A7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направляет проекты на рецензирование экспертам образовательных  программ ЮНЕСКО;</w:t>
      </w:r>
    </w:p>
    <w:p w:rsidR="00662F47" w:rsidRPr="006B48A7" w:rsidRDefault="00A83BB3" w:rsidP="006B48A7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информирует о допуске проектов</w:t>
      </w:r>
      <w:r w:rsidR="00031E5A" w:rsidRPr="006B48A7">
        <w:rPr>
          <w:sz w:val="28"/>
          <w:szCs w:val="28"/>
        </w:rPr>
        <w:t xml:space="preserve"> конкурсантов</w:t>
      </w:r>
      <w:r w:rsidRPr="006B48A7">
        <w:rPr>
          <w:sz w:val="28"/>
          <w:szCs w:val="28"/>
        </w:rPr>
        <w:t xml:space="preserve"> к публичной защите;</w:t>
      </w:r>
    </w:p>
    <w:p w:rsidR="00662F47" w:rsidRPr="006B48A7" w:rsidRDefault="00662F47" w:rsidP="006B48A7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определяет регламент работы Экспертного совета;</w:t>
      </w:r>
    </w:p>
    <w:p w:rsidR="00047134" w:rsidRPr="006B48A7" w:rsidRDefault="00031E5A" w:rsidP="006B48A7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организует проведение публичной защиты допущенных проектов в соответствии с программой Форума</w:t>
      </w:r>
      <w:r w:rsidR="00047134" w:rsidRPr="006B48A7">
        <w:rPr>
          <w:sz w:val="28"/>
          <w:szCs w:val="28"/>
        </w:rPr>
        <w:t xml:space="preserve">. </w:t>
      </w:r>
    </w:p>
    <w:p w:rsidR="00047134" w:rsidRPr="006B48A7" w:rsidRDefault="00047134" w:rsidP="006B48A7">
      <w:pPr>
        <w:snapToGrid w:val="0"/>
        <w:ind w:right="57" w:firstLine="567"/>
        <w:jc w:val="center"/>
        <w:rPr>
          <w:sz w:val="28"/>
          <w:szCs w:val="28"/>
        </w:rPr>
      </w:pPr>
    </w:p>
    <w:p w:rsidR="006E733A" w:rsidRPr="006B48A7" w:rsidRDefault="00344390" w:rsidP="006B48A7">
      <w:pPr>
        <w:snapToGrid w:val="0"/>
        <w:ind w:left="1017" w:right="57"/>
        <w:jc w:val="center"/>
        <w:rPr>
          <w:b/>
          <w:bCs/>
          <w:sz w:val="28"/>
          <w:szCs w:val="28"/>
        </w:rPr>
      </w:pPr>
      <w:r w:rsidRPr="006B48A7">
        <w:rPr>
          <w:b/>
          <w:bCs/>
          <w:sz w:val="28"/>
          <w:szCs w:val="28"/>
        </w:rPr>
        <w:t>5</w:t>
      </w:r>
      <w:r w:rsidR="00124568" w:rsidRPr="006B48A7">
        <w:rPr>
          <w:b/>
          <w:bCs/>
          <w:sz w:val="28"/>
          <w:szCs w:val="28"/>
        </w:rPr>
        <w:t>.</w:t>
      </w:r>
      <w:r w:rsidR="00184ADE">
        <w:rPr>
          <w:b/>
          <w:bCs/>
          <w:sz w:val="28"/>
          <w:szCs w:val="28"/>
        </w:rPr>
        <w:t xml:space="preserve"> </w:t>
      </w:r>
      <w:r w:rsidR="006E733A" w:rsidRPr="006B48A7">
        <w:rPr>
          <w:b/>
          <w:bCs/>
          <w:sz w:val="28"/>
          <w:szCs w:val="28"/>
        </w:rPr>
        <w:t>Экспертный совет Конкурса</w:t>
      </w:r>
    </w:p>
    <w:p w:rsidR="006E733A" w:rsidRPr="006B48A7" w:rsidRDefault="006E733A" w:rsidP="006B48A7">
      <w:pPr>
        <w:snapToGrid w:val="0"/>
        <w:ind w:left="450" w:right="57" w:firstLine="567"/>
        <w:jc w:val="center"/>
        <w:rPr>
          <w:b/>
          <w:bCs/>
          <w:sz w:val="28"/>
          <w:szCs w:val="28"/>
        </w:rPr>
      </w:pPr>
    </w:p>
    <w:p w:rsidR="0028153A" w:rsidRPr="006B48A7" w:rsidRDefault="00906E7B" w:rsidP="00AA35C3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5</w:t>
      </w:r>
      <w:r w:rsidR="006E733A" w:rsidRPr="006B48A7">
        <w:rPr>
          <w:sz w:val="28"/>
          <w:szCs w:val="28"/>
        </w:rPr>
        <w:t xml:space="preserve">.1. </w:t>
      </w:r>
      <w:r w:rsidR="0028153A" w:rsidRPr="006B48A7">
        <w:rPr>
          <w:sz w:val="28"/>
          <w:szCs w:val="28"/>
        </w:rPr>
        <w:t>Для оценки конкурсных проектов формируется Экспертный совет Конкурса.</w:t>
      </w:r>
    </w:p>
    <w:p w:rsidR="006E733A" w:rsidRPr="006B48A7" w:rsidRDefault="00906E7B" w:rsidP="00AA35C3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5</w:t>
      </w:r>
      <w:r w:rsidR="0028153A" w:rsidRPr="006B48A7">
        <w:rPr>
          <w:sz w:val="28"/>
          <w:szCs w:val="28"/>
        </w:rPr>
        <w:t>.2.</w:t>
      </w:r>
      <w:r w:rsidR="006E733A" w:rsidRPr="006B48A7">
        <w:rPr>
          <w:sz w:val="28"/>
          <w:szCs w:val="28"/>
        </w:rPr>
        <w:t>В состав Экспертного совета включаются:</w:t>
      </w:r>
    </w:p>
    <w:p w:rsidR="006E733A" w:rsidRPr="006B48A7" w:rsidRDefault="006E733A" w:rsidP="00AA35C3">
      <w:pPr>
        <w:tabs>
          <w:tab w:val="num" w:pos="540"/>
        </w:tabs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 представители организаторов Форума;</w:t>
      </w:r>
    </w:p>
    <w:p w:rsidR="006E733A" w:rsidRPr="006B48A7" w:rsidRDefault="006E733A" w:rsidP="00AA35C3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</w:t>
      </w:r>
      <w:r w:rsidR="00601BA8" w:rsidRPr="006B48A7">
        <w:rPr>
          <w:sz w:val="28"/>
          <w:szCs w:val="28"/>
        </w:rPr>
        <w:t xml:space="preserve"> </w:t>
      </w:r>
      <w:r w:rsidRPr="006B48A7">
        <w:rPr>
          <w:sz w:val="28"/>
          <w:szCs w:val="28"/>
        </w:rPr>
        <w:t>эксперты Российского комитета образовательных программ ЮНЕСКО;</w:t>
      </w:r>
    </w:p>
    <w:p w:rsidR="006E733A" w:rsidRPr="006B48A7" w:rsidRDefault="006E733A" w:rsidP="00AA35C3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 xml:space="preserve">- научные сотрудники, ученые, специалисты в </w:t>
      </w:r>
      <w:r w:rsidR="00124568" w:rsidRPr="006B48A7">
        <w:rPr>
          <w:sz w:val="28"/>
          <w:szCs w:val="28"/>
        </w:rPr>
        <w:t xml:space="preserve">области образования, </w:t>
      </w:r>
      <w:r w:rsidRPr="006B48A7">
        <w:rPr>
          <w:sz w:val="28"/>
          <w:szCs w:val="28"/>
        </w:rPr>
        <w:t>экологии, природопользования, охраны окружающей среды;</w:t>
      </w:r>
    </w:p>
    <w:p w:rsidR="00124568" w:rsidRPr="006B48A7" w:rsidRDefault="00124568" w:rsidP="00AA35C3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 представители общественных экологических организаций</w:t>
      </w:r>
      <w:r w:rsidR="00F84532" w:rsidRPr="006B48A7">
        <w:rPr>
          <w:sz w:val="28"/>
          <w:szCs w:val="28"/>
        </w:rPr>
        <w:t>;</w:t>
      </w:r>
    </w:p>
    <w:p w:rsidR="00124568" w:rsidRPr="006B48A7" w:rsidRDefault="00124568" w:rsidP="00AA35C3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</w:t>
      </w:r>
      <w:r w:rsidR="00601BA8" w:rsidRPr="006B48A7">
        <w:rPr>
          <w:sz w:val="28"/>
          <w:szCs w:val="28"/>
        </w:rPr>
        <w:t xml:space="preserve"> </w:t>
      </w:r>
      <w:r w:rsidRPr="006B48A7">
        <w:rPr>
          <w:sz w:val="28"/>
          <w:szCs w:val="28"/>
        </w:rPr>
        <w:t>р</w:t>
      </w:r>
      <w:r w:rsidR="00F84532" w:rsidRPr="006B48A7">
        <w:rPr>
          <w:sz w:val="28"/>
          <w:szCs w:val="28"/>
        </w:rPr>
        <w:t>уководители образовательных площадок Форума</w:t>
      </w:r>
      <w:r w:rsidR="00601BA8" w:rsidRPr="006B48A7">
        <w:rPr>
          <w:sz w:val="28"/>
          <w:szCs w:val="28"/>
        </w:rPr>
        <w:t>;</w:t>
      </w:r>
    </w:p>
    <w:p w:rsidR="006E733A" w:rsidRPr="006B48A7" w:rsidRDefault="00906E7B" w:rsidP="00AA35C3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5</w:t>
      </w:r>
      <w:r w:rsidR="00F84532" w:rsidRPr="006B48A7">
        <w:rPr>
          <w:sz w:val="28"/>
          <w:szCs w:val="28"/>
        </w:rPr>
        <w:t>.</w:t>
      </w:r>
      <w:r w:rsidR="0028153A" w:rsidRPr="006B48A7">
        <w:rPr>
          <w:sz w:val="28"/>
          <w:szCs w:val="28"/>
        </w:rPr>
        <w:t>3</w:t>
      </w:r>
      <w:r w:rsidR="00F84532" w:rsidRPr="006B48A7">
        <w:rPr>
          <w:sz w:val="28"/>
          <w:szCs w:val="28"/>
        </w:rPr>
        <w:t>.</w:t>
      </w:r>
      <w:r w:rsidR="00601BA8" w:rsidRPr="006B48A7">
        <w:rPr>
          <w:sz w:val="28"/>
          <w:szCs w:val="28"/>
        </w:rPr>
        <w:t>Решение Э</w:t>
      </w:r>
      <w:r w:rsidR="006E733A" w:rsidRPr="006B48A7">
        <w:rPr>
          <w:sz w:val="28"/>
          <w:szCs w:val="28"/>
        </w:rPr>
        <w:t xml:space="preserve">кспертного совета </w:t>
      </w:r>
      <w:r w:rsidR="006E733A" w:rsidRPr="006B48A7">
        <w:rPr>
          <w:bCs/>
          <w:sz w:val="28"/>
          <w:szCs w:val="28"/>
        </w:rPr>
        <w:t>Конкурса</w:t>
      </w:r>
      <w:r w:rsidR="006E733A" w:rsidRPr="006B48A7">
        <w:rPr>
          <w:sz w:val="28"/>
          <w:szCs w:val="28"/>
        </w:rPr>
        <w:t xml:space="preserve"> </w:t>
      </w:r>
      <w:r w:rsidR="00F84532" w:rsidRPr="006B48A7">
        <w:rPr>
          <w:sz w:val="28"/>
          <w:szCs w:val="28"/>
        </w:rPr>
        <w:t>утверждается протоколом</w:t>
      </w:r>
      <w:r w:rsidR="00601BA8" w:rsidRPr="006B48A7">
        <w:rPr>
          <w:sz w:val="28"/>
          <w:szCs w:val="28"/>
        </w:rPr>
        <w:t>.</w:t>
      </w:r>
    </w:p>
    <w:p w:rsidR="006E733A" w:rsidRPr="006B48A7" w:rsidRDefault="006E733A" w:rsidP="00AA35C3">
      <w:pPr>
        <w:tabs>
          <w:tab w:val="num" w:pos="1440"/>
        </w:tabs>
        <w:snapToGrid w:val="0"/>
        <w:ind w:left="540" w:right="57" w:firstLine="567"/>
        <w:jc w:val="both"/>
        <w:rPr>
          <w:sz w:val="28"/>
          <w:szCs w:val="28"/>
        </w:rPr>
      </w:pPr>
    </w:p>
    <w:p w:rsidR="006A7753" w:rsidRPr="006B48A7" w:rsidRDefault="00344390" w:rsidP="006B48A7">
      <w:pPr>
        <w:snapToGrid w:val="0"/>
        <w:ind w:left="480" w:right="57"/>
        <w:jc w:val="center"/>
        <w:rPr>
          <w:b/>
          <w:bCs/>
          <w:sz w:val="28"/>
          <w:szCs w:val="28"/>
        </w:rPr>
      </w:pPr>
      <w:r w:rsidRPr="006B48A7">
        <w:rPr>
          <w:b/>
          <w:bCs/>
          <w:sz w:val="28"/>
          <w:szCs w:val="28"/>
        </w:rPr>
        <w:t>6</w:t>
      </w:r>
      <w:r w:rsidR="00F84532" w:rsidRPr="006B48A7">
        <w:rPr>
          <w:b/>
          <w:bCs/>
          <w:sz w:val="28"/>
          <w:szCs w:val="28"/>
        </w:rPr>
        <w:t>.</w:t>
      </w:r>
      <w:r w:rsidR="00601BA8" w:rsidRPr="006B48A7">
        <w:rPr>
          <w:b/>
          <w:bCs/>
          <w:sz w:val="28"/>
          <w:szCs w:val="28"/>
        </w:rPr>
        <w:t xml:space="preserve"> </w:t>
      </w:r>
      <w:r w:rsidR="006A7753" w:rsidRPr="006B48A7">
        <w:rPr>
          <w:b/>
          <w:bCs/>
          <w:sz w:val="28"/>
          <w:szCs w:val="28"/>
        </w:rPr>
        <w:t>Порядок проведения Конкурса</w:t>
      </w:r>
    </w:p>
    <w:p w:rsidR="006A7753" w:rsidRPr="006B48A7" w:rsidRDefault="006A7753" w:rsidP="006B48A7">
      <w:pPr>
        <w:snapToGrid w:val="0"/>
        <w:ind w:left="420" w:right="57" w:firstLine="567"/>
        <w:rPr>
          <w:b/>
          <w:bCs/>
          <w:sz w:val="28"/>
          <w:szCs w:val="28"/>
        </w:rPr>
      </w:pPr>
    </w:p>
    <w:p w:rsidR="00B87401" w:rsidRPr="006B48A7" w:rsidRDefault="00601BA8" w:rsidP="00AA35C3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6</w:t>
      </w:r>
      <w:r w:rsidR="006A7753" w:rsidRPr="006B48A7">
        <w:rPr>
          <w:sz w:val="28"/>
          <w:szCs w:val="28"/>
        </w:rPr>
        <w:t xml:space="preserve">.1. </w:t>
      </w:r>
      <w:r w:rsidR="00B87401" w:rsidRPr="006B48A7">
        <w:rPr>
          <w:sz w:val="28"/>
          <w:szCs w:val="28"/>
        </w:rPr>
        <w:t>На конкурс принимается один проект от делегации, участвующей в Форуме.</w:t>
      </w:r>
    </w:p>
    <w:p w:rsidR="006A7753" w:rsidRPr="006B48A7" w:rsidRDefault="00601BA8" w:rsidP="00AA35C3">
      <w:pPr>
        <w:ind w:firstLine="567"/>
        <w:jc w:val="both"/>
        <w:rPr>
          <w:b/>
          <w:bCs/>
          <w:sz w:val="28"/>
          <w:szCs w:val="28"/>
        </w:rPr>
      </w:pPr>
      <w:r w:rsidRPr="006B48A7">
        <w:rPr>
          <w:sz w:val="28"/>
          <w:szCs w:val="28"/>
        </w:rPr>
        <w:t>6</w:t>
      </w:r>
      <w:r w:rsidR="00B87401" w:rsidRPr="006B48A7">
        <w:rPr>
          <w:sz w:val="28"/>
          <w:szCs w:val="28"/>
        </w:rPr>
        <w:t>.2</w:t>
      </w:r>
      <w:r w:rsidR="00B87401" w:rsidRPr="006B48A7">
        <w:rPr>
          <w:b/>
          <w:sz w:val="28"/>
          <w:szCs w:val="28"/>
        </w:rPr>
        <w:t xml:space="preserve">. </w:t>
      </w:r>
      <w:r w:rsidR="006A7753" w:rsidRPr="006B48A7">
        <w:rPr>
          <w:sz w:val="28"/>
          <w:szCs w:val="28"/>
        </w:rPr>
        <w:t>Конкурс пров</w:t>
      </w:r>
      <w:r w:rsidR="00643B61">
        <w:rPr>
          <w:sz w:val="28"/>
          <w:szCs w:val="28"/>
        </w:rPr>
        <w:t>одится с 1 апреля по 9</w:t>
      </w:r>
      <w:r w:rsidR="00151C8B">
        <w:rPr>
          <w:sz w:val="28"/>
          <w:szCs w:val="28"/>
        </w:rPr>
        <w:t xml:space="preserve"> </w:t>
      </w:r>
      <w:r w:rsidR="00643B61">
        <w:rPr>
          <w:sz w:val="28"/>
          <w:szCs w:val="28"/>
        </w:rPr>
        <w:t>октября</w:t>
      </w:r>
      <w:r w:rsidR="00151C8B">
        <w:rPr>
          <w:sz w:val="28"/>
          <w:szCs w:val="28"/>
        </w:rPr>
        <w:t xml:space="preserve"> 20</w:t>
      </w:r>
      <w:r w:rsidR="00151C8B" w:rsidRPr="00151C8B">
        <w:rPr>
          <w:sz w:val="28"/>
          <w:szCs w:val="28"/>
        </w:rPr>
        <w:t>20</w:t>
      </w:r>
      <w:r w:rsidR="006A7753" w:rsidRPr="006B48A7">
        <w:rPr>
          <w:sz w:val="28"/>
          <w:szCs w:val="28"/>
        </w:rPr>
        <w:t xml:space="preserve"> года, в три этапа:</w:t>
      </w:r>
      <w:r w:rsidR="006A7753" w:rsidRPr="006B48A7">
        <w:rPr>
          <w:bCs/>
          <w:sz w:val="28"/>
          <w:szCs w:val="28"/>
        </w:rPr>
        <w:t xml:space="preserve"> </w:t>
      </w:r>
    </w:p>
    <w:p w:rsidR="006A7753" w:rsidRPr="006B48A7" w:rsidRDefault="006A7753" w:rsidP="006B48A7">
      <w:pPr>
        <w:ind w:firstLine="567"/>
        <w:jc w:val="both"/>
        <w:rPr>
          <w:b/>
          <w:sz w:val="28"/>
          <w:szCs w:val="28"/>
        </w:rPr>
      </w:pPr>
      <w:r w:rsidRPr="006B48A7">
        <w:rPr>
          <w:b/>
          <w:sz w:val="28"/>
          <w:szCs w:val="28"/>
        </w:rPr>
        <w:t xml:space="preserve">Первый этап (заочный) </w:t>
      </w:r>
      <w:r w:rsidRPr="006B48A7">
        <w:rPr>
          <w:sz w:val="28"/>
          <w:szCs w:val="28"/>
        </w:rPr>
        <w:t xml:space="preserve">– прием заявок на участие в </w:t>
      </w:r>
      <w:r w:rsidR="00F84532" w:rsidRPr="006B48A7">
        <w:rPr>
          <w:sz w:val="28"/>
          <w:szCs w:val="28"/>
        </w:rPr>
        <w:t>К</w:t>
      </w:r>
      <w:r w:rsidRPr="006B48A7">
        <w:rPr>
          <w:sz w:val="28"/>
          <w:szCs w:val="28"/>
        </w:rPr>
        <w:t>онкурсе и конку</w:t>
      </w:r>
      <w:r w:rsidR="00834C96">
        <w:rPr>
          <w:sz w:val="28"/>
          <w:szCs w:val="28"/>
        </w:rPr>
        <w:t xml:space="preserve">рсных проектов </w:t>
      </w:r>
      <w:r w:rsidRPr="006B48A7">
        <w:rPr>
          <w:sz w:val="28"/>
          <w:szCs w:val="28"/>
        </w:rPr>
        <w:t>на электронный адрес</w:t>
      </w:r>
      <w:r w:rsidRPr="006B48A7">
        <w:rPr>
          <w:color w:val="000000"/>
          <w:sz w:val="28"/>
          <w:szCs w:val="28"/>
        </w:rPr>
        <w:t xml:space="preserve">: </w:t>
      </w:r>
      <w:hyperlink r:id="rId8" w:history="1">
        <w:r w:rsidR="00151C8B" w:rsidRPr="009917C0">
          <w:rPr>
            <w:rStyle w:val="a3"/>
            <w:sz w:val="28"/>
            <w:szCs w:val="28"/>
          </w:rPr>
          <w:t>ecoforum20</w:t>
        </w:r>
        <w:r w:rsidR="00151C8B" w:rsidRPr="00151C8B">
          <w:rPr>
            <w:rStyle w:val="a3"/>
            <w:sz w:val="28"/>
            <w:szCs w:val="28"/>
          </w:rPr>
          <w:t>20</w:t>
        </w:r>
        <w:r w:rsidR="00151C8B" w:rsidRPr="009917C0">
          <w:rPr>
            <w:rStyle w:val="a3"/>
            <w:sz w:val="28"/>
            <w:szCs w:val="28"/>
          </w:rPr>
          <w:t>@ya.ru</w:t>
        </w:r>
      </w:hyperlink>
      <w:r w:rsidR="00601BA8" w:rsidRPr="006B48A7">
        <w:rPr>
          <w:sz w:val="28"/>
          <w:szCs w:val="28"/>
        </w:rPr>
        <w:t xml:space="preserve"> </w:t>
      </w:r>
      <w:r w:rsidR="00C877BF" w:rsidRPr="006B48A7">
        <w:rPr>
          <w:color w:val="000000"/>
          <w:sz w:val="28"/>
          <w:szCs w:val="28"/>
        </w:rPr>
        <w:t>и о</w:t>
      </w:r>
      <w:r w:rsidRPr="006B48A7">
        <w:rPr>
          <w:sz w:val="28"/>
          <w:szCs w:val="28"/>
        </w:rPr>
        <w:t>пределение соответстви</w:t>
      </w:r>
      <w:r w:rsidR="00C877BF" w:rsidRPr="006B48A7">
        <w:rPr>
          <w:sz w:val="28"/>
          <w:szCs w:val="28"/>
        </w:rPr>
        <w:t xml:space="preserve">я </w:t>
      </w:r>
      <w:r w:rsidRPr="006B48A7">
        <w:rPr>
          <w:sz w:val="28"/>
          <w:szCs w:val="28"/>
        </w:rPr>
        <w:t xml:space="preserve">проекта Положению о </w:t>
      </w:r>
      <w:r w:rsidR="00C877BF" w:rsidRPr="006B48A7">
        <w:rPr>
          <w:sz w:val="28"/>
          <w:szCs w:val="28"/>
        </w:rPr>
        <w:t>К</w:t>
      </w:r>
      <w:r w:rsidR="00834C96">
        <w:rPr>
          <w:sz w:val="28"/>
          <w:szCs w:val="28"/>
        </w:rPr>
        <w:t xml:space="preserve">онкурсе </w:t>
      </w:r>
      <w:r w:rsidR="00151C8B">
        <w:rPr>
          <w:b/>
          <w:sz w:val="28"/>
          <w:szCs w:val="28"/>
        </w:rPr>
        <w:t xml:space="preserve">до </w:t>
      </w:r>
      <w:r w:rsidR="00643B61">
        <w:rPr>
          <w:b/>
          <w:sz w:val="28"/>
          <w:szCs w:val="28"/>
        </w:rPr>
        <w:t>10 сентября</w:t>
      </w:r>
      <w:r w:rsidRPr="006B48A7">
        <w:rPr>
          <w:b/>
          <w:sz w:val="28"/>
          <w:szCs w:val="28"/>
        </w:rPr>
        <w:t xml:space="preserve"> </w:t>
      </w:r>
      <w:r w:rsidR="00151C8B">
        <w:rPr>
          <w:b/>
          <w:sz w:val="28"/>
          <w:szCs w:val="28"/>
        </w:rPr>
        <w:t>20</w:t>
      </w:r>
      <w:r w:rsidR="00151C8B" w:rsidRPr="00151C8B">
        <w:rPr>
          <w:b/>
          <w:sz w:val="28"/>
          <w:szCs w:val="28"/>
        </w:rPr>
        <w:t>20</w:t>
      </w:r>
      <w:r w:rsidRPr="006B48A7">
        <w:rPr>
          <w:b/>
          <w:sz w:val="28"/>
          <w:szCs w:val="28"/>
        </w:rPr>
        <w:t xml:space="preserve"> года</w:t>
      </w:r>
      <w:r w:rsidR="00601BA8" w:rsidRPr="006B48A7">
        <w:rPr>
          <w:b/>
          <w:sz w:val="28"/>
          <w:szCs w:val="28"/>
        </w:rPr>
        <w:t>.</w:t>
      </w:r>
      <w:r w:rsidRPr="006B48A7">
        <w:rPr>
          <w:sz w:val="28"/>
          <w:szCs w:val="28"/>
        </w:rPr>
        <w:t xml:space="preserve"> </w:t>
      </w:r>
    </w:p>
    <w:p w:rsidR="006A7753" w:rsidRPr="006B48A7" w:rsidRDefault="006A7753" w:rsidP="006B48A7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b/>
          <w:bCs/>
          <w:sz w:val="28"/>
          <w:szCs w:val="28"/>
        </w:rPr>
        <w:t xml:space="preserve">Второй этап (заочный) </w:t>
      </w:r>
      <w:r w:rsidRPr="006B48A7">
        <w:rPr>
          <w:sz w:val="28"/>
          <w:szCs w:val="28"/>
        </w:rPr>
        <w:t xml:space="preserve">– экспертная оценка проектов осуществляется экспертами образовательных программ ЮНЕСКО и принимается решение о </w:t>
      </w:r>
      <w:proofErr w:type="gramStart"/>
      <w:r w:rsidRPr="006B48A7">
        <w:rPr>
          <w:sz w:val="28"/>
          <w:szCs w:val="28"/>
        </w:rPr>
        <w:t>допуске  проектов</w:t>
      </w:r>
      <w:proofErr w:type="gramEnd"/>
      <w:r w:rsidRPr="006B48A7">
        <w:rPr>
          <w:sz w:val="28"/>
          <w:szCs w:val="28"/>
        </w:rPr>
        <w:t xml:space="preserve"> к публичной защите </w:t>
      </w:r>
      <w:r w:rsidR="00151C8B">
        <w:rPr>
          <w:b/>
          <w:sz w:val="28"/>
          <w:szCs w:val="28"/>
        </w:rPr>
        <w:t xml:space="preserve">до </w:t>
      </w:r>
      <w:r w:rsidR="00643B61">
        <w:rPr>
          <w:b/>
          <w:sz w:val="28"/>
          <w:szCs w:val="28"/>
        </w:rPr>
        <w:t>22</w:t>
      </w:r>
      <w:r w:rsidR="0011540A">
        <w:rPr>
          <w:b/>
          <w:sz w:val="28"/>
          <w:szCs w:val="28"/>
        </w:rPr>
        <w:t xml:space="preserve"> </w:t>
      </w:r>
      <w:r w:rsidR="00643B61">
        <w:rPr>
          <w:b/>
          <w:sz w:val="28"/>
          <w:szCs w:val="28"/>
        </w:rPr>
        <w:t xml:space="preserve">сентября </w:t>
      </w:r>
      <w:r w:rsidR="0011540A">
        <w:rPr>
          <w:b/>
          <w:sz w:val="28"/>
          <w:szCs w:val="28"/>
        </w:rPr>
        <w:t>20</w:t>
      </w:r>
      <w:r w:rsidR="0011540A" w:rsidRPr="0011540A">
        <w:rPr>
          <w:b/>
          <w:sz w:val="28"/>
          <w:szCs w:val="28"/>
        </w:rPr>
        <w:t>20</w:t>
      </w:r>
      <w:r w:rsidRPr="006B48A7">
        <w:rPr>
          <w:b/>
          <w:sz w:val="28"/>
          <w:szCs w:val="28"/>
        </w:rPr>
        <w:t xml:space="preserve"> года</w:t>
      </w:r>
      <w:r w:rsidRPr="006B48A7">
        <w:rPr>
          <w:sz w:val="28"/>
          <w:szCs w:val="28"/>
        </w:rPr>
        <w:t>.</w:t>
      </w:r>
    </w:p>
    <w:p w:rsidR="006A7753" w:rsidRDefault="006A7753" w:rsidP="006B48A7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b/>
          <w:bCs/>
          <w:sz w:val="28"/>
          <w:szCs w:val="28"/>
        </w:rPr>
        <w:t>Третий этап (очный) –</w:t>
      </w:r>
      <w:r w:rsidRPr="006B48A7">
        <w:rPr>
          <w:sz w:val="28"/>
          <w:szCs w:val="28"/>
        </w:rPr>
        <w:t xml:space="preserve"> </w:t>
      </w:r>
      <w:r w:rsidR="003F59F5" w:rsidRPr="006B48A7">
        <w:rPr>
          <w:sz w:val="28"/>
          <w:szCs w:val="28"/>
        </w:rPr>
        <w:t xml:space="preserve">публичная </w:t>
      </w:r>
      <w:r w:rsidRPr="006B48A7">
        <w:rPr>
          <w:sz w:val="28"/>
          <w:szCs w:val="28"/>
        </w:rPr>
        <w:t xml:space="preserve">защита допущенных </w:t>
      </w:r>
      <w:r w:rsidR="00601BA8" w:rsidRPr="006B48A7">
        <w:rPr>
          <w:sz w:val="28"/>
          <w:szCs w:val="28"/>
        </w:rPr>
        <w:t xml:space="preserve">на Конкурс </w:t>
      </w:r>
      <w:r w:rsidRPr="006B48A7">
        <w:rPr>
          <w:sz w:val="28"/>
          <w:szCs w:val="28"/>
        </w:rPr>
        <w:t xml:space="preserve">проектов </w:t>
      </w:r>
      <w:r w:rsidR="0086411E" w:rsidRPr="006B48A7">
        <w:rPr>
          <w:sz w:val="28"/>
          <w:szCs w:val="28"/>
        </w:rPr>
        <w:t xml:space="preserve">проводится </w:t>
      </w:r>
      <w:r w:rsidR="003F59F5" w:rsidRPr="006B48A7">
        <w:rPr>
          <w:sz w:val="28"/>
          <w:szCs w:val="28"/>
        </w:rPr>
        <w:t>в соответствии с программой Форума</w:t>
      </w:r>
      <w:r w:rsidRPr="006B48A7">
        <w:rPr>
          <w:sz w:val="28"/>
          <w:szCs w:val="28"/>
        </w:rPr>
        <w:t xml:space="preserve"> </w:t>
      </w:r>
      <w:r w:rsidR="00151C8B">
        <w:rPr>
          <w:b/>
          <w:sz w:val="28"/>
          <w:szCs w:val="28"/>
        </w:rPr>
        <w:t xml:space="preserve">до </w:t>
      </w:r>
      <w:r w:rsidR="00643B61">
        <w:rPr>
          <w:b/>
          <w:sz w:val="28"/>
          <w:szCs w:val="28"/>
        </w:rPr>
        <w:t>9</w:t>
      </w:r>
      <w:r w:rsidR="00151C8B">
        <w:rPr>
          <w:b/>
          <w:sz w:val="28"/>
          <w:szCs w:val="28"/>
        </w:rPr>
        <w:t xml:space="preserve"> </w:t>
      </w:r>
      <w:r w:rsidR="00643B61">
        <w:rPr>
          <w:b/>
          <w:sz w:val="28"/>
          <w:szCs w:val="28"/>
        </w:rPr>
        <w:t xml:space="preserve">октября </w:t>
      </w:r>
      <w:r w:rsidR="00151C8B">
        <w:rPr>
          <w:b/>
          <w:sz w:val="28"/>
          <w:szCs w:val="28"/>
        </w:rPr>
        <w:t>20</w:t>
      </w:r>
      <w:r w:rsidR="00151C8B" w:rsidRPr="00151C8B">
        <w:rPr>
          <w:b/>
          <w:sz w:val="28"/>
          <w:szCs w:val="28"/>
        </w:rPr>
        <w:t>20</w:t>
      </w:r>
      <w:r w:rsidR="004F304A" w:rsidRPr="004F304A">
        <w:rPr>
          <w:b/>
          <w:sz w:val="28"/>
          <w:szCs w:val="28"/>
        </w:rPr>
        <w:t xml:space="preserve"> </w:t>
      </w:r>
      <w:r w:rsidRPr="006B48A7">
        <w:rPr>
          <w:b/>
          <w:sz w:val="28"/>
          <w:szCs w:val="28"/>
        </w:rPr>
        <w:t>года</w:t>
      </w:r>
      <w:r w:rsidRPr="006B48A7">
        <w:rPr>
          <w:sz w:val="28"/>
          <w:szCs w:val="28"/>
        </w:rPr>
        <w:t>.</w:t>
      </w:r>
    </w:p>
    <w:p w:rsidR="00B04145" w:rsidRPr="006B48A7" w:rsidRDefault="00B04145" w:rsidP="006B48A7">
      <w:pPr>
        <w:snapToGrid w:val="0"/>
        <w:ind w:right="57" w:firstLine="567"/>
        <w:jc w:val="both"/>
        <w:rPr>
          <w:b/>
          <w:sz w:val="28"/>
          <w:szCs w:val="28"/>
        </w:rPr>
      </w:pPr>
    </w:p>
    <w:p w:rsidR="0063474F" w:rsidRPr="006B48A7" w:rsidRDefault="00344390" w:rsidP="006B48A7">
      <w:pPr>
        <w:snapToGrid w:val="0"/>
        <w:ind w:right="57" w:firstLine="567"/>
        <w:jc w:val="center"/>
        <w:rPr>
          <w:b/>
          <w:sz w:val="28"/>
          <w:szCs w:val="28"/>
        </w:rPr>
      </w:pPr>
      <w:r w:rsidRPr="00AA35C3">
        <w:rPr>
          <w:b/>
          <w:sz w:val="28"/>
          <w:szCs w:val="28"/>
        </w:rPr>
        <w:t>7</w:t>
      </w:r>
      <w:r w:rsidR="006A7753" w:rsidRPr="006B48A7">
        <w:rPr>
          <w:b/>
          <w:sz w:val="28"/>
          <w:szCs w:val="28"/>
        </w:rPr>
        <w:t>. Требования к конкурсным материалам</w:t>
      </w:r>
    </w:p>
    <w:p w:rsidR="00031E5A" w:rsidRPr="006B48A7" w:rsidRDefault="00031E5A" w:rsidP="006B48A7">
      <w:pPr>
        <w:snapToGrid w:val="0"/>
        <w:ind w:right="57" w:firstLine="567"/>
        <w:jc w:val="both"/>
        <w:rPr>
          <w:sz w:val="28"/>
          <w:szCs w:val="28"/>
        </w:rPr>
      </w:pPr>
    </w:p>
    <w:p w:rsidR="006A7753" w:rsidRPr="006B48A7" w:rsidRDefault="00662F47" w:rsidP="006B48A7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7.1.</w:t>
      </w:r>
      <w:r w:rsidR="0063474F" w:rsidRPr="006B48A7">
        <w:rPr>
          <w:sz w:val="28"/>
          <w:szCs w:val="28"/>
        </w:rPr>
        <w:t>В</w:t>
      </w:r>
      <w:r w:rsidR="006A7753" w:rsidRPr="006B48A7">
        <w:rPr>
          <w:sz w:val="28"/>
          <w:szCs w:val="28"/>
        </w:rPr>
        <w:t xml:space="preserve"> состав конкурсных матери</w:t>
      </w:r>
      <w:r w:rsidR="003C68E2" w:rsidRPr="006B48A7">
        <w:rPr>
          <w:sz w:val="28"/>
          <w:szCs w:val="28"/>
        </w:rPr>
        <w:t>алов входят заявка (</w:t>
      </w:r>
      <w:proofErr w:type="gramStart"/>
      <w:r w:rsidR="003C68E2" w:rsidRPr="006B48A7">
        <w:rPr>
          <w:sz w:val="28"/>
          <w:szCs w:val="28"/>
        </w:rPr>
        <w:t xml:space="preserve">Приложение </w:t>
      </w:r>
      <w:r w:rsidR="006A7753" w:rsidRPr="006B48A7">
        <w:rPr>
          <w:sz w:val="28"/>
          <w:szCs w:val="28"/>
        </w:rPr>
        <w:t>)</w:t>
      </w:r>
      <w:proofErr w:type="gramEnd"/>
      <w:r w:rsidR="006A7753" w:rsidRPr="006B48A7">
        <w:rPr>
          <w:sz w:val="28"/>
          <w:szCs w:val="28"/>
        </w:rPr>
        <w:t xml:space="preserve"> и проект.</w:t>
      </w:r>
      <w:r w:rsidR="00B87401" w:rsidRPr="006B48A7">
        <w:rPr>
          <w:sz w:val="28"/>
          <w:szCs w:val="28"/>
        </w:rPr>
        <w:t xml:space="preserve"> </w:t>
      </w:r>
    </w:p>
    <w:p w:rsidR="006A7753" w:rsidRPr="006B48A7" w:rsidRDefault="00662F47" w:rsidP="006B48A7">
      <w:pPr>
        <w:ind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7.2.</w:t>
      </w:r>
      <w:r w:rsidR="006A7753" w:rsidRPr="006B48A7">
        <w:rPr>
          <w:sz w:val="28"/>
          <w:szCs w:val="28"/>
        </w:rPr>
        <w:t>Рекомендации по содержанию и оформлению проектов:</w:t>
      </w:r>
    </w:p>
    <w:p w:rsidR="006A7753" w:rsidRPr="006B48A7" w:rsidRDefault="006A7753" w:rsidP="006B48A7">
      <w:pPr>
        <w:ind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Содержание презентации:</w:t>
      </w:r>
    </w:p>
    <w:p w:rsidR="006A7753" w:rsidRPr="006B48A7" w:rsidRDefault="006A7753" w:rsidP="006B48A7">
      <w:pPr>
        <w:pStyle w:val="a5"/>
        <w:ind w:left="709"/>
        <w:jc w:val="both"/>
        <w:rPr>
          <w:sz w:val="28"/>
          <w:szCs w:val="28"/>
          <w:u w:val="single"/>
        </w:rPr>
      </w:pPr>
      <w:r w:rsidRPr="006B48A7">
        <w:rPr>
          <w:sz w:val="28"/>
          <w:szCs w:val="28"/>
          <w:u w:val="single"/>
        </w:rPr>
        <w:t>1 блок (не более 3 минут):</w:t>
      </w:r>
      <w:r w:rsidRPr="006B48A7">
        <w:rPr>
          <w:sz w:val="28"/>
          <w:szCs w:val="28"/>
        </w:rPr>
        <w:t xml:space="preserve"> </w:t>
      </w:r>
    </w:p>
    <w:p w:rsidR="006A7753" w:rsidRPr="00A35199" w:rsidRDefault="006A7753" w:rsidP="006B48A7">
      <w:pPr>
        <w:pStyle w:val="a5"/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35199">
        <w:rPr>
          <w:color w:val="000000" w:themeColor="text1"/>
          <w:sz w:val="28"/>
          <w:szCs w:val="28"/>
        </w:rPr>
        <w:t>-</w:t>
      </w:r>
      <w:r w:rsidR="00A35199" w:rsidRPr="00A35199">
        <w:rPr>
          <w:color w:val="000000" w:themeColor="text1"/>
          <w:sz w:val="28"/>
          <w:szCs w:val="28"/>
        </w:rPr>
        <w:t xml:space="preserve"> </w:t>
      </w:r>
      <w:r w:rsidR="00DA3B27" w:rsidRPr="00A35199">
        <w:rPr>
          <w:color w:val="000000" w:themeColor="text1"/>
          <w:sz w:val="28"/>
          <w:szCs w:val="28"/>
        </w:rPr>
        <w:t xml:space="preserve">экологические проблемы по сохранению леса и биоразнообразия </w:t>
      </w:r>
      <w:r w:rsidRPr="00A35199">
        <w:rPr>
          <w:color w:val="000000" w:themeColor="text1"/>
          <w:sz w:val="28"/>
          <w:szCs w:val="28"/>
        </w:rPr>
        <w:t>тер</w:t>
      </w:r>
      <w:r w:rsidR="00DA3B27" w:rsidRPr="00A35199">
        <w:rPr>
          <w:color w:val="000000" w:themeColor="text1"/>
          <w:sz w:val="28"/>
          <w:szCs w:val="28"/>
        </w:rPr>
        <w:t>ритории</w:t>
      </w:r>
      <w:r w:rsidRPr="00A35199">
        <w:rPr>
          <w:color w:val="000000" w:themeColor="text1"/>
          <w:sz w:val="28"/>
          <w:szCs w:val="28"/>
        </w:rPr>
        <w:t>;</w:t>
      </w:r>
    </w:p>
    <w:p w:rsidR="006A7753" w:rsidRPr="006B48A7" w:rsidRDefault="006A7753" w:rsidP="006B48A7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  <w:u w:val="single"/>
        </w:rPr>
      </w:pPr>
      <w:r w:rsidRPr="006B48A7">
        <w:rPr>
          <w:sz w:val="28"/>
          <w:szCs w:val="28"/>
          <w:u w:val="single"/>
        </w:rPr>
        <w:t>2 блок (не более 5 минут):</w:t>
      </w:r>
    </w:p>
    <w:p w:rsidR="006A7753" w:rsidRPr="006B48A7" w:rsidRDefault="006A7753" w:rsidP="006B48A7">
      <w:pPr>
        <w:ind w:firstLine="709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 краткая информация о деятельности организации/школы в сфере отношений, связанных с охраной окружающей среды;</w:t>
      </w:r>
    </w:p>
    <w:p w:rsidR="006A7753" w:rsidRPr="006B48A7" w:rsidRDefault="006A7753" w:rsidP="006B48A7">
      <w:pPr>
        <w:ind w:firstLine="709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 краткая информация о делегации, представившей проект и личный вклад участников;</w:t>
      </w:r>
    </w:p>
    <w:p w:rsidR="006A7753" w:rsidRPr="006B48A7" w:rsidRDefault="006A7753" w:rsidP="006B48A7">
      <w:pPr>
        <w:ind w:firstLine="709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-обозначение и обоснование экологической проблемы, решаемой в рамках проекта;</w:t>
      </w:r>
    </w:p>
    <w:p w:rsidR="006A7753" w:rsidRPr="006B48A7" w:rsidRDefault="006A7753" w:rsidP="006B48A7">
      <w:pPr>
        <w:ind w:firstLine="709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 цели и задачи;</w:t>
      </w:r>
    </w:p>
    <w:p w:rsidR="006A7753" w:rsidRPr="006B48A7" w:rsidRDefault="006A7753" w:rsidP="006B48A7">
      <w:pPr>
        <w:ind w:firstLine="709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 механизм реализации;</w:t>
      </w:r>
    </w:p>
    <w:p w:rsidR="006A7753" w:rsidRPr="006B48A7" w:rsidRDefault="006A7753" w:rsidP="006B48A7">
      <w:pPr>
        <w:ind w:firstLine="709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 кадровое обеспечение проекта;</w:t>
      </w:r>
    </w:p>
    <w:p w:rsidR="006A7753" w:rsidRPr="006B48A7" w:rsidRDefault="006A7753" w:rsidP="006B48A7">
      <w:pPr>
        <w:ind w:firstLine="709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 ожидаемые и достигнутые результаты проекта;</w:t>
      </w:r>
    </w:p>
    <w:p w:rsidR="006A7753" w:rsidRPr="006B48A7" w:rsidRDefault="006A7753" w:rsidP="006B48A7">
      <w:pPr>
        <w:ind w:firstLine="709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 оценка эффективности проекта;</w:t>
      </w:r>
    </w:p>
    <w:p w:rsidR="006A7753" w:rsidRPr="006B48A7" w:rsidRDefault="00834C96" w:rsidP="006B4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7753" w:rsidRPr="006B48A7">
        <w:rPr>
          <w:sz w:val="28"/>
          <w:szCs w:val="28"/>
        </w:rPr>
        <w:t>перспективы реализации проекта в рамках международного сотрудничества.</w:t>
      </w:r>
    </w:p>
    <w:p w:rsidR="0063474F" w:rsidRPr="006B48A7" w:rsidRDefault="006E733A" w:rsidP="006B48A7">
      <w:pPr>
        <w:pStyle w:val="a5"/>
        <w:ind w:left="0"/>
        <w:jc w:val="both"/>
        <w:rPr>
          <w:sz w:val="28"/>
          <w:szCs w:val="28"/>
        </w:rPr>
      </w:pPr>
      <w:r w:rsidRPr="006B48A7">
        <w:rPr>
          <w:sz w:val="28"/>
          <w:szCs w:val="28"/>
        </w:rPr>
        <w:t xml:space="preserve">    </w:t>
      </w:r>
      <w:r w:rsidR="0063474F" w:rsidRPr="006B48A7">
        <w:rPr>
          <w:sz w:val="28"/>
          <w:szCs w:val="28"/>
        </w:rPr>
        <w:t xml:space="preserve">Оформление </w:t>
      </w:r>
      <w:r w:rsidR="00E55E57" w:rsidRPr="006B48A7">
        <w:rPr>
          <w:sz w:val="28"/>
          <w:szCs w:val="28"/>
        </w:rPr>
        <w:t>проекта</w:t>
      </w:r>
      <w:r w:rsidR="0063474F" w:rsidRPr="006B48A7">
        <w:rPr>
          <w:sz w:val="28"/>
          <w:szCs w:val="28"/>
        </w:rPr>
        <w:t>:</w:t>
      </w:r>
    </w:p>
    <w:p w:rsidR="0063474F" w:rsidRPr="006B48A7" w:rsidRDefault="0063474F" w:rsidP="006B48A7">
      <w:pPr>
        <w:pStyle w:val="a5"/>
        <w:numPr>
          <w:ilvl w:val="0"/>
          <w:numId w:val="4"/>
        </w:numPr>
        <w:snapToGrid w:val="0"/>
        <w:ind w:left="0"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 xml:space="preserve">набор текста в программе </w:t>
      </w:r>
      <w:r w:rsidRPr="006B48A7">
        <w:rPr>
          <w:sz w:val="28"/>
          <w:szCs w:val="28"/>
          <w:lang w:val="en-US"/>
        </w:rPr>
        <w:t>Word</w:t>
      </w:r>
      <w:r w:rsidRPr="006B48A7">
        <w:rPr>
          <w:sz w:val="28"/>
          <w:szCs w:val="28"/>
        </w:rPr>
        <w:t xml:space="preserve"> на стандартных листах формата А4;</w:t>
      </w:r>
    </w:p>
    <w:p w:rsidR="0063474F" w:rsidRPr="006B48A7" w:rsidRDefault="0063474F" w:rsidP="006B48A7">
      <w:pPr>
        <w:pStyle w:val="a5"/>
        <w:numPr>
          <w:ilvl w:val="0"/>
          <w:numId w:val="4"/>
        </w:numPr>
        <w:snapToGrid w:val="0"/>
        <w:ind w:left="0"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 xml:space="preserve">шрифт </w:t>
      </w:r>
      <w:r w:rsidRPr="006B48A7">
        <w:rPr>
          <w:sz w:val="28"/>
          <w:szCs w:val="28"/>
          <w:lang w:val="en-US"/>
        </w:rPr>
        <w:t>Times</w:t>
      </w:r>
      <w:r w:rsidRPr="006B48A7">
        <w:rPr>
          <w:sz w:val="28"/>
          <w:szCs w:val="28"/>
        </w:rPr>
        <w:t xml:space="preserve"> </w:t>
      </w:r>
      <w:r w:rsidRPr="006B48A7">
        <w:rPr>
          <w:sz w:val="28"/>
          <w:szCs w:val="28"/>
          <w:lang w:val="en-US"/>
        </w:rPr>
        <w:t>New</w:t>
      </w:r>
      <w:r w:rsidRPr="006B48A7">
        <w:rPr>
          <w:sz w:val="28"/>
          <w:szCs w:val="28"/>
        </w:rPr>
        <w:t xml:space="preserve"> </w:t>
      </w:r>
      <w:r w:rsidRPr="006B48A7">
        <w:rPr>
          <w:sz w:val="28"/>
          <w:szCs w:val="28"/>
          <w:lang w:val="en-US"/>
        </w:rPr>
        <w:t>Roman</w:t>
      </w:r>
      <w:r w:rsidRPr="006B48A7">
        <w:rPr>
          <w:sz w:val="28"/>
          <w:szCs w:val="28"/>
        </w:rPr>
        <w:t>, размер 14 пт., междустрочный интервал 1,5 пт., цвет текста – черный.</w:t>
      </w:r>
    </w:p>
    <w:p w:rsidR="0063474F" w:rsidRPr="006B48A7" w:rsidRDefault="0063474F" w:rsidP="006B48A7">
      <w:pPr>
        <w:pStyle w:val="a5"/>
        <w:numPr>
          <w:ilvl w:val="0"/>
          <w:numId w:val="4"/>
        </w:numPr>
        <w:snapToGrid w:val="0"/>
        <w:ind w:left="0"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 xml:space="preserve">электронный вариант подается в одном файле в заархивированной папке (архиватор </w:t>
      </w:r>
      <w:r w:rsidRPr="006B48A7">
        <w:rPr>
          <w:sz w:val="28"/>
          <w:szCs w:val="28"/>
          <w:lang w:val="en-US"/>
        </w:rPr>
        <w:t>RAR</w:t>
      </w:r>
      <w:r w:rsidRPr="006B48A7">
        <w:rPr>
          <w:sz w:val="28"/>
          <w:szCs w:val="28"/>
        </w:rPr>
        <w:t>). Наименование файла/папки должно складываться из названия проекта, фамилии автора и наименования населенного пункта (объем файла не должен превышать 10 Мб).</w:t>
      </w:r>
    </w:p>
    <w:p w:rsidR="0063474F" w:rsidRPr="006B48A7" w:rsidRDefault="0063474F" w:rsidP="006B48A7">
      <w:pPr>
        <w:pStyle w:val="a5"/>
        <w:numPr>
          <w:ilvl w:val="0"/>
          <w:numId w:val="4"/>
        </w:numPr>
        <w:snapToGrid w:val="0"/>
        <w:ind w:left="0"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печатный вариант подается в 2-х экземплярах, скрепленных отдельно</w:t>
      </w:r>
      <w:r w:rsidRPr="006B48A7">
        <w:rPr>
          <w:color w:val="FF0000"/>
          <w:sz w:val="28"/>
          <w:szCs w:val="28"/>
        </w:rPr>
        <w:t xml:space="preserve"> </w:t>
      </w:r>
      <w:r w:rsidRPr="006B48A7">
        <w:rPr>
          <w:sz w:val="28"/>
          <w:szCs w:val="28"/>
        </w:rPr>
        <w:t>в папках на публичную защиту.</w:t>
      </w:r>
    </w:p>
    <w:p w:rsidR="006A7753" w:rsidRPr="006B48A7" w:rsidRDefault="00344390" w:rsidP="006B48A7">
      <w:pPr>
        <w:jc w:val="center"/>
        <w:rPr>
          <w:b/>
          <w:sz w:val="28"/>
          <w:szCs w:val="28"/>
        </w:rPr>
      </w:pPr>
      <w:r w:rsidRPr="006B48A7">
        <w:rPr>
          <w:b/>
          <w:sz w:val="28"/>
          <w:szCs w:val="28"/>
        </w:rPr>
        <w:t>8.</w:t>
      </w:r>
      <w:r w:rsidR="003C68E2" w:rsidRPr="006B48A7">
        <w:rPr>
          <w:sz w:val="28"/>
          <w:szCs w:val="28"/>
        </w:rPr>
        <w:t xml:space="preserve"> </w:t>
      </w:r>
      <w:r w:rsidR="006A7753" w:rsidRPr="006B48A7">
        <w:rPr>
          <w:b/>
          <w:sz w:val="28"/>
          <w:szCs w:val="28"/>
        </w:rPr>
        <w:t>Критерии оценки</w:t>
      </w:r>
      <w:r w:rsidR="00662F47" w:rsidRPr="006B48A7">
        <w:rPr>
          <w:b/>
          <w:sz w:val="28"/>
          <w:szCs w:val="28"/>
        </w:rPr>
        <w:t xml:space="preserve"> и определение победителей</w:t>
      </w:r>
    </w:p>
    <w:p w:rsidR="003C68E2" w:rsidRPr="006B48A7" w:rsidRDefault="003C68E2" w:rsidP="006B48A7">
      <w:pPr>
        <w:jc w:val="center"/>
        <w:rPr>
          <w:b/>
          <w:sz w:val="28"/>
          <w:szCs w:val="28"/>
        </w:rPr>
      </w:pPr>
    </w:p>
    <w:p w:rsidR="00E01B77" w:rsidRPr="006B48A7" w:rsidRDefault="00662F47" w:rsidP="00AA35C3">
      <w:pPr>
        <w:ind w:firstLine="567"/>
        <w:rPr>
          <w:sz w:val="28"/>
          <w:szCs w:val="28"/>
        </w:rPr>
      </w:pPr>
      <w:r w:rsidRPr="006B48A7">
        <w:rPr>
          <w:sz w:val="28"/>
          <w:szCs w:val="28"/>
        </w:rPr>
        <w:t>8</w:t>
      </w:r>
      <w:r w:rsidR="0028153A" w:rsidRPr="006B48A7">
        <w:rPr>
          <w:sz w:val="28"/>
          <w:szCs w:val="28"/>
        </w:rPr>
        <w:t>.</w:t>
      </w:r>
      <w:proofErr w:type="gramStart"/>
      <w:r w:rsidR="0028153A" w:rsidRPr="006B48A7">
        <w:rPr>
          <w:sz w:val="28"/>
          <w:szCs w:val="28"/>
        </w:rPr>
        <w:t>1.</w:t>
      </w:r>
      <w:r w:rsidR="00E01B77" w:rsidRPr="006B48A7">
        <w:rPr>
          <w:sz w:val="28"/>
          <w:szCs w:val="28"/>
        </w:rPr>
        <w:t>Конкурсные</w:t>
      </w:r>
      <w:proofErr w:type="gramEnd"/>
      <w:r w:rsidR="00E01B77" w:rsidRPr="006B48A7">
        <w:rPr>
          <w:sz w:val="28"/>
          <w:szCs w:val="28"/>
        </w:rPr>
        <w:t xml:space="preserve"> проекты оцениваются </w:t>
      </w:r>
      <w:r w:rsidR="0028153A" w:rsidRPr="006B48A7">
        <w:rPr>
          <w:sz w:val="28"/>
          <w:szCs w:val="28"/>
        </w:rPr>
        <w:t xml:space="preserve">экспертами  при рецензировании </w:t>
      </w:r>
      <w:r w:rsidR="00671635" w:rsidRPr="006B48A7">
        <w:rPr>
          <w:sz w:val="28"/>
          <w:szCs w:val="28"/>
        </w:rPr>
        <w:t xml:space="preserve">(заочный этап) и </w:t>
      </w:r>
      <w:r w:rsidR="00E01B77" w:rsidRPr="006B48A7">
        <w:rPr>
          <w:sz w:val="28"/>
          <w:szCs w:val="28"/>
        </w:rPr>
        <w:t>членами Экспертного совета</w:t>
      </w:r>
      <w:r w:rsidR="003D6EB5" w:rsidRPr="006B48A7">
        <w:rPr>
          <w:sz w:val="28"/>
          <w:szCs w:val="28"/>
        </w:rPr>
        <w:t xml:space="preserve"> </w:t>
      </w:r>
      <w:r w:rsidR="00671635" w:rsidRPr="006B48A7">
        <w:rPr>
          <w:sz w:val="28"/>
          <w:szCs w:val="28"/>
        </w:rPr>
        <w:t xml:space="preserve">( публичная защита ) согласно критериям: </w:t>
      </w:r>
    </w:p>
    <w:p w:rsidR="006A7753" w:rsidRPr="006B48A7" w:rsidRDefault="006A7753" w:rsidP="00AA35C3">
      <w:pPr>
        <w:ind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 соответствие теме и Положению о Конкурсе;</w:t>
      </w:r>
    </w:p>
    <w:p w:rsidR="006A7753" w:rsidRPr="006B48A7" w:rsidRDefault="006A7753" w:rsidP="00AA35C3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 четкое обозначение целей и задач;</w:t>
      </w:r>
    </w:p>
    <w:p w:rsidR="006A7753" w:rsidRPr="006B48A7" w:rsidRDefault="006A7753" w:rsidP="00AA35C3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 экологическая обоснованность;</w:t>
      </w:r>
    </w:p>
    <w:p w:rsidR="006A7753" w:rsidRPr="006B48A7" w:rsidRDefault="006A7753" w:rsidP="00AA35C3">
      <w:pPr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 актуальность и необходимость;</w:t>
      </w:r>
    </w:p>
    <w:p w:rsidR="006A7753" w:rsidRPr="006B48A7" w:rsidRDefault="006A7753" w:rsidP="00AA35C3">
      <w:pPr>
        <w:snapToGrid w:val="0"/>
        <w:ind w:right="57" w:firstLine="567"/>
        <w:rPr>
          <w:sz w:val="28"/>
          <w:szCs w:val="28"/>
        </w:rPr>
      </w:pPr>
      <w:r w:rsidRPr="006B48A7">
        <w:rPr>
          <w:sz w:val="28"/>
          <w:szCs w:val="28"/>
        </w:rPr>
        <w:t>- целостность и результативность;</w:t>
      </w:r>
    </w:p>
    <w:p w:rsidR="006A7753" w:rsidRPr="006B48A7" w:rsidRDefault="006A7753" w:rsidP="00AA35C3">
      <w:pPr>
        <w:ind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lastRenderedPageBreak/>
        <w:t>- достоверность приведенных данных;</w:t>
      </w:r>
    </w:p>
    <w:p w:rsidR="003D6EB5" w:rsidRPr="006B48A7" w:rsidRDefault="005D7985" w:rsidP="00AA35C3">
      <w:pPr>
        <w:snapToGrid w:val="0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7753" w:rsidRPr="006B48A7">
        <w:rPr>
          <w:sz w:val="28"/>
          <w:szCs w:val="28"/>
        </w:rPr>
        <w:t>социальная значимость</w:t>
      </w:r>
      <w:r>
        <w:rPr>
          <w:sz w:val="28"/>
          <w:szCs w:val="28"/>
        </w:rPr>
        <w:t>;</w:t>
      </w:r>
    </w:p>
    <w:p w:rsidR="006A7753" w:rsidRPr="006B48A7" w:rsidRDefault="006A7753" w:rsidP="00AA35C3">
      <w:pPr>
        <w:ind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 системность проводимой работы в сфере охраны окружающей среды, населенного пункта</w:t>
      </w:r>
      <w:r w:rsidR="004E7C40">
        <w:rPr>
          <w:sz w:val="28"/>
          <w:szCs w:val="28"/>
        </w:rPr>
        <w:t>, региона</w:t>
      </w:r>
      <w:r w:rsidRPr="006B48A7">
        <w:rPr>
          <w:sz w:val="28"/>
          <w:szCs w:val="28"/>
        </w:rPr>
        <w:t>;</w:t>
      </w:r>
    </w:p>
    <w:p w:rsidR="00671635" w:rsidRPr="006B48A7" w:rsidRDefault="0086411E" w:rsidP="00AA35C3">
      <w:pPr>
        <w:ind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- оформление презентации проекта.</w:t>
      </w:r>
    </w:p>
    <w:p w:rsidR="00662F47" w:rsidRPr="006B48A7" w:rsidRDefault="00662F47" w:rsidP="00AA35C3">
      <w:pPr>
        <w:ind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8.</w:t>
      </w:r>
      <w:r w:rsidR="00671635" w:rsidRPr="006B48A7">
        <w:rPr>
          <w:sz w:val="28"/>
          <w:szCs w:val="28"/>
        </w:rPr>
        <w:t>2. При публичной защите проекта</w:t>
      </w:r>
      <w:r w:rsidR="003D6EB5" w:rsidRPr="006B48A7">
        <w:rPr>
          <w:sz w:val="28"/>
          <w:szCs w:val="28"/>
        </w:rPr>
        <w:t xml:space="preserve"> учитываются</w:t>
      </w:r>
      <w:r w:rsidR="00671635" w:rsidRPr="006B48A7">
        <w:rPr>
          <w:sz w:val="28"/>
          <w:szCs w:val="28"/>
        </w:rPr>
        <w:t> личное участие конкурсанта в реализации проект</w:t>
      </w:r>
      <w:r w:rsidR="003D6EB5" w:rsidRPr="006B48A7">
        <w:rPr>
          <w:sz w:val="28"/>
          <w:szCs w:val="28"/>
        </w:rPr>
        <w:t>а</w:t>
      </w:r>
      <w:r w:rsidR="00157229">
        <w:rPr>
          <w:sz w:val="28"/>
          <w:szCs w:val="28"/>
        </w:rPr>
        <w:t>,</w:t>
      </w:r>
      <w:r w:rsidR="00671635" w:rsidRPr="006B48A7">
        <w:rPr>
          <w:sz w:val="28"/>
          <w:szCs w:val="28"/>
        </w:rPr>
        <w:t xml:space="preserve"> умение отвечать на вопросы.</w:t>
      </w:r>
    </w:p>
    <w:p w:rsidR="00F971D0" w:rsidRPr="006B48A7" w:rsidRDefault="00F971D0" w:rsidP="00AA35C3">
      <w:pPr>
        <w:widowControl w:val="0"/>
        <w:ind w:firstLine="567"/>
        <w:jc w:val="both"/>
        <w:rPr>
          <w:sz w:val="28"/>
          <w:szCs w:val="28"/>
        </w:rPr>
      </w:pPr>
      <w:r w:rsidRPr="006B48A7">
        <w:rPr>
          <w:bCs/>
          <w:sz w:val="28"/>
          <w:szCs w:val="28"/>
        </w:rPr>
        <w:t>8.3. Оценка конкурсных работ осущест</w:t>
      </w:r>
      <w:r w:rsidR="00834CEE" w:rsidRPr="006B48A7">
        <w:rPr>
          <w:bCs/>
          <w:sz w:val="28"/>
          <w:szCs w:val="28"/>
        </w:rPr>
        <w:t>вляется согласно критериям по 5-ти</w:t>
      </w:r>
      <w:r w:rsidRPr="006B48A7">
        <w:rPr>
          <w:bCs/>
          <w:sz w:val="28"/>
          <w:szCs w:val="28"/>
        </w:rPr>
        <w:t xml:space="preserve"> бальной шкале. Победители определяются по наибольшему количеству набранных баллов.</w:t>
      </w:r>
    </w:p>
    <w:p w:rsidR="006A7753" w:rsidRPr="006B48A7" w:rsidRDefault="00662F47" w:rsidP="00AA35C3">
      <w:pPr>
        <w:widowControl w:val="0"/>
        <w:ind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8.</w:t>
      </w:r>
      <w:r w:rsidR="00F971D0" w:rsidRPr="006B48A7">
        <w:rPr>
          <w:sz w:val="28"/>
          <w:szCs w:val="28"/>
        </w:rPr>
        <w:t>4</w:t>
      </w:r>
      <w:r w:rsidRPr="006B48A7">
        <w:rPr>
          <w:sz w:val="28"/>
          <w:szCs w:val="28"/>
        </w:rPr>
        <w:t>. По итогам Конкурса определяются 5 лучших</w:t>
      </w:r>
      <w:r w:rsidR="003C68E2" w:rsidRPr="006B48A7">
        <w:rPr>
          <w:sz w:val="28"/>
          <w:szCs w:val="28"/>
        </w:rPr>
        <w:t xml:space="preserve"> экологических</w:t>
      </w:r>
      <w:r w:rsidRPr="006B48A7">
        <w:rPr>
          <w:sz w:val="28"/>
          <w:szCs w:val="28"/>
        </w:rPr>
        <w:t xml:space="preserve"> проектов</w:t>
      </w:r>
      <w:r w:rsidR="00F971D0" w:rsidRPr="006B48A7">
        <w:rPr>
          <w:sz w:val="28"/>
          <w:szCs w:val="28"/>
        </w:rPr>
        <w:t>, в соответствии с номинациями конкурсных мероприятий Форума (Номинация « 5 лучших проектов окружного конкурса социально значимых экологических проектов»)</w:t>
      </w:r>
      <w:r w:rsidR="003C68E2" w:rsidRPr="006B48A7">
        <w:rPr>
          <w:bCs/>
          <w:sz w:val="28"/>
          <w:szCs w:val="28"/>
        </w:rPr>
        <w:t>.</w:t>
      </w:r>
    </w:p>
    <w:p w:rsidR="006A7753" w:rsidRPr="006B48A7" w:rsidRDefault="006A7753" w:rsidP="006B48A7">
      <w:pPr>
        <w:snapToGrid w:val="0"/>
        <w:ind w:right="57" w:firstLine="567"/>
        <w:jc w:val="both"/>
        <w:rPr>
          <w:bCs/>
          <w:sz w:val="28"/>
          <w:szCs w:val="28"/>
        </w:rPr>
      </w:pPr>
    </w:p>
    <w:p w:rsidR="006A7753" w:rsidRPr="006B48A7" w:rsidRDefault="00344390" w:rsidP="006B48A7">
      <w:pPr>
        <w:snapToGrid w:val="0"/>
        <w:ind w:right="57"/>
        <w:jc w:val="center"/>
        <w:rPr>
          <w:b/>
          <w:bCs/>
          <w:sz w:val="28"/>
          <w:szCs w:val="28"/>
        </w:rPr>
      </w:pPr>
      <w:r w:rsidRPr="006B48A7">
        <w:rPr>
          <w:b/>
          <w:bCs/>
          <w:sz w:val="28"/>
          <w:szCs w:val="28"/>
        </w:rPr>
        <w:t>9</w:t>
      </w:r>
      <w:r w:rsidR="00B254FA" w:rsidRPr="006B48A7">
        <w:rPr>
          <w:b/>
          <w:bCs/>
          <w:sz w:val="28"/>
          <w:szCs w:val="28"/>
        </w:rPr>
        <w:t>.</w:t>
      </w:r>
      <w:r w:rsidR="00157229">
        <w:rPr>
          <w:b/>
          <w:bCs/>
          <w:sz w:val="28"/>
          <w:szCs w:val="28"/>
        </w:rPr>
        <w:t xml:space="preserve"> </w:t>
      </w:r>
      <w:r w:rsidR="006A7753" w:rsidRPr="006B48A7">
        <w:rPr>
          <w:b/>
          <w:bCs/>
          <w:sz w:val="28"/>
          <w:szCs w:val="28"/>
        </w:rPr>
        <w:t xml:space="preserve">Награждение </w:t>
      </w:r>
      <w:r w:rsidR="003C68E2" w:rsidRPr="006B48A7">
        <w:rPr>
          <w:b/>
          <w:bCs/>
          <w:sz w:val="28"/>
          <w:szCs w:val="28"/>
        </w:rPr>
        <w:t xml:space="preserve">победителей </w:t>
      </w:r>
      <w:r w:rsidR="006A7753" w:rsidRPr="006B48A7">
        <w:rPr>
          <w:b/>
          <w:bCs/>
          <w:sz w:val="28"/>
          <w:szCs w:val="28"/>
        </w:rPr>
        <w:t>участников конкурса</w:t>
      </w:r>
    </w:p>
    <w:p w:rsidR="006A7753" w:rsidRPr="006B48A7" w:rsidRDefault="006A7753" w:rsidP="006B48A7">
      <w:pPr>
        <w:snapToGrid w:val="0"/>
        <w:ind w:left="420" w:right="57" w:firstLine="567"/>
        <w:rPr>
          <w:b/>
          <w:bCs/>
          <w:sz w:val="28"/>
          <w:szCs w:val="28"/>
        </w:rPr>
      </w:pPr>
    </w:p>
    <w:p w:rsidR="006A7753" w:rsidRPr="006B48A7" w:rsidRDefault="003C68E2" w:rsidP="00AA35C3">
      <w:pPr>
        <w:tabs>
          <w:tab w:val="num" w:pos="720"/>
        </w:tabs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ab/>
      </w:r>
      <w:r w:rsidR="000F06CF" w:rsidRPr="006B48A7">
        <w:rPr>
          <w:sz w:val="28"/>
          <w:szCs w:val="28"/>
        </w:rPr>
        <w:t>9.1.</w:t>
      </w:r>
      <w:r w:rsidR="006A7753" w:rsidRPr="006B48A7">
        <w:rPr>
          <w:sz w:val="28"/>
          <w:szCs w:val="28"/>
        </w:rPr>
        <w:t>Победители Конкурса награждаются дипломами и призами.</w:t>
      </w:r>
    </w:p>
    <w:p w:rsidR="006A7753" w:rsidRPr="006B48A7" w:rsidRDefault="003C68E2" w:rsidP="00AA35C3">
      <w:pPr>
        <w:tabs>
          <w:tab w:val="num" w:pos="720"/>
        </w:tabs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ab/>
      </w:r>
      <w:r w:rsidR="000F06CF" w:rsidRPr="006B48A7">
        <w:rPr>
          <w:sz w:val="28"/>
          <w:szCs w:val="28"/>
        </w:rPr>
        <w:t>9.2.</w:t>
      </w:r>
      <w:r w:rsidR="006A7753" w:rsidRPr="006B48A7">
        <w:rPr>
          <w:sz w:val="28"/>
          <w:szCs w:val="28"/>
        </w:rPr>
        <w:t>Награждение победителей проходит в рамках церемонии закрытия Форума.</w:t>
      </w:r>
    </w:p>
    <w:p w:rsidR="000E15A2" w:rsidRPr="006B48A7" w:rsidRDefault="003C68E2" w:rsidP="00AA35C3">
      <w:pPr>
        <w:tabs>
          <w:tab w:val="num" w:pos="720"/>
        </w:tabs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ab/>
      </w:r>
      <w:r w:rsidR="000F06CF" w:rsidRPr="006B48A7">
        <w:rPr>
          <w:sz w:val="28"/>
          <w:szCs w:val="28"/>
        </w:rPr>
        <w:t>9.3.</w:t>
      </w:r>
      <w:r w:rsidR="00181F42" w:rsidRPr="006B48A7">
        <w:rPr>
          <w:sz w:val="28"/>
          <w:szCs w:val="28"/>
        </w:rPr>
        <w:t>Ч</w:t>
      </w:r>
      <w:r w:rsidR="006A7753" w:rsidRPr="006B48A7">
        <w:rPr>
          <w:sz w:val="28"/>
          <w:szCs w:val="28"/>
        </w:rPr>
        <w:t xml:space="preserve">лены оргкомитета Конкурса, </w:t>
      </w:r>
      <w:r w:rsidR="00181F42" w:rsidRPr="006B48A7">
        <w:rPr>
          <w:sz w:val="28"/>
          <w:szCs w:val="28"/>
        </w:rPr>
        <w:t xml:space="preserve">Экспертного совета </w:t>
      </w:r>
      <w:r w:rsidR="006A7753" w:rsidRPr="006B48A7">
        <w:rPr>
          <w:sz w:val="28"/>
          <w:szCs w:val="28"/>
        </w:rPr>
        <w:t xml:space="preserve">могут учредить специальные призы для участников </w:t>
      </w:r>
    </w:p>
    <w:p w:rsidR="006A7753" w:rsidRPr="006B48A7" w:rsidRDefault="003C68E2" w:rsidP="00AA35C3">
      <w:pPr>
        <w:tabs>
          <w:tab w:val="num" w:pos="720"/>
        </w:tabs>
        <w:snapToGrid w:val="0"/>
        <w:ind w:right="57"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ab/>
      </w:r>
      <w:r w:rsidR="000F06CF" w:rsidRPr="006B48A7">
        <w:rPr>
          <w:sz w:val="28"/>
          <w:szCs w:val="28"/>
        </w:rPr>
        <w:t>9.4.</w:t>
      </w:r>
      <w:r w:rsidR="006A7753" w:rsidRPr="006B48A7">
        <w:rPr>
          <w:sz w:val="28"/>
          <w:szCs w:val="28"/>
        </w:rPr>
        <w:t xml:space="preserve">Победители Конкурса становятся кандидатами для включения в состав делегации для участия </w:t>
      </w:r>
      <w:r w:rsidR="004E7C40">
        <w:rPr>
          <w:sz w:val="28"/>
          <w:szCs w:val="28"/>
        </w:rPr>
        <w:t>в Международных и</w:t>
      </w:r>
      <w:r w:rsidRPr="006B48A7">
        <w:rPr>
          <w:sz w:val="28"/>
          <w:szCs w:val="28"/>
        </w:rPr>
        <w:t xml:space="preserve"> Всероссийских </w:t>
      </w:r>
      <w:r w:rsidR="006A7753" w:rsidRPr="006B48A7">
        <w:rPr>
          <w:sz w:val="28"/>
          <w:szCs w:val="28"/>
        </w:rPr>
        <w:t>молодежных экологических конкурсах</w:t>
      </w:r>
      <w:r w:rsidR="004E7C40">
        <w:rPr>
          <w:sz w:val="28"/>
          <w:szCs w:val="28"/>
        </w:rPr>
        <w:t xml:space="preserve">, </w:t>
      </w:r>
      <w:r w:rsidR="006A7753" w:rsidRPr="006B48A7">
        <w:rPr>
          <w:sz w:val="28"/>
          <w:szCs w:val="28"/>
        </w:rPr>
        <w:t xml:space="preserve"> форумах</w:t>
      </w:r>
      <w:r w:rsidR="004E7C40">
        <w:rPr>
          <w:sz w:val="28"/>
          <w:szCs w:val="28"/>
        </w:rPr>
        <w:t xml:space="preserve"> и мероприятиях</w:t>
      </w:r>
      <w:r w:rsidR="006A7753" w:rsidRPr="006B48A7">
        <w:rPr>
          <w:sz w:val="28"/>
          <w:szCs w:val="28"/>
        </w:rPr>
        <w:t xml:space="preserve"> (по итогам прохождения дополнительного тестирования по английскому языку в случае необходимости).</w:t>
      </w:r>
    </w:p>
    <w:p w:rsidR="006A7753" w:rsidRPr="006B48A7" w:rsidRDefault="00344390" w:rsidP="006B48A7">
      <w:pPr>
        <w:snapToGrid w:val="0"/>
        <w:ind w:left="987" w:right="57"/>
        <w:jc w:val="center"/>
        <w:rPr>
          <w:b/>
          <w:bCs/>
          <w:sz w:val="28"/>
          <w:szCs w:val="28"/>
        </w:rPr>
      </w:pPr>
      <w:r w:rsidRPr="006B48A7">
        <w:rPr>
          <w:b/>
          <w:bCs/>
          <w:sz w:val="28"/>
          <w:szCs w:val="28"/>
        </w:rPr>
        <w:t>10.</w:t>
      </w:r>
      <w:r w:rsidR="00157229">
        <w:rPr>
          <w:b/>
          <w:bCs/>
          <w:sz w:val="28"/>
          <w:szCs w:val="28"/>
        </w:rPr>
        <w:t xml:space="preserve"> </w:t>
      </w:r>
      <w:r w:rsidR="006A7753" w:rsidRPr="006B48A7">
        <w:rPr>
          <w:b/>
          <w:bCs/>
          <w:sz w:val="28"/>
          <w:szCs w:val="28"/>
        </w:rPr>
        <w:t>Финансирование конкурса</w:t>
      </w:r>
    </w:p>
    <w:p w:rsidR="006A7753" w:rsidRPr="006B48A7" w:rsidRDefault="006A7753" w:rsidP="006B48A7">
      <w:pPr>
        <w:snapToGrid w:val="0"/>
        <w:ind w:left="420" w:right="57" w:firstLine="567"/>
        <w:jc w:val="center"/>
        <w:rPr>
          <w:b/>
          <w:bCs/>
          <w:sz w:val="28"/>
          <w:szCs w:val="28"/>
        </w:rPr>
      </w:pPr>
    </w:p>
    <w:p w:rsidR="006A7753" w:rsidRPr="006B48A7" w:rsidRDefault="006A7753" w:rsidP="006B48A7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6B48A7">
        <w:rPr>
          <w:sz w:val="28"/>
          <w:szCs w:val="28"/>
        </w:rPr>
        <w:t>Расходы по организации и проведению конкурса социально-значимых экологических проектов осуществляет Служба по контролю и надзору в сфере охраны окружающей среды, объектов животного мира и лесных отношений Ханты-Мансийского автономного округа – Югры в соответствии с государственной программой Ханты-Мансийского автономного округа – Югры «Экологическая безопасность»</w:t>
      </w:r>
      <w:r w:rsidR="006B48A7" w:rsidRPr="006B48A7">
        <w:rPr>
          <w:sz w:val="28"/>
          <w:szCs w:val="28"/>
        </w:rPr>
        <w:t>, утвержденной постановлением Правительства Ханты-Мансийского автономного округа – Югры от 05.10.2018 № 352-п.</w:t>
      </w:r>
    </w:p>
    <w:p w:rsidR="006A7753" w:rsidRPr="006B48A7" w:rsidRDefault="006A7753" w:rsidP="006B48A7">
      <w:pPr>
        <w:widowControl w:val="0"/>
        <w:contextualSpacing/>
        <w:jc w:val="both"/>
        <w:rPr>
          <w:sz w:val="28"/>
          <w:szCs w:val="28"/>
        </w:rPr>
      </w:pPr>
    </w:p>
    <w:p w:rsidR="003C68E2" w:rsidRPr="006B48A7" w:rsidRDefault="00157229" w:rsidP="006B48A7">
      <w:pPr>
        <w:pStyle w:val="a8"/>
        <w:numPr>
          <w:ilvl w:val="0"/>
          <w:numId w:val="10"/>
        </w:numPr>
        <w:tabs>
          <w:tab w:val="left" w:pos="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="003C68E2" w:rsidRPr="006B48A7">
        <w:rPr>
          <w:b/>
          <w:bCs/>
          <w:sz w:val="28"/>
          <w:szCs w:val="28"/>
          <w:lang w:val="ru-RU"/>
        </w:rPr>
        <w:t>Контакты и адреса</w:t>
      </w:r>
    </w:p>
    <w:p w:rsidR="003C68E2" w:rsidRPr="006B48A7" w:rsidRDefault="003C68E2" w:rsidP="006B48A7">
      <w:pPr>
        <w:pStyle w:val="a8"/>
        <w:tabs>
          <w:tab w:val="left" w:pos="0"/>
        </w:tabs>
        <w:ind w:left="540"/>
        <w:rPr>
          <w:b/>
          <w:bCs/>
          <w:sz w:val="28"/>
          <w:szCs w:val="28"/>
        </w:rPr>
      </w:pPr>
    </w:p>
    <w:p w:rsidR="003C68E2" w:rsidRPr="006B48A7" w:rsidRDefault="003C68E2" w:rsidP="006B48A7">
      <w:pPr>
        <w:pStyle w:val="aa"/>
        <w:ind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 xml:space="preserve">Организатор Конкурса: 628011, Российская Федерация, Ханты-Мансийский автономный округ – Югра, г. Ханты-Мансийск, ул. Светлая, д.69, телефон: 8(3467)38-84-59, </w:t>
      </w:r>
      <w:r w:rsidRPr="006B48A7">
        <w:rPr>
          <w:spacing w:val="2"/>
          <w:sz w:val="28"/>
          <w:szCs w:val="28"/>
          <w:lang w:val="en-US"/>
        </w:rPr>
        <w:t>e</w:t>
      </w:r>
      <w:r w:rsidRPr="006B48A7">
        <w:rPr>
          <w:spacing w:val="2"/>
          <w:sz w:val="28"/>
          <w:szCs w:val="28"/>
        </w:rPr>
        <w:t>-</w:t>
      </w:r>
      <w:r w:rsidRPr="006B48A7">
        <w:rPr>
          <w:spacing w:val="2"/>
          <w:sz w:val="28"/>
          <w:szCs w:val="28"/>
          <w:lang w:val="en-US"/>
        </w:rPr>
        <w:t>mail</w:t>
      </w:r>
      <w:r w:rsidRPr="006B48A7">
        <w:rPr>
          <w:spacing w:val="2"/>
          <w:sz w:val="28"/>
          <w:szCs w:val="28"/>
        </w:rPr>
        <w:t xml:space="preserve">: </w:t>
      </w:r>
      <w:hyperlink r:id="rId9" w:history="1">
        <w:r w:rsidRPr="006B48A7">
          <w:rPr>
            <w:rStyle w:val="a3"/>
            <w:color w:val="auto"/>
            <w:spacing w:val="2"/>
            <w:sz w:val="28"/>
            <w:szCs w:val="28"/>
          </w:rPr>
          <w:t>Prirodnadzor-ugra@admhmao.ru</w:t>
        </w:r>
      </w:hyperlink>
      <w:r w:rsidRPr="006B48A7">
        <w:rPr>
          <w:sz w:val="28"/>
          <w:szCs w:val="28"/>
        </w:rPr>
        <w:t xml:space="preserve">, Служба по контролю и надзору в сфере окружающей среды, объектов </w:t>
      </w:r>
      <w:r w:rsidRPr="006B48A7">
        <w:rPr>
          <w:sz w:val="28"/>
          <w:szCs w:val="28"/>
        </w:rPr>
        <w:lastRenderedPageBreak/>
        <w:t>животного мира и лесных отношений Ханты-Мансийского автономного округа – Югры (</w:t>
      </w:r>
      <w:proofErr w:type="spellStart"/>
      <w:r w:rsidRPr="006B48A7">
        <w:rPr>
          <w:sz w:val="28"/>
          <w:szCs w:val="28"/>
        </w:rPr>
        <w:t>Природнадзор</w:t>
      </w:r>
      <w:proofErr w:type="spellEnd"/>
      <w:r w:rsidRPr="006B48A7">
        <w:rPr>
          <w:sz w:val="28"/>
          <w:szCs w:val="28"/>
        </w:rPr>
        <w:t xml:space="preserve"> Югры).</w:t>
      </w:r>
    </w:p>
    <w:p w:rsidR="003C68E2" w:rsidRPr="006B48A7" w:rsidRDefault="003C68E2" w:rsidP="006B48A7">
      <w:pPr>
        <w:pStyle w:val="aa"/>
        <w:ind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 xml:space="preserve">Губина Юлия Николаевна – главный специалист отдела формирования экологической культуры </w:t>
      </w:r>
      <w:proofErr w:type="spellStart"/>
      <w:r w:rsidRPr="006B48A7">
        <w:rPr>
          <w:sz w:val="28"/>
          <w:szCs w:val="28"/>
        </w:rPr>
        <w:t>Природнадзора</w:t>
      </w:r>
      <w:proofErr w:type="spellEnd"/>
      <w:r w:rsidRPr="006B48A7">
        <w:rPr>
          <w:sz w:val="28"/>
          <w:szCs w:val="28"/>
        </w:rPr>
        <w:t xml:space="preserve"> Югры, телефон: 8(3467) 388-747, </w:t>
      </w:r>
      <w:r w:rsidRPr="006B48A7">
        <w:rPr>
          <w:sz w:val="28"/>
          <w:szCs w:val="28"/>
          <w:lang w:val="it-IT"/>
        </w:rPr>
        <w:t>e</w:t>
      </w:r>
      <w:r w:rsidRPr="006B48A7">
        <w:rPr>
          <w:sz w:val="28"/>
          <w:szCs w:val="28"/>
        </w:rPr>
        <w:t>-</w:t>
      </w:r>
      <w:r w:rsidRPr="006B48A7">
        <w:rPr>
          <w:sz w:val="28"/>
          <w:szCs w:val="28"/>
          <w:lang w:val="it-IT"/>
        </w:rPr>
        <w:t>mail</w:t>
      </w:r>
      <w:r w:rsidRPr="006B48A7">
        <w:rPr>
          <w:sz w:val="28"/>
          <w:szCs w:val="28"/>
        </w:rPr>
        <w:t xml:space="preserve">: </w:t>
      </w:r>
      <w:hyperlink r:id="rId10" w:history="1">
        <w:r w:rsidRPr="006B48A7">
          <w:rPr>
            <w:rStyle w:val="a3"/>
            <w:color w:val="auto"/>
            <w:sz w:val="28"/>
            <w:szCs w:val="28"/>
            <w:lang w:val="en-US"/>
          </w:rPr>
          <w:t>Gubin</w:t>
        </w:r>
        <w:r w:rsidRPr="006B48A7">
          <w:rPr>
            <w:rStyle w:val="a3"/>
            <w:color w:val="auto"/>
            <w:sz w:val="28"/>
            <w:szCs w:val="28"/>
          </w:rPr>
          <w:t>а</w:t>
        </w:r>
        <w:r w:rsidRPr="006B48A7">
          <w:rPr>
            <w:rStyle w:val="a3"/>
            <w:color w:val="auto"/>
            <w:sz w:val="28"/>
            <w:szCs w:val="28"/>
            <w:lang w:val="en-US"/>
          </w:rPr>
          <w:t>UN</w:t>
        </w:r>
        <w:r w:rsidRPr="006B48A7">
          <w:rPr>
            <w:rStyle w:val="a3"/>
            <w:color w:val="auto"/>
            <w:sz w:val="28"/>
            <w:szCs w:val="28"/>
          </w:rPr>
          <w:t>@</w:t>
        </w:r>
        <w:r w:rsidRPr="006B48A7">
          <w:rPr>
            <w:rStyle w:val="a3"/>
            <w:color w:val="auto"/>
            <w:sz w:val="28"/>
            <w:szCs w:val="28"/>
            <w:lang w:val="en-US"/>
          </w:rPr>
          <w:t>admhmao</w:t>
        </w:r>
        <w:r w:rsidRPr="006B48A7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6B48A7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B48A7">
        <w:rPr>
          <w:sz w:val="28"/>
          <w:szCs w:val="28"/>
        </w:rPr>
        <w:t>.</w:t>
      </w:r>
    </w:p>
    <w:p w:rsidR="003C68E2" w:rsidRPr="006B48A7" w:rsidRDefault="003C68E2" w:rsidP="006B48A7">
      <w:pPr>
        <w:ind w:firstLine="567"/>
        <w:jc w:val="both"/>
        <w:rPr>
          <w:sz w:val="28"/>
          <w:szCs w:val="28"/>
        </w:rPr>
      </w:pPr>
      <w:r w:rsidRPr="006B48A7">
        <w:rPr>
          <w:sz w:val="28"/>
          <w:szCs w:val="28"/>
        </w:rPr>
        <w:t>Швейкин Роман Дмитриевич - председатель Ханты-Мансийской окружной общественной организации общероссийской общественной организации «Российский Союз Молодежи», руководитель программных мероприятий Форума; контактный телефон:</w:t>
      </w:r>
      <w:hyperlink r:id="rId11" w:history="1">
        <w:r w:rsidRPr="006B48A7">
          <w:rPr>
            <w:rStyle w:val="a3"/>
            <w:color w:val="auto"/>
            <w:sz w:val="28"/>
            <w:szCs w:val="28"/>
          </w:rPr>
          <w:t>+7(922)760-10-80</w:t>
        </w:r>
      </w:hyperlink>
      <w:r w:rsidRPr="006B48A7">
        <w:rPr>
          <w:sz w:val="28"/>
          <w:szCs w:val="28"/>
        </w:rPr>
        <w:t xml:space="preserve">; </w:t>
      </w:r>
      <w:r w:rsidRPr="006B48A7">
        <w:rPr>
          <w:sz w:val="28"/>
          <w:szCs w:val="28"/>
          <w:lang w:val="en-US"/>
        </w:rPr>
        <w:t>e</w:t>
      </w:r>
      <w:r w:rsidRPr="006B48A7">
        <w:rPr>
          <w:sz w:val="28"/>
          <w:szCs w:val="28"/>
        </w:rPr>
        <w:t>-</w:t>
      </w:r>
      <w:r w:rsidRPr="006B48A7">
        <w:rPr>
          <w:sz w:val="28"/>
          <w:szCs w:val="28"/>
          <w:lang w:val="en-US"/>
        </w:rPr>
        <w:t>mail</w:t>
      </w:r>
      <w:r w:rsidRPr="006B48A7">
        <w:rPr>
          <w:sz w:val="28"/>
          <w:szCs w:val="28"/>
        </w:rPr>
        <w:t>:</w:t>
      </w:r>
      <w:r w:rsidR="004E7C40">
        <w:rPr>
          <w:sz w:val="28"/>
          <w:szCs w:val="28"/>
        </w:rPr>
        <w:t xml:space="preserve"> </w:t>
      </w:r>
      <w:hyperlink r:id="rId12" w:history="1">
        <w:r w:rsidR="004E7C40" w:rsidRPr="006D419B">
          <w:rPr>
            <w:rStyle w:val="a3"/>
            <w:sz w:val="28"/>
            <w:szCs w:val="28"/>
          </w:rPr>
          <w:t>ecoforum2020@ya.ru</w:t>
        </w:r>
      </w:hyperlink>
      <w:r w:rsidR="00485368" w:rsidRPr="006B48A7">
        <w:rPr>
          <w:sz w:val="28"/>
          <w:szCs w:val="28"/>
        </w:rPr>
        <w:t xml:space="preserve"> </w:t>
      </w:r>
    </w:p>
    <w:p w:rsidR="003C68E2" w:rsidRPr="006B48A7" w:rsidRDefault="003C68E2" w:rsidP="006B48A7">
      <w:pPr>
        <w:pStyle w:val="aa"/>
        <w:ind w:firstLine="567"/>
        <w:jc w:val="both"/>
        <w:rPr>
          <w:sz w:val="28"/>
          <w:szCs w:val="28"/>
        </w:rPr>
      </w:pPr>
    </w:p>
    <w:p w:rsidR="006A7753" w:rsidRPr="006B48A7" w:rsidRDefault="006A7753" w:rsidP="006B48A7">
      <w:pPr>
        <w:widowControl w:val="0"/>
        <w:contextualSpacing/>
        <w:jc w:val="both"/>
        <w:rPr>
          <w:sz w:val="28"/>
          <w:szCs w:val="28"/>
        </w:rPr>
      </w:pPr>
    </w:p>
    <w:p w:rsidR="006A7753" w:rsidRPr="006B48A7" w:rsidRDefault="006A7753" w:rsidP="006B48A7">
      <w:pPr>
        <w:widowControl w:val="0"/>
        <w:contextualSpacing/>
        <w:jc w:val="both"/>
        <w:rPr>
          <w:sz w:val="28"/>
          <w:szCs w:val="28"/>
        </w:rPr>
      </w:pPr>
    </w:p>
    <w:p w:rsidR="006A7753" w:rsidRPr="006B48A7" w:rsidRDefault="006A7753" w:rsidP="006B48A7">
      <w:pPr>
        <w:widowControl w:val="0"/>
        <w:contextualSpacing/>
        <w:jc w:val="both"/>
        <w:rPr>
          <w:sz w:val="28"/>
          <w:szCs w:val="28"/>
        </w:rPr>
      </w:pPr>
    </w:p>
    <w:p w:rsidR="006A7753" w:rsidRPr="006B48A7" w:rsidRDefault="006A7753" w:rsidP="006A7753">
      <w:pPr>
        <w:widowControl w:val="0"/>
        <w:contextualSpacing/>
        <w:jc w:val="both"/>
        <w:rPr>
          <w:sz w:val="28"/>
          <w:szCs w:val="28"/>
        </w:rPr>
      </w:pPr>
    </w:p>
    <w:p w:rsidR="006A7753" w:rsidRPr="006B48A7" w:rsidRDefault="006A7753" w:rsidP="006A7753">
      <w:pPr>
        <w:widowControl w:val="0"/>
        <w:contextualSpacing/>
        <w:jc w:val="both"/>
        <w:rPr>
          <w:sz w:val="28"/>
          <w:szCs w:val="28"/>
        </w:rPr>
      </w:pPr>
    </w:p>
    <w:p w:rsidR="006A7753" w:rsidRPr="006B48A7" w:rsidRDefault="006A7753" w:rsidP="006A7753">
      <w:pPr>
        <w:widowControl w:val="0"/>
        <w:contextualSpacing/>
        <w:jc w:val="both"/>
        <w:rPr>
          <w:sz w:val="28"/>
          <w:szCs w:val="28"/>
        </w:rPr>
      </w:pPr>
    </w:p>
    <w:p w:rsidR="006A7753" w:rsidRPr="006B48A7" w:rsidRDefault="006A7753" w:rsidP="006A7753">
      <w:pPr>
        <w:widowControl w:val="0"/>
        <w:contextualSpacing/>
        <w:jc w:val="both"/>
        <w:rPr>
          <w:sz w:val="28"/>
          <w:szCs w:val="28"/>
        </w:rPr>
      </w:pPr>
    </w:p>
    <w:p w:rsidR="006A7753" w:rsidRPr="006B48A7" w:rsidRDefault="006A7753" w:rsidP="006A7753">
      <w:pPr>
        <w:widowControl w:val="0"/>
        <w:contextualSpacing/>
        <w:jc w:val="both"/>
        <w:rPr>
          <w:sz w:val="28"/>
          <w:szCs w:val="28"/>
        </w:rPr>
      </w:pPr>
    </w:p>
    <w:p w:rsidR="006A7753" w:rsidRPr="006B48A7" w:rsidRDefault="006A7753" w:rsidP="006A7753">
      <w:pPr>
        <w:widowControl w:val="0"/>
        <w:contextualSpacing/>
        <w:jc w:val="both"/>
        <w:rPr>
          <w:sz w:val="28"/>
          <w:szCs w:val="28"/>
        </w:rPr>
      </w:pPr>
    </w:p>
    <w:p w:rsidR="006A7753" w:rsidRPr="006B48A7" w:rsidRDefault="006A7753" w:rsidP="006A7753">
      <w:pPr>
        <w:widowControl w:val="0"/>
        <w:contextualSpacing/>
        <w:jc w:val="both"/>
        <w:rPr>
          <w:sz w:val="28"/>
          <w:szCs w:val="28"/>
        </w:rPr>
      </w:pPr>
    </w:p>
    <w:p w:rsidR="006A7753" w:rsidRDefault="006A7753" w:rsidP="006A7753">
      <w:pPr>
        <w:spacing w:after="200" w:line="276" w:lineRule="auto"/>
        <w:jc w:val="center"/>
        <w:sectPr w:rsidR="006A7753" w:rsidSect="00AE1614">
          <w:headerReference w:type="default" r:id="rId1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5219C" w:rsidRDefault="006A7753" w:rsidP="006A7753">
      <w:pPr>
        <w:spacing w:line="240" w:lineRule="atLeast"/>
        <w:jc w:val="right"/>
        <w:rPr>
          <w:sz w:val="22"/>
          <w:szCs w:val="22"/>
        </w:rPr>
      </w:pPr>
      <w:r w:rsidRPr="00A93E69">
        <w:rPr>
          <w:sz w:val="22"/>
          <w:szCs w:val="22"/>
        </w:rPr>
        <w:lastRenderedPageBreak/>
        <w:t>Приложение</w:t>
      </w:r>
      <w:r w:rsidR="003C68E2">
        <w:rPr>
          <w:sz w:val="22"/>
          <w:szCs w:val="22"/>
        </w:rPr>
        <w:t xml:space="preserve"> </w:t>
      </w:r>
    </w:p>
    <w:p w:rsidR="006A7753" w:rsidRPr="00A93E69" w:rsidRDefault="006A7753" w:rsidP="006A7753">
      <w:pPr>
        <w:spacing w:line="240" w:lineRule="atLeast"/>
        <w:jc w:val="right"/>
        <w:rPr>
          <w:bCs/>
          <w:sz w:val="22"/>
          <w:szCs w:val="22"/>
        </w:rPr>
      </w:pPr>
      <w:r w:rsidRPr="00A93E69">
        <w:rPr>
          <w:sz w:val="22"/>
          <w:szCs w:val="22"/>
        </w:rPr>
        <w:t xml:space="preserve"> </w:t>
      </w:r>
      <w:r w:rsidRPr="00A93E69">
        <w:rPr>
          <w:bCs/>
          <w:sz w:val="22"/>
          <w:szCs w:val="22"/>
        </w:rPr>
        <w:t>к Положению</w:t>
      </w:r>
      <w:r w:rsidR="0045219C">
        <w:rPr>
          <w:bCs/>
          <w:sz w:val="22"/>
          <w:szCs w:val="22"/>
        </w:rPr>
        <w:t xml:space="preserve"> </w:t>
      </w:r>
      <w:r w:rsidRPr="00A93E69">
        <w:rPr>
          <w:bCs/>
          <w:sz w:val="22"/>
          <w:szCs w:val="22"/>
        </w:rPr>
        <w:t xml:space="preserve">об окружном молодежном конкурсе </w:t>
      </w:r>
    </w:p>
    <w:p w:rsidR="006A7753" w:rsidRPr="00A93E69" w:rsidRDefault="006A7753" w:rsidP="006A7753">
      <w:pPr>
        <w:snapToGrid w:val="0"/>
        <w:spacing w:line="240" w:lineRule="atLeast"/>
        <w:ind w:right="57"/>
        <w:jc w:val="right"/>
        <w:rPr>
          <w:bCs/>
          <w:sz w:val="22"/>
          <w:szCs w:val="22"/>
        </w:rPr>
      </w:pPr>
      <w:r w:rsidRPr="00A93E69">
        <w:rPr>
          <w:bCs/>
          <w:sz w:val="22"/>
          <w:szCs w:val="22"/>
        </w:rPr>
        <w:t xml:space="preserve">социально значимых экологических проектов </w:t>
      </w:r>
    </w:p>
    <w:p w:rsidR="006A7753" w:rsidRPr="00A93E69" w:rsidRDefault="006A7753" w:rsidP="006A7753">
      <w:pPr>
        <w:spacing w:after="200" w:line="276" w:lineRule="auto"/>
        <w:jc w:val="right"/>
        <w:rPr>
          <w:sz w:val="22"/>
          <w:szCs w:val="22"/>
        </w:rPr>
      </w:pPr>
    </w:p>
    <w:p w:rsidR="006A7753" w:rsidRPr="0074482F" w:rsidRDefault="006A7753" w:rsidP="006B48A7">
      <w:pPr>
        <w:jc w:val="center"/>
        <w:rPr>
          <w:b/>
        </w:rPr>
      </w:pPr>
      <w:r w:rsidRPr="0074482F">
        <w:rPr>
          <w:b/>
        </w:rPr>
        <w:t>ЗАЯВКА</w:t>
      </w:r>
    </w:p>
    <w:p w:rsidR="006A7753" w:rsidRPr="0074482F" w:rsidRDefault="006A7753" w:rsidP="006B48A7">
      <w:pPr>
        <w:snapToGrid w:val="0"/>
        <w:ind w:right="57"/>
        <w:jc w:val="center"/>
        <w:rPr>
          <w:b/>
          <w:bCs/>
          <w:sz w:val="28"/>
          <w:szCs w:val="28"/>
        </w:rPr>
      </w:pPr>
      <w:r w:rsidRPr="0074482F">
        <w:rPr>
          <w:b/>
          <w:sz w:val="28"/>
          <w:szCs w:val="28"/>
        </w:rPr>
        <w:t xml:space="preserve">на участие в </w:t>
      </w:r>
      <w:r w:rsidRPr="0074482F">
        <w:rPr>
          <w:b/>
          <w:bCs/>
          <w:sz w:val="28"/>
          <w:szCs w:val="28"/>
        </w:rPr>
        <w:t>окружном молодежном конкурсе социально значимых экологических проектов в рамках</w:t>
      </w:r>
    </w:p>
    <w:p w:rsidR="006A7753" w:rsidRPr="0074482F" w:rsidRDefault="006A7753" w:rsidP="006B48A7">
      <w:pPr>
        <w:ind w:right="-60"/>
        <w:jc w:val="center"/>
        <w:rPr>
          <w:b/>
          <w:sz w:val="28"/>
          <w:szCs w:val="28"/>
        </w:rPr>
      </w:pPr>
      <w:r w:rsidRPr="0074482F">
        <w:rPr>
          <w:b/>
          <w:sz w:val="28"/>
          <w:szCs w:val="28"/>
          <w:lang w:val="en-US"/>
        </w:rPr>
        <w:t>XI</w:t>
      </w:r>
      <w:r w:rsidR="0011540A" w:rsidRPr="0074482F">
        <w:rPr>
          <w:b/>
          <w:sz w:val="28"/>
          <w:szCs w:val="28"/>
          <w:lang w:val="en-US"/>
        </w:rPr>
        <w:t>I</w:t>
      </w:r>
      <w:r w:rsidRPr="0074482F">
        <w:rPr>
          <w:b/>
          <w:sz w:val="28"/>
          <w:szCs w:val="28"/>
        </w:rPr>
        <w:t xml:space="preserve"> Международного молодежного экологического форума «Одна планета – одно </w:t>
      </w:r>
      <w:proofErr w:type="gramStart"/>
      <w:r w:rsidRPr="0074482F">
        <w:rPr>
          <w:b/>
          <w:sz w:val="28"/>
          <w:szCs w:val="28"/>
        </w:rPr>
        <w:t>будущее!»</w:t>
      </w:r>
      <w:proofErr w:type="gramEnd"/>
    </w:p>
    <w:p w:rsidR="006A7753" w:rsidRPr="006B48A7" w:rsidRDefault="006A7753" w:rsidP="006B48A7">
      <w:pPr>
        <w:ind w:right="-60"/>
        <w:jc w:val="right"/>
      </w:pPr>
    </w:p>
    <w:p w:rsidR="006A7753" w:rsidRPr="006B48A7" w:rsidRDefault="006A7753" w:rsidP="0074482F">
      <w:pPr>
        <w:spacing w:line="360" w:lineRule="auto"/>
      </w:pPr>
      <w:r w:rsidRPr="006B48A7">
        <w:t>Муниципальное образование______________________________________________________________</w:t>
      </w:r>
      <w:r w:rsidR="0074482F">
        <w:t>_____________________________</w:t>
      </w:r>
    </w:p>
    <w:p w:rsidR="006A7753" w:rsidRPr="006B48A7" w:rsidRDefault="006A7753" w:rsidP="0074482F">
      <w:pPr>
        <w:spacing w:line="360" w:lineRule="auto"/>
      </w:pPr>
      <w:r w:rsidRPr="006B48A7">
        <w:t>Наименование населенного пункта __________________________________________________________</w:t>
      </w:r>
      <w:r w:rsidR="00B90781">
        <w:t>____________________________</w:t>
      </w:r>
    </w:p>
    <w:p w:rsidR="006A7753" w:rsidRPr="006B48A7" w:rsidRDefault="006A7753" w:rsidP="006B48A7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828"/>
        <w:gridCol w:w="1959"/>
        <w:gridCol w:w="236"/>
        <w:gridCol w:w="2386"/>
        <w:gridCol w:w="1984"/>
        <w:gridCol w:w="1985"/>
        <w:gridCol w:w="1984"/>
        <w:gridCol w:w="1418"/>
      </w:tblGrid>
      <w:tr w:rsidR="006A7753" w:rsidRPr="006B48A7" w:rsidTr="00DA3B27">
        <w:trPr>
          <w:trHeight w:val="2118"/>
        </w:trPr>
        <w:tc>
          <w:tcPr>
            <w:tcW w:w="362" w:type="dxa"/>
            <w:shd w:val="clear" w:color="auto" w:fill="auto"/>
            <w:vAlign w:val="center"/>
          </w:tcPr>
          <w:p w:rsidR="006A7753" w:rsidRPr="006B48A7" w:rsidRDefault="00DA3B27" w:rsidP="00DA3B27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6A7753" w:rsidRPr="006B48A7" w:rsidRDefault="006A7753" w:rsidP="00DA3B27">
            <w:pPr>
              <w:widowControl w:val="0"/>
              <w:jc w:val="center"/>
            </w:pPr>
            <w:r w:rsidRPr="006B48A7">
              <w:t>Наименование экологического объединения/</w:t>
            </w:r>
          </w:p>
          <w:p w:rsidR="006A7753" w:rsidRPr="006B48A7" w:rsidRDefault="008A142B" w:rsidP="00DA3B27">
            <w:pPr>
              <w:widowControl w:val="0"/>
              <w:jc w:val="center"/>
            </w:pPr>
            <w:r>
              <w:t>о</w:t>
            </w:r>
            <w:r w:rsidR="006A7753" w:rsidRPr="006B48A7">
              <w:t>рганизации;</w:t>
            </w:r>
          </w:p>
          <w:p w:rsidR="006A7753" w:rsidRPr="006B48A7" w:rsidRDefault="006A7753" w:rsidP="00DA3B27">
            <w:pPr>
              <w:widowControl w:val="0"/>
              <w:jc w:val="center"/>
            </w:pPr>
            <w:r w:rsidRPr="006B48A7">
              <w:t>направления деятельности</w:t>
            </w:r>
          </w:p>
        </w:tc>
        <w:tc>
          <w:tcPr>
            <w:tcW w:w="1959" w:type="dxa"/>
            <w:shd w:val="clear" w:color="auto" w:fill="auto"/>
          </w:tcPr>
          <w:p w:rsidR="006A7753" w:rsidRPr="006B48A7" w:rsidRDefault="006A7753" w:rsidP="00DA3B27">
            <w:pPr>
              <w:widowControl w:val="0"/>
              <w:ind w:right="459"/>
              <w:jc w:val="center"/>
            </w:pPr>
            <w:r w:rsidRPr="006B48A7">
              <w:t>Тема проекта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6A7753" w:rsidRPr="006B48A7" w:rsidRDefault="006A7753" w:rsidP="00DA3B27">
            <w:pPr>
              <w:widowControl w:val="0"/>
              <w:jc w:val="center"/>
            </w:pPr>
            <w:r w:rsidRPr="006B48A7">
              <w:t>ФИО докладчика</w:t>
            </w:r>
          </w:p>
          <w:p w:rsidR="006A7753" w:rsidRPr="006B48A7" w:rsidRDefault="006A7753" w:rsidP="00DA3B27">
            <w:pPr>
              <w:widowControl w:val="0"/>
              <w:jc w:val="center"/>
            </w:pPr>
            <w:r w:rsidRPr="006B48A7">
              <w:t>( школьника), место учебы, класс,</w:t>
            </w:r>
          </w:p>
          <w:p w:rsidR="006A7753" w:rsidRPr="006B48A7" w:rsidRDefault="006A7753" w:rsidP="00DA3B27">
            <w:pPr>
              <w:widowControl w:val="0"/>
              <w:jc w:val="center"/>
            </w:pPr>
            <w:r w:rsidRPr="006B48A7">
              <w:t>дата рождения</w:t>
            </w:r>
          </w:p>
          <w:p w:rsidR="006A7753" w:rsidRPr="006B48A7" w:rsidRDefault="006A7753" w:rsidP="00DA3B27">
            <w:pPr>
              <w:widowControl w:val="0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A7753" w:rsidRPr="006B48A7" w:rsidRDefault="006A7753" w:rsidP="00DA3B27">
            <w:pPr>
              <w:widowControl w:val="0"/>
              <w:jc w:val="center"/>
            </w:pPr>
            <w:r w:rsidRPr="006B48A7">
              <w:t>Домашний адрес и телефон,</w:t>
            </w:r>
          </w:p>
          <w:p w:rsidR="006A7753" w:rsidRPr="006B48A7" w:rsidRDefault="006A7753" w:rsidP="00DA3B27">
            <w:pPr>
              <w:widowControl w:val="0"/>
              <w:jc w:val="center"/>
            </w:pPr>
            <w:r w:rsidRPr="006B48A7">
              <w:t>мобильный телефон,</w:t>
            </w:r>
          </w:p>
          <w:p w:rsidR="006A7753" w:rsidRPr="006B48A7" w:rsidRDefault="006A7753" w:rsidP="00DA3B27">
            <w:pPr>
              <w:widowControl w:val="0"/>
              <w:jc w:val="center"/>
            </w:pPr>
            <w:r w:rsidRPr="006B48A7">
              <w:t>е-</w:t>
            </w:r>
            <w:r w:rsidRPr="006B48A7">
              <w:rPr>
                <w:lang w:val="en-US"/>
              </w:rPr>
              <w:t>mail</w:t>
            </w:r>
          </w:p>
          <w:p w:rsidR="006A7753" w:rsidRPr="006B48A7" w:rsidRDefault="006A7753" w:rsidP="00DA3B27">
            <w:pPr>
              <w:widowControl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7753" w:rsidRPr="006B48A7" w:rsidRDefault="006A7753" w:rsidP="00DA3B27">
            <w:pPr>
              <w:widowControl w:val="0"/>
              <w:jc w:val="center"/>
            </w:pPr>
            <w:r w:rsidRPr="006B48A7">
              <w:t>ФИО руководителя,</w:t>
            </w:r>
          </w:p>
          <w:p w:rsidR="006A7753" w:rsidRPr="006B48A7" w:rsidRDefault="006A7753" w:rsidP="00DA3B27">
            <w:pPr>
              <w:widowControl w:val="0"/>
              <w:jc w:val="center"/>
            </w:pPr>
            <w:r w:rsidRPr="006B48A7">
              <w:t>учреждение/ организация;</w:t>
            </w:r>
          </w:p>
          <w:p w:rsidR="006A7753" w:rsidRPr="006B48A7" w:rsidRDefault="006A7753" w:rsidP="00DA3B27">
            <w:pPr>
              <w:widowControl w:val="0"/>
              <w:jc w:val="center"/>
            </w:pPr>
            <w:r w:rsidRPr="006B48A7">
              <w:t>должность,</w:t>
            </w:r>
          </w:p>
          <w:p w:rsidR="006A7753" w:rsidRPr="006B48A7" w:rsidRDefault="006A7753" w:rsidP="00DA3B27">
            <w:pPr>
              <w:widowControl w:val="0"/>
              <w:jc w:val="center"/>
            </w:pPr>
            <w:r w:rsidRPr="006B48A7">
              <w:t>телефон,</w:t>
            </w:r>
          </w:p>
          <w:p w:rsidR="006A7753" w:rsidRPr="006B48A7" w:rsidRDefault="006A7753" w:rsidP="00DA3B27">
            <w:pPr>
              <w:widowControl w:val="0"/>
              <w:jc w:val="center"/>
            </w:pPr>
            <w:r w:rsidRPr="006B48A7">
              <w:t>е-</w:t>
            </w:r>
            <w:r w:rsidRPr="006B48A7">
              <w:rPr>
                <w:lang w:val="en-US"/>
              </w:rPr>
              <w:t>mail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7753" w:rsidRPr="006B48A7" w:rsidRDefault="006A7753" w:rsidP="00DA3B27">
            <w:pPr>
              <w:widowControl w:val="0"/>
              <w:jc w:val="center"/>
            </w:pPr>
            <w:r w:rsidRPr="006B48A7">
              <w:t>ФИО родителей, контактные телефоны</w:t>
            </w:r>
          </w:p>
          <w:p w:rsidR="006A7753" w:rsidRPr="006B48A7" w:rsidRDefault="006A7753" w:rsidP="00DA3B27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753" w:rsidRPr="006B48A7" w:rsidRDefault="006A7753" w:rsidP="00DA3B27">
            <w:pPr>
              <w:widowControl w:val="0"/>
              <w:jc w:val="center"/>
            </w:pPr>
            <w:r w:rsidRPr="006B48A7">
              <w:t>Оценка  школьная по английскому языку</w:t>
            </w:r>
          </w:p>
        </w:tc>
      </w:tr>
      <w:tr w:rsidR="006A7753" w:rsidRPr="006B48A7" w:rsidTr="006B48A7">
        <w:trPr>
          <w:trHeight w:val="283"/>
        </w:trPr>
        <w:tc>
          <w:tcPr>
            <w:tcW w:w="362" w:type="dxa"/>
            <w:shd w:val="clear" w:color="auto" w:fill="auto"/>
            <w:vAlign w:val="center"/>
          </w:tcPr>
          <w:p w:rsidR="006A7753" w:rsidRPr="006B48A7" w:rsidRDefault="006A7753" w:rsidP="006B48A7">
            <w:pPr>
              <w:widowControl w:val="0"/>
              <w:jc w:val="center"/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6A7753" w:rsidRPr="006B48A7" w:rsidRDefault="006A7753" w:rsidP="006B48A7">
            <w:pPr>
              <w:widowControl w:val="0"/>
              <w:jc w:val="center"/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6A7753" w:rsidRPr="006B48A7" w:rsidRDefault="006A7753" w:rsidP="006B48A7">
            <w:pPr>
              <w:widowControl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A7753" w:rsidRPr="006B48A7" w:rsidRDefault="006A7753" w:rsidP="006B48A7">
            <w:pPr>
              <w:widowControl w:val="0"/>
              <w:jc w:val="center"/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6A7753" w:rsidRPr="006B48A7" w:rsidRDefault="006A7753" w:rsidP="006B48A7">
            <w:pPr>
              <w:widowControl w:val="0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A7753" w:rsidRPr="006B48A7" w:rsidRDefault="006A7753" w:rsidP="006B48A7">
            <w:pPr>
              <w:widowControl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7753" w:rsidRPr="006B48A7" w:rsidRDefault="006A7753" w:rsidP="006B48A7">
            <w:pPr>
              <w:widowControl w:val="0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A7753" w:rsidRPr="006B48A7" w:rsidRDefault="006A7753" w:rsidP="006B48A7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753" w:rsidRPr="006B48A7" w:rsidRDefault="006A7753" w:rsidP="006B48A7">
            <w:pPr>
              <w:widowControl w:val="0"/>
              <w:jc w:val="center"/>
            </w:pPr>
          </w:p>
        </w:tc>
      </w:tr>
    </w:tbl>
    <w:p w:rsidR="006A7753" w:rsidRPr="006B48A7" w:rsidRDefault="006A7753" w:rsidP="006B48A7"/>
    <w:p w:rsidR="006A7753" w:rsidRPr="00DA3B27" w:rsidRDefault="0074482F" w:rsidP="006B48A7">
      <w:pPr>
        <w:rPr>
          <w:b/>
        </w:rPr>
      </w:pPr>
      <w:r>
        <w:t>Заявка и проект направляю</w:t>
      </w:r>
      <w:r w:rsidR="006A7753" w:rsidRPr="006B48A7">
        <w:t xml:space="preserve">тся на электронный </w:t>
      </w:r>
      <w:r w:rsidR="006A7753" w:rsidRPr="0074482F">
        <w:t>адрес</w:t>
      </w:r>
      <w:r w:rsidR="006A7753" w:rsidRPr="00DA3B27">
        <w:rPr>
          <w:b/>
          <w:sz w:val="28"/>
          <w:szCs w:val="28"/>
          <w:u w:val="single"/>
        </w:rPr>
        <w:t xml:space="preserve"> </w:t>
      </w:r>
      <w:hyperlink r:id="rId14" w:history="1">
        <w:r w:rsidR="0011540A" w:rsidRPr="00DA3B27">
          <w:rPr>
            <w:rStyle w:val="a3"/>
            <w:b/>
          </w:rPr>
          <w:t>ecoforum2020@ya.ru</w:t>
        </w:r>
      </w:hyperlink>
      <w:r w:rsidR="006A7753" w:rsidRPr="00DA3B27">
        <w:rPr>
          <w:b/>
        </w:rPr>
        <w:t xml:space="preserve"> </w:t>
      </w:r>
      <w:r w:rsidR="00CC42F5">
        <w:t>с пометкой на</w:t>
      </w:r>
      <w:r w:rsidR="006A7753" w:rsidRPr="0074482F">
        <w:t xml:space="preserve"> </w:t>
      </w:r>
      <w:proofErr w:type="spellStart"/>
      <w:r w:rsidR="006A7753" w:rsidRPr="0074482F">
        <w:t>конкурс</w:t>
      </w:r>
      <w:r>
        <w:t>_ФИО</w:t>
      </w:r>
      <w:proofErr w:type="spellEnd"/>
    </w:p>
    <w:p w:rsidR="006A7753" w:rsidRDefault="006A7753" w:rsidP="006B48A7">
      <w:pPr>
        <w:rPr>
          <w:b/>
        </w:rPr>
      </w:pPr>
      <w:r w:rsidRPr="00DA3B27">
        <w:rPr>
          <w:b/>
        </w:rPr>
        <w:t>Направляющая организация ________________________________________________________________</w:t>
      </w:r>
      <w:r w:rsidR="00DA3B27">
        <w:rPr>
          <w:b/>
        </w:rPr>
        <w:t>_________________________</w:t>
      </w:r>
    </w:p>
    <w:p w:rsidR="0074482F" w:rsidRPr="00DA3B27" w:rsidRDefault="0074482F" w:rsidP="006B48A7">
      <w:pPr>
        <w:rPr>
          <w:b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678"/>
        <w:gridCol w:w="3827"/>
        <w:gridCol w:w="3621"/>
      </w:tblGrid>
      <w:tr w:rsidR="00DA3B27" w:rsidRPr="006B48A7" w:rsidTr="00DA3B27">
        <w:trPr>
          <w:trHeight w:val="372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DA3B27" w:rsidRDefault="00DA3B27" w:rsidP="006B48A7">
            <w:pPr>
              <w:widowControl w:val="0"/>
              <w:jc w:val="center"/>
            </w:pPr>
            <w:r w:rsidRPr="006B48A7">
              <w:t>Контактная информация</w:t>
            </w:r>
          </w:p>
          <w:p w:rsidR="00DA3B27" w:rsidRPr="006B48A7" w:rsidRDefault="00DA3B27" w:rsidP="006B48A7">
            <w:pPr>
              <w:widowControl w:val="0"/>
              <w:jc w:val="center"/>
            </w:pPr>
            <w:r>
              <w:t xml:space="preserve">по направляющей организации </w:t>
            </w:r>
          </w:p>
        </w:tc>
        <w:tc>
          <w:tcPr>
            <w:tcW w:w="4678" w:type="dxa"/>
          </w:tcPr>
          <w:p w:rsidR="00DA3B27" w:rsidRPr="006B48A7" w:rsidRDefault="00DA3B27" w:rsidP="00B90781">
            <w:pPr>
              <w:widowControl w:val="0"/>
              <w:jc w:val="center"/>
            </w:pPr>
            <w:r>
              <w:t>Ф.И.О. руководителя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3B27" w:rsidRPr="006B48A7" w:rsidRDefault="00DA3B27" w:rsidP="00B90781">
            <w:pPr>
              <w:widowControl w:val="0"/>
              <w:jc w:val="center"/>
            </w:pPr>
            <w:r w:rsidRPr="006B48A7">
              <w:t>Телефон</w:t>
            </w:r>
            <w:r>
              <w:t>/</w:t>
            </w:r>
            <w:r w:rsidRPr="006B48A7">
              <w:t>Факс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DA3B27" w:rsidRPr="006B48A7" w:rsidRDefault="00DA3B27" w:rsidP="006B48A7">
            <w:pPr>
              <w:widowControl w:val="0"/>
              <w:jc w:val="center"/>
            </w:pPr>
            <w:r w:rsidRPr="006B48A7">
              <w:rPr>
                <w:lang w:val="en-US"/>
              </w:rPr>
              <w:t>E-mail</w:t>
            </w:r>
          </w:p>
        </w:tc>
      </w:tr>
      <w:tr w:rsidR="00DA3B27" w:rsidRPr="006B48A7" w:rsidTr="00DA3B27">
        <w:trPr>
          <w:trHeight w:val="372"/>
        </w:trPr>
        <w:tc>
          <w:tcPr>
            <w:tcW w:w="2093" w:type="dxa"/>
            <w:vMerge/>
            <w:shd w:val="clear" w:color="auto" w:fill="auto"/>
          </w:tcPr>
          <w:p w:rsidR="00DA3B27" w:rsidRPr="006B48A7" w:rsidRDefault="00DA3B27" w:rsidP="006B48A7">
            <w:pPr>
              <w:widowControl w:val="0"/>
            </w:pPr>
          </w:p>
        </w:tc>
        <w:tc>
          <w:tcPr>
            <w:tcW w:w="4678" w:type="dxa"/>
          </w:tcPr>
          <w:p w:rsidR="00DA3B27" w:rsidRPr="006B48A7" w:rsidRDefault="00DA3B27" w:rsidP="006B48A7">
            <w:pPr>
              <w:widowControl w:val="0"/>
            </w:pPr>
          </w:p>
        </w:tc>
        <w:tc>
          <w:tcPr>
            <w:tcW w:w="3827" w:type="dxa"/>
            <w:shd w:val="clear" w:color="auto" w:fill="auto"/>
          </w:tcPr>
          <w:p w:rsidR="00DA3B27" w:rsidRPr="006B48A7" w:rsidRDefault="00DA3B27" w:rsidP="006B48A7">
            <w:pPr>
              <w:widowControl w:val="0"/>
            </w:pPr>
          </w:p>
        </w:tc>
        <w:tc>
          <w:tcPr>
            <w:tcW w:w="3621" w:type="dxa"/>
            <w:shd w:val="clear" w:color="auto" w:fill="auto"/>
          </w:tcPr>
          <w:p w:rsidR="00DA3B27" w:rsidRPr="006B48A7" w:rsidRDefault="00DA3B27" w:rsidP="006B48A7">
            <w:pPr>
              <w:widowControl w:val="0"/>
              <w:rPr>
                <w:lang w:val="en-US"/>
              </w:rPr>
            </w:pPr>
          </w:p>
        </w:tc>
      </w:tr>
    </w:tbl>
    <w:p w:rsidR="0074482F" w:rsidRDefault="0074482F" w:rsidP="006B48A7"/>
    <w:p w:rsidR="006A7753" w:rsidRDefault="0011540A" w:rsidP="006B48A7">
      <w:r>
        <w:t xml:space="preserve"> «___»_______________ 20</w:t>
      </w:r>
      <w:r w:rsidRPr="00DA3B27">
        <w:t>20</w:t>
      </w:r>
      <w:r w:rsidR="006A7753" w:rsidRPr="006B48A7">
        <w:t xml:space="preserve"> г.</w:t>
      </w:r>
      <w:r w:rsidR="0074482F">
        <w:t xml:space="preserve">                                                                                                                     ___________________________</w:t>
      </w:r>
    </w:p>
    <w:p w:rsidR="00ED52A6" w:rsidRPr="006B48A7" w:rsidRDefault="0074482F" w:rsidP="006B48A7">
      <w:r>
        <w:t xml:space="preserve">                                                                                                                                                                                        </w:t>
      </w:r>
      <w:r w:rsidR="006A7753" w:rsidRPr="006B48A7">
        <w:t xml:space="preserve"> подпись/печать</w:t>
      </w:r>
    </w:p>
    <w:sectPr w:rsidR="00ED52A6" w:rsidRPr="006B48A7" w:rsidSect="006B48A7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37" w:rsidRDefault="007E6937" w:rsidP="00AA35C3">
      <w:r>
        <w:separator/>
      </w:r>
    </w:p>
  </w:endnote>
  <w:endnote w:type="continuationSeparator" w:id="0">
    <w:p w:rsidR="007E6937" w:rsidRDefault="007E6937" w:rsidP="00AA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37" w:rsidRDefault="007E6937" w:rsidP="00AA35C3">
      <w:r>
        <w:separator/>
      </w:r>
    </w:p>
  </w:footnote>
  <w:footnote w:type="continuationSeparator" w:id="0">
    <w:p w:rsidR="007E6937" w:rsidRDefault="007E6937" w:rsidP="00AA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413585"/>
      <w:docPartObj>
        <w:docPartGallery w:val="Page Numbers (Top of Page)"/>
        <w:docPartUnique/>
      </w:docPartObj>
    </w:sdtPr>
    <w:sdtEndPr/>
    <w:sdtContent>
      <w:p w:rsidR="00AA35C3" w:rsidRDefault="00AA35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59D">
          <w:rPr>
            <w:noProof/>
          </w:rPr>
          <w:t>6</w:t>
        </w:r>
        <w:r>
          <w:fldChar w:fldCharType="end"/>
        </w:r>
      </w:p>
    </w:sdtContent>
  </w:sdt>
  <w:p w:rsidR="00AA35C3" w:rsidRDefault="00AA35C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838"/>
    <w:multiLevelType w:val="multilevel"/>
    <w:tmpl w:val="EFC879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034107"/>
    <w:multiLevelType w:val="hybridMultilevel"/>
    <w:tmpl w:val="286AAD1E"/>
    <w:lvl w:ilvl="0" w:tplc="F752AED2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3A76B76"/>
    <w:multiLevelType w:val="hybridMultilevel"/>
    <w:tmpl w:val="5E3ED7A8"/>
    <w:lvl w:ilvl="0" w:tplc="7408D4DA">
      <w:start w:val="11"/>
      <w:numFmt w:val="decimal"/>
      <w:lvlText w:val="%1."/>
      <w:lvlJc w:val="left"/>
      <w:pPr>
        <w:ind w:left="15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42A87322"/>
    <w:multiLevelType w:val="multilevel"/>
    <w:tmpl w:val="C9F0B5A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454E78B4"/>
    <w:multiLevelType w:val="hybridMultilevel"/>
    <w:tmpl w:val="1480D5B8"/>
    <w:lvl w:ilvl="0" w:tplc="C4E2A76A">
      <w:start w:val="1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8314EA2"/>
    <w:multiLevelType w:val="hybridMultilevel"/>
    <w:tmpl w:val="2DF0D7F2"/>
    <w:lvl w:ilvl="0" w:tplc="02F0F3B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1" w:tplc="4F920D1C">
      <w:numFmt w:val="none"/>
      <w:lvlText w:val=""/>
      <w:lvlJc w:val="left"/>
      <w:pPr>
        <w:tabs>
          <w:tab w:val="num" w:pos="360"/>
        </w:tabs>
      </w:pPr>
    </w:lvl>
    <w:lvl w:ilvl="2" w:tplc="6F906024">
      <w:numFmt w:val="none"/>
      <w:lvlText w:val=""/>
      <w:lvlJc w:val="left"/>
      <w:pPr>
        <w:tabs>
          <w:tab w:val="num" w:pos="360"/>
        </w:tabs>
      </w:pPr>
    </w:lvl>
    <w:lvl w:ilvl="3" w:tplc="B79A3A3C">
      <w:numFmt w:val="none"/>
      <w:lvlText w:val=""/>
      <w:lvlJc w:val="left"/>
      <w:pPr>
        <w:tabs>
          <w:tab w:val="num" w:pos="360"/>
        </w:tabs>
      </w:pPr>
    </w:lvl>
    <w:lvl w:ilvl="4" w:tplc="7FBA8F86">
      <w:numFmt w:val="none"/>
      <w:lvlText w:val=""/>
      <w:lvlJc w:val="left"/>
      <w:pPr>
        <w:tabs>
          <w:tab w:val="num" w:pos="360"/>
        </w:tabs>
      </w:pPr>
    </w:lvl>
    <w:lvl w:ilvl="5" w:tplc="9B1E5A2A">
      <w:numFmt w:val="none"/>
      <w:lvlText w:val=""/>
      <w:lvlJc w:val="left"/>
      <w:pPr>
        <w:tabs>
          <w:tab w:val="num" w:pos="360"/>
        </w:tabs>
      </w:pPr>
    </w:lvl>
    <w:lvl w:ilvl="6" w:tplc="99A6230A">
      <w:numFmt w:val="none"/>
      <w:lvlText w:val=""/>
      <w:lvlJc w:val="left"/>
      <w:pPr>
        <w:tabs>
          <w:tab w:val="num" w:pos="360"/>
        </w:tabs>
      </w:pPr>
    </w:lvl>
    <w:lvl w:ilvl="7" w:tplc="86D051A2">
      <w:numFmt w:val="none"/>
      <w:lvlText w:val=""/>
      <w:lvlJc w:val="left"/>
      <w:pPr>
        <w:tabs>
          <w:tab w:val="num" w:pos="360"/>
        </w:tabs>
      </w:pPr>
    </w:lvl>
    <w:lvl w:ilvl="8" w:tplc="0738442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98D5FFF"/>
    <w:multiLevelType w:val="multilevel"/>
    <w:tmpl w:val="02526C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5C404617"/>
    <w:multiLevelType w:val="multilevel"/>
    <w:tmpl w:val="506CAD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 w15:restartNumberingAfterBreak="0">
    <w:nsid w:val="5C5E56CC"/>
    <w:multiLevelType w:val="hybridMultilevel"/>
    <w:tmpl w:val="436621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BEC6410"/>
    <w:multiLevelType w:val="multilevel"/>
    <w:tmpl w:val="FBC2D90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99"/>
    <w:rsid w:val="00031E5A"/>
    <w:rsid w:val="00047134"/>
    <w:rsid w:val="000E15A2"/>
    <w:rsid w:val="000F06CF"/>
    <w:rsid w:val="0011540A"/>
    <w:rsid w:val="00124568"/>
    <w:rsid w:val="00147198"/>
    <w:rsid w:val="00151C8B"/>
    <w:rsid w:val="00157229"/>
    <w:rsid w:val="00181F42"/>
    <w:rsid w:val="00184ADE"/>
    <w:rsid w:val="00216B17"/>
    <w:rsid w:val="0028153A"/>
    <w:rsid w:val="002A39D2"/>
    <w:rsid w:val="00321C99"/>
    <w:rsid w:val="003440CE"/>
    <w:rsid w:val="00344390"/>
    <w:rsid w:val="003677E1"/>
    <w:rsid w:val="003A4ABD"/>
    <w:rsid w:val="003C68E2"/>
    <w:rsid w:val="003D6EB5"/>
    <w:rsid w:val="003F59F5"/>
    <w:rsid w:val="004330CC"/>
    <w:rsid w:val="00445F88"/>
    <w:rsid w:val="0045219C"/>
    <w:rsid w:val="00485368"/>
    <w:rsid w:val="004A72EA"/>
    <w:rsid w:val="004D1266"/>
    <w:rsid w:val="004E7C40"/>
    <w:rsid w:val="004F304A"/>
    <w:rsid w:val="0059659D"/>
    <w:rsid w:val="005B0B62"/>
    <w:rsid w:val="005D077B"/>
    <w:rsid w:val="005D7985"/>
    <w:rsid w:val="00601BA8"/>
    <w:rsid w:val="00631B72"/>
    <w:rsid w:val="0063474F"/>
    <w:rsid w:val="00643B61"/>
    <w:rsid w:val="00661F10"/>
    <w:rsid w:val="00662F47"/>
    <w:rsid w:val="00671635"/>
    <w:rsid w:val="006A7753"/>
    <w:rsid w:val="006B48A7"/>
    <w:rsid w:val="006E5AAD"/>
    <w:rsid w:val="006E733A"/>
    <w:rsid w:val="00734227"/>
    <w:rsid w:val="0074482F"/>
    <w:rsid w:val="007E6937"/>
    <w:rsid w:val="00817B5A"/>
    <w:rsid w:val="00834C96"/>
    <w:rsid w:val="00834CEE"/>
    <w:rsid w:val="0086411E"/>
    <w:rsid w:val="0087528F"/>
    <w:rsid w:val="008A142B"/>
    <w:rsid w:val="008C3A84"/>
    <w:rsid w:val="008E6A00"/>
    <w:rsid w:val="00906E7B"/>
    <w:rsid w:val="009D59A8"/>
    <w:rsid w:val="00A0122D"/>
    <w:rsid w:val="00A35199"/>
    <w:rsid w:val="00A46942"/>
    <w:rsid w:val="00A470E2"/>
    <w:rsid w:val="00A83BB3"/>
    <w:rsid w:val="00A940DD"/>
    <w:rsid w:val="00AA35C3"/>
    <w:rsid w:val="00AA4EA3"/>
    <w:rsid w:val="00AB2E79"/>
    <w:rsid w:val="00AB7C04"/>
    <w:rsid w:val="00AE0128"/>
    <w:rsid w:val="00AE1614"/>
    <w:rsid w:val="00B04145"/>
    <w:rsid w:val="00B254FA"/>
    <w:rsid w:val="00B82290"/>
    <w:rsid w:val="00B87401"/>
    <w:rsid w:val="00B90781"/>
    <w:rsid w:val="00B93B89"/>
    <w:rsid w:val="00BB3EF0"/>
    <w:rsid w:val="00C625EA"/>
    <w:rsid w:val="00C711D3"/>
    <w:rsid w:val="00C877BF"/>
    <w:rsid w:val="00CC389F"/>
    <w:rsid w:val="00CC42F5"/>
    <w:rsid w:val="00D96C5C"/>
    <w:rsid w:val="00DA3B27"/>
    <w:rsid w:val="00DE6DEB"/>
    <w:rsid w:val="00E01B77"/>
    <w:rsid w:val="00E55E57"/>
    <w:rsid w:val="00E918A0"/>
    <w:rsid w:val="00EB1281"/>
    <w:rsid w:val="00ED52A6"/>
    <w:rsid w:val="00F06561"/>
    <w:rsid w:val="00F3624D"/>
    <w:rsid w:val="00F44D59"/>
    <w:rsid w:val="00F84532"/>
    <w:rsid w:val="00F971D0"/>
    <w:rsid w:val="00FE67FD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C467A-043F-4D06-923D-747AB9DC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7753"/>
    <w:rPr>
      <w:color w:val="0000FF"/>
      <w:u w:val="single"/>
    </w:rPr>
  </w:style>
  <w:style w:type="paragraph" w:styleId="a4">
    <w:name w:val="Normal (Web)"/>
    <w:basedOn w:val="a"/>
    <w:rsid w:val="006A775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A77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43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3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aliases w:val=" Знак,Знак"/>
    <w:basedOn w:val="a"/>
    <w:link w:val="a9"/>
    <w:rsid w:val="003C68E2"/>
    <w:pPr>
      <w:jc w:val="both"/>
    </w:pPr>
    <w:rPr>
      <w:lang w:val="x-none" w:eastAsia="x-none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3C6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99"/>
    <w:qFormat/>
    <w:rsid w:val="003C6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1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A35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3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35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35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forum2020@ya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oforum2020@y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+7(922)760-10-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ubin&#1072;UN@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rodnadzor-ugra@admhmao.ru" TargetMode="External"/><Relationship Id="rId14" Type="http://schemas.openxmlformats.org/officeDocument/2006/relationships/hyperlink" Target="mailto:ecoforum2020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0021-52AA-41F3-AF25-B352DACF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8408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Лариса Витальевна</dc:creator>
  <cp:lastModifiedBy>Иванова Юлия Владимировна</cp:lastModifiedBy>
  <cp:revision>2</cp:revision>
  <cp:lastPrinted>2020-03-23T06:53:00Z</cp:lastPrinted>
  <dcterms:created xsi:type="dcterms:W3CDTF">2020-03-27T13:18:00Z</dcterms:created>
  <dcterms:modified xsi:type="dcterms:W3CDTF">2020-03-27T13:18:00Z</dcterms:modified>
</cp:coreProperties>
</file>