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B95577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030418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 w:rsidR="00B95577">
        <w:rPr>
          <w:rFonts w:ascii="Times New Roman" w:hAnsi="Times New Roman" w:cs="Times New Roman"/>
          <w:sz w:val="24"/>
          <w:szCs w:val="24"/>
        </w:rPr>
        <w:t>ноября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481817">
        <w:rPr>
          <w:rFonts w:ascii="Times New Roman" w:hAnsi="Times New Roman" w:cs="Times New Roman"/>
          <w:sz w:val="24"/>
          <w:szCs w:val="24"/>
        </w:rPr>
        <w:t>8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F50245">
        <w:rPr>
          <w:rFonts w:ascii="Times New Roman" w:hAnsi="Times New Roman" w:cs="Times New Roman"/>
          <w:sz w:val="24"/>
          <w:szCs w:val="24"/>
        </w:rPr>
        <w:t>7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A654BD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="00374DB5" w:rsidRPr="00AF68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D5BB3" w:rsidRPr="00AF681E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D5BB3" w:rsidRPr="00AF681E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Default="00CD05D3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И.С.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Блинов А.Г.; Чернов Е.Я; </w:t>
      </w:r>
      <w:proofErr w:type="spellStart"/>
      <w:r w:rsidR="00030418">
        <w:rPr>
          <w:rFonts w:ascii="Times New Roman" w:hAnsi="Times New Roman" w:cs="Times New Roman"/>
          <w:sz w:val="24"/>
          <w:szCs w:val="24"/>
        </w:rPr>
        <w:t>Н</w:t>
      </w:r>
      <w:r w:rsidR="003F64E4">
        <w:rPr>
          <w:rFonts w:ascii="Times New Roman" w:hAnsi="Times New Roman" w:cs="Times New Roman"/>
          <w:sz w:val="24"/>
          <w:szCs w:val="24"/>
        </w:rPr>
        <w:t>а</w:t>
      </w:r>
      <w:r w:rsidR="00030418">
        <w:rPr>
          <w:rFonts w:ascii="Times New Roman" w:hAnsi="Times New Roman" w:cs="Times New Roman"/>
          <w:sz w:val="24"/>
          <w:szCs w:val="24"/>
        </w:rPr>
        <w:t>военко</w:t>
      </w:r>
      <w:proofErr w:type="spellEnd"/>
      <w:r w:rsidR="00030418">
        <w:rPr>
          <w:rFonts w:ascii="Times New Roman" w:hAnsi="Times New Roman" w:cs="Times New Roman"/>
          <w:sz w:val="24"/>
          <w:szCs w:val="24"/>
        </w:rPr>
        <w:t xml:space="preserve"> А.П.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  <w:r w:rsidR="00A654BD">
        <w:rPr>
          <w:rFonts w:ascii="Times New Roman" w:hAnsi="Times New Roman" w:cs="Times New Roman"/>
          <w:sz w:val="24"/>
          <w:szCs w:val="24"/>
        </w:rPr>
        <w:t>; Гусаков Р.В.</w:t>
      </w:r>
      <w:r w:rsidR="005B6612">
        <w:rPr>
          <w:rFonts w:ascii="Times New Roman" w:hAnsi="Times New Roman" w:cs="Times New Roman"/>
          <w:sz w:val="24"/>
          <w:szCs w:val="24"/>
        </w:rPr>
        <w:t xml:space="preserve"> (</w:t>
      </w:r>
      <w:r w:rsidR="00193682">
        <w:rPr>
          <w:rFonts w:ascii="Times New Roman" w:hAnsi="Times New Roman" w:cs="Times New Roman"/>
          <w:sz w:val="24"/>
          <w:szCs w:val="24"/>
        </w:rPr>
        <w:t>7</w:t>
      </w:r>
      <w:r w:rsidR="005B6612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F8081F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sz w:val="24"/>
          <w:szCs w:val="24"/>
        </w:rPr>
        <w:t>Орлов А.А. –начальник управления жилищно-коммунального хозяйства</w:t>
      </w:r>
      <w:r w:rsidR="0048181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375A" w:rsidRPr="00F4375A" w:rsidRDefault="00F4375A" w:rsidP="00F4375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75A">
        <w:rPr>
          <w:rFonts w:ascii="Times New Roman" w:hAnsi="Times New Roman" w:cs="Times New Roman"/>
          <w:bCs/>
          <w:sz w:val="24"/>
          <w:szCs w:val="24"/>
        </w:rPr>
        <w:t>Зуев А.С. – директор Общества с ограниченной ответственностью «Расчетно-информационный центр»;</w:t>
      </w:r>
    </w:p>
    <w:p w:rsidR="00F4375A" w:rsidRPr="00F4375A" w:rsidRDefault="00BC5141" w:rsidP="00F4375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Лаврентьева Т.А.</w:t>
      </w:r>
      <w:r w:rsidR="00F4375A" w:rsidRPr="00F4375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375A" w:rsidRPr="00F4375A">
        <w:rPr>
          <w:rFonts w:ascii="Times New Roman" w:hAnsi="Times New Roman" w:cs="Times New Roman"/>
          <w:bCs/>
          <w:sz w:val="24"/>
          <w:szCs w:val="24"/>
        </w:rPr>
        <w:t>начальник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F4375A" w:rsidRPr="00F4375A">
        <w:rPr>
          <w:rFonts w:ascii="Times New Roman" w:hAnsi="Times New Roman" w:cs="Times New Roman"/>
          <w:bCs/>
          <w:sz w:val="24"/>
          <w:szCs w:val="24"/>
        </w:rPr>
        <w:t xml:space="preserve"> отделения по вопросам миграции ОМВД России по Белоярскому району</w:t>
      </w:r>
    </w:p>
    <w:p w:rsidR="00F4375A" w:rsidRPr="00F4375A" w:rsidRDefault="00F4375A" w:rsidP="00F4375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4375A">
        <w:rPr>
          <w:rFonts w:ascii="Times New Roman" w:hAnsi="Times New Roman" w:cs="Times New Roman"/>
          <w:bCs/>
          <w:sz w:val="24"/>
          <w:szCs w:val="24"/>
        </w:rPr>
        <w:t>Суралидис</w:t>
      </w:r>
      <w:proofErr w:type="spellEnd"/>
      <w:r w:rsidRPr="00F4375A">
        <w:rPr>
          <w:rFonts w:ascii="Times New Roman" w:hAnsi="Times New Roman" w:cs="Times New Roman"/>
          <w:bCs/>
          <w:sz w:val="24"/>
          <w:szCs w:val="24"/>
        </w:rPr>
        <w:t xml:space="preserve"> П.Г. –начальник отделения Управления Федеральной службы судебных приставов Ханты-Мансийского автономного округа – Югры по Белоярскому району;</w:t>
      </w:r>
    </w:p>
    <w:p w:rsidR="00F4375A" w:rsidRPr="00F4375A" w:rsidRDefault="00F4375A" w:rsidP="00F4375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75A">
        <w:rPr>
          <w:rFonts w:ascii="Times New Roman" w:hAnsi="Times New Roman" w:cs="Times New Roman"/>
          <w:bCs/>
          <w:sz w:val="24"/>
          <w:szCs w:val="24"/>
        </w:rPr>
        <w:t>Чиж С.Г. – директор акционерного общества «ЮКЭК-Белоярский»;</w:t>
      </w:r>
    </w:p>
    <w:p w:rsidR="00F4375A" w:rsidRPr="00F4375A" w:rsidRDefault="00F4375A" w:rsidP="00F4375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75A">
        <w:rPr>
          <w:rFonts w:ascii="Times New Roman" w:hAnsi="Times New Roman" w:cs="Times New Roman"/>
          <w:bCs/>
          <w:sz w:val="24"/>
          <w:szCs w:val="24"/>
        </w:rPr>
        <w:t>Богданова Е.А. – начальник филиала казенного учреждения Ханты-Мансийского автономного округа – Югры «Центр социальных выплат».</w:t>
      </w:r>
    </w:p>
    <w:p w:rsidR="005B0E75" w:rsidRPr="005B0E75" w:rsidRDefault="005B0E75" w:rsidP="005B0E75">
      <w:pPr>
        <w:ind w:firstLine="708"/>
        <w:rPr>
          <w:rFonts w:ascii="Times New Roman" w:hAnsi="Times New Roman"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>По вопросу повестки</w:t>
      </w:r>
      <w:r w:rsidRPr="005B0E75">
        <w:rPr>
          <w:rFonts w:ascii="Times New Roman" w:hAnsi="Times New Roman"/>
          <w:bCs/>
          <w:sz w:val="24"/>
          <w:szCs w:val="24"/>
        </w:rPr>
        <w:t xml:space="preserve">: </w:t>
      </w:r>
    </w:p>
    <w:p w:rsidR="00DF397A" w:rsidRDefault="00797933" w:rsidP="00B95577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Рассмотрение</w:t>
      </w:r>
      <w:bookmarkStart w:id="0" w:name="_GoBack"/>
      <w:bookmarkEnd w:id="0"/>
      <w:r w:rsidR="005B0E75">
        <w:rPr>
          <w:rFonts w:ascii="Times New Roman" w:hAnsi="Times New Roman"/>
          <w:bCs/>
          <w:sz w:val="24"/>
          <w:szCs w:val="24"/>
        </w:rPr>
        <w:t xml:space="preserve"> </w:t>
      </w:r>
      <w:r w:rsidR="00030418">
        <w:rPr>
          <w:rFonts w:ascii="Times New Roman" w:hAnsi="Times New Roman"/>
          <w:bCs/>
          <w:sz w:val="24"/>
          <w:szCs w:val="24"/>
        </w:rPr>
        <w:t>П</w:t>
      </w:r>
      <w:r w:rsidR="005B0E75">
        <w:rPr>
          <w:rFonts w:ascii="Times New Roman" w:hAnsi="Times New Roman"/>
          <w:bCs/>
          <w:sz w:val="24"/>
          <w:szCs w:val="24"/>
        </w:rPr>
        <w:t xml:space="preserve">роекта </w:t>
      </w:r>
      <w:r w:rsidR="00030418" w:rsidRPr="00030418">
        <w:rPr>
          <w:rFonts w:ascii="Times New Roman" w:hAnsi="Times New Roman"/>
          <w:bCs/>
          <w:sz w:val="24"/>
          <w:szCs w:val="24"/>
        </w:rPr>
        <w:t>Федерального закона N 332647-7</w:t>
      </w:r>
      <w:r w:rsidR="00030418">
        <w:rPr>
          <w:rFonts w:ascii="Times New Roman" w:hAnsi="Times New Roman"/>
          <w:bCs/>
          <w:sz w:val="24"/>
          <w:szCs w:val="24"/>
        </w:rPr>
        <w:t xml:space="preserve"> «</w:t>
      </w:r>
      <w:r w:rsidR="00030418" w:rsidRPr="00030418">
        <w:rPr>
          <w:rFonts w:ascii="Times New Roman" w:hAnsi="Times New Roman"/>
          <w:bCs/>
          <w:sz w:val="24"/>
          <w:szCs w:val="24"/>
        </w:rPr>
        <w:t>О внесении изменений в статьи 159 и 160 Жилищного кодекса Российской Федерации" (в части уточнения порядка предоставления субсидии (компенсации) на оплату жилого помещения и коммунальных услуг)</w:t>
      </w:r>
      <w:r w:rsidR="00030418">
        <w:rPr>
          <w:rFonts w:ascii="Times New Roman" w:hAnsi="Times New Roman"/>
          <w:bCs/>
          <w:sz w:val="24"/>
          <w:szCs w:val="24"/>
        </w:rPr>
        <w:t xml:space="preserve">» </w:t>
      </w:r>
      <w:r w:rsidR="00030418" w:rsidRPr="0003041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="00030418" w:rsidRPr="00030418">
        <w:rPr>
          <w:rFonts w:ascii="Times New Roman" w:hAnsi="Times New Roman"/>
          <w:bCs/>
          <w:sz w:val="24"/>
          <w:szCs w:val="24"/>
        </w:rPr>
        <w:t>внесен</w:t>
      </w:r>
      <w:proofErr w:type="gramEnd"/>
      <w:r w:rsidR="00030418" w:rsidRPr="00030418">
        <w:rPr>
          <w:rFonts w:ascii="Times New Roman" w:hAnsi="Times New Roman"/>
          <w:bCs/>
          <w:sz w:val="24"/>
          <w:szCs w:val="24"/>
        </w:rPr>
        <w:t xml:space="preserve"> депутатами Государственной Думы ФС РФ, членом Совета Федерации ФС РФ)</w:t>
      </w:r>
      <w:r w:rsidR="005B0E75">
        <w:rPr>
          <w:rFonts w:ascii="Times New Roman" w:hAnsi="Times New Roman"/>
          <w:bCs/>
          <w:sz w:val="24"/>
          <w:szCs w:val="24"/>
        </w:rPr>
        <w:t>.</w:t>
      </w:r>
    </w:p>
    <w:p w:rsidR="005B0E75" w:rsidRPr="005B0E75" w:rsidRDefault="005B0E75" w:rsidP="005B0E75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</w:p>
    <w:p w:rsidR="005B0E75" w:rsidRDefault="005B0E75" w:rsidP="005B0E75">
      <w:pPr>
        <w:rPr>
          <w:rFonts w:ascii="Times New Roman" w:hAnsi="Times New Roman"/>
          <w:bCs/>
          <w:sz w:val="24"/>
          <w:szCs w:val="24"/>
        </w:rPr>
      </w:pPr>
      <w:r w:rsidRPr="005B0E75">
        <w:rPr>
          <w:rFonts w:ascii="Times New Roman" w:hAnsi="Times New Roman"/>
          <w:bCs/>
          <w:sz w:val="24"/>
          <w:szCs w:val="24"/>
        </w:rPr>
        <w:tab/>
        <w:t>Орлова А.А. – начальника управления жилищно-коммунального хозяйства.</w:t>
      </w:r>
    </w:p>
    <w:p w:rsidR="00DD114E" w:rsidRDefault="0051319B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030418">
        <w:rPr>
          <w:rFonts w:ascii="Times New Roman" w:hAnsi="Times New Roman"/>
          <w:bCs/>
          <w:sz w:val="24"/>
          <w:szCs w:val="24"/>
        </w:rPr>
        <w:t>зменени</w:t>
      </w:r>
      <w:r>
        <w:rPr>
          <w:rFonts w:ascii="Times New Roman" w:hAnsi="Times New Roman"/>
          <w:bCs/>
          <w:sz w:val="24"/>
          <w:szCs w:val="24"/>
        </w:rPr>
        <w:t>я, которые вносятся</w:t>
      </w:r>
      <w:r w:rsidR="0003041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данный проект, в части дополнений </w:t>
      </w:r>
      <w:r w:rsidR="00030418" w:rsidRPr="00030418">
        <w:rPr>
          <w:rFonts w:ascii="Times New Roman" w:hAnsi="Times New Roman"/>
          <w:bCs/>
          <w:sz w:val="24"/>
          <w:szCs w:val="24"/>
        </w:rPr>
        <w:t>стат</w:t>
      </w:r>
      <w:r>
        <w:rPr>
          <w:rFonts w:ascii="Times New Roman" w:hAnsi="Times New Roman"/>
          <w:bCs/>
          <w:sz w:val="24"/>
          <w:szCs w:val="24"/>
        </w:rPr>
        <w:t>ей</w:t>
      </w:r>
      <w:r w:rsidR="00030418" w:rsidRPr="00030418">
        <w:rPr>
          <w:rFonts w:ascii="Times New Roman" w:hAnsi="Times New Roman"/>
          <w:bCs/>
          <w:sz w:val="24"/>
          <w:szCs w:val="24"/>
        </w:rPr>
        <w:t xml:space="preserve"> 159 и 160 </w:t>
      </w:r>
      <w:r w:rsidR="00030418">
        <w:rPr>
          <w:rFonts w:ascii="Times New Roman" w:hAnsi="Times New Roman"/>
          <w:bCs/>
          <w:sz w:val="24"/>
          <w:szCs w:val="24"/>
        </w:rPr>
        <w:t xml:space="preserve"> Жилищного </w:t>
      </w:r>
      <w:r w:rsidR="003F64E4">
        <w:rPr>
          <w:rFonts w:ascii="Times New Roman" w:hAnsi="Times New Roman"/>
          <w:bCs/>
          <w:sz w:val="24"/>
          <w:szCs w:val="24"/>
        </w:rPr>
        <w:t>К</w:t>
      </w:r>
      <w:r w:rsidR="00030418">
        <w:rPr>
          <w:rFonts w:ascii="Times New Roman" w:hAnsi="Times New Roman"/>
          <w:bCs/>
          <w:sz w:val="24"/>
          <w:szCs w:val="24"/>
        </w:rPr>
        <w:t>одекса Российской Федерации</w:t>
      </w:r>
      <w:r>
        <w:rPr>
          <w:rFonts w:ascii="Times New Roman" w:hAnsi="Times New Roman"/>
          <w:bCs/>
          <w:sz w:val="24"/>
          <w:szCs w:val="24"/>
        </w:rPr>
        <w:t>,</w:t>
      </w:r>
      <w:r w:rsidR="00030418">
        <w:rPr>
          <w:rFonts w:ascii="Times New Roman" w:hAnsi="Times New Roman"/>
          <w:bCs/>
          <w:sz w:val="24"/>
          <w:szCs w:val="24"/>
        </w:rPr>
        <w:t xml:space="preserve"> </w:t>
      </w:r>
      <w:r w:rsidR="005B0E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уточняют </w:t>
      </w:r>
      <w:r w:rsidR="00DD114E" w:rsidRPr="00DD114E">
        <w:rPr>
          <w:rFonts w:ascii="Times New Roman" w:hAnsi="Times New Roman"/>
          <w:bCs/>
          <w:sz w:val="24"/>
          <w:szCs w:val="24"/>
        </w:rPr>
        <w:t>поряд</w:t>
      </w:r>
      <w:r>
        <w:rPr>
          <w:rFonts w:ascii="Times New Roman" w:hAnsi="Times New Roman"/>
          <w:bCs/>
          <w:sz w:val="24"/>
          <w:szCs w:val="24"/>
        </w:rPr>
        <w:t>ок</w:t>
      </w:r>
      <w:r w:rsidR="00DD114E" w:rsidRPr="00DD114E">
        <w:rPr>
          <w:rFonts w:ascii="Times New Roman" w:hAnsi="Times New Roman"/>
          <w:bCs/>
          <w:sz w:val="24"/>
          <w:szCs w:val="24"/>
        </w:rPr>
        <w:t xml:space="preserve"> предоставления субсидии (компенсации) на оплату жилого помещения и коммунальных услуг</w:t>
      </w:r>
      <w:r w:rsidR="008C4219">
        <w:rPr>
          <w:rFonts w:ascii="Times New Roman" w:hAnsi="Times New Roman"/>
          <w:bCs/>
          <w:sz w:val="24"/>
          <w:szCs w:val="24"/>
        </w:rPr>
        <w:t>.</w:t>
      </w:r>
    </w:p>
    <w:p w:rsidR="008C4219" w:rsidRDefault="008C4219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 в статью 159 вносятся следующие изменения:</w:t>
      </w:r>
    </w:p>
    <w:p w:rsidR="007959D6" w:rsidRDefault="008C4219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4219">
        <w:rPr>
          <w:rFonts w:ascii="Times New Roman" w:hAnsi="Times New Roman"/>
          <w:bCs/>
          <w:sz w:val="24"/>
          <w:szCs w:val="24"/>
        </w:rPr>
        <w:t xml:space="preserve">часть </w:t>
      </w:r>
      <w:r>
        <w:rPr>
          <w:rFonts w:ascii="Times New Roman" w:hAnsi="Times New Roman"/>
          <w:bCs/>
          <w:sz w:val="24"/>
          <w:szCs w:val="24"/>
        </w:rPr>
        <w:t>5</w:t>
      </w:r>
      <w:r w:rsidRPr="008C4219">
        <w:rPr>
          <w:rFonts w:ascii="Times New Roman" w:hAnsi="Times New Roman"/>
          <w:bCs/>
          <w:sz w:val="24"/>
          <w:szCs w:val="24"/>
        </w:rPr>
        <w:t xml:space="preserve"> статьи 159 </w:t>
      </w:r>
      <w:r>
        <w:rPr>
          <w:rFonts w:ascii="Times New Roman" w:hAnsi="Times New Roman"/>
          <w:bCs/>
          <w:sz w:val="24"/>
          <w:szCs w:val="24"/>
        </w:rPr>
        <w:t xml:space="preserve"> будет предусматривать новый порядок предоставления субсидии, субсидия не будет предоставляться гражданам при наличии у них подтвержденной, вступившим в законную силу судебным актом непогашенной задолженности по оплате жилых помещений и коммунальных услуг, которая образовалась</w:t>
      </w:r>
      <w:r w:rsidR="007959D6">
        <w:rPr>
          <w:rFonts w:ascii="Times New Roman" w:hAnsi="Times New Roman"/>
          <w:bCs/>
          <w:sz w:val="24"/>
          <w:szCs w:val="24"/>
        </w:rPr>
        <w:t xml:space="preserve"> за период не более чем три последних года. </w:t>
      </w:r>
    </w:p>
    <w:p w:rsidR="008C4219" w:rsidRDefault="007959D6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Информацию о наличии у граждан такой задолженности орган исполнительной власти субъекта Российской Федерации или уполномоченное им учреждение получает в банке данных, содержащем сведения, необходимые для осуществления задач по принудительному исполнению судебных актов, актов других органов и должностных лиц, в порядке, установленном Правительством Российской Федерации;</w:t>
      </w:r>
    </w:p>
    <w:p w:rsidR="008C4219" w:rsidRDefault="0051319B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часть 7 статьи 159 дополняется</w:t>
      </w:r>
      <w:r w:rsidR="00583906">
        <w:rPr>
          <w:rFonts w:ascii="Times New Roman" w:hAnsi="Times New Roman"/>
          <w:bCs/>
          <w:sz w:val="24"/>
          <w:szCs w:val="24"/>
        </w:rPr>
        <w:t xml:space="preserve"> абзацем </w:t>
      </w:r>
      <w:r w:rsidR="00DD114E">
        <w:rPr>
          <w:rFonts w:ascii="Times New Roman" w:hAnsi="Times New Roman"/>
          <w:bCs/>
          <w:sz w:val="24"/>
          <w:szCs w:val="24"/>
        </w:rPr>
        <w:t xml:space="preserve">следующего содержания: «Законом субъекта </w:t>
      </w:r>
      <w:proofErr w:type="gramStart"/>
      <w:r w:rsidR="00DD114E">
        <w:rPr>
          <w:rFonts w:ascii="Times New Roman" w:hAnsi="Times New Roman"/>
          <w:bCs/>
          <w:sz w:val="24"/>
          <w:szCs w:val="24"/>
        </w:rPr>
        <w:t>Российской Федерации может быть установлено, что субсидии гражданам предоставляются путем перечисления средств лицу, которому в соответствии со статьей 155 ЖК РФ вносится плата за жилое п</w:t>
      </w:r>
      <w:r>
        <w:rPr>
          <w:rFonts w:ascii="Times New Roman" w:hAnsi="Times New Roman"/>
          <w:bCs/>
          <w:sz w:val="24"/>
          <w:szCs w:val="24"/>
        </w:rPr>
        <w:t>омещение  и коммунальные услуги</w:t>
      </w:r>
      <w:r w:rsidR="0058390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583906">
        <w:rPr>
          <w:rFonts w:ascii="Times New Roman" w:hAnsi="Times New Roman"/>
          <w:bCs/>
          <w:sz w:val="24"/>
          <w:szCs w:val="24"/>
        </w:rPr>
        <w:t>таким образом</w:t>
      </w:r>
      <w:r w:rsidR="006B456D">
        <w:rPr>
          <w:rFonts w:ascii="Times New Roman" w:hAnsi="Times New Roman"/>
          <w:bCs/>
          <w:sz w:val="24"/>
          <w:szCs w:val="24"/>
        </w:rPr>
        <w:t>,</w:t>
      </w:r>
      <w:r w:rsidR="00583906">
        <w:rPr>
          <w:rFonts w:ascii="Times New Roman" w:hAnsi="Times New Roman"/>
          <w:bCs/>
          <w:sz w:val="24"/>
          <w:szCs w:val="24"/>
        </w:rPr>
        <w:t xml:space="preserve"> </w:t>
      </w:r>
      <w:r w:rsidR="008C4219">
        <w:rPr>
          <w:rFonts w:ascii="Times New Roman" w:hAnsi="Times New Roman"/>
          <w:bCs/>
          <w:sz w:val="24"/>
          <w:szCs w:val="24"/>
        </w:rPr>
        <w:t xml:space="preserve">законодатель предусматривает возможность </w:t>
      </w:r>
      <w:r w:rsidR="00583906">
        <w:rPr>
          <w:rFonts w:ascii="Times New Roman" w:hAnsi="Times New Roman"/>
          <w:bCs/>
          <w:sz w:val="24"/>
          <w:szCs w:val="24"/>
        </w:rPr>
        <w:t xml:space="preserve">перечислять </w:t>
      </w:r>
      <w:r w:rsidR="008C4219">
        <w:rPr>
          <w:rFonts w:ascii="Times New Roman" w:hAnsi="Times New Roman"/>
          <w:bCs/>
          <w:sz w:val="24"/>
          <w:szCs w:val="24"/>
        </w:rPr>
        <w:t xml:space="preserve">субсидию </w:t>
      </w:r>
      <w:r w:rsidR="00583906">
        <w:rPr>
          <w:rFonts w:ascii="Times New Roman" w:hAnsi="Times New Roman"/>
          <w:bCs/>
          <w:sz w:val="24"/>
          <w:szCs w:val="24"/>
        </w:rPr>
        <w:t>напрямую на счета организаций, предоставляющих жилищно-коммунальные услуги</w:t>
      </w:r>
      <w:r w:rsidR="006B456D">
        <w:rPr>
          <w:rFonts w:ascii="Times New Roman" w:hAnsi="Times New Roman"/>
          <w:bCs/>
          <w:sz w:val="24"/>
          <w:szCs w:val="24"/>
        </w:rPr>
        <w:t>, полагаю, что данн</w:t>
      </w:r>
      <w:r>
        <w:rPr>
          <w:rFonts w:ascii="Times New Roman" w:hAnsi="Times New Roman"/>
          <w:bCs/>
          <w:sz w:val="24"/>
          <w:szCs w:val="24"/>
        </w:rPr>
        <w:t xml:space="preserve">ое </w:t>
      </w:r>
      <w:r w:rsidR="006B456D">
        <w:rPr>
          <w:rFonts w:ascii="Times New Roman" w:hAnsi="Times New Roman"/>
          <w:bCs/>
          <w:sz w:val="24"/>
          <w:szCs w:val="24"/>
        </w:rPr>
        <w:t xml:space="preserve">нововведением </w:t>
      </w:r>
      <w:r>
        <w:rPr>
          <w:rFonts w:ascii="Times New Roman" w:hAnsi="Times New Roman"/>
          <w:bCs/>
          <w:sz w:val="24"/>
          <w:szCs w:val="24"/>
        </w:rPr>
        <w:t xml:space="preserve">улучшит положение с </w:t>
      </w:r>
      <w:r w:rsidR="008C4219">
        <w:rPr>
          <w:rFonts w:ascii="Times New Roman" w:hAnsi="Times New Roman"/>
          <w:bCs/>
          <w:sz w:val="24"/>
          <w:szCs w:val="24"/>
        </w:rPr>
        <w:t xml:space="preserve">просроченной </w:t>
      </w:r>
      <w:r>
        <w:rPr>
          <w:rFonts w:ascii="Times New Roman" w:hAnsi="Times New Roman"/>
          <w:bCs/>
          <w:sz w:val="24"/>
          <w:szCs w:val="24"/>
        </w:rPr>
        <w:t>задолженностью</w:t>
      </w:r>
      <w:r w:rsidR="008C4219">
        <w:rPr>
          <w:rFonts w:ascii="Times New Roman" w:hAnsi="Times New Roman"/>
          <w:bCs/>
          <w:sz w:val="24"/>
          <w:szCs w:val="24"/>
        </w:rPr>
        <w:t xml:space="preserve"> за жилищно-коммунальные услуги.</w:t>
      </w:r>
      <w:proofErr w:type="gramEnd"/>
    </w:p>
    <w:p w:rsidR="00583906" w:rsidRDefault="00583906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Кроме того, статью 159 планируется дополнить частью 7, согласно которой, документы, необходимые для принятия решения о предоставлении субсидии, которые можно получить в порядке межведомственного информационного взаимодействия, требовать от граждан не допускается.</w:t>
      </w:r>
    </w:p>
    <w:p w:rsidR="00DD114E" w:rsidRDefault="00583906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распоряжением Правительства Российской Федерации от 01.11.2016 № 2326 – </w:t>
      </w:r>
      <w:proofErr w:type="gramStart"/>
      <w:r>
        <w:rPr>
          <w:rFonts w:ascii="Times New Roman" w:hAnsi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DD114E" w:rsidRPr="00DD11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определен перечень документов и сведений, находящихся в распоряжении отдельных федеральных органов исполнительной власти и необходимых для предоставлении</w:t>
      </w:r>
      <w:r w:rsidR="006B456D">
        <w:rPr>
          <w:rFonts w:ascii="Times New Roman" w:hAnsi="Times New Roman"/>
          <w:bCs/>
          <w:sz w:val="24"/>
          <w:szCs w:val="24"/>
        </w:rPr>
        <w:t xml:space="preserve"> государственных и муниципальных услуг исполнительным органом государственной власти субъектов Российской Федерации и органом местного самоуправления, МВД России ответственный орган за предоставление в порядке межведомственного информационного взаимодействия в том числе за: </w:t>
      </w:r>
    </w:p>
    <w:p w:rsidR="006B456D" w:rsidRDefault="006B456D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Сведения о регистрации по месту жительства гражданина Российской </w:t>
      </w:r>
      <w:r w:rsidR="0051319B">
        <w:rPr>
          <w:rFonts w:ascii="Times New Roman" w:hAnsi="Times New Roman"/>
          <w:bCs/>
          <w:sz w:val="24"/>
          <w:szCs w:val="24"/>
        </w:rPr>
        <w:t>Ф</w:t>
      </w:r>
      <w:r>
        <w:rPr>
          <w:rFonts w:ascii="Times New Roman" w:hAnsi="Times New Roman"/>
          <w:bCs/>
          <w:sz w:val="24"/>
          <w:szCs w:val="24"/>
        </w:rPr>
        <w:t>едерации;</w:t>
      </w:r>
    </w:p>
    <w:p w:rsidR="006B456D" w:rsidRDefault="006B456D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 о регистрации по месту пребывания гражданина Российской Федерации.</w:t>
      </w:r>
    </w:p>
    <w:p w:rsidR="006B456D" w:rsidRDefault="006B456D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Документы, содержащие сведения о лицах, зарегистрированных совместно с заявителем по месту его постоянного жительства, выписки из домовых книг в утвержденный перечень не входят</w:t>
      </w:r>
      <w:r w:rsidR="008C4219">
        <w:rPr>
          <w:rFonts w:ascii="Times New Roman" w:hAnsi="Times New Roman"/>
          <w:bCs/>
          <w:sz w:val="24"/>
          <w:szCs w:val="24"/>
        </w:rPr>
        <w:t>.</w:t>
      </w:r>
    </w:p>
    <w:p w:rsidR="003D4676" w:rsidRPr="003D4676" w:rsidRDefault="003D4676" w:rsidP="003D467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Статья</w:t>
      </w:r>
      <w:r w:rsidR="007959D6" w:rsidRPr="007959D6">
        <w:rPr>
          <w:rFonts w:ascii="Times New Roman" w:hAnsi="Times New Roman"/>
          <w:bCs/>
          <w:sz w:val="24"/>
          <w:szCs w:val="24"/>
        </w:rPr>
        <w:t xml:space="preserve"> 1</w:t>
      </w:r>
      <w:r w:rsidR="007959D6">
        <w:rPr>
          <w:rFonts w:ascii="Times New Roman" w:hAnsi="Times New Roman"/>
          <w:bCs/>
          <w:sz w:val="24"/>
          <w:szCs w:val="24"/>
        </w:rPr>
        <w:t>60</w:t>
      </w:r>
      <w:r w:rsidR="007959D6" w:rsidRPr="00795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данного проекта предусматривает, что компенсация расходов на оплату жилых помещений и коммунальных услуг </w:t>
      </w:r>
      <w:r w:rsidRPr="003D4676">
        <w:rPr>
          <w:rFonts w:ascii="Times New Roman" w:hAnsi="Times New Roman"/>
          <w:bCs/>
          <w:sz w:val="24"/>
          <w:szCs w:val="24"/>
        </w:rPr>
        <w:t>не предоставля</w:t>
      </w:r>
      <w:r>
        <w:rPr>
          <w:rFonts w:ascii="Times New Roman" w:hAnsi="Times New Roman"/>
          <w:bCs/>
          <w:sz w:val="24"/>
          <w:szCs w:val="24"/>
        </w:rPr>
        <w:t>ется</w:t>
      </w:r>
      <w:r w:rsidRPr="003D4676">
        <w:rPr>
          <w:rFonts w:ascii="Times New Roman" w:hAnsi="Times New Roman"/>
          <w:bCs/>
          <w:sz w:val="24"/>
          <w:szCs w:val="24"/>
        </w:rPr>
        <w:t xml:space="preserve"> гражданам при наличии у них подтвержденной,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 </w:t>
      </w:r>
    </w:p>
    <w:p w:rsidR="006B456D" w:rsidRDefault="003D4676" w:rsidP="00F87B4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4676">
        <w:rPr>
          <w:rFonts w:ascii="Times New Roman" w:hAnsi="Times New Roman"/>
          <w:bCs/>
          <w:sz w:val="24"/>
          <w:szCs w:val="24"/>
        </w:rPr>
        <w:t>Информацию о наличии у граждан такой задолженности орган исполнительной власти субъекта Российской Федерации или уполномоченное им учреждение получает в банке данных, содержащем сведения, необходимые для осуществления задач по принудительному исполнению судебных актов, актов других органов и должностных лиц, в порядке, установленном Правительством Российской Федерации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B0E75" w:rsidRDefault="005B0E75" w:rsidP="005B0E75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>Вопросы, замечания, предложения:</w:t>
      </w:r>
    </w:p>
    <w:p w:rsidR="00F87B40" w:rsidRDefault="00F87B40" w:rsidP="00161D60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Pr="000A296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заместитель </w:t>
      </w:r>
      <w:r w:rsidRPr="000A2969">
        <w:rPr>
          <w:rFonts w:ascii="Times New Roman" w:hAnsi="Times New Roman" w:cs="Times New Roman"/>
          <w:bCs/>
          <w:sz w:val="24"/>
          <w:szCs w:val="24"/>
        </w:rPr>
        <w:t>председател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</w:p>
    <w:p w:rsidR="00B95577" w:rsidRPr="00B95577" w:rsidRDefault="00F87B40" w:rsidP="00B9557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Предлагаю одобрить проект </w:t>
      </w:r>
      <w:r w:rsidR="00B95577" w:rsidRPr="00B95577">
        <w:rPr>
          <w:rFonts w:ascii="Times New Roman" w:hAnsi="Times New Roman"/>
          <w:bCs/>
          <w:sz w:val="24"/>
          <w:szCs w:val="24"/>
        </w:rPr>
        <w:t>Федерального закона N 332647-7 «О внесении изменений в статьи 159 и 160 Жилищного кодекса Российской Федерации" (в части уточнения порядка предоставления субсидии (компенсации) на оплату жилого помещения и коммунальных услуг)»</w:t>
      </w:r>
      <w:r w:rsidR="00B95577">
        <w:rPr>
          <w:rFonts w:ascii="Times New Roman" w:hAnsi="Times New Roman"/>
          <w:bCs/>
          <w:sz w:val="24"/>
          <w:szCs w:val="24"/>
        </w:rPr>
        <w:t>.</w:t>
      </w:r>
      <w:r w:rsidR="00B95577" w:rsidRPr="00B95577">
        <w:rPr>
          <w:rFonts w:ascii="Times New Roman" w:hAnsi="Times New Roman"/>
          <w:bCs/>
          <w:sz w:val="24"/>
          <w:szCs w:val="24"/>
        </w:rPr>
        <w:t xml:space="preserve"> </w:t>
      </w:r>
    </w:p>
    <w:p w:rsidR="005B0E75" w:rsidRPr="005B0E75" w:rsidRDefault="005B0E75" w:rsidP="00B9557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>Голосовали</w:t>
      </w:r>
      <w:r w:rsidRPr="005B0E75">
        <w:rPr>
          <w:rFonts w:ascii="Times New Roman" w:hAnsi="Times New Roman"/>
          <w:bCs/>
          <w:sz w:val="24"/>
          <w:szCs w:val="24"/>
        </w:rPr>
        <w:t xml:space="preserve">: «за»-7, «против» - нет, «воздержались» - нет </w:t>
      </w:r>
    </w:p>
    <w:p w:rsidR="005B0E75" w:rsidRDefault="005B0E75" w:rsidP="005B0E75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 xml:space="preserve">Приняли решение: </w:t>
      </w:r>
    </w:p>
    <w:p w:rsidR="00B95577" w:rsidRPr="00B95577" w:rsidRDefault="00161D60" w:rsidP="00B95577">
      <w:pPr>
        <w:pStyle w:val="a7"/>
        <w:ind w:left="0" w:firstLine="69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Общественным советом по вопросам ЖКХ одобрен п</w:t>
      </w:r>
      <w:r w:rsidR="00F87B40">
        <w:rPr>
          <w:rFonts w:ascii="Times New Roman" w:hAnsi="Times New Roman"/>
          <w:bCs/>
          <w:sz w:val="24"/>
          <w:szCs w:val="24"/>
        </w:rPr>
        <w:t xml:space="preserve">роект </w:t>
      </w:r>
      <w:r w:rsidR="00B95577" w:rsidRPr="00B95577">
        <w:rPr>
          <w:rFonts w:ascii="Times New Roman" w:hAnsi="Times New Roman"/>
          <w:bCs/>
          <w:sz w:val="24"/>
          <w:szCs w:val="24"/>
        </w:rPr>
        <w:t xml:space="preserve">Федерального закона N 332647-7 «О внесении изменений в статьи 159 и 160 Жилищного кодекса Российской Федерации" (в части уточнения порядка предоставления субсидии (компенсации) на оплату жилого помещения и коммунальных услуг)». </w:t>
      </w:r>
    </w:p>
    <w:p w:rsidR="00DF397A" w:rsidRDefault="00DF397A" w:rsidP="00B95577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F397A" w:rsidRDefault="00DF397A" w:rsidP="00B95577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5616E" w:rsidRDefault="00A654BD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74DB5" w:rsidRPr="00AF681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74DB5"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  <w:r w:rsidR="00B9557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Шубина В.И.</w:t>
      </w:r>
    </w:p>
    <w:p w:rsidR="00B95577" w:rsidRDefault="00B95577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577" w:rsidRPr="00AF681E" w:rsidRDefault="00B95577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B95577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ЖКХ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Орлов И.С.</w:t>
      </w:r>
    </w:p>
    <w:sectPr w:rsidR="00B95577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0418"/>
    <w:rsid w:val="00030DB7"/>
    <w:rsid w:val="000411A4"/>
    <w:rsid w:val="00084B20"/>
    <w:rsid w:val="000925DE"/>
    <w:rsid w:val="000A2969"/>
    <w:rsid w:val="000A7D8F"/>
    <w:rsid w:val="000C0F7B"/>
    <w:rsid w:val="00136759"/>
    <w:rsid w:val="00151653"/>
    <w:rsid w:val="00161D60"/>
    <w:rsid w:val="001924F7"/>
    <w:rsid w:val="00193682"/>
    <w:rsid w:val="00194F8C"/>
    <w:rsid w:val="001D0094"/>
    <w:rsid w:val="001D6414"/>
    <w:rsid w:val="00210F05"/>
    <w:rsid w:val="00217A49"/>
    <w:rsid w:val="0022368E"/>
    <w:rsid w:val="00254D35"/>
    <w:rsid w:val="002650E5"/>
    <w:rsid w:val="00265E2E"/>
    <w:rsid w:val="002A3DDE"/>
    <w:rsid w:val="002B6912"/>
    <w:rsid w:val="002F6462"/>
    <w:rsid w:val="0034126E"/>
    <w:rsid w:val="00371C68"/>
    <w:rsid w:val="00374DB5"/>
    <w:rsid w:val="003D4676"/>
    <w:rsid w:val="003F64E4"/>
    <w:rsid w:val="00440349"/>
    <w:rsid w:val="00481817"/>
    <w:rsid w:val="004C41C2"/>
    <w:rsid w:val="005110B5"/>
    <w:rsid w:val="0051319B"/>
    <w:rsid w:val="00517324"/>
    <w:rsid w:val="005356AF"/>
    <w:rsid w:val="00583906"/>
    <w:rsid w:val="005B0E75"/>
    <w:rsid w:val="005B211A"/>
    <w:rsid w:val="005B6612"/>
    <w:rsid w:val="005B6F06"/>
    <w:rsid w:val="005D42FF"/>
    <w:rsid w:val="005E03F3"/>
    <w:rsid w:val="00604AE1"/>
    <w:rsid w:val="0066165B"/>
    <w:rsid w:val="00662241"/>
    <w:rsid w:val="00666C91"/>
    <w:rsid w:val="00675D59"/>
    <w:rsid w:val="00693C56"/>
    <w:rsid w:val="006B456D"/>
    <w:rsid w:val="006B768B"/>
    <w:rsid w:val="00707FB6"/>
    <w:rsid w:val="00711193"/>
    <w:rsid w:val="007959D6"/>
    <w:rsid w:val="00797933"/>
    <w:rsid w:val="007B40A8"/>
    <w:rsid w:val="00827D18"/>
    <w:rsid w:val="00857C84"/>
    <w:rsid w:val="008653F1"/>
    <w:rsid w:val="00887A51"/>
    <w:rsid w:val="008A0114"/>
    <w:rsid w:val="008B794F"/>
    <w:rsid w:val="008C0E35"/>
    <w:rsid w:val="008C4219"/>
    <w:rsid w:val="00927D71"/>
    <w:rsid w:val="00931699"/>
    <w:rsid w:val="00932128"/>
    <w:rsid w:val="00983680"/>
    <w:rsid w:val="009914D9"/>
    <w:rsid w:val="009C49B0"/>
    <w:rsid w:val="00A15387"/>
    <w:rsid w:val="00A53EEC"/>
    <w:rsid w:val="00A57DD9"/>
    <w:rsid w:val="00A60FD0"/>
    <w:rsid w:val="00A654BD"/>
    <w:rsid w:val="00A6596C"/>
    <w:rsid w:val="00AA673A"/>
    <w:rsid w:val="00AB4F52"/>
    <w:rsid w:val="00AF041D"/>
    <w:rsid w:val="00AF681E"/>
    <w:rsid w:val="00B02522"/>
    <w:rsid w:val="00B0669D"/>
    <w:rsid w:val="00B46D1B"/>
    <w:rsid w:val="00B57A67"/>
    <w:rsid w:val="00B639A5"/>
    <w:rsid w:val="00B84C07"/>
    <w:rsid w:val="00B95577"/>
    <w:rsid w:val="00BA1A0C"/>
    <w:rsid w:val="00BC5141"/>
    <w:rsid w:val="00BD5BB3"/>
    <w:rsid w:val="00BE6B41"/>
    <w:rsid w:val="00BF05BA"/>
    <w:rsid w:val="00C431F5"/>
    <w:rsid w:val="00C5616E"/>
    <w:rsid w:val="00C62E0F"/>
    <w:rsid w:val="00C65066"/>
    <w:rsid w:val="00C73BC5"/>
    <w:rsid w:val="00C82849"/>
    <w:rsid w:val="00C86A98"/>
    <w:rsid w:val="00CD05D3"/>
    <w:rsid w:val="00CE42CD"/>
    <w:rsid w:val="00D77AE6"/>
    <w:rsid w:val="00D77F83"/>
    <w:rsid w:val="00D94C30"/>
    <w:rsid w:val="00DD114E"/>
    <w:rsid w:val="00DD3E60"/>
    <w:rsid w:val="00DF397A"/>
    <w:rsid w:val="00E17DDB"/>
    <w:rsid w:val="00E23014"/>
    <w:rsid w:val="00E43C39"/>
    <w:rsid w:val="00E65EAE"/>
    <w:rsid w:val="00EF4F6E"/>
    <w:rsid w:val="00F150C1"/>
    <w:rsid w:val="00F275A7"/>
    <w:rsid w:val="00F4375A"/>
    <w:rsid w:val="00F45FF7"/>
    <w:rsid w:val="00F50245"/>
    <w:rsid w:val="00F76962"/>
    <w:rsid w:val="00F8081F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958F-300A-41A1-9C9A-4351A1C7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2018-11-28T07:06:00Z</cp:lastPrinted>
  <dcterms:created xsi:type="dcterms:W3CDTF">2018-11-28T07:23:00Z</dcterms:created>
  <dcterms:modified xsi:type="dcterms:W3CDTF">2018-11-28T07:23:00Z</dcterms:modified>
</cp:coreProperties>
</file>