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CA0" w:rsidRPr="00C53CA0" w:rsidRDefault="00C53CA0" w:rsidP="00E9606A">
      <w:pPr>
        <w:spacing w:after="0" w:line="361" w:lineRule="atLeast"/>
        <w:ind w:firstLine="708"/>
        <w:jc w:val="center"/>
        <w:textAlignment w:val="baseline"/>
        <w:outlineLvl w:val="0"/>
        <w:rPr>
          <w:rFonts w:ascii="Times New Roman" w:eastAsia="Times New Roman" w:hAnsi="Times New Roman" w:cs="Times New Roman"/>
          <w:bCs/>
          <w:kern w:val="36"/>
          <w:sz w:val="40"/>
          <w:szCs w:val="40"/>
          <w:lang w:eastAsia="ru-RU"/>
        </w:rPr>
      </w:pPr>
      <w:r w:rsidRPr="00C53CA0">
        <w:rPr>
          <w:rFonts w:ascii="Times New Roman" w:eastAsia="Times New Roman" w:hAnsi="Times New Roman" w:cs="Times New Roman"/>
          <w:bCs/>
          <w:kern w:val="36"/>
          <w:sz w:val="40"/>
          <w:szCs w:val="40"/>
          <w:lang w:eastAsia="ru-RU"/>
        </w:rPr>
        <w:t>«Согласовывать вывеску, зачем?»</w:t>
      </w:r>
    </w:p>
    <w:p w:rsidR="00C53CA0" w:rsidRDefault="00C53CA0" w:rsidP="00B877BC">
      <w:pPr>
        <w:spacing w:after="0" w:line="361" w:lineRule="atLeast"/>
        <w:ind w:firstLine="708"/>
        <w:jc w:val="both"/>
        <w:textAlignment w:val="baseline"/>
        <w:outlineLvl w:val="0"/>
        <w:rPr>
          <w:rFonts w:ascii="Times New Roman" w:eastAsia="Times New Roman" w:hAnsi="Times New Roman" w:cs="Times New Roman"/>
          <w:bCs/>
          <w:kern w:val="36"/>
          <w:sz w:val="24"/>
          <w:szCs w:val="24"/>
          <w:lang w:eastAsia="ru-RU"/>
        </w:rPr>
      </w:pPr>
    </w:p>
    <w:p w:rsidR="00B877BC" w:rsidRDefault="00B877BC" w:rsidP="00E41FA3">
      <w:pPr>
        <w:spacing w:after="0" w:line="240" w:lineRule="auto"/>
        <w:ind w:firstLine="708"/>
        <w:jc w:val="both"/>
        <w:textAlignment w:val="baseline"/>
        <w:outlineLvl w:val="0"/>
        <w:rPr>
          <w:rFonts w:ascii="Times New Roman" w:eastAsia="Times New Roman" w:hAnsi="Times New Roman" w:cs="Times New Roman"/>
          <w:bCs/>
          <w:kern w:val="36"/>
          <w:sz w:val="24"/>
          <w:szCs w:val="24"/>
          <w:lang w:eastAsia="ru-RU"/>
        </w:rPr>
      </w:pPr>
      <w:r w:rsidRPr="00B877BC">
        <w:rPr>
          <w:rFonts w:ascii="Times New Roman" w:eastAsia="Times New Roman" w:hAnsi="Times New Roman" w:cs="Times New Roman"/>
          <w:bCs/>
          <w:kern w:val="36"/>
          <w:sz w:val="24"/>
          <w:szCs w:val="24"/>
          <w:lang w:eastAsia="ru-RU"/>
        </w:rPr>
        <w:t xml:space="preserve">На заседании </w:t>
      </w:r>
      <w:r>
        <w:rPr>
          <w:rFonts w:ascii="Times New Roman" w:eastAsia="Times New Roman" w:hAnsi="Times New Roman" w:cs="Times New Roman"/>
          <w:bCs/>
          <w:kern w:val="36"/>
          <w:sz w:val="24"/>
          <w:szCs w:val="24"/>
          <w:lang w:eastAsia="ru-RU"/>
        </w:rPr>
        <w:t>Административной комиссии администрации Белоярского района в очередной раз был рассмотрен материал о правонарушении связанном с установкой вывески магазина. Т.к. эта тема периодически поднимается, а собственники зданий и сооружений нашего города</w:t>
      </w:r>
      <w:r w:rsidR="00C64800">
        <w:rPr>
          <w:rFonts w:ascii="Times New Roman" w:eastAsia="Times New Roman" w:hAnsi="Times New Roman" w:cs="Times New Roman"/>
          <w:bCs/>
          <w:kern w:val="36"/>
          <w:sz w:val="24"/>
          <w:szCs w:val="24"/>
          <w:lang w:eastAsia="ru-RU"/>
        </w:rPr>
        <w:t>,</w:t>
      </w:r>
      <w:r>
        <w:rPr>
          <w:rFonts w:ascii="Times New Roman" w:eastAsia="Times New Roman" w:hAnsi="Times New Roman" w:cs="Times New Roman"/>
          <w:bCs/>
          <w:kern w:val="36"/>
          <w:sz w:val="24"/>
          <w:szCs w:val="24"/>
          <w:lang w:eastAsia="ru-RU"/>
        </w:rPr>
        <w:t xml:space="preserve"> </w:t>
      </w:r>
      <w:r w:rsidR="00C64800">
        <w:rPr>
          <w:rFonts w:ascii="Times New Roman" w:eastAsia="Times New Roman" w:hAnsi="Times New Roman" w:cs="Times New Roman"/>
          <w:bCs/>
          <w:kern w:val="36"/>
          <w:sz w:val="24"/>
          <w:szCs w:val="24"/>
          <w:lang w:eastAsia="ru-RU"/>
        </w:rPr>
        <w:t xml:space="preserve">раз за разом </w:t>
      </w:r>
      <w:r>
        <w:rPr>
          <w:rFonts w:ascii="Times New Roman" w:eastAsia="Times New Roman" w:hAnsi="Times New Roman" w:cs="Times New Roman"/>
          <w:bCs/>
          <w:kern w:val="36"/>
          <w:sz w:val="24"/>
          <w:szCs w:val="24"/>
          <w:lang w:eastAsia="ru-RU"/>
        </w:rPr>
        <w:t>соверша</w:t>
      </w:r>
      <w:r w:rsidR="00C64800">
        <w:rPr>
          <w:rFonts w:ascii="Times New Roman" w:eastAsia="Times New Roman" w:hAnsi="Times New Roman" w:cs="Times New Roman"/>
          <w:bCs/>
          <w:kern w:val="36"/>
          <w:sz w:val="24"/>
          <w:szCs w:val="24"/>
          <w:lang w:eastAsia="ru-RU"/>
        </w:rPr>
        <w:t>ют</w:t>
      </w:r>
      <w:r>
        <w:rPr>
          <w:rFonts w:ascii="Times New Roman" w:eastAsia="Times New Roman" w:hAnsi="Times New Roman" w:cs="Times New Roman"/>
          <w:bCs/>
          <w:kern w:val="36"/>
          <w:sz w:val="24"/>
          <w:szCs w:val="24"/>
          <w:lang w:eastAsia="ru-RU"/>
        </w:rPr>
        <w:t xml:space="preserve"> административные правонарушения</w:t>
      </w:r>
      <w:r w:rsidR="00C53CA0">
        <w:rPr>
          <w:rFonts w:ascii="Times New Roman" w:eastAsia="Times New Roman" w:hAnsi="Times New Roman" w:cs="Times New Roman"/>
          <w:bCs/>
          <w:kern w:val="36"/>
          <w:sz w:val="24"/>
          <w:szCs w:val="24"/>
          <w:lang w:eastAsia="ru-RU"/>
        </w:rPr>
        <w:t xml:space="preserve"> в этой области</w:t>
      </w:r>
      <w:r>
        <w:rPr>
          <w:rFonts w:ascii="Times New Roman" w:eastAsia="Times New Roman" w:hAnsi="Times New Roman" w:cs="Times New Roman"/>
          <w:bCs/>
          <w:kern w:val="36"/>
          <w:sz w:val="24"/>
          <w:szCs w:val="24"/>
          <w:lang w:eastAsia="ru-RU"/>
        </w:rPr>
        <w:t xml:space="preserve">, считаем нужным разъяснить правила установки вывесок в нашем городе. </w:t>
      </w:r>
    </w:p>
    <w:p w:rsidR="00B877BC" w:rsidRPr="00B877BC" w:rsidRDefault="00B877BC" w:rsidP="00E41FA3">
      <w:pPr>
        <w:spacing w:after="0" w:line="240" w:lineRule="auto"/>
        <w:ind w:firstLine="708"/>
        <w:jc w:val="both"/>
        <w:textAlignment w:val="baseline"/>
        <w:outlineLvl w:val="0"/>
        <w:rPr>
          <w:rFonts w:ascii="Times New Roman" w:eastAsia="Times New Roman" w:hAnsi="Times New Roman" w:cs="Times New Roman"/>
          <w:bCs/>
          <w:kern w:val="36"/>
          <w:sz w:val="24"/>
          <w:szCs w:val="24"/>
          <w:lang w:eastAsia="ru-RU"/>
        </w:rPr>
      </w:pPr>
    </w:p>
    <w:p w:rsidR="00E41FA3" w:rsidRDefault="00C53CA0" w:rsidP="00E41FA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5E59BC" w:rsidRPr="005E59BC">
        <w:rPr>
          <w:rFonts w:ascii="Times New Roman" w:eastAsia="Times New Roman" w:hAnsi="Times New Roman" w:cs="Times New Roman"/>
          <w:sz w:val="24"/>
          <w:szCs w:val="24"/>
          <w:lang w:eastAsia="ru-RU"/>
        </w:rPr>
        <w:t>изитная карточка любого предприятия</w:t>
      </w:r>
      <w:r>
        <w:rPr>
          <w:rFonts w:ascii="Times New Roman" w:eastAsia="Times New Roman" w:hAnsi="Times New Roman" w:cs="Times New Roman"/>
          <w:sz w:val="24"/>
          <w:szCs w:val="24"/>
          <w:lang w:eastAsia="ru-RU"/>
        </w:rPr>
        <w:t>, б</w:t>
      </w:r>
      <w:r w:rsidR="005E59BC" w:rsidRPr="005E59BC">
        <w:rPr>
          <w:rFonts w:ascii="Times New Roman" w:eastAsia="Times New Roman" w:hAnsi="Times New Roman" w:cs="Times New Roman"/>
          <w:sz w:val="24"/>
          <w:szCs w:val="24"/>
          <w:lang w:eastAsia="ru-RU"/>
        </w:rPr>
        <w:t xml:space="preserve">удь то магазин, парикмахерская, кафе или </w:t>
      </w:r>
      <w:r>
        <w:rPr>
          <w:rFonts w:ascii="Times New Roman" w:eastAsia="Times New Roman" w:hAnsi="Times New Roman" w:cs="Times New Roman"/>
          <w:sz w:val="24"/>
          <w:szCs w:val="24"/>
          <w:lang w:eastAsia="ru-RU"/>
        </w:rPr>
        <w:t xml:space="preserve">стоматология, это конечно – </w:t>
      </w:r>
      <w:r w:rsidRPr="00E41FA3">
        <w:rPr>
          <w:rFonts w:ascii="Times New Roman" w:eastAsia="Times New Roman" w:hAnsi="Times New Roman" w:cs="Times New Roman"/>
          <w:b/>
          <w:sz w:val="24"/>
          <w:szCs w:val="24"/>
          <w:lang w:eastAsia="ru-RU"/>
        </w:rPr>
        <w:t>в</w:t>
      </w:r>
      <w:r w:rsidRPr="005E59BC">
        <w:rPr>
          <w:rFonts w:ascii="Times New Roman" w:eastAsia="Times New Roman" w:hAnsi="Times New Roman" w:cs="Times New Roman"/>
          <w:b/>
          <w:sz w:val="24"/>
          <w:szCs w:val="24"/>
          <w:lang w:eastAsia="ru-RU"/>
        </w:rPr>
        <w:t>ывеска</w:t>
      </w:r>
      <w:r>
        <w:rPr>
          <w:rFonts w:ascii="Times New Roman" w:eastAsia="Times New Roman" w:hAnsi="Times New Roman" w:cs="Times New Roman"/>
          <w:sz w:val="24"/>
          <w:szCs w:val="24"/>
          <w:lang w:eastAsia="ru-RU"/>
        </w:rPr>
        <w:t>.</w:t>
      </w:r>
      <w:r w:rsidR="005E59BC" w:rsidRPr="005E59BC">
        <w:rPr>
          <w:rFonts w:ascii="Times New Roman" w:eastAsia="Times New Roman" w:hAnsi="Times New Roman" w:cs="Times New Roman"/>
          <w:sz w:val="24"/>
          <w:szCs w:val="24"/>
          <w:lang w:eastAsia="ru-RU"/>
        </w:rPr>
        <w:t xml:space="preserve"> Она информирует о том, что находится внутри, и тем самым привлекает внимание потенциальных клиентов. </w:t>
      </w:r>
      <w:r>
        <w:rPr>
          <w:rFonts w:ascii="Times New Roman" w:eastAsia="Times New Roman" w:hAnsi="Times New Roman" w:cs="Times New Roman"/>
          <w:sz w:val="24"/>
          <w:szCs w:val="24"/>
          <w:lang w:eastAsia="ru-RU"/>
        </w:rPr>
        <w:t>Наверно все с</w:t>
      </w:r>
      <w:r w:rsidR="005E59BC" w:rsidRPr="005E59BC">
        <w:rPr>
          <w:rFonts w:ascii="Times New Roman" w:eastAsia="Times New Roman" w:hAnsi="Times New Roman" w:cs="Times New Roman"/>
          <w:sz w:val="24"/>
          <w:szCs w:val="24"/>
          <w:lang w:eastAsia="ru-RU"/>
        </w:rPr>
        <w:t>оглас</w:t>
      </w:r>
      <w:r>
        <w:rPr>
          <w:rFonts w:ascii="Times New Roman" w:eastAsia="Times New Roman" w:hAnsi="Times New Roman" w:cs="Times New Roman"/>
          <w:sz w:val="24"/>
          <w:szCs w:val="24"/>
          <w:lang w:eastAsia="ru-RU"/>
        </w:rPr>
        <w:t>ятся</w:t>
      </w:r>
      <w:r w:rsidR="005E59BC" w:rsidRPr="005E59BC">
        <w:rPr>
          <w:rFonts w:ascii="Times New Roman" w:eastAsia="Times New Roman" w:hAnsi="Times New Roman" w:cs="Times New Roman"/>
          <w:sz w:val="24"/>
          <w:szCs w:val="24"/>
          <w:lang w:eastAsia="ru-RU"/>
        </w:rPr>
        <w:t xml:space="preserve">, что вход в </w:t>
      </w:r>
      <w:r>
        <w:rPr>
          <w:rFonts w:ascii="Times New Roman" w:eastAsia="Times New Roman" w:hAnsi="Times New Roman" w:cs="Times New Roman"/>
          <w:sz w:val="24"/>
          <w:szCs w:val="24"/>
          <w:lang w:eastAsia="ru-RU"/>
        </w:rPr>
        <w:t>здание</w:t>
      </w:r>
      <w:r w:rsidR="005E59BC" w:rsidRPr="005E59BC">
        <w:rPr>
          <w:rFonts w:ascii="Times New Roman" w:eastAsia="Times New Roman" w:hAnsi="Times New Roman" w:cs="Times New Roman"/>
          <w:sz w:val="24"/>
          <w:szCs w:val="24"/>
          <w:lang w:eastAsia="ru-RU"/>
        </w:rPr>
        <w:t xml:space="preserve"> без красивой вывески выглядит</w:t>
      </w:r>
      <w:r>
        <w:rPr>
          <w:rFonts w:ascii="Times New Roman" w:eastAsia="Times New Roman" w:hAnsi="Times New Roman" w:cs="Times New Roman"/>
          <w:sz w:val="24"/>
          <w:szCs w:val="24"/>
          <w:lang w:eastAsia="ru-RU"/>
        </w:rPr>
        <w:t xml:space="preserve"> не привлекательно и </w:t>
      </w:r>
      <w:r w:rsidR="005E59BC" w:rsidRPr="005E59BC">
        <w:rPr>
          <w:rFonts w:ascii="Times New Roman" w:eastAsia="Times New Roman" w:hAnsi="Times New Roman" w:cs="Times New Roman"/>
          <w:sz w:val="24"/>
          <w:szCs w:val="24"/>
          <w:lang w:eastAsia="ru-RU"/>
        </w:rPr>
        <w:t>уныло.</w:t>
      </w:r>
      <w:r w:rsidR="00FE7CA1">
        <w:rPr>
          <w:rFonts w:ascii="Times New Roman" w:eastAsia="Times New Roman" w:hAnsi="Times New Roman" w:cs="Times New Roman"/>
          <w:sz w:val="24"/>
          <w:szCs w:val="24"/>
          <w:lang w:eastAsia="ru-RU"/>
        </w:rPr>
        <w:t xml:space="preserve"> </w:t>
      </w:r>
      <w:r w:rsidR="00FE7CA1" w:rsidRPr="005E59BC">
        <w:rPr>
          <w:rFonts w:ascii="Times New Roman" w:eastAsia="Times New Roman" w:hAnsi="Times New Roman" w:cs="Times New Roman"/>
          <w:sz w:val="24"/>
          <w:szCs w:val="24"/>
          <w:lang w:eastAsia="ru-RU"/>
        </w:rPr>
        <w:t>Именно поэтому</w:t>
      </w:r>
      <w:r w:rsidR="00FE7CA1" w:rsidRPr="00FE7CA1">
        <w:rPr>
          <w:rFonts w:ascii="Times New Roman" w:eastAsia="Times New Roman" w:hAnsi="Times New Roman" w:cs="Times New Roman"/>
          <w:sz w:val="24"/>
          <w:szCs w:val="24"/>
          <w:lang w:eastAsia="ru-RU"/>
        </w:rPr>
        <w:t>,</w:t>
      </w:r>
      <w:r w:rsidR="00FE7CA1" w:rsidRPr="005E59BC">
        <w:rPr>
          <w:rFonts w:ascii="Times New Roman" w:eastAsia="Times New Roman" w:hAnsi="Times New Roman" w:cs="Times New Roman"/>
          <w:sz w:val="24"/>
          <w:szCs w:val="24"/>
          <w:lang w:eastAsia="ru-RU"/>
        </w:rPr>
        <w:t xml:space="preserve"> </w:t>
      </w:r>
      <w:r w:rsidR="00FE7CA1" w:rsidRPr="00FE7CA1">
        <w:rPr>
          <w:rFonts w:ascii="Times New Roman" w:eastAsia="Times New Roman" w:hAnsi="Times New Roman" w:cs="Times New Roman"/>
          <w:sz w:val="24"/>
          <w:szCs w:val="24"/>
          <w:lang w:eastAsia="ru-RU"/>
        </w:rPr>
        <w:t>открывая новое заведение, е</w:t>
      </w:r>
      <w:r w:rsidR="00FE7CA1" w:rsidRPr="005E59BC">
        <w:rPr>
          <w:rFonts w:ascii="Times New Roman" w:eastAsia="Times New Roman" w:hAnsi="Times New Roman" w:cs="Times New Roman"/>
          <w:sz w:val="24"/>
          <w:szCs w:val="24"/>
          <w:lang w:eastAsia="ru-RU"/>
        </w:rPr>
        <w:t xml:space="preserve">го владельцы уделяют </w:t>
      </w:r>
      <w:r w:rsidR="00FE7CA1" w:rsidRPr="00FE7CA1">
        <w:rPr>
          <w:rFonts w:ascii="Times New Roman" w:eastAsia="Times New Roman" w:hAnsi="Times New Roman" w:cs="Times New Roman"/>
          <w:sz w:val="24"/>
          <w:szCs w:val="24"/>
          <w:lang w:eastAsia="ru-RU"/>
        </w:rPr>
        <w:t xml:space="preserve">особое </w:t>
      </w:r>
      <w:r w:rsidR="00FE7CA1" w:rsidRPr="005E59BC">
        <w:rPr>
          <w:rFonts w:ascii="Times New Roman" w:eastAsia="Times New Roman" w:hAnsi="Times New Roman" w:cs="Times New Roman"/>
          <w:sz w:val="24"/>
          <w:szCs w:val="24"/>
          <w:lang w:eastAsia="ru-RU"/>
        </w:rPr>
        <w:t>внимани</w:t>
      </w:r>
      <w:r w:rsidR="00FE7CA1" w:rsidRPr="00FE7CA1">
        <w:rPr>
          <w:rFonts w:ascii="Times New Roman" w:eastAsia="Times New Roman" w:hAnsi="Times New Roman" w:cs="Times New Roman"/>
          <w:sz w:val="24"/>
          <w:szCs w:val="24"/>
          <w:lang w:eastAsia="ru-RU"/>
        </w:rPr>
        <w:t>е</w:t>
      </w:r>
      <w:r w:rsidR="00FE7CA1" w:rsidRPr="005E59BC">
        <w:rPr>
          <w:rFonts w:ascii="Times New Roman" w:eastAsia="Times New Roman" w:hAnsi="Times New Roman" w:cs="Times New Roman"/>
          <w:sz w:val="24"/>
          <w:szCs w:val="24"/>
          <w:lang w:eastAsia="ru-RU"/>
        </w:rPr>
        <w:t xml:space="preserve"> оформлению и дизайну </w:t>
      </w:r>
      <w:r w:rsidR="00FE7CA1" w:rsidRPr="00FE7CA1">
        <w:rPr>
          <w:rFonts w:ascii="Times New Roman" w:eastAsia="Times New Roman" w:hAnsi="Times New Roman" w:cs="Times New Roman"/>
          <w:sz w:val="24"/>
          <w:szCs w:val="24"/>
          <w:lang w:eastAsia="ru-RU"/>
        </w:rPr>
        <w:t xml:space="preserve">самой </w:t>
      </w:r>
      <w:r w:rsidR="00FE7CA1" w:rsidRPr="005E59BC">
        <w:rPr>
          <w:rFonts w:ascii="Times New Roman" w:eastAsia="Times New Roman" w:hAnsi="Times New Roman" w:cs="Times New Roman"/>
          <w:sz w:val="24"/>
          <w:szCs w:val="24"/>
          <w:lang w:eastAsia="ru-RU"/>
        </w:rPr>
        <w:t xml:space="preserve">вывески. </w:t>
      </w:r>
      <w:r w:rsidR="00FE7CA1" w:rsidRPr="00FE7CA1">
        <w:rPr>
          <w:rFonts w:ascii="Times New Roman" w:eastAsia="Times New Roman" w:hAnsi="Times New Roman" w:cs="Times New Roman"/>
          <w:sz w:val="24"/>
          <w:szCs w:val="24"/>
          <w:lang w:eastAsia="ru-RU"/>
        </w:rPr>
        <w:t>Проделывая порой огромный труд, ведь нужно найти фирму</w:t>
      </w:r>
      <w:r w:rsidR="00FE7CA1" w:rsidRPr="005E59BC">
        <w:rPr>
          <w:rFonts w:ascii="Times New Roman" w:eastAsia="Times New Roman" w:hAnsi="Times New Roman" w:cs="Times New Roman"/>
          <w:sz w:val="24"/>
          <w:szCs w:val="24"/>
          <w:lang w:eastAsia="ru-RU"/>
        </w:rPr>
        <w:t>, занимающ</w:t>
      </w:r>
      <w:r w:rsidR="00FE7CA1" w:rsidRPr="00FE7CA1">
        <w:rPr>
          <w:rFonts w:ascii="Times New Roman" w:eastAsia="Times New Roman" w:hAnsi="Times New Roman" w:cs="Times New Roman"/>
          <w:sz w:val="24"/>
          <w:szCs w:val="24"/>
          <w:lang w:eastAsia="ru-RU"/>
        </w:rPr>
        <w:t>уюся</w:t>
      </w:r>
      <w:r w:rsidR="00FE7CA1" w:rsidRPr="005E59BC">
        <w:rPr>
          <w:rFonts w:ascii="Times New Roman" w:eastAsia="Times New Roman" w:hAnsi="Times New Roman" w:cs="Times New Roman"/>
          <w:sz w:val="24"/>
          <w:szCs w:val="24"/>
          <w:lang w:eastAsia="ru-RU"/>
        </w:rPr>
        <w:t xml:space="preserve"> изготовлением вывесок, </w:t>
      </w:r>
      <w:r w:rsidR="00FE7CA1" w:rsidRPr="00FE7CA1">
        <w:rPr>
          <w:rFonts w:ascii="Times New Roman" w:eastAsia="Times New Roman" w:hAnsi="Times New Roman" w:cs="Times New Roman"/>
          <w:sz w:val="24"/>
          <w:szCs w:val="24"/>
          <w:lang w:eastAsia="ru-RU"/>
        </w:rPr>
        <w:t xml:space="preserve">придумать </w:t>
      </w:r>
      <w:r w:rsidR="00FE7CA1" w:rsidRPr="005E59BC">
        <w:rPr>
          <w:rFonts w:ascii="Times New Roman" w:eastAsia="Times New Roman" w:hAnsi="Times New Roman" w:cs="Times New Roman"/>
          <w:sz w:val="24"/>
          <w:szCs w:val="24"/>
          <w:lang w:eastAsia="ru-RU"/>
        </w:rPr>
        <w:t>ее внешний вид</w:t>
      </w:r>
      <w:r w:rsidR="00FE7CA1" w:rsidRPr="00FE7CA1">
        <w:rPr>
          <w:rFonts w:ascii="Times New Roman" w:eastAsia="Times New Roman" w:hAnsi="Times New Roman" w:cs="Times New Roman"/>
          <w:sz w:val="24"/>
          <w:szCs w:val="24"/>
          <w:lang w:eastAsia="ru-RU"/>
        </w:rPr>
        <w:t xml:space="preserve">, заказать, доставить, прикрепить, потратить на все это не малые средства, забывают о том, с чего все это нужно начать, а именно с согласования! </w:t>
      </w:r>
    </w:p>
    <w:p w:rsidR="00FE7CA1" w:rsidRDefault="00FE7CA1" w:rsidP="00E41FA3">
      <w:pPr>
        <w:spacing w:after="0" w:line="240" w:lineRule="auto"/>
        <w:ind w:firstLine="708"/>
        <w:jc w:val="both"/>
        <w:rPr>
          <w:rFonts w:ascii="Times New Roman" w:hAnsi="Times New Roman" w:cs="Times New Roman"/>
          <w:color w:val="000000"/>
          <w:sz w:val="24"/>
          <w:szCs w:val="24"/>
          <w:shd w:val="clear" w:color="auto" w:fill="FFFFFF"/>
        </w:rPr>
      </w:pPr>
      <w:r w:rsidRPr="00FE7CA1">
        <w:rPr>
          <w:rFonts w:ascii="Times New Roman" w:hAnsi="Times New Roman" w:cs="Times New Roman"/>
          <w:color w:val="000000"/>
          <w:sz w:val="24"/>
          <w:szCs w:val="24"/>
          <w:shd w:val="clear" w:color="auto" w:fill="FFFFFF"/>
        </w:rPr>
        <w:t>Вывеска на</w:t>
      </w:r>
      <w:r>
        <w:rPr>
          <w:rFonts w:ascii="Times New Roman" w:hAnsi="Times New Roman" w:cs="Times New Roman"/>
          <w:color w:val="000000"/>
          <w:sz w:val="24"/>
          <w:szCs w:val="24"/>
          <w:shd w:val="clear" w:color="auto" w:fill="FFFFFF"/>
        </w:rPr>
        <w:t xml:space="preserve"> </w:t>
      </w:r>
      <w:hyperlink r:id="rId5" w:tooltip="фасад здания" w:history="1">
        <w:r w:rsidRPr="00E41FA3">
          <w:rPr>
            <w:rStyle w:val="a3"/>
            <w:rFonts w:ascii="Times New Roman" w:hAnsi="Times New Roman" w:cs="Times New Roman"/>
            <w:color w:val="auto"/>
            <w:sz w:val="24"/>
            <w:szCs w:val="24"/>
            <w:u w:val="none"/>
            <w:bdr w:val="none" w:sz="0" w:space="0" w:color="auto" w:frame="1"/>
            <w:shd w:val="clear" w:color="auto" w:fill="FFFFFF"/>
          </w:rPr>
          <w:t>фасаде здания</w:t>
        </w:r>
      </w:hyperlink>
      <w:r w:rsidRPr="00E41FA3">
        <w:rPr>
          <w:rFonts w:ascii="Times New Roman" w:hAnsi="Times New Roman" w:cs="Times New Roman"/>
          <w:sz w:val="24"/>
          <w:szCs w:val="24"/>
        </w:rPr>
        <w:t xml:space="preserve"> </w:t>
      </w:r>
      <w:r w:rsidRPr="00FE7CA1">
        <w:rPr>
          <w:rFonts w:ascii="Times New Roman" w:hAnsi="Times New Roman" w:cs="Times New Roman"/>
          <w:color w:val="000000"/>
          <w:sz w:val="24"/>
          <w:szCs w:val="24"/>
          <w:shd w:val="clear" w:color="auto" w:fill="FFFFFF"/>
        </w:rPr>
        <w:t xml:space="preserve">имеет большое значение для фирмы или организации, которая расположилась в данном здании. Но любое предприятие, разместившее вывеску на фасаде здания, обязано её </w:t>
      </w:r>
      <w:r>
        <w:rPr>
          <w:rFonts w:ascii="Times New Roman" w:hAnsi="Times New Roman" w:cs="Times New Roman"/>
          <w:color w:val="000000"/>
          <w:sz w:val="24"/>
          <w:szCs w:val="24"/>
          <w:shd w:val="clear" w:color="auto" w:fill="FFFFFF"/>
        </w:rPr>
        <w:t>согласовать в Управлении по архитектуре и градостроительству администрации Белоярского района.</w:t>
      </w:r>
    </w:p>
    <w:p w:rsidR="00C53C9D" w:rsidRDefault="00C53C9D" w:rsidP="006B1C11">
      <w:pPr>
        <w:spacing w:after="0" w:line="240" w:lineRule="auto"/>
        <w:ind w:firstLine="708"/>
        <w:jc w:val="both"/>
        <w:rPr>
          <w:rFonts w:ascii="Times New Roman" w:hAnsi="Times New Roman" w:cs="Times New Roman"/>
          <w:sz w:val="24"/>
          <w:szCs w:val="24"/>
        </w:rPr>
      </w:pPr>
      <w:r w:rsidRPr="00C53C9D">
        <w:rPr>
          <w:rFonts w:ascii="Times New Roman" w:hAnsi="Times New Roman" w:cs="Times New Roman"/>
          <w:color w:val="000000"/>
          <w:sz w:val="24"/>
          <w:szCs w:val="24"/>
          <w:shd w:val="clear" w:color="auto" w:fill="FFFFFF"/>
        </w:rPr>
        <w:t xml:space="preserve">В соответствии с </w:t>
      </w:r>
      <w:r w:rsidRPr="00C53C9D">
        <w:rPr>
          <w:rFonts w:ascii="Times New Roman" w:hAnsi="Times New Roman" w:cs="Times New Roman"/>
          <w:sz w:val="24"/>
          <w:szCs w:val="24"/>
        </w:rPr>
        <w:t>П</w:t>
      </w:r>
      <w:r>
        <w:rPr>
          <w:rFonts w:ascii="Times New Roman" w:hAnsi="Times New Roman" w:cs="Times New Roman"/>
          <w:sz w:val="24"/>
          <w:szCs w:val="24"/>
        </w:rPr>
        <w:t xml:space="preserve">равилами </w:t>
      </w:r>
      <w:r w:rsidRPr="00C53C9D">
        <w:rPr>
          <w:rFonts w:ascii="Times New Roman" w:hAnsi="Times New Roman" w:cs="Times New Roman"/>
          <w:sz w:val="24"/>
          <w:szCs w:val="24"/>
        </w:rPr>
        <w:t>по содержанию, благоустройству, озеленению и эстетическому состоянию территории городского поселения Белоярский, утвержденными Решением Совета депутатов городского поселения Белоярский от 25 декабря 2014 года № 45</w:t>
      </w:r>
      <w:r>
        <w:rPr>
          <w:rFonts w:ascii="Times New Roman" w:hAnsi="Times New Roman" w:cs="Times New Roman"/>
          <w:sz w:val="24"/>
          <w:szCs w:val="24"/>
        </w:rPr>
        <w:t>(далее Правила)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установлены требования по с</w:t>
      </w:r>
      <w:r w:rsidR="00E9606A" w:rsidRPr="00E9606A">
        <w:rPr>
          <w:rFonts w:ascii="Times New Roman" w:hAnsi="Times New Roman" w:cs="Times New Roman"/>
          <w:sz w:val="24"/>
          <w:szCs w:val="24"/>
        </w:rPr>
        <w:t>одержани</w:t>
      </w:r>
      <w:r>
        <w:rPr>
          <w:rFonts w:ascii="Times New Roman" w:hAnsi="Times New Roman" w:cs="Times New Roman"/>
          <w:sz w:val="24"/>
          <w:szCs w:val="24"/>
        </w:rPr>
        <w:t>ю</w:t>
      </w:r>
      <w:r w:rsidR="00E9606A" w:rsidRPr="00E9606A">
        <w:rPr>
          <w:rFonts w:ascii="Times New Roman" w:hAnsi="Times New Roman" w:cs="Times New Roman"/>
          <w:sz w:val="24"/>
          <w:szCs w:val="24"/>
        </w:rPr>
        <w:t xml:space="preserve"> средств наружной рекламы и информации</w:t>
      </w:r>
      <w:r>
        <w:rPr>
          <w:rFonts w:ascii="Times New Roman" w:hAnsi="Times New Roman" w:cs="Times New Roman"/>
          <w:sz w:val="24"/>
          <w:szCs w:val="24"/>
        </w:rPr>
        <w:t>.</w:t>
      </w:r>
      <w:r w:rsidR="00C64800">
        <w:rPr>
          <w:rFonts w:ascii="Times New Roman" w:hAnsi="Times New Roman" w:cs="Times New Roman"/>
          <w:sz w:val="24"/>
          <w:szCs w:val="24"/>
        </w:rPr>
        <w:t xml:space="preserve"> </w:t>
      </w:r>
      <w:r w:rsidR="006B1C11">
        <w:rPr>
          <w:rFonts w:ascii="Times New Roman" w:hAnsi="Times New Roman" w:cs="Times New Roman"/>
          <w:sz w:val="24"/>
          <w:szCs w:val="24"/>
        </w:rPr>
        <w:t>Предлагаем,  ниже ознакомится с выпиской из правил  и возможно знание этой информации  убережет вас от штрафа.</w:t>
      </w:r>
    </w:p>
    <w:p w:rsidR="00877F59" w:rsidRDefault="00877F59" w:rsidP="006B1C11">
      <w:pPr>
        <w:spacing w:after="0" w:line="240" w:lineRule="auto"/>
        <w:ind w:firstLine="708"/>
        <w:jc w:val="both"/>
        <w:rPr>
          <w:rFonts w:ascii="Times New Roman" w:hAnsi="Times New Roman" w:cs="Times New Roman"/>
          <w:sz w:val="24"/>
          <w:szCs w:val="24"/>
        </w:rPr>
      </w:pPr>
    </w:p>
    <w:p w:rsidR="00C53C9D" w:rsidRPr="006B1C11" w:rsidRDefault="00C53C9D" w:rsidP="006B1C11">
      <w:pPr>
        <w:spacing w:after="0" w:line="240" w:lineRule="auto"/>
        <w:ind w:firstLine="708"/>
        <w:jc w:val="both"/>
        <w:rPr>
          <w:rFonts w:ascii="Times New Roman" w:hAnsi="Times New Roman" w:cs="Times New Roman"/>
          <w:sz w:val="24"/>
          <w:szCs w:val="24"/>
        </w:rPr>
      </w:pPr>
      <w:r w:rsidRPr="006B1C11">
        <w:rPr>
          <w:rFonts w:ascii="Times New Roman" w:hAnsi="Times New Roman" w:cs="Times New Roman"/>
          <w:sz w:val="24"/>
          <w:szCs w:val="24"/>
        </w:rPr>
        <w:t>Выписка из Правил п.3.8.:</w:t>
      </w:r>
    </w:p>
    <w:p w:rsidR="00E9606A" w:rsidRPr="006B1C11" w:rsidRDefault="00E9606A" w:rsidP="006B1C11">
      <w:pPr>
        <w:spacing w:after="0" w:line="240" w:lineRule="auto"/>
        <w:ind w:firstLine="708"/>
        <w:jc w:val="both"/>
        <w:rPr>
          <w:rFonts w:ascii="Times New Roman" w:hAnsi="Times New Roman" w:cs="Times New Roman"/>
          <w:sz w:val="24"/>
          <w:szCs w:val="24"/>
        </w:rPr>
      </w:pPr>
      <w:r w:rsidRPr="006B1C11">
        <w:rPr>
          <w:rFonts w:ascii="Times New Roman" w:hAnsi="Times New Roman" w:cs="Times New Roman"/>
          <w:sz w:val="24"/>
          <w:szCs w:val="24"/>
        </w:rPr>
        <w:t xml:space="preserve">3.8.1. Средства наружной рекламы, информации и вывески должны быть спроектированы, изготовлены, установлены и размещены в соответствии с существующими строительными нормами и правилами, </w:t>
      </w:r>
      <w:proofErr w:type="spellStart"/>
      <w:r w:rsidRPr="006B1C11">
        <w:rPr>
          <w:rFonts w:ascii="Times New Roman" w:hAnsi="Times New Roman" w:cs="Times New Roman"/>
          <w:sz w:val="24"/>
          <w:szCs w:val="24"/>
        </w:rPr>
        <w:t>ГОСТами</w:t>
      </w:r>
      <w:proofErr w:type="spellEnd"/>
      <w:r w:rsidRPr="006B1C11">
        <w:rPr>
          <w:rFonts w:ascii="Times New Roman" w:hAnsi="Times New Roman" w:cs="Times New Roman"/>
          <w:sz w:val="24"/>
          <w:szCs w:val="24"/>
        </w:rPr>
        <w:t xml:space="preserve">, ПУЭ, техническими регламентами, схемой размещения рекламных конструкций и другими нормативными актами, содержащими требования для конструкций данного типа. Все конструкции должны соответствовать требованиям соответствующих санитарных норм и правил (в том числе требований к освещенности, электромагнитному излучению и пр.). </w:t>
      </w:r>
    </w:p>
    <w:p w:rsidR="00E9606A" w:rsidRPr="006B1C11" w:rsidRDefault="00E9606A" w:rsidP="00C53C9D">
      <w:pPr>
        <w:spacing w:after="0" w:line="240" w:lineRule="auto"/>
        <w:ind w:firstLine="567"/>
        <w:jc w:val="both"/>
        <w:rPr>
          <w:rFonts w:ascii="Times New Roman" w:hAnsi="Times New Roman" w:cs="Times New Roman"/>
          <w:sz w:val="24"/>
          <w:szCs w:val="24"/>
        </w:rPr>
      </w:pPr>
      <w:r w:rsidRPr="006B1C11">
        <w:rPr>
          <w:rFonts w:ascii="Times New Roman" w:hAnsi="Times New Roman" w:cs="Times New Roman"/>
          <w:sz w:val="24"/>
          <w:szCs w:val="24"/>
        </w:rPr>
        <w:t xml:space="preserve">3.8.2. Средства наружной рекламы, информации и вывески при их размещении должны гармонично вписываться в архитектурную среду и внешнее благоустройство территории городского поселения. </w:t>
      </w:r>
    </w:p>
    <w:p w:rsidR="00E9606A" w:rsidRPr="006B1C11" w:rsidRDefault="00E9606A" w:rsidP="00C53C9D">
      <w:pPr>
        <w:spacing w:after="0" w:line="240" w:lineRule="auto"/>
        <w:ind w:firstLine="567"/>
        <w:jc w:val="both"/>
        <w:rPr>
          <w:rFonts w:ascii="Times New Roman" w:hAnsi="Times New Roman" w:cs="Times New Roman"/>
          <w:sz w:val="24"/>
          <w:szCs w:val="24"/>
        </w:rPr>
      </w:pPr>
      <w:r w:rsidRPr="006B1C11">
        <w:rPr>
          <w:rFonts w:ascii="Times New Roman" w:hAnsi="Times New Roman" w:cs="Times New Roman"/>
          <w:sz w:val="24"/>
          <w:szCs w:val="24"/>
        </w:rPr>
        <w:t xml:space="preserve">3.8.3. При размещении средств наружной рекламы, информации и вывесок, устанавливаемых на территории городского поселения, запрещается ухудшать архитектурный облик сложившейся застройки, препятствовать визуальному восприятию объектов капитального строительства, перспективному восприятию улиц, проспектов, площадей, наносить ущерб визуальным характеристикам исторически сложившейся архитектурной городской среды и отдельных объектов капитального строительства. </w:t>
      </w:r>
    </w:p>
    <w:p w:rsidR="00E9606A" w:rsidRPr="006B1C11" w:rsidRDefault="00E9606A" w:rsidP="00C53C9D">
      <w:pPr>
        <w:spacing w:after="0" w:line="240" w:lineRule="auto"/>
        <w:ind w:firstLine="567"/>
        <w:jc w:val="both"/>
        <w:rPr>
          <w:rFonts w:ascii="Times New Roman" w:hAnsi="Times New Roman" w:cs="Times New Roman"/>
          <w:sz w:val="24"/>
          <w:szCs w:val="24"/>
        </w:rPr>
      </w:pPr>
      <w:r w:rsidRPr="006B1C11">
        <w:rPr>
          <w:rFonts w:ascii="Times New Roman" w:hAnsi="Times New Roman" w:cs="Times New Roman"/>
          <w:sz w:val="24"/>
          <w:szCs w:val="24"/>
        </w:rPr>
        <w:t>3.8.4. Вывески нежилых помещений требуется размещать непосредственно у основного входа не выше низа окон второго этажа здания.</w:t>
      </w:r>
    </w:p>
    <w:p w:rsidR="00E9606A" w:rsidRPr="006B1C11" w:rsidRDefault="00E9606A" w:rsidP="00C53C9D">
      <w:pPr>
        <w:spacing w:after="0" w:line="240" w:lineRule="auto"/>
        <w:ind w:firstLine="567"/>
        <w:jc w:val="both"/>
        <w:rPr>
          <w:rFonts w:ascii="Times New Roman" w:hAnsi="Times New Roman" w:cs="Times New Roman"/>
          <w:sz w:val="24"/>
          <w:szCs w:val="24"/>
        </w:rPr>
      </w:pPr>
      <w:r w:rsidRPr="006B1C11">
        <w:rPr>
          <w:rFonts w:ascii="Times New Roman" w:hAnsi="Times New Roman" w:cs="Times New Roman"/>
          <w:sz w:val="24"/>
          <w:szCs w:val="24"/>
        </w:rPr>
        <w:t>3.8.5. Конструктивные элементы жесткости и крепления (каркасы, болтовые соединения, технологические косынки и т.п.) должны быть закрыты декоративными элементами.</w:t>
      </w:r>
    </w:p>
    <w:p w:rsidR="00E9606A" w:rsidRPr="006B1C11" w:rsidRDefault="00E9606A" w:rsidP="00C53C9D">
      <w:pPr>
        <w:spacing w:after="0" w:line="240" w:lineRule="auto"/>
        <w:ind w:firstLine="567"/>
        <w:jc w:val="both"/>
        <w:rPr>
          <w:rFonts w:ascii="Times New Roman" w:hAnsi="Times New Roman" w:cs="Times New Roman"/>
          <w:sz w:val="24"/>
          <w:szCs w:val="24"/>
        </w:rPr>
      </w:pPr>
      <w:r w:rsidRPr="006B1C11">
        <w:rPr>
          <w:rFonts w:ascii="Times New Roman" w:hAnsi="Times New Roman" w:cs="Times New Roman"/>
          <w:sz w:val="24"/>
          <w:szCs w:val="24"/>
        </w:rPr>
        <w:lastRenderedPageBreak/>
        <w:t>3.8.6. Установка всякого рода вывесок разрешатся только после согласования эскизов с управлением по архитектуре и градостроительству администрации Белоярского района.</w:t>
      </w:r>
    </w:p>
    <w:p w:rsidR="00E9606A" w:rsidRPr="006B1C11" w:rsidRDefault="00E9606A" w:rsidP="00C53C9D">
      <w:pPr>
        <w:spacing w:after="0" w:line="240" w:lineRule="auto"/>
        <w:ind w:firstLine="567"/>
        <w:jc w:val="both"/>
        <w:rPr>
          <w:rFonts w:ascii="Times New Roman" w:hAnsi="Times New Roman" w:cs="Times New Roman"/>
          <w:sz w:val="24"/>
          <w:szCs w:val="24"/>
        </w:rPr>
      </w:pPr>
      <w:r w:rsidRPr="006B1C11">
        <w:rPr>
          <w:rFonts w:ascii="Times New Roman" w:hAnsi="Times New Roman" w:cs="Times New Roman"/>
          <w:sz w:val="24"/>
          <w:szCs w:val="24"/>
        </w:rPr>
        <w:t xml:space="preserve">3.8.7. </w:t>
      </w:r>
      <w:proofErr w:type="gramStart"/>
      <w:r w:rsidRPr="006B1C11">
        <w:rPr>
          <w:rFonts w:ascii="Times New Roman" w:hAnsi="Times New Roman" w:cs="Times New Roman"/>
          <w:sz w:val="24"/>
          <w:szCs w:val="24"/>
        </w:rPr>
        <w:t xml:space="preserve">Организации, эксплуатирующей световые рекламы и вывески, требуется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6B1C11">
        <w:rPr>
          <w:rFonts w:ascii="Times New Roman" w:hAnsi="Times New Roman" w:cs="Times New Roman"/>
          <w:sz w:val="24"/>
          <w:szCs w:val="24"/>
        </w:rPr>
        <w:t>газосветовых</w:t>
      </w:r>
      <w:proofErr w:type="spellEnd"/>
      <w:r w:rsidRPr="006B1C11">
        <w:rPr>
          <w:rFonts w:ascii="Times New Roman" w:hAnsi="Times New Roman" w:cs="Times New Roman"/>
          <w:sz w:val="24"/>
          <w:szCs w:val="24"/>
        </w:rPr>
        <w:t xml:space="preserve"> трубок и электроламп.</w:t>
      </w:r>
      <w:proofErr w:type="gramEnd"/>
    </w:p>
    <w:p w:rsidR="00E9606A" w:rsidRPr="006B1C11" w:rsidRDefault="00E9606A" w:rsidP="00C53C9D">
      <w:pPr>
        <w:spacing w:after="0" w:line="240" w:lineRule="auto"/>
        <w:ind w:firstLine="567"/>
        <w:jc w:val="both"/>
        <w:rPr>
          <w:rFonts w:ascii="Times New Roman" w:hAnsi="Times New Roman" w:cs="Times New Roman"/>
          <w:sz w:val="24"/>
          <w:szCs w:val="24"/>
        </w:rPr>
      </w:pPr>
      <w:r w:rsidRPr="006B1C11">
        <w:rPr>
          <w:rFonts w:ascii="Times New Roman" w:hAnsi="Times New Roman" w:cs="Times New Roman"/>
          <w:sz w:val="24"/>
          <w:szCs w:val="24"/>
        </w:rPr>
        <w:t xml:space="preserve">3.8.8. Попадание от внутренних источников света от средств наружной рекламы, информации и вывесок в окна квартир не допускается. </w:t>
      </w:r>
    </w:p>
    <w:p w:rsidR="00E9606A" w:rsidRPr="006B1C11" w:rsidRDefault="00E9606A" w:rsidP="00C53C9D">
      <w:pPr>
        <w:spacing w:after="0" w:line="240" w:lineRule="auto"/>
        <w:ind w:firstLine="567"/>
        <w:jc w:val="both"/>
        <w:rPr>
          <w:rFonts w:ascii="Times New Roman" w:hAnsi="Times New Roman" w:cs="Times New Roman"/>
          <w:sz w:val="24"/>
          <w:szCs w:val="24"/>
        </w:rPr>
      </w:pPr>
      <w:r w:rsidRPr="006B1C11">
        <w:rPr>
          <w:rFonts w:ascii="Times New Roman" w:hAnsi="Times New Roman" w:cs="Times New Roman"/>
          <w:sz w:val="24"/>
          <w:szCs w:val="24"/>
        </w:rPr>
        <w:t>3.8.9. Витрины необходимо оборудовать специальными осветительными приборами.</w:t>
      </w:r>
    </w:p>
    <w:p w:rsidR="00E9606A" w:rsidRPr="006B1C11" w:rsidRDefault="00E9606A" w:rsidP="00C53C9D">
      <w:pPr>
        <w:spacing w:after="0" w:line="240" w:lineRule="auto"/>
        <w:ind w:firstLine="567"/>
        <w:jc w:val="both"/>
        <w:rPr>
          <w:rFonts w:ascii="Times New Roman" w:hAnsi="Times New Roman" w:cs="Times New Roman"/>
          <w:sz w:val="24"/>
          <w:szCs w:val="24"/>
        </w:rPr>
      </w:pPr>
      <w:r w:rsidRPr="006B1C11">
        <w:rPr>
          <w:rFonts w:ascii="Times New Roman" w:hAnsi="Times New Roman" w:cs="Times New Roman"/>
          <w:sz w:val="24"/>
          <w:szCs w:val="24"/>
        </w:rPr>
        <w:t>3.8.10. Расклейка газет, афиш, плакатов, различного рода объявлений и реклам разрешается только на специально установленных стендах.</w:t>
      </w:r>
    </w:p>
    <w:p w:rsidR="00E9606A" w:rsidRPr="006B1C11" w:rsidRDefault="00E9606A" w:rsidP="00C53C9D">
      <w:pPr>
        <w:spacing w:after="0" w:line="240" w:lineRule="auto"/>
        <w:ind w:firstLine="567"/>
        <w:jc w:val="both"/>
        <w:rPr>
          <w:rFonts w:ascii="Times New Roman" w:hAnsi="Times New Roman" w:cs="Times New Roman"/>
          <w:sz w:val="24"/>
          <w:szCs w:val="24"/>
        </w:rPr>
      </w:pPr>
      <w:r w:rsidRPr="006B1C11">
        <w:rPr>
          <w:rFonts w:ascii="Times New Roman" w:hAnsi="Times New Roman" w:cs="Times New Roman"/>
          <w:sz w:val="24"/>
          <w:szCs w:val="24"/>
        </w:rPr>
        <w:t>3.8.11. Очистка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E9606A" w:rsidRPr="006B1C11" w:rsidRDefault="00E9606A" w:rsidP="00C53C9D">
      <w:pPr>
        <w:spacing w:after="0" w:line="240" w:lineRule="auto"/>
        <w:ind w:firstLine="567"/>
        <w:jc w:val="both"/>
        <w:rPr>
          <w:rFonts w:ascii="Times New Roman" w:hAnsi="Times New Roman" w:cs="Times New Roman"/>
          <w:sz w:val="24"/>
          <w:szCs w:val="24"/>
        </w:rPr>
      </w:pPr>
      <w:r w:rsidRPr="006B1C11">
        <w:rPr>
          <w:rFonts w:ascii="Times New Roman" w:hAnsi="Times New Roman" w:cs="Times New Roman"/>
          <w:sz w:val="24"/>
          <w:szCs w:val="24"/>
        </w:rPr>
        <w:t>3.8.12. Установка и эксплуатация средств наружной рекламы осуществляется в соответствии с законодательством и иными нормативными правовыми актами органа местного самоуправления.</w:t>
      </w:r>
    </w:p>
    <w:p w:rsidR="00E9606A" w:rsidRPr="006B1C11" w:rsidRDefault="00E9606A" w:rsidP="00C53C9D">
      <w:pPr>
        <w:spacing w:after="0" w:line="240" w:lineRule="auto"/>
        <w:ind w:firstLine="567"/>
        <w:jc w:val="both"/>
        <w:rPr>
          <w:rFonts w:ascii="Times New Roman" w:hAnsi="Times New Roman" w:cs="Times New Roman"/>
          <w:sz w:val="24"/>
          <w:szCs w:val="24"/>
        </w:rPr>
      </w:pPr>
      <w:r w:rsidRPr="006B1C11">
        <w:rPr>
          <w:rFonts w:ascii="Times New Roman" w:hAnsi="Times New Roman" w:cs="Times New Roman"/>
          <w:sz w:val="24"/>
          <w:szCs w:val="24"/>
        </w:rPr>
        <w:t xml:space="preserve">3.8.13. Запрещается: </w:t>
      </w:r>
    </w:p>
    <w:p w:rsidR="00E9606A" w:rsidRPr="006B1C11" w:rsidRDefault="00E9606A" w:rsidP="00C53C9D">
      <w:pPr>
        <w:numPr>
          <w:ilvl w:val="0"/>
          <w:numId w:val="1"/>
        </w:numPr>
        <w:spacing w:after="0" w:line="240" w:lineRule="auto"/>
        <w:ind w:left="0" w:firstLine="360"/>
        <w:jc w:val="both"/>
        <w:rPr>
          <w:rFonts w:ascii="Times New Roman" w:hAnsi="Times New Roman" w:cs="Times New Roman"/>
          <w:sz w:val="24"/>
          <w:szCs w:val="24"/>
        </w:rPr>
      </w:pPr>
      <w:r w:rsidRPr="006B1C11">
        <w:rPr>
          <w:rFonts w:ascii="Times New Roman" w:hAnsi="Times New Roman" w:cs="Times New Roman"/>
          <w:sz w:val="24"/>
          <w:szCs w:val="24"/>
        </w:rPr>
        <w:t>устанавливать рекламные конструкции и вывески, препятствующие обзору из окон жилых домов;</w:t>
      </w:r>
    </w:p>
    <w:p w:rsidR="00E9606A" w:rsidRPr="006B1C11" w:rsidRDefault="00E9606A" w:rsidP="00C53C9D">
      <w:pPr>
        <w:numPr>
          <w:ilvl w:val="0"/>
          <w:numId w:val="1"/>
        </w:numPr>
        <w:spacing w:after="0" w:line="240" w:lineRule="auto"/>
        <w:ind w:left="0" w:firstLine="360"/>
        <w:jc w:val="both"/>
        <w:rPr>
          <w:rFonts w:ascii="Times New Roman" w:hAnsi="Times New Roman" w:cs="Times New Roman"/>
          <w:sz w:val="24"/>
          <w:szCs w:val="24"/>
        </w:rPr>
      </w:pPr>
      <w:r w:rsidRPr="006B1C11">
        <w:rPr>
          <w:rFonts w:ascii="Times New Roman" w:hAnsi="Times New Roman" w:cs="Times New Roman"/>
          <w:sz w:val="24"/>
          <w:szCs w:val="24"/>
        </w:rPr>
        <w:t>устанавливать рекламные конструкции и вывески, представляющие угрозу для жизни и безопасности;</w:t>
      </w:r>
    </w:p>
    <w:p w:rsidR="00E9606A" w:rsidRPr="006B1C11" w:rsidRDefault="00E9606A" w:rsidP="00C53C9D">
      <w:pPr>
        <w:numPr>
          <w:ilvl w:val="0"/>
          <w:numId w:val="1"/>
        </w:numPr>
        <w:spacing w:after="0" w:line="240" w:lineRule="auto"/>
        <w:ind w:left="0" w:firstLine="360"/>
        <w:jc w:val="both"/>
        <w:rPr>
          <w:rFonts w:ascii="Times New Roman" w:hAnsi="Times New Roman" w:cs="Times New Roman"/>
          <w:sz w:val="24"/>
          <w:szCs w:val="24"/>
        </w:rPr>
      </w:pPr>
      <w:r w:rsidRPr="006B1C11">
        <w:rPr>
          <w:rFonts w:ascii="Times New Roman" w:hAnsi="Times New Roman" w:cs="Times New Roman"/>
          <w:sz w:val="24"/>
          <w:szCs w:val="24"/>
        </w:rPr>
        <w:t>в случае крепления рекламной конструкции или вывески к козырьку входной группы – размещать их, выступая за пределы указанного козырька;</w:t>
      </w:r>
    </w:p>
    <w:p w:rsidR="00E9606A" w:rsidRPr="006B1C11" w:rsidRDefault="00E9606A" w:rsidP="00C53C9D">
      <w:pPr>
        <w:numPr>
          <w:ilvl w:val="0"/>
          <w:numId w:val="1"/>
        </w:numPr>
        <w:spacing w:after="0" w:line="240" w:lineRule="auto"/>
        <w:ind w:left="0" w:firstLine="360"/>
        <w:jc w:val="both"/>
        <w:rPr>
          <w:rFonts w:ascii="Times New Roman" w:hAnsi="Times New Roman" w:cs="Times New Roman"/>
          <w:sz w:val="24"/>
          <w:szCs w:val="24"/>
        </w:rPr>
      </w:pPr>
      <w:r w:rsidRPr="006B1C11">
        <w:rPr>
          <w:rFonts w:ascii="Times New Roman" w:hAnsi="Times New Roman" w:cs="Times New Roman"/>
          <w:sz w:val="24"/>
          <w:szCs w:val="24"/>
        </w:rPr>
        <w:t>при размещении рекламных конструкций и вывесок снижать прочность и устойчивость зданий;</w:t>
      </w:r>
    </w:p>
    <w:p w:rsidR="00E9606A" w:rsidRPr="006B1C11" w:rsidRDefault="00E9606A" w:rsidP="00C53C9D">
      <w:pPr>
        <w:numPr>
          <w:ilvl w:val="0"/>
          <w:numId w:val="1"/>
        </w:numPr>
        <w:spacing w:after="0" w:line="240" w:lineRule="auto"/>
        <w:ind w:left="0" w:firstLine="360"/>
        <w:jc w:val="both"/>
        <w:rPr>
          <w:rFonts w:ascii="Times New Roman" w:hAnsi="Times New Roman" w:cs="Times New Roman"/>
          <w:sz w:val="24"/>
          <w:szCs w:val="24"/>
        </w:rPr>
      </w:pPr>
      <w:r w:rsidRPr="006B1C11">
        <w:rPr>
          <w:rFonts w:ascii="Times New Roman" w:hAnsi="Times New Roman" w:cs="Times New Roman"/>
          <w:sz w:val="24"/>
          <w:szCs w:val="24"/>
        </w:rPr>
        <w:t xml:space="preserve">при установке рекламных конструкций и вывесок создавать помехи для очистки кровель объектов капитального строительства от снега и льда, и иных работ, связанных с эксплуатацией зданий; </w:t>
      </w:r>
    </w:p>
    <w:p w:rsidR="00E9606A" w:rsidRPr="006B1C11" w:rsidRDefault="00E9606A" w:rsidP="00C53C9D">
      <w:pPr>
        <w:numPr>
          <w:ilvl w:val="0"/>
          <w:numId w:val="1"/>
        </w:numPr>
        <w:spacing w:after="0" w:line="240" w:lineRule="auto"/>
        <w:ind w:left="0" w:firstLine="360"/>
        <w:jc w:val="both"/>
        <w:rPr>
          <w:rFonts w:ascii="Times New Roman" w:hAnsi="Times New Roman" w:cs="Times New Roman"/>
          <w:sz w:val="24"/>
          <w:szCs w:val="24"/>
        </w:rPr>
      </w:pPr>
      <w:proofErr w:type="gramStart"/>
      <w:r w:rsidRPr="006B1C11">
        <w:rPr>
          <w:rFonts w:ascii="Times New Roman" w:hAnsi="Times New Roman" w:cs="Times New Roman"/>
          <w:sz w:val="24"/>
          <w:szCs w:val="24"/>
        </w:rPr>
        <w:t xml:space="preserve">размещать рекламные конструкции и вывески, закрывающие основные конструктивные и декоративные элементы, образующие пластику фасада здания и нарушающие целостность архитектурного восприятия здания (пилоны, колонны, консоли, эркеры, оконные и дверные проемы и их обрамления (как полностью, так и частично), декоративные карнизы, замки, пилястры, </w:t>
      </w:r>
      <w:proofErr w:type="spellStart"/>
      <w:r w:rsidRPr="006B1C11">
        <w:rPr>
          <w:rFonts w:ascii="Times New Roman" w:hAnsi="Times New Roman" w:cs="Times New Roman"/>
          <w:sz w:val="24"/>
          <w:szCs w:val="24"/>
        </w:rPr>
        <w:t>сандрики</w:t>
      </w:r>
      <w:proofErr w:type="spellEnd"/>
      <w:r w:rsidRPr="006B1C11">
        <w:rPr>
          <w:rFonts w:ascii="Times New Roman" w:hAnsi="Times New Roman" w:cs="Times New Roman"/>
          <w:sz w:val="24"/>
          <w:szCs w:val="24"/>
        </w:rPr>
        <w:t xml:space="preserve">, лопатки, простенки и пр.), закрывающие балконы, лоджии, рельефные и мозаичные изображения, применяемые в оформлении фасада; </w:t>
      </w:r>
      <w:proofErr w:type="gramEnd"/>
    </w:p>
    <w:p w:rsidR="00E9606A" w:rsidRPr="006B1C11" w:rsidRDefault="00E9606A" w:rsidP="00C53C9D">
      <w:pPr>
        <w:numPr>
          <w:ilvl w:val="0"/>
          <w:numId w:val="1"/>
        </w:numPr>
        <w:spacing w:after="0" w:line="240" w:lineRule="auto"/>
        <w:ind w:left="0" w:firstLine="360"/>
        <w:jc w:val="both"/>
        <w:rPr>
          <w:rFonts w:ascii="Times New Roman" w:hAnsi="Times New Roman" w:cs="Times New Roman"/>
          <w:sz w:val="24"/>
          <w:szCs w:val="24"/>
        </w:rPr>
      </w:pPr>
      <w:r w:rsidRPr="006B1C11">
        <w:rPr>
          <w:rFonts w:ascii="Times New Roman" w:hAnsi="Times New Roman" w:cs="Times New Roman"/>
          <w:sz w:val="24"/>
          <w:szCs w:val="24"/>
        </w:rPr>
        <w:t xml:space="preserve">устанавливать рекламные конструкции и вывески, которые перекрывают другие рекламные конструкции или вывески. </w:t>
      </w:r>
    </w:p>
    <w:p w:rsidR="00C64800" w:rsidRPr="006B1C11" w:rsidRDefault="00C64800" w:rsidP="00C64800">
      <w:pPr>
        <w:spacing w:after="0" w:line="240" w:lineRule="auto"/>
        <w:ind w:left="360"/>
        <w:jc w:val="both"/>
        <w:rPr>
          <w:rFonts w:ascii="Times New Roman" w:hAnsi="Times New Roman" w:cs="Times New Roman"/>
          <w:sz w:val="24"/>
          <w:szCs w:val="24"/>
        </w:rPr>
      </w:pPr>
    </w:p>
    <w:p w:rsidR="00C64800" w:rsidRDefault="00C64800" w:rsidP="00C64800">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Считаем нужным предупредить,! что за несоблюдение Правил в части нарушения требований по с</w:t>
      </w:r>
      <w:r w:rsidRPr="00E9606A">
        <w:rPr>
          <w:rFonts w:ascii="Times New Roman" w:hAnsi="Times New Roman" w:cs="Times New Roman"/>
          <w:sz w:val="24"/>
          <w:szCs w:val="24"/>
        </w:rPr>
        <w:t>одержани</w:t>
      </w:r>
      <w:r>
        <w:rPr>
          <w:rFonts w:ascii="Times New Roman" w:hAnsi="Times New Roman" w:cs="Times New Roman"/>
          <w:sz w:val="24"/>
          <w:szCs w:val="24"/>
        </w:rPr>
        <w:t>ю</w:t>
      </w:r>
      <w:r w:rsidRPr="00E9606A">
        <w:rPr>
          <w:rFonts w:ascii="Times New Roman" w:hAnsi="Times New Roman" w:cs="Times New Roman"/>
          <w:sz w:val="24"/>
          <w:szCs w:val="24"/>
        </w:rPr>
        <w:t xml:space="preserve"> средств наружной рекламы и информации</w:t>
      </w:r>
      <w:r>
        <w:rPr>
          <w:rFonts w:ascii="Times New Roman" w:hAnsi="Times New Roman" w:cs="Times New Roman"/>
          <w:sz w:val="24"/>
          <w:szCs w:val="24"/>
        </w:rPr>
        <w:t xml:space="preserve"> на территории городского поселения Белоярский, предусмотрена административная ответственность по ст.30 Закона </w:t>
      </w:r>
      <w:proofErr w:type="spellStart"/>
      <w:r>
        <w:rPr>
          <w:rFonts w:ascii="Times New Roman" w:hAnsi="Times New Roman" w:cs="Times New Roman"/>
          <w:sz w:val="24"/>
          <w:szCs w:val="24"/>
        </w:rPr>
        <w:t>ХМАО-Югры</w:t>
      </w:r>
      <w:proofErr w:type="spellEnd"/>
      <w:r>
        <w:rPr>
          <w:rFonts w:ascii="Times New Roman" w:hAnsi="Times New Roman" w:cs="Times New Roman"/>
          <w:sz w:val="24"/>
          <w:szCs w:val="24"/>
        </w:rPr>
        <w:t xml:space="preserve"> от 11.06.2010 г. №102-оз «Об административных правонарушениях»  и вле</w:t>
      </w:r>
      <w:r w:rsidR="006B1C11">
        <w:rPr>
          <w:rFonts w:ascii="Times New Roman" w:hAnsi="Times New Roman" w:cs="Times New Roman"/>
          <w:sz w:val="24"/>
          <w:szCs w:val="24"/>
        </w:rPr>
        <w:t>чет</w:t>
      </w:r>
      <w:r>
        <w:rPr>
          <w:rFonts w:ascii="Times New Roman" w:hAnsi="Times New Roman" w:cs="Times New Roman"/>
          <w:sz w:val="24"/>
          <w:szCs w:val="24"/>
        </w:rPr>
        <w:t xml:space="preserve"> наказание в виде  штрафа на граждан в размере от 500-5000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на должностных лиц от 5000-15000 руб.; на юридических лиц от 2000-50000 руб.</w:t>
      </w:r>
    </w:p>
    <w:p w:rsidR="00C64800" w:rsidRDefault="00C64800" w:rsidP="00C64800">
      <w:pPr>
        <w:spacing w:after="0" w:line="240" w:lineRule="auto"/>
        <w:ind w:left="360"/>
        <w:jc w:val="both"/>
        <w:rPr>
          <w:rFonts w:ascii="Times New Roman" w:hAnsi="Times New Roman" w:cs="Times New Roman"/>
          <w:sz w:val="24"/>
          <w:szCs w:val="24"/>
        </w:rPr>
      </w:pPr>
    </w:p>
    <w:p w:rsidR="00877F59" w:rsidRPr="00E9606A" w:rsidRDefault="00877F59" w:rsidP="00C64800">
      <w:pPr>
        <w:spacing w:after="0" w:line="240" w:lineRule="auto"/>
        <w:ind w:left="360"/>
        <w:jc w:val="both"/>
        <w:rPr>
          <w:rFonts w:ascii="Times New Roman" w:hAnsi="Times New Roman" w:cs="Times New Roman"/>
          <w:sz w:val="24"/>
          <w:szCs w:val="24"/>
        </w:rPr>
      </w:pPr>
    </w:p>
    <w:p w:rsidR="006B1C11" w:rsidRDefault="006B1C11" w:rsidP="00C53C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Секретарь административной комиссии </w:t>
      </w:r>
    </w:p>
    <w:p w:rsidR="005E59BC" w:rsidRPr="005E59BC" w:rsidRDefault="006B1C11" w:rsidP="00C53C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администрации Белоярского района                                                                   </w:t>
      </w:r>
      <w:proofErr w:type="spellStart"/>
      <w:r>
        <w:rPr>
          <w:rFonts w:ascii="Times New Roman" w:eastAsia="Times New Roman" w:hAnsi="Times New Roman" w:cs="Times New Roman"/>
          <w:sz w:val="24"/>
          <w:szCs w:val="24"/>
          <w:lang w:eastAsia="ru-RU"/>
        </w:rPr>
        <w:t>О.Слободянюк</w:t>
      </w:r>
      <w:proofErr w:type="spellEnd"/>
    </w:p>
    <w:p w:rsidR="005E59BC" w:rsidRDefault="005E59BC" w:rsidP="00C53C9D">
      <w:pPr>
        <w:spacing w:after="0" w:line="240" w:lineRule="auto"/>
        <w:rPr>
          <w:rFonts w:ascii="Trebuchet MS" w:hAnsi="Trebuchet MS"/>
          <w:color w:val="464646"/>
          <w:sz w:val="18"/>
          <w:szCs w:val="18"/>
          <w:shd w:val="clear" w:color="auto" w:fill="F6F6F6"/>
        </w:rPr>
      </w:pPr>
    </w:p>
    <w:sectPr w:rsidR="005E59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73443"/>
    <w:multiLevelType w:val="hybridMultilevel"/>
    <w:tmpl w:val="7D268122"/>
    <w:lvl w:ilvl="0" w:tplc="0000002B">
      <w:start w:val="1"/>
      <w:numFmt w:val="bullet"/>
      <w:lvlText w:val="­"/>
      <w:lvlJc w:val="left"/>
      <w:pPr>
        <w:ind w:left="720" w:hanging="360"/>
      </w:pPr>
      <w:rPr>
        <w:rFonts w:ascii="Courier New" w:hAnsi="Courier New"/>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D094D"/>
    <w:rsid w:val="005E59BC"/>
    <w:rsid w:val="006B1C11"/>
    <w:rsid w:val="00877F59"/>
    <w:rsid w:val="00AD094D"/>
    <w:rsid w:val="00B877BC"/>
    <w:rsid w:val="00C53C9D"/>
    <w:rsid w:val="00C53CA0"/>
    <w:rsid w:val="00C64800"/>
    <w:rsid w:val="00E41FA3"/>
    <w:rsid w:val="00E9606A"/>
    <w:rsid w:val="00FD0CBB"/>
    <w:rsid w:val="00FE7C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E59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E59BC"/>
  </w:style>
  <w:style w:type="character" w:styleId="a3">
    <w:name w:val="Hyperlink"/>
    <w:basedOn w:val="a0"/>
    <w:uiPriority w:val="99"/>
    <w:unhideWhenUsed/>
    <w:rsid w:val="005E59BC"/>
    <w:rPr>
      <w:color w:val="0000FF" w:themeColor="hyperlink"/>
      <w:u w:val="single"/>
    </w:rPr>
  </w:style>
  <w:style w:type="character" w:customStyle="1" w:styleId="10">
    <w:name w:val="Заголовок 1 Знак"/>
    <w:basedOn w:val="a0"/>
    <w:link w:val="1"/>
    <w:uiPriority w:val="9"/>
    <w:rsid w:val="005E59BC"/>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5E5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w">
    <w:name w:val="nw"/>
    <w:basedOn w:val="a0"/>
    <w:rsid w:val="005E59BC"/>
  </w:style>
  <w:style w:type="paragraph" w:styleId="a5">
    <w:name w:val="Balloon Text"/>
    <w:basedOn w:val="a"/>
    <w:link w:val="a6"/>
    <w:uiPriority w:val="99"/>
    <w:semiHidden/>
    <w:unhideWhenUsed/>
    <w:rsid w:val="005E59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59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73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asadam.ru/ventiliruemye/fasad-zdaniya-chto-eto-takoe.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961</Words>
  <Characters>5481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2017-01-10T05:38:00Z</dcterms:created>
  <dcterms:modified xsi:type="dcterms:W3CDTF">2017-01-10T08:11:00Z</dcterms:modified>
</cp:coreProperties>
</file>