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82" w:rsidRPr="002D2811" w:rsidRDefault="00A07E82" w:rsidP="00A07E8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Свод поступивших предложений (замечаний) в рамках проведения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72D" w:rsidRPr="00D7272D" w:rsidRDefault="00A07E82" w:rsidP="00587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</w:t>
      </w:r>
      <w:r w:rsidR="00135E90" w:rsidRPr="00D7272D">
        <w:rPr>
          <w:rFonts w:ascii="Times New Roman" w:eastAsia="Times New Roman" w:hAnsi="Times New Roman" w:cs="Times New Roman"/>
          <w:sz w:val="24"/>
          <w:szCs w:val="24"/>
        </w:rPr>
        <w:t xml:space="preserve">управлением по </w:t>
      </w:r>
      <w:r w:rsidR="006D69E6" w:rsidRPr="00D7272D">
        <w:rPr>
          <w:rFonts w:ascii="Times New Roman" w:eastAsia="Times New Roman" w:hAnsi="Times New Roman" w:cs="Times New Roman"/>
          <w:sz w:val="24"/>
          <w:szCs w:val="24"/>
        </w:rPr>
        <w:t>природопользования, сельского хозяйства и развития предпринимательства а</w:t>
      </w:r>
      <w:r w:rsidR="00135E90" w:rsidRPr="00D7272D">
        <w:rPr>
          <w:rFonts w:ascii="Times New Roman" w:eastAsia="Times New Roman" w:hAnsi="Times New Roman" w:cs="Times New Roman"/>
          <w:sz w:val="24"/>
          <w:szCs w:val="24"/>
        </w:rPr>
        <w:t>дминистрации Белоярского района</w:t>
      </w:r>
      <w:r w:rsidR="00441DB8" w:rsidRPr="00D7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>в период с «</w:t>
      </w:r>
      <w:r w:rsidR="00D44D5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87763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D023A" w:rsidRPr="00D727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77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 года по «</w:t>
      </w:r>
      <w:r w:rsidR="00587763">
        <w:rPr>
          <w:rFonts w:ascii="Times New Roman" w:eastAsia="Times New Roman" w:hAnsi="Times New Roman" w:cs="Times New Roman"/>
          <w:sz w:val="24"/>
          <w:szCs w:val="24"/>
        </w:rPr>
        <w:t>0</w:t>
      </w:r>
      <w:r w:rsidR="00D44D5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8776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3E" w:rsidRPr="00D727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023A" w:rsidRPr="00D727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27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723E" w:rsidRPr="00D7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года проведены публичные консультации по </w:t>
      </w:r>
      <w:r w:rsidR="0061723E" w:rsidRPr="00D7272D">
        <w:rPr>
          <w:rFonts w:ascii="Times New Roman" w:eastAsia="Times New Roman" w:hAnsi="Times New Roman" w:cs="Times New Roman"/>
          <w:sz w:val="24"/>
          <w:szCs w:val="24"/>
        </w:rPr>
        <w:t xml:space="preserve">проекту </w:t>
      </w:r>
      <w:r w:rsidR="0061723E" w:rsidRPr="00D7272D">
        <w:rPr>
          <w:rFonts w:ascii="Times New Roman" w:eastAsia="Calibri" w:hAnsi="Times New Roman" w:cs="Times New Roman"/>
          <w:sz w:val="24"/>
          <w:szCs w:val="24"/>
        </w:rPr>
        <w:t xml:space="preserve">постановления администрации Белоярского района </w:t>
      </w:r>
      <w:r w:rsidR="00135E90" w:rsidRPr="00D7272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2552D" w:rsidRPr="00C2552D">
        <w:rPr>
          <w:rFonts w:ascii="Times New Roman" w:hAnsi="Times New Roman" w:cs="Times New Roman"/>
          <w:sz w:val="24"/>
          <w:szCs w:val="24"/>
        </w:rPr>
        <w:t>О порядке предоставления субсидии на поддержку и развитие малых форм хозяйствования, на развитие материально-технической базы (за исключением личных подсобных хозяйств)</w:t>
      </w:r>
      <w:r w:rsidR="00D7272D">
        <w:rPr>
          <w:rFonts w:ascii="Times New Roman" w:hAnsi="Times New Roman" w:cs="Times New Roman"/>
          <w:sz w:val="24"/>
          <w:szCs w:val="24"/>
        </w:rPr>
        <w:t>»</w:t>
      </w:r>
    </w:p>
    <w:p w:rsidR="00A07E82" w:rsidRPr="002D2811" w:rsidRDefault="00587763" w:rsidP="0058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07E82" w:rsidRPr="002D2811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публичных консультаций и позиция 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35E90" w:rsidRPr="00E05DF7">
        <w:rPr>
          <w:rFonts w:ascii="Times New Roman" w:eastAsia="Times New Roman" w:hAnsi="Times New Roman" w:cs="Times New Roman"/>
          <w:sz w:val="24"/>
          <w:szCs w:val="24"/>
        </w:rPr>
        <w:t>правлени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35E90" w:rsidRPr="00E05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 xml:space="preserve">природопользования, 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>сельско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 xml:space="preserve"> хозяйств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>развития предпринимательства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80563E" w:rsidRPr="00D654E7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</w:t>
      </w:r>
      <w:r w:rsidR="00A07E82" w:rsidRPr="002D2811">
        <w:rPr>
          <w:rFonts w:ascii="Times New Roman" w:eastAsia="Times New Roman" w:hAnsi="Times New Roman" w:cs="Times New Roman"/>
          <w:sz w:val="24"/>
          <w:szCs w:val="24"/>
        </w:rPr>
        <w:t xml:space="preserve"> отражены в таблице результатов публичных консультаций.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011"/>
      </w:tblGrid>
      <w:tr w:rsidR="00A07E82" w:rsidRPr="002D2811" w:rsidTr="00E50339">
        <w:tc>
          <w:tcPr>
            <w:tcW w:w="9527" w:type="dxa"/>
            <w:gridSpan w:val="3"/>
            <w:shd w:val="clear" w:color="auto" w:fill="auto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A07E82" w:rsidRPr="002D2811" w:rsidTr="00E50339">
        <w:tc>
          <w:tcPr>
            <w:tcW w:w="2689" w:type="dxa"/>
            <w:shd w:val="clear" w:color="auto" w:fill="auto"/>
            <w:vAlign w:val="center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Высказанное мнение</w:t>
            </w:r>
          </w:p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регулирующего органа или органа, осуществляющего экспертизу нормативных правовых актов Белоярского района</w:t>
            </w:r>
          </w:p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обоснованием позиции)</w:t>
            </w:r>
          </w:p>
        </w:tc>
      </w:tr>
      <w:tr w:rsidR="00A07E82" w:rsidRPr="002D2811" w:rsidTr="00E50339">
        <w:tc>
          <w:tcPr>
            <w:tcW w:w="2689" w:type="dxa"/>
            <w:shd w:val="clear" w:color="auto" w:fill="auto"/>
          </w:tcPr>
          <w:p w:rsidR="00A07E82" w:rsidRPr="002D2811" w:rsidRDefault="0061723E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«Союз предпринимателей, производителей Белоярского района»</w:t>
            </w:r>
          </w:p>
        </w:tc>
        <w:tc>
          <w:tcPr>
            <w:tcW w:w="3827" w:type="dxa"/>
            <w:shd w:val="clear" w:color="auto" w:fill="auto"/>
          </w:tcPr>
          <w:p w:rsidR="00A07E82" w:rsidRPr="002D2811" w:rsidRDefault="0061723E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нормативного правового акта одобрен, замечаний и предложений не представлено</w:t>
            </w:r>
          </w:p>
        </w:tc>
        <w:tc>
          <w:tcPr>
            <w:tcW w:w="3011" w:type="dxa"/>
            <w:shd w:val="clear" w:color="auto" w:fill="auto"/>
          </w:tcPr>
          <w:p w:rsidR="00A07E82" w:rsidRPr="002D2811" w:rsidRDefault="0061723E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не требуется</w:t>
            </w:r>
          </w:p>
        </w:tc>
      </w:tr>
      <w:tr w:rsidR="00427315" w:rsidRPr="002D2811" w:rsidTr="00E50339">
        <w:tc>
          <w:tcPr>
            <w:tcW w:w="2689" w:type="dxa"/>
            <w:shd w:val="clear" w:color="auto" w:fill="auto"/>
          </w:tcPr>
          <w:p w:rsidR="004662BD" w:rsidRDefault="004662BD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«Сельскохозяйственное предприятие </w:t>
            </w:r>
            <w:r w:rsidR="008329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Белоярское»</w:t>
            </w:r>
          </w:p>
        </w:tc>
        <w:tc>
          <w:tcPr>
            <w:tcW w:w="3827" w:type="dxa"/>
            <w:shd w:val="clear" w:color="auto" w:fill="auto"/>
          </w:tcPr>
          <w:p w:rsidR="00427315" w:rsidRPr="002D2811" w:rsidRDefault="00427315" w:rsidP="0074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проекта целесообразно</w:t>
            </w:r>
            <w:r w:rsidR="00832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69E6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приведения в соответствие с федеральным законодательством</w:t>
            </w:r>
            <w:r w:rsidR="0074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иными</w:t>
            </w:r>
            <w:r w:rsidR="006D6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</w:t>
            </w:r>
            <w:r w:rsidR="00746857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 w:rsidR="006D6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  <w:r w:rsidR="00746857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6D6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427315" w:rsidRPr="002D2811" w:rsidRDefault="00427315" w:rsidP="00214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не требуется</w:t>
            </w:r>
          </w:p>
        </w:tc>
      </w:tr>
      <w:tr w:rsidR="00587763" w:rsidRPr="002D2811" w:rsidTr="00E50339">
        <w:tc>
          <w:tcPr>
            <w:tcW w:w="2689" w:type="dxa"/>
            <w:shd w:val="clear" w:color="auto" w:fill="auto"/>
          </w:tcPr>
          <w:p w:rsidR="00587763" w:rsidRPr="00587763" w:rsidRDefault="00587763" w:rsidP="00C2552D">
            <w:pPr>
              <w:rPr>
                <w:rFonts w:ascii="Times New Roman" w:hAnsi="Times New Roman" w:cs="Times New Roman"/>
              </w:rPr>
            </w:pPr>
            <w:r w:rsidRPr="00587763">
              <w:rPr>
                <w:rFonts w:ascii="Times New Roman" w:hAnsi="Times New Roman" w:cs="Times New Roman"/>
              </w:rPr>
              <w:t xml:space="preserve">ИП </w:t>
            </w:r>
            <w:r w:rsidR="00C2552D">
              <w:rPr>
                <w:rFonts w:ascii="Times New Roman" w:hAnsi="Times New Roman" w:cs="Times New Roman"/>
              </w:rPr>
              <w:t>Ткачук К.С</w:t>
            </w:r>
            <w:r w:rsidRPr="00587763">
              <w:rPr>
                <w:rFonts w:ascii="Times New Roman" w:hAnsi="Times New Roman" w:cs="Times New Roman"/>
              </w:rPr>
              <w:t>. Поступило с портала /regulation.admhmao.ru/</w:t>
            </w:r>
          </w:p>
        </w:tc>
        <w:tc>
          <w:tcPr>
            <w:tcW w:w="3827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</w:rPr>
            </w:pPr>
            <w:r w:rsidRPr="00587763">
              <w:rPr>
                <w:rFonts w:ascii="Times New Roman" w:hAnsi="Times New Roman" w:cs="Times New Roman"/>
              </w:rPr>
              <w:t>Принятие проекта НПА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7763">
              <w:rPr>
                <w:rFonts w:ascii="Times New Roman" w:hAnsi="Times New Roman" w:cs="Times New Roman"/>
              </w:rPr>
              <w:t xml:space="preserve">отстаивает общественные интересы. </w:t>
            </w:r>
            <w:r>
              <w:rPr>
                <w:rFonts w:ascii="Times New Roman" w:hAnsi="Times New Roman" w:cs="Times New Roman"/>
              </w:rPr>
              <w:t>Предложений и замечаний нет</w:t>
            </w:r>
          </w:p>
        </w:tc>
        <w:tc>
          <w:tcPr>
            <w:tcW w:w="3011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</w:rPr>
            </w:pPr>
            <w:r w:rsidRPr="00587763">
              <w:rPr>
                <w:rFonts w:ascii="Times New Roman" w:hAnsi="Times New Roman" w:cs="Times New Roman"/>
              </w:rPr>
              <w:t>Внесен</w:t>
            </w:r>
            <w:r>
              <w:rPr>
                <w:rFonts w:ascii="Times New Roman" w:hAnsi="Times New Roman" w:cs="Times New Roman"/>
              </w:rPr>
              <w:t>ие изменений не требуется</w:t>
            </w:r>
          </w:p>
        </w:tc>
      </w:tr>
      <w:tr w:rsidR="00587763" w:rsidRPr="002D2811" w:rsidTr="00E50339">
        <w:tc>
          <w:tcPr>
            <w:tcW w:w="2689" w:type="dxa"/>
            <w:shd w:val="clear" w:color="auto" w:fill="auto"/>
          </w:tcPr>
          <w:p w:rsidR="00587763" w:rsidRPr="00587763" w:rsidRDefault="00587763" w:rsidP="00D4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44D56">
              <w:rPr>
                <w:rFonts w:ascii="Times New Roman" w:hAnsi="Times New Roman" w:cs="Times New Roman"/>
                <w:sz w:val="24"/>
                <w:szCs w:val="24"/>
              </w:rPr>
              <w:t>Кулакова Н.В.</w:t>
            </w: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с портала /regulation.admhmao.ru/</w:t>
            </w:r>
          </w:p>
        </w:tc>
        <w:tc>
          <w:tcPr>
            <w:tcW w:w="3827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>Принятие проекта НПА обеспечит соблюдение закона, отстаи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общественные интересы. З</w:t>
            </w: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>амечания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3011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изменений не требуется</w:t>
            </w:r>
          </w:p>
        </w:tc>
      </w:tr>
    </w:tbl>
    <w:p w:rsidR="00D654E7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654E7" w:rsidRPr="002D2811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E6" w:rsidRDefault="00832924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н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 xml:space="preserve"> управления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, начальник отдела</w:t>
      </w:r>
    </w:p>
    <w:p w:rsidR="006D69E6" w:rsidRDefault="004662BD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хозяйств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природопользовани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6D69E6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коренных</w:t>
      </w:r>
      <w:proofErr w:type="gramEnd"/>
      <w:r w:rsidR="004662BD">
        <w:rPr>
          <w:rFonts w:ascii="Times New Roman" w:eastAsia="Times New Roman" w:hAnsi="Times New Roman" w:cs="Times New Roman"/>
          <w:sz w:val="24"/>
          <w:szCs w:val="24"/>
        </w:rPr>
        <w:t xml:space="preserve"> малочисленны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4662BD">
        <w:rPr>
          <w:rFonts w:ascii="Times New Roman" w:eastAsia="Times New Roman" w:hAnsi="Times New Roman" w:cs="Times New Roman"/>
          <w:sz w:val="24"/>
          <w:szCs w:val="24"/>
        </w:rPr>
        <w:t xml:space="preserve"> народ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662BD">
        <w:rPr>
          <w:rFonts w:ascii="Times New Roman" w:eastAsia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управления </w:t>
      </w:r>
    </w:p>
    <w:p w:rsidR="006D69E6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природопользования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сельского хозяйства и развития </w:t>
      </w:r>
    </w:p>
    <w:p w:rsidR="00B6614D" w:rsidRPr="00587763" w:rsidRDefault="006D69E6" w:rsidP="0058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1723E" w:rsidRPr="00D654E7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="00832924">
        <w:rPr>
          <w:rFonts w:ascii="Times New Roman" w:eastAsia="Times New Roman" w:hAnsi="Times New Roman" w:cs="Times New Roman"/>
          <w:sz w:val="24"/>
          <w:szCs w:val="24"/>
        </w:rPr>
        <w:t>А.Р.Войтехович</w:t>
      </w:r>
      <w:proofErr w:type="spellEnd"/>
    </w:p>
    <w:sectPr w:rsidR="00B6614D" w:rsidRPr="00587763" w:rsidSect="00FB6173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18" w:rsidRDefault="00252918" w:rsidP="00971ADD">
      <w:pPr>
        <w:spacing w:after="0" w:line="240" w:lineRule="auto"/>
      </w:pPr>
      <w:r>
        <w:separator/>
      </w:r>
    </w:p>
  </w:endnote>
  <w:end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18" w:rsidRDefault="00252918" w:rsidP="00971ADD">
      <w:pPr>
        <w:spacing w:after="0" w:line="240" w:lineRule="auto"/>
      </w:pPr>
      <w:r>
        <w:separator/>
      </w:r>
    </w:p>
  </w:footnote>
  <w:foot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EF" w:rsidRDefault="008B3958" w:rsidP="00B337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E8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8EF" w:rsidRDefault="00C255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8B3958">
        <w:pPr>
          <w:pStyle w:val="a4"/>
          <w:jc w:val="center"/>
        </w:pPr>
        <w:r>
          <w:fldChar w:fldCharType="begin"/>
        </w:r>
        <w:r w:rsidR="00A07E82">
          <w:instrText xml:space="preserve"> PAGE   \* MERGEFORMAT </w:instrText>
        </w:r>
        <w:r>
          <w:fldChar w:fldCharType="separate"/>
        </w:r>
        <w:r w:rsidR="00C2552D">
          <w:rPr>
            <w:noProof/>
          </w:rPr>
          <w:t>2</w:t>
        </w:r>
        <w:r>
          <w:fldChar w:fldCharType="end"/>
        </w:r>
      </w:p>
    </w:sdtContent>
  </w:sdt>
  <w:p w:rsidR="000078EF" w:rsidRDefault="00C255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135E90"/>
    <w:rsid w:val="001E35BB"/>
    <w:rsid w:val="00221459"/>
    <w:rsid w:val="00252918"/>
    <w:rsid w:val="002D023A"/>
    <w:rsid w:val="002D49FA"/>
    <w:rsid w:val="00340FA9"/>
    <w:rsid w:val="003E3E7A"/>
    <w:rsid w:val="00427315"/>
    <w:rsid w:val="00441DB8"/>
    <w:rsid w:val="004662BD"/>
    <w:rsid w:val="00587763"/>
    <w:rsid w:val="005D79DA"/>
    <w:rsid w:val="0061723E"/>
    <w:rsid w:val="00634D5D"/>
    <w:rsid w:val="00653836"/>
    <w:rsid w:val="00680A90"/>
    <w:rsid w:val="006D69E6"/>
    <w:rsid w:val="007138EB"/>
    <w:rsid w:val="00746857"/>
    <w:rsid w:val="0080563E"/>
    <w:rsid w:val="00832924"/>
    <w:rsid w:val="008B3958"/>
    <w:rsid w:val="008F4A9B"/>
    <w:rsid w:val="00971ADD"/>
    <w:rsid w:val="00A07E82"/>
    <w:rsid w:val="00A50DC7"/>
    <w:rsid w:val="00A73920"/>
    <w:rsid w:val="00AF2066"/>
    <w:rsid w:val="00B6614D"/>
    <w:rsid w:val="00C2552D"/>
    <w:rsid w:val="00CA08A9"/>
    <w:rsid w:val="00D44D56"/>
    <w:rsid w:val="00D654E7"/>
    <w:rsid w:val="00D7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4E8C-1637-4844-9668-F0407B4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2</cp:revision>
  <cp:lastPrinted>2021-03-09T07:15:00Z</cp:lastPrinted>
  <dcterms:created xsi:type="dcterms:W3CDTF">2021-03-09T07:16:00Z</dcterms:created>
  <dcterms:modified xsi:type="dcterms:W3CDTF">2021-03-09T07:16:00Z</dcterms:modified>
</cp:coreProperties>
</file>