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48" w:rsidRPr="00725E09" w:rsidRDefault="00465F48" w:rsidP="001E13DA">
      <w:pPr>
        <w:jc w:val="both"/>
        <w:rPr>
          <w:b/>
          <w:caps/>
          <w:noProof/>
          <w:u w:val="single"/>
        </w:rPr>
      </w:pPr>
    </w:p>
    <w:p w:rsidR="00465F48" w:rsidRDefault="00465F48" w:rsidP="000B54BA">
      <w:pPr>
        <w:rPr>
          <w:caps/>
          <w:noProof/>
        </w:rPr>
      </w:pPr>
      <w:r w:rsidRPr="00923CF6">
        <w:rPr>
          <w:cap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4" o:title=""/>
          </v:shape>
        </w:pict>
      </w:r>
    </w:p>
    <w:p w:rsidR="00465F48" w:rsidRDefault="00465F48" w:rsidP="000B54BA">
      <w:pPr>
        <w:tabs>
          <w:tab w:val="left" w:pos="8010"/>
        </w:tabs>
        <w:jc w:val="both"/>
      </w:pPr>
      <w:r>
        <w:tab/>
      </w:r>
    </w:p>
    <w:p w:rsidR="00465F48" w:rsidRPr="00187436" w:rsidRDefault="00465F48" w:rsidP="000B54B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465F48" w:rsidRPr="00187436" w:rsidRDefault="00465F48" w:rsidP="000B54BA">
      <w:pPr>
        <w:pStyle w:val="Heading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465F48" w:rsidRPr="00D736E7" w:rsidRDefault="00465F48" w:rsidP="000B54BA">
      <w:pPr>
        <w:jc w:val="right"/>
      </w:pPr>
    </w:p>
    <w:p w:rsidR="00465F48" w:rsidRDefault="00465F48" w:rsidP="000B54BA">
      <w:pPr>
        <w:rPr>
          <w:b/>
        </w:rPr>
      </w:pPr>
    </w:p>
    <w:p w:rsidR="00465F48" w:rsidRDefault="00465F48" w:rsidP="000B54BA">
      <w:pPr>
        <w:pStyle w:val="Heading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465F48" w:rsidRDefault="00465F48" w:rsidP="000B54BA">
      <w:pPr>
        <w:rPr>
          <w:b/>
        </w:rPr>
      </w:pPr>
    </w:p>
    <w:p w:rsidR="00465F48" w:rsidRDefault="00465F48" w:rsidP="000B54BA">
      <w:pPr>
        <w:rPr>
          <w:b/>
        </w:rPr>
      </w:pPr>
    </w:p>
    <w:p w:rsidR="00465F48" w:rsidRDefault="00465F48" w:rsidP="000B54BA">
      <w:pPr>
        <w:pStyle w:val="Heading1"/>
      </w:pPr>
      <w:r>
        <w:t>РЕШЕНИЕ</w:t>
      </w:r>
    </w:p>
    <w:p w:rsidR="00465F48" w:rsidRDefault="00465F48" w:rsidP="000B54BA"/>
    <w:p w:rsidR="00465F48" w:rsidRDefault="00465F48" w:rsidP="000B54BA">
      <w:pPr>
        <w:pStyle w:val="BodyTextIndent3"/>
      </w:pPr>
      <w:r>
        <w:t xml:space="preserve">                                                                                                     </w:t>
      </w:r>
    </w:p>
    <w:p w:rsidR="00465F48" w:rsidRDefault="00465F48" w:rsidP="000B54BA">
      <w:pPr>
        <w:pStyle w:val="BodyTextIndent3"/>
        <w:jc w:val="both"/>
      </w:pPr>
      <w:r>
        <w:t xml:space="preserve">   от 18 июня 2015 года</w:t>
      </w:r>
      <w:r>
        <w:rPr>
          <w:b/>
        </w:rPr>
        <w:t xml:space="preserve">                                                                                                         </w:t>
      </w:r>
      <w:r>
        <w:t xml:space="preserve">№ 566 </w:t>
      </w:r>
    </w:p>
    <w:p w:rsidR="00465F48" w:rsidRDefault="00465F48" w:rsidP="000B54BA">
      <w:pPr>
        <w:rPr>
          <w:b/>
        </w:rPr>
      </w:pPr>
    </w:p>
    <w:p w:rsidR="00465F48" w:rsidRDefault="00465F48" w:rsidP="000B54BA">
      <w:pPr>
        <w:rPr>
          <w:b/>
        </w:rPr>
      </w:pPr>
    </w:p>
    <w:p w:rsidR="00465F48" w:rsidRDefault="00465F48" w:rsidP="000B54BA">
      <w:pPr>
        <w:rPr>
          <w:b/>
        </w:rPr>
      </w:pPr>
    </w:p>
    <w:p w:rsidR="00465F48" w:rsidRPr="00B72AA8" w:rsidRDefault="00465F48" w:rsidP="00B72AA8">
      <w:pPr>
        <w:rPr>
          <w:b/>
        </w:rPr>
      </w:pPr>
      <w:r>
        <w:rPr>
          <w:b/>
        </w:rPr>
        <w:t>Об утверждении П</w:t>
      </w:r>
      <w:r w:rsidRPr="000B54BA">
        <w:rPr>
          <w:b/>
        </w:rPr>
        <w:t>орядк</w:t>
      </w:r>
      <w:r>
        <w:rPr>
          <w:b/>
        </w:rPr>
        <w:t>а</w:t>
      </w:r>
      <w:r w:rsidRPr="000B54BA">
        <w:rPr>
          <w:b/>
        </w:rPr>
        <w:t xml:space="preserve"> </w:t>
      </w:r>
      <w:r w:rsidRPr="00B72AA8">
        <w:rPr>
          <w:b/>
          <w:lang w:eastAsia="ru-RU"/>
        </w:rPr>
        <w:t>избрания Думой Белоярского района</w:t>
      </w:r>
      <w:r w:rsidRPr="007A5E9F">
        <w:rPr>
          <w:b/>
          <w:lang w:eastAsia="ru-RU"/>
        </w:rPr>
        <w:t xml:space="preserve"> </w:t>
      </w:r>
      <w:r w:rsidRPr="00B72AA8">
        <w:rPr>
          <w:b/>
          <w:lang w:eastAsia="ru-RU"/>
        </w:rPr>
        <w:t xml:space="preserve">главы </w:t>
      </w:r>
      <w:r>
        <w:rPr>
          <w:b/>
          <w:lang w:eastAsia="ru-RU"/>
        </w:rPr>
        <w:t>Белоярского</w:t>
      </w:r>
      <w:r w:rsidRPr="00B72AA8">
        <w:rPr>
          <w:b/>
          <w:lang w:eastAsia="ru-RU"/>
        </w:rPr>
        <w:t xml:space="preserve"> район</w:t>
      </w:r>
      <w:r>
        <w:rPr>
          <w:b/>
          <w:lang w:eastAsia="ru-RU"/>
        </w:rPr>
        <w:t>а</w:t>
      </w:r>
      <w:r w:rsidRPr="00B72AA8">
        <w:rPr>
          <w:b/>
          <w:lang w:eastAsia="ru-RU"/>
        </w:rPr>
        <w:t xml:space="preserve"> из числа кандидатов, представленных конкурсной комиссией по результатам конкурса</w:t>
      </w:r>
      <w:r w:rsidRPr="007A5E9F">
        <w:t xml:space="preserve"> </w:t>
      </w:r>
    </w:p>
    <w:p w:rsidR="00465F48" w:rsidRDefault="00465F48" w:rsidP="000B54BA">
      <w:pPr>
        <w:jc w:val="both"/>
      </w:pPr>
    </w:p>
    <w:p w:rsidR="00465F48" w:rsidRDefault="00465F48" w:rsidP="000B54BA">
      <w:pPr>
        <w:ind w:firstLine="708"/>
        <w:jc w:val="both"/>
      </w:pPr>
      <w:r>
        <w:t xml:space="preserve">В соответствии </w:t>
      </w:r>
      <w:r w:rsidRPr="00560FBD">
        <w:rPr>
          <w:lang w:eastAsia="ru-RU"/>
        </w:rPr>
        <w:t xml:space="preserve">с </w:t>
      </w:r>
      <w:r>
        <w:rPr>
          <w:lang w:eastAsia="ru-RU"/>
        </w:rPr>
        <w:t xml:space="preserve">пунктом 5 части 2 статьи 36 </w:t>
      </w:r>
      <w:r w:rsidRPr="00560FBD">
        <w:rPr>
          <w:lang w:eastAsia="ru-RU"/>
        </w:rPr>
        <w:t>Федеральн</w:t>
      </w:r>
      <w:r>
        <w:rPr>
          <w:lang w:eastAsia="ru-RU"/>
        </w:rPr>
        <w:t>ого</w:t>
      </w:r>
      <w:r w:rsidRPr="00560FBD">
        <w:rPr>
          <w:lang w:eastAsia="ru-RU"/>
        </w:rPr>
        <w:t xml:space="preserve"> закон</w:t>
      </w:r>
      <w:r>
        <w:rPr>
          <w:lang w:eastAsia="ru-RU"/>
        </w:rPr>
        <w:t>а</w:t>
      </w:r>
      <w:r w:rsidRPr="00560FBD">
        <w:rPr>
          <w:lang w:eastAsia="ru-RU"/>
        </w:rPr>
        <w:t xml:space="preserve"> от 06</w:t>
      </w:r>
      <w:r>
        <w:rPr>
          <w:lang w:eastAsia="ru-RU"/>
        </w:rPr>
        <w:t xml:space="preserve"> октября </w:t>
      </w:r>
      <w:r w:rsidRPr="00560FBD">
        <w:rPr>
          <w:lang w:eastAsia="ru-RU"/>
        </w:rPr>
        <w:t>2003</w:t>
      </w:r>
      <w:r>
        <w:rPr>
          <w:lang w:eastAsia="ru-RU"/>
        </w:rPr>
        <w:t xml:space="preserve"> года</w:t>
      </w:r>
      <w:r w:rsidRPr="00560FBD">
        <w:rPr>
          <w:lang w:eastAsia="ru-RU"/>
        </w:rPr>
        <w:t xml:space="preserve"> № 131-ФЗ «Об общих принципах организации местного самоуправления </w:t>
      </w:r>
      <w:r>
        <w:rPr>
          <w:lang w:eastAsia="ru-RU"/>
        </w:rPr>
        <w:t xml:space="preserve">                      </w:t>
      </w:r>
      <w:r w:rsidRPr="00560FBD">
        <w:rPr>
          <w:lang w:eastAsia="ru-RU"/>
        </w:rPr>
        <w:t>в Российской Федерации»,</w:t>
      </w:r>
      <w:r w:rsidRPr="00103440">
        <w:t xml:space="preserve"> </w:t>
      </w:r>
      <w:r>
        <w:t xml:space="preserve">пунктом 2 части 1 статьи 1.2 </w:t>
      </w:r>
      <w:r w:rsidRPr="00560FBD">
        <w:rPr>
          <w:lang w:eastAsia="ru-RU"/>
        </w:rPr>
        <w:t>Закон</w:t>
      </w:r>
      <w:r>
        <w:rPr>
          <w:lang w:eastAsia="ru-RU"/>
        </w:rPr>
        <w:t>а</w:t>
      </w:r>
      <w:r w:rsidRPr="00560FBD">
        <w:rPr>
          <w:lang w:eastAsia="ru-RU"/>
        </w:rPr>
        <w:t xml:space="preserve"> Ханты-Мансийского автономного округа – Югры </w:t>
      </w:r>
      <w:r>
        <w:rPr>
          <w:lang w:eastAsia="ru-RU"/>
        </w:rPr>
        <w:t>от 26 сентября 2014 года № 78-оз «Об отдельных                   вопросах организации местного самоуправления в Ханты-Мансийском автономном            округе – Югре»</w:t>
      </w:r>
      <w:r w:rsidRPr="00560FBD">
        <w:rPr>
          <w:lang w:eastAsia="ru-RU"/>
        </w:rPr>
        <w:t>,</w:t>
      </w:r>
      <w:r>
        <w:t xml:space="preserve"> абзацем третьим  пункта 4 статьи 22 устава Белоярского района,                  </w:t>
      </w:r>
      <w:r>
        <w:rPr>
          <w:color w:val="000000"/>
          <w:lang w:eastAsia="ru-RU"/>
        </w:rPr>
        <w:t xml:space="preserve">Дума Белоярского района </w:t>
      </w:r>
      <w:r>
        <w:rPr>
          <w:b/>
          <w:color w:val="000000"/>
          <w:lang w:eastAsia="ru-RU"/>
        </w:rPr>
        <w:t>р е ш и л а:</w:t>
      </w:r>
      <w:r>
        <w:rPr>
          <w:color w:val="000000"/>
          <w:lang w:eastAsia="ru-RU"/>
        </w:rPr>
        <w:t xml:space="preserve">  </w:t>
      </w:r>
    </w:p>
    <w:p w:rsidR="00465F48" w:rsidRPr="00890F3D" w:rsidRDefault="00465F48" w:rsidP="007A5E9F">
      <w:pPr>
        <w:jc w:val="both"/>
        <w:rPr>
          <w:lang w:eastAsia="ru-RU"/>
        </w:rPr>
      </w:pPr>
      <w:r>
        <w:tab/>
      </w:r>
      <w:r w:rsidRPr="00100B4D">
        <w:t xml:space="preserve">1. </w:t>
      </w:r>
      <w:r w:rsidRPr="00100B4D">
        <w:rPr>
          <w:lang w:eastAsia="ru-RU"/>
        </w:rPr>
        <w:t xml:space="preserve">Утвердить прилагаемый </w:t>
      </w:r>
      <w:r w:rsidRPr="00100B4D">
        <w:t xml:space="preserve">Порядок </w:t>
      </w:r>
      <w:r w:rsidRPr="00100B4D">
        <w:rPr>
          <w:lang w:eastAsia="ru-RU"/>
        </w:rPr>
        <w:t>избрания Думой Белоярского района главы Белоярского района из числа кандидатов, представленных конкурсной комиссией по результатам конкурса</w:t>
      </w:r>
      <w:r>
        <w:t>.</w:t>
      </w:r>
    </w:p>
    <w:p w:rsidR="00465F48" w:rsidRPr="00890F3D" w:rsidRDefault="00465F48" w:rsidP="00B72AA8">
      <w:pPr>
        <w:autoSpaceDE w:val="0"/>
        <w:autoSpaceDN w:val="0"/>
        <w:adjustRightInd w:val="0"/>
        <w:ind w:firstLine="540"/>
        <w:jc w:val="both"/>
      </w:pPr>
      <w:r w:rsidRPr="00890F3D">
        <w:rPr>
          <w:lang w:eastAsia="ru-RU"/>
        </w:rPr>
        <w:tab/>
        <w:t xml:space="preserve">2. Опубликовать настоящее решение </w:t>
      </w:r>
      <w:r w:rsidRPr="00890F3D">
        <w:t>в газете «</w:t>
      </w:r>
      <w:r>
        <w:t>Белоярские вести. Официальный выпуск</w:t>
      </w:r>
      <w:r w:rsidRPr="00890F3D">
        <w:t>».</w:t>
      </w:r>
    </w:p>
    <w:p w:rsidR="00465F48" w:rsidRPr="00890F3D" w:rsidRDefault="00465F48" w:rsidP="00B72AA8">
      <w:pPr>
        <w:autoSpaceDE w:val="0"/>
        <w:autoSpaceDN w:val="0"/>
        <w:adjustRightInd w:val="0"/>
        <w:ind w:firstLine="540"/>
        <w:jc w:val="both"/>
      </w:pPr>
      <w:r w:rsidRPr="00890F3D">
        <w:rPr>
          <w:lang w:eastAsia="ru-RU"/>
        </w:rPr>
        <w:tab/>
        <w:t xml:space="preserve">3. </w:t>
      </w:r>
      <w:r>
        <w:rPr>
          <w:lang w:eastAsia="ru-RU"/>
        </w:rPr>
        <w:t xml:space="preserve">Настоящее решение </w:t>
      </w:r>
      <w:r w:rsidRPr="00890F3D">
        <w:rPr>
          <w:lang w:eastAsia="ru-RU"/>
        </w:rPr>
        <w:t xml:space="preserve">вступает в силу </w:t>
      </w:r>
      <w:r w:rsidRPr="00890F3D">
        <w:t>после его официального опубликования.</w:t>
      </w:r>
    </w:p>
    <w:p w:rsidR="00465F48" w:rsidRDefault="00465F48" w:rsidP="009C4EDE">
      <w:pPr>
        <w:jc w:val="both"/>
      </w:pPr>
      <w:r>
        <w:tab/>
      </w:r>
    </w:p>
    <w:p w:rsidR="00465F48" w:rsidRDefault="00465F48" w:rsidP="009C4EDE">
      <w:pPr>
        <w:jc w:val="both"/>
      </w:pPr>
    </w:p>
    <w:p w:rsidR="00465F48" w:rsidRDefault="00465F48" w:rsidP="009C4EDE">
      <w:pPr>
        <w:jc w:val="both"/>
      </w:pPr>
    </w:p>
    <w:p w:rsidR="00465F48" w:rsidRPr="00142AE5" w:rsidRDefault="00465F48" w:rsidP="00387972">
      <w:pPr>
        <w:jc w:val="left"/>
      </w:pPr>
      <w:r w:rsidRPr="00142AE5">
        <w:t>Председатель Думы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>
        <w:t>С.И.Булычев</w:t>
      </w:r>
    </w:p>
    <w:p w:rsidR="00465F48" w:rsidRDefault="00465F48" w:rsidP="00387972">
      <w:pPr>
        <w:jc w:val="left"/>
      </w:pPr>
    </w:p>
    <w:p w:rsidR="00465F48" w:rsidRDefault="00465F48" w:rsidP="00387972">
      <w:pPr>
        <w:jc w:val="left"/>
      </w:pPr>
    </w:p>
    <w:p w:rsidR="00465F48" w:rsidRDefault="00465F48" w:rsidP="00387972">
      <w:pPr>
        <w:jc w:val="left"/>
      </w:pPr>
      <w:r w:rsidRPr="00142AE5">
        <w:t>Глава 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  <w:t>С.П.Маненков</w:t>
      </w:r>
    </w:p>
    <w:p w:rsidR="00465F48" w:rsidRDefault="00465F48" w:rsidP="000B54BA">
      <w:pPr>
        <w:jc w:val="both"/>
      </w:pPr>
      <w:r>
        <w:t xml:space="preserve"> </w:t>
      </w:r>
    </w:p>
    <w:p w:rsidR="00465F48" w:rsidRDefault="00465F48" w:rsidP="000B54BA">
      <w:pPr>
        <w:jc w:val="both"/>
      </w:pPr>
    </w:p>
    <w:p w:rsidR="00465F48" w:rsidRDefault="00465F48" w:rsidP="000B54BA">
      <w:pPr>
        <w:jc w:val="both"/>
      </w:pPr>
    </w:p>
    <w:p w:rsidR="00465F48" w:rsidRDefault="00465F48" w:rsidP="000B54BA">
      <w:pPr>
        <w:jc w:val="both"/>
      </w:pPr>
    </w:p>
    <w:p w:rsidR="00465F48" w:rsidRDefault="00465F48" w:rsidP="000B54BA">
      <w:pPr>
        <w:jc w:val="both"/>
      </w:pPr>
    </w:p>
    <w:p w:rsidR="00465F48" w:rsidRDefault="00465F48" w:rsidP="000B54BA">
      <w:pPr>
        <w:jc w:val="both"/>
      </w:pPr>
    </w:p>
    <w:p w:rsidR="00465F48" w:rsidRDefault="00465F48" w:rsidP="000B54BA">
      <w:pPr>
        <w:jc w:val="both"/>
      </w:pPr>
    </w:p>
    <w:p w:rsidR="00465F48" w:rsidRDefault="00465F48" w:rsidP="00387972">
      <w:pPr>
        <w:jc w:val="right"/>
      </w:pPr>
    </w:p>
    <w:p w:rsidR="00465F48" w:rsidRDefault="00465F48" w:rsidP="00387972">
      <w:pPr>
        <w:jc w:val="right"/>
      </w:pPr>
      <w:r>
        <w:t xml:space="preserve">Приложение к решению </w:t>
      </w:r>
    </w:p>
    <w:p w:rsidR="00465F48" w:rsidRDefault="00465F48" w:rsidP="00387972">
      <w:pPr>
        <w:jc w:val="right"/>
      </w:pPr>
      <w:r>
        <w:t>Думы Белоярского района</w:t>
      </w:r>
    </w:p>
    <w:p w:rsidR="00465F48" w:rsidRDefault="00465F48" w:rsidP="00387972">
      <w:pPr>
        <w:jc w:val="right"/>
      </w:pPr>
      <w:r>
        <w:t>от 18 июня 2015 года № 566</w:t>
      </w:r>
    </w:p>
    <w:p w:rsidR="00465F48" w:rsidRPr="00387972" w:rsidRDefault="00465F48" w:rsidP="00387972">
      <w:pPr>
        <w:rPr>
          <w:b/>
        </w:rPr>
      </w:pPr>
    </w:p>
    <w:p w:rsidR="00465F48" w:rsidRDefault="00465F48" w:rsidP="00387972">
      <w:pPr>
        <w:rPr>
          <w:b/>
        </w:rPr>
      </w:pPr>
    </w:p>
    <w:p w:rsidR="00465F48" w:rsidRPr="00387972" w:rsidRDefault="00465F48" w:rsidP="00387972">
      <w:pPr>
        <w:rPr>
          <w:b/>
        </w:rPr>
      </w:pPr>
      <w:r w:rsidRPr="00387972">
        <w:rPr>
          <w:b/>
        </w:rPr>
        <w:t>П</w:t>
      </w:r>
      <w:r>
        <w:rPr>
          <w:b/>
        </w:rPr>
        <w:t>ОРЯДОК</w:t>
      </w:r>
    </w:p>
    <w:p w:rsidR="00465F48" w:rsidRPr="00B72AA8" w:rsidRDefault="00465F48" w:rsidP="00100B4D">
      <w:pPr>
        <w:rPr>
          <w:b/>
        </w:rPr>
      </w:pPr>
      <w:r w:rsidRPr="00B72AA8">
        <w:rPr>
          <w:b/>
          <w:lang w:eastAsia="ru-RU"/>
        </w:rPr>
        <w:t>избрания Думой Белоярского района</w:t>
      </w:r>
      <w:r w:rsidRPr="007A5E9F">
        <w:rPr>
          <w:b/>
          <w:lang w:eastAsia="ru-RU"/>
        </w:rPr>
        <w:t xml:space="preserve"> </w:t>
      </w:r>
      <w:r w:rsidRPr="00B72AA8">
        <w:rPr>
          <w:b/>
          <w:lang w:eastAsia="ru-RU"/>
        </w:rPr>
        <w:t xml:space="preserve">главы </w:t>
      </w:r>
      <w:r>
        <w:rPr>
          <w:b/>
          <w:lang w:eastAsia="ru-RU"/>
        </w:rPr>
        <w:t>Белоярского</w:t>
      </w:r>
      <w:r w:rsidRPr="00B72AA8">
        <w:rPr>
          <w:b/>
          <w:lang w:eastAsia="ru-RU"/>
        </w:rPr>
        <w:t xml:space="preserve"> район</w:t>
      </w:r>
      <w:r>
        <w:rPr>
          <w:b/>
          <w:lang w:eastAsia="ru-RU"/>
        </w:rPr>
        <w:t>а</w:t>
      </w:r>
      <w:r w:rsidRPr="00B72AA8">
        <w:rPr>
          <w:b/>
          <w:lang w:eastAsia="ru-RU"/>
        </w:rPr>
        <w:t xml:space="preserve"> из числа кандидатов, представленных конкурсной комиссией по результатам конкурса</w:t>
      </w:r>
      <w:r w:rsidRPr="007A5E9F">
        <w:t xml:space="preserve"> </w:t>
      </w:r>
    </w:p>
    <w:p w:rsidR="00465F48" w:rsidRDefault="00465F48"/>
    <w:p w:rsidR="00465F48" w:rsidRPr="00890F3D" w:rsidRDefault="00465F48" w:rsidP="00100B4D">
      <w:pPr>
        <w:ind w:firstLine="540"/>
        <w:jc w:val="both"/>
        <w:rPr>
          <w:lang w:eastAsia="ru-RU"/>
        </w:rPr>
      </w:pPr>
      <w:r w:rsidRPr="00890F3D">
        <w:rPr>
          <w:lang w:eastAsia="ru-RU"/>
        </w:rPr>
        <w:t xml:space="preserve">1. Рассмотрение кандидатов, представленных конкурсной комиссией по результатам конкурса </w:t>
      </w:r>
      <w:r w:rsidRPr="00890F3D">
        <w:t xml:space="preserve">по отбору кандидатур на должность главы </w:t>
      </w:r>
      <w:r>
        <w:t>Белоярского района</w:t>
      </w:r>
      <w:r w:rsidRPr="00890F3D">
        <w:rPr>
          <w:sz w:val="20"/>
          <w:szCs w:val="20"/>
        </w:rPr>
        <w:t xml:space="preserve"> </w:t>
      </w:r>
      <w:r w:rsidRPr="00890F3D">
        <w:t>(далее – кандидаты)</w:t>
      </w:r>
      <w:r w:rsidRPr="00890F3D">
        <w:rPr>
          <w:lang w:eastAsia="ru-RU"/>
        </w:rPr>
        <w:t>, проводится в срок не позднее 20 дней</w:t>
      </w:r>
      <w:r w:rsidRPr="00890F3D">
        <w:rPr>
          <w:b/>
          <w:i/>
          <w:lang w:eastAsia="ru-RU"/>
        </w:rPr>
        <w:t xml:space="preserve"> </w:t>
      </w:r>
      <w:r w:rsidRPr="00890F3D">
        <w:rPr>
          <w:lang w:eastAsia="ru-RU"/>
        </w:rPr>
        <w:t>со дня завершения конкурса.</w:t>
      </w:r>
    </w:p>
    <w:p w:rsidR="00465F48" w:rsidRPr="00890F3D" w:rsidRDefault="00465F48" w:rsidP="00100B4D">
      <w:pPr>
        <w:ind w:firstLine="540"/>
        <w:jc w:val="both"/>
        <w:rPr>
          <w:lang w:eastAsia="ru-RU"/>
        </w:rPr>
      </w:pPr>
      <w:r w:rsidRPr="00890F3D">
        <w:rPr>
          <w:lang w:eastAsia="ru-RU"/>
        </w:rPr>
        <w:t xml:space="preserve">2. Кандидаты извещаются Думой </w:t>
      </w:r>
      <w:r>
        <w:rPr>
          <w:lang w:eastAsia="ru-RU"/>
        </w:rPr>
        <w:t>района</w:t>
      </w:r>
      <w:r w:rsidRPr="00890F3D">
        <w:rPr>
          <w:lang w:eastAsia="ru-RU"/>
        </w:rPr>
        <w:t xml:space="preserve"> (письмом или телефонограммой, или по электронной почте, или факсом) о дате</w:t>
      </w:r>
      <w:r>
        <w:rPr>
          <w:lang w:eastAsia="ru-RU"/>
        </w:rPr>
        <w:t>,</w:t>
      </w:r>
      <w:r w:rsidRPr="00890F3D">
        <w:rPr>
          <w:lang w:eastAsia="ru-RU"/>
        </w:rPr>
        <w:t xml:space="preserve"> </w:t>
      </w:r>
      <w:r>
        <w:rPr>
          <w:lang w:eastAsia="ru-RU"/>
        </w:rPr>
        <w:t>месте и</w:t>
      </w:r>
      <w:r w:rsidRPr="00890F3D">
        <w:rPr>
          <w:lang w:eastAsia="ru-RU"/>
        </w:rPr>
        <w:t xml:space="preserve"> времени заседания Думы </w:t>
      </w:r>
      <w:r>
        <w:rPr>
          <w:lang w:eastAsia="ru-RU"/>
        </w:rPr>
        <w:t>Белоярского района</w:t>
      </w:r>
      <w:r w:rsidRPr="00890F3D">
        <w:rPr>
          <w:lang w:eastAsia="ru-RU"/>
        </w:rPr>
        <w:t>.</w:t>
      </w:r>
    </w:p>
    <w:p w:rsidR="00465F48" w:rsidRPr="00890F3D" w:rsidRDefault="00465F48" w:rsidP="00100B4D">
      <w:pPr>
        <w:ind w:firstLine="540"/>
        <w:jc w:val="both"/>
      </w:pPr>
      <w:r w:rsidRPr="00890F3D">
        <w:rPr>
          <w:lang w:eastAsia="ru-RU"/>
        </w:rPr>
        <w:t>3.</w:t>
      </w:r>
      <w:r w:rsidRPr="00890F3D">
        <w:t xml:space="preserve"> На заседании Думы </w:t>
      </w:r>
      <w:r>
        <w:t>Белоярского района (далее – Дума района)</w:t>
      </w:r>
      <w:r w:rsidRPr="00890F3D">
        <w:t xml:space="preserve"> председатель конкурсной комиссии, а в случае его отсутствия </w:t>
      </w:r>
      <w:r>
        <w:t xml:space="preserve">- </w:t>
      </w:r>
      <w:r w:rsidRPr="00890F3D">
        <w:t xml:space="preserve">заместитель председателя конкурсной комиссии, докладывает о результатах конкурса по отбору кандидатур на должность главы </w:t>
      </w:r>
      <w:r>
        <w:t>Белоярского района (далее – глава района)</w:t>
      </w:r>
      <w:r w:rsidRPr="00890F3D">
        <w:t>.</w:t>
      </w:r>
    </w:p>
    <w:p w:rsidR="00465F48" w:rsidRPr="00890F3D" w:rsidRDefault="00465F48" w:rsidP="00100B4D">
      <w:pPr>
        <w:ind w:firstLine="540"/>
        <w:jc w:val="both"/>
        <w:rPr>
          <w:color w:val="000000"/>
          <w:lang w:eastAsia="ru-RU"/>
        </w:rPr>
      </w:pPr>
      <w:r w:rsidRPr="00890F3D">
        <w:rPr>
          <w:lang w:eastAsia="ru-RU"/>
        </w:rPr>
        <w:t xml:space="preserve">4. На заседании Думы </w:t>
      </w:r>
      <w:r>
        <w:rPr>
          <w:lang w:eastAsia="ru-RU"/>
        </w:rPr>
        <w:t>района</w:t>
      </w:r>
      <w:r w:rsidRPr="00890F3D">
        <w:rPr>
          <w:lang w:eastAsia="ru-RU"/>
        </w:rPr>
        <w:t xml:space="preserve"> кандидаты выступают со своим докладом о видении работы главы </w:t>
      </w:r>
      <w:r>
        <w:rPr>
          <w:lang w:eastAsia="ru-RU"/>
        </w:rPr>
        <w:t>района</w:t>
      </w:r>
      <w:r w:rsidRPr="00890F3D">
        <w:rPr>
          <w:lang w:eastAsia="ru-RU"/>
        </w:rPr>
        <w:t xml:space="preserve">, </w:t>
      </w:r>
      <w:r w:rsidRPr="00560FBD">
        <w:rPr>
          <w:lang w:eastAsia="ru-RU"/>
        </w:rPr>
        <w:t xml:space="preserve">планируемых действиях по </w:t>
      </w:r>
      <w:r>
        <w:rPr>
          <w:lang w:eastAsia="ru-RU"/>
        </w:rPr>
        <w:t>социально-экономическому развитию Белоярского района</w:t>
      </w:r>
      <w:r w:rsidRPr="00560FBD">
        <w:rPr>
          <w:lang w:eastAsia="ru-RU"/>
        </w:rPr>
        <w:t xml:space="preserve">. </w:t>
      </w:r>
      <w:r w:rsidRPr="00890F3D">
        <w:rPr>
          <w:lang w:eastAsia="ru-RU"/>
        </w:rPr>
        <w:t>Заслушивание к</w:t>
      </w:r>
      <w:r w:rsidRPr="00890F3D">
        <w:rPr>
          <w:color w:val="000000"/>
          <w:lang w:eastAsia="ru-RU"/>
        </w:rPr>
        <w:t>андидатов осуществляется в алфавитном порядке.</w:t>
      </w:r>
    </w:p>
    <w:p w:rsidR="00465F48" w:rsidRPr="00890F3D" w:rsidRDefault="00465F48" w:rsidP="00100B4D">
      <w:pPr>
        <w:ind w:firstLine="540"/>
        <w:jc w:val="both"/>
      </w:pPr>
      <w:r w:rsidRPr="00890F3D">
        <w:rPr>
          <w:color w:val="000000"/>
          <w:lang w:eastAsia="ru-RU"/>
        </w:rPr>
        <w:t xml:space="preserve">5. </w:t>
      </w:r>
      <w:r w:rsidRPr="00890F3D">
        <w:t xml:space="preserve">Продолжительность выступления </w:t>
      </w:r>
      <w:r>
        <w:t xml:space="preserve">кандидатов </w:t>
      </w:r>
      <w:r w:rsidRPr="00890F3D">
        <w:t>- не более 30 минут.</w:t>
      </w:r>
    </w:p>
    <w:p w:rsidR="00465F48" w:rsidRPr="00890F3D" w:rsidRDefault="00465F48" w:rsidP="00100B4D">
      <w:pPr>
        <w:ind w:firstLine="540"/>
        <w:jc w:val="both"/>
      </w:pPr>
      <w:r w:rsidRPr="00890F3D">
        <w:t>6. После выступления кандидата депутатами Думы</w:t>
      </w:r>
      <w:r>
        <w:t xml:space="preserve"> района </w:t>
      </w:r>
      <w:r w:rsidRPr="00890F3D">
        <w:t>могут быть заданы вопросы по теме доклада.</w:t>
      </w:r>
    </w:p>
    <w:p w:rsidR="00465F48" w:rsidRPr="00890F3D" w:rsidRDefault="00465F48" w:rsidP="007A746A">
      <w:pPr>
        <w:autoSpaceDE w:val="0"/>
        <w:autoSpaceDN w:val="0"/>
        <w:adjustRightInd w:val="0"/>
        <w:ind w:firstLine="540"/>
        <w:jc w:val="both"/>
      </w:pPr>
      <w:r w:rsidRPr="00890F3D">
        <w:t xml:space="preserve">7. </w:t>
      </w:r>
      <w:r>
        <w:t>По вопросу избрания главы района проводится открытое голосование</w:t>
      </w:r>
      <w:r w:rsidRPr="00890F3D">
        <w:t xml:space="preserve">. Депутат вправе голосовать «за» только по одной кандидатуре на должность главы </w:t>
      </w:r>
      <w:r>
        <w:t>района</w:t>
      </w:r>
      <w:r w:rsidRPr="00890F3D">
        <w:t>.</w:t>
      </w:r>
    </w:p>
    <w:p w:rsidR="00465F48" w:rsidRPr="00890F3D" w:rsidRDefault="00465F48" w:rsidP="00100B4D">
      <w:pPr>
        <w:autoSpaceDE w:val="0"/>
        <w:autoSpaceDN w:val="0"/>
        <w:adjustRightInd w:val="0"/>
        <w:ind w:firstLine="540"/>
        <w:jc w:val="both"/>
      </w:pPr>
      <w:r w:rsidRPr="00890F3D">
        <w:t>8. После заслушивания всех докладов и обсуждений, депутаты Думы</w:t>
      </w:r>
      <w:r>
        <w:t xml:space="preserve"> района</w:t>
      </w:r>
      <w:r w:rsidRPr="00890F3D">
        <w:t xml:space="preserve">, </w:t>
      </w:r>
      <w:r>
        <w:t xml:space="preserve">                        </w:t>
      </w:r>
      <w:r w:rsidRPr="00890F3D">
        <w:t>в отсутствие кандидатов, голосуют по каждому кандидату отдельно.</w:t>
      </w:r>
    </w:p>
    <w:p w:rsidR="00465F48" w:rsidRPr="00890F3D" w:rsidRDefault="00465F48" w:rsidP="00100B4D">
      <w:pPr>
        <w:ind w:firstLine="540"/>
        <w:jc w:val="both"/>
      </w:pPr>
      <w:r w:rsidRPr="00890F3D">
        <w:t xml:space="preserve">9. </w:t>
      </w:r>
      <w:r>
        <w:t>Избранным главой района считается кандидат, за которого проголосовало большинство</w:t>
      </w:r>
      <w:r w:rsidRPr="00890F3D">
        <w:t xml:space="preserve"> от установленного числа депутатов Думы </w:t>
      </w:r>
      <w:r>
        <w:t>района</w:t>
      </w:r>
      <w:r w:rsidRPr="00890F3D">
        <w:t>.</w:t>
      </w:r>
      <w:bookmarkStart w:id="0" w:name="sub_1068"/>
      <w:bookmarkEnd w:id="0"/>
    </w:p>
    <w:p w:rsidR="00465F48" w:rsidRPr="00890F3D" w:rsidRDefault="00465F48" w:rsidP="00100B4D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90F3D">
        <w:rPr>
          <w:lang w:eastAsia="ru-RU"/>
        </w:rPr>
        <w:t xml:space="preserve">10. В случае, если ни один кандидат не набрал необходимого числа голосов депутатов Думы </w:t>
      </w:r>
      <w:r>
        <w:rPr>
          <w:lang w:eastAsia="ru-RU"/>
        </w:rPr>
        <w:t>района</w:t>
      </w:r>
      <w:r w:rsidRPr="00890F3D">
        <w:rPr>
          <w:lang w:eastAsia="ru-RU"/>
        </w:rPr>
        <w:t>, проводится повторное голосование по двум кандидатам, набравшим наибольшее число голосов.</w:t>
      </w:r>
    </w:p>
    <w:p w:rsidR="00465F48" w:rsidRPr="00890F3D" w:rsidRDefault="00465F48" w:rsidP="00100B4D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90F3D">
        <w:rPr>
          <w:lang w:eastAsia="ru-RU"/>
        </w:rPr>
        <w:t xml:space="preserve">По итогам повторного голосования избранным </w:t>
      </w:r>
      <w:r>
        <w:rPr>
          <w:lang w:eastAsia="ru-RU"/>
        </w:rPr>
        <w:t xml:space="preserve">главой района </w:t>
      </w:r>
      <w:r w:rsidRPr="00890F3D">
        <w:rPr>
          <w:lang w:eastAsia="ru-RU"/>
        </w:rPr>
        <w:t xml:space="preserve">считается кандидат, получивший при голосовании большее число голосов депутатов Думы </w:t>
      </w:r>
      <w:r>
        <w:rPr>
          <w:lang w:eastAsia="ru-RU"/>
        </w:rPr>
        <w:t>района</w:t>
      </w:r>
      <w:r w:rsidRPr="00890F3D">
        <w:t xml:space="preserve"> </w:t>
      </w:r>
      <w:r w:rsidRPr="00890F3D">
        <w:rPr>
          <w:lang w:eastAsia="ru-RU"/>
        </w:rPr>
        <w:t>по отношению к числу голосов, полученных другим кандидатом.</w:t>
      </w:r>
    </w:p>
    <w:p w:rsidR="00465F48" w:rsidRPr="00890F3D" w:rsidRDefault="00465F48" w:rsidP="00100B4D">
      <w:pPr>
        <w:ind w:firstLine="540"/>
        <w:jc w:val="both"/>
      </w:pPr>
      <w:r w:rsidRPr="00890F3D">
        <w:t xml:space="preserve">11. При равном количестве голосов за место второго кандидата, депутатами Думы </w:t>
      </w:r>
      <w:r>
        <w:t>района</w:t>
      </w:r>
      <w:r w:rsidRPr="00890F3D">
        <w:t xml:space="preserve"> проводится отдельное голосование по кандидатам, набравшим одинаковое количество голосов.</w:t>
      </w:r>
    </w:p>
    <w:p w:rsidR="00465F48" w:rsidRPr="00890F3D" w:rsidRDefault="00465F48" w:rsidP="00100B4D">
      <w:pPr>
        <w:ind w:firstLine="540"/>
        <w:jc w:val="both"/>
      </w:pPr>
      <w:r w:rsidRPr="00890F3D">
        <w:t>Вторым кандидатом будет считаться кандидат, набравший простое большинство голосов.</w:t>
      </w:r>
    </w:p>
    <w:p w:rsidR="00465F48" w:rsidRPr="00890F3D" w:rsidRDefault="00465F48" w:rsidP="00100B4D">
      <w:pPr>
        <w:ind w:firstLine="540"/>
        <w:jc w:val="both"/>
      </w:pPr>
      <w:r w:rsidRPr="00890F3D">
        <w:t xml:space="preserve">12. Решение Думы </w:t>
      </w:r>
      <w:r>
        <w:t>района</w:t>
      </w:r>
      <w:r w:rsidRPr="00890F3D">
        <w:rPr>
          <w:sz w:val="20"/>
          <w:szCs w:val="20"/>
        </w:rPr>
        <w:t xml:space="preserve"> </w:t>
      </w:r>
      <w:r>
        <w:t>об избрании</w:t>
      </w:r>
      <w:r w:rsidRPr="00890F3D">
        <w:t xml:space="preserve"> главы</w:t>
      </w:r>
      <w:r>
        <w:t xml:space="preserve"> района </w:t>
      </w:r>
      <w:r w:rsidRPr="00890F3D">
        <w:t>вступает в силу после его подписания председательствующим, и подлежит официальному опубликованию.</w:t>
      </w:r>
    </w:p>
    <w:p w:rsidR="00465F48" w:rsidRPr="00875CC2" w:rsidRDefault="00465F48" w:rsidP="00100B4D">
      <w:pPr>
        <w:rPr>
          <w:sz w:val="28"/>
          <w:szCs w:val="28"/>
        </w:rPr>
      </w:pPr>
    </w:p>
    <w:p w:rsidR="00465F48" w:rsidRPr="00875CC2" w:rsidRDefault="00465F48" w:rsidP="00100B4D">
      <w:pPr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65F48" w:rsidRDefault="00465F48" w:rsidP="00100B4D">
      <w:pPr>
        <w:jc w:val="both"/>
      </w:pPr>
    </w:p>
    <w:sectPr w:rsidR="00465F48" w:rsidSect="001E13DA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3a5c8893-284c-49be-8d5c-756a53e70451"/>
  </w:docVars>
  <w:rsids>
    <w:rsidRoot w:val="000B54BA"/>
    <w:rsid w:val="0001006B"/>
    <w:rsid w:val="00030B37"/>
    <w:rsid w:val="00056EED"/>
    <w:rsid w:val="00061174"/>
    <w:rsid w:val="000720ED"/>
    <w:rsid w:val="000736DC"/>
    <w:rsid w:val="000A540B"/>
    <w:rsid w:val="000B4E56"/>
    <w:rsid w:val="000B54BA"/>
    <w:rsid w:val="000B733C"/>
    <w:rsid w:val="00100B4D"/>
    <w:rsid w:val="00103440"/>
    <w:rsid w:val="00142AE5"/>
    <w:rsid w:val="00177951"/>
    <w:rsid w:val="00187436"/>
    <w:rsid w:val="0019187C"/>
    <w:rsid w:val="001929FD"/>
    <w:rsid w:val="00193314"/>
    <w:rsid w:val="001D3A33"/>
    <w:rsid w:val="001D5B8A"/>
    <w:rsid w:val="001E13DA"/>
    <w:rsid w:val="00200EF0"/>
    <w:rsid w:val="00210DA1"/>
    <w:rsid w:val="002372FF"/>
    <w:rsid w:val="00237C60"/>
    <w:rsid w:val="0026673C"/>
    <w:rsid w:val="002801BC"/>
    <w:rsid w:val="00293800"/>
    <w:rsid w:val="002A02FA"/>
    <w:rsid w:val="002E67AA"/>
    <w:rsid w:val="002F4568"/>
    <w:rsid w:val="002F7B8A"/>
    <w:rsid w:val="003075E5"/>
    <w:rsid w:val="00322279"/>
    <w:rsid w:val="00343DF5"/>
    <w:rsid w:val="00387972"/>
    <w:rsid w:val="003A0AE6"/>
    <w:rsid w:val="003C1458"/>
    <w:rsid w:val="003D7DE3"/>
    <w:rsid w:val="003E281B"/>
    <w:rsid w:val="003E48BE"/>
    <w:rsid w:val="003E7A53"/>
    <w:rsid w:val="00406476"/>
    <w:rsid w:val="00445315"/>
    <w:rsid w:val="00460BE1"/>
    <w:rsid w:val="00465F48"/>
    <w:rsid w:val="00481EB5"/>
    <w:rsid w:val="004928B3"/>
    <w:rsid w:val="004A621B"/>
    <w:rsid w:val="004C40AF"/>
    <w:rsid w:val="00524056"/>
    <w:rsid w:val="0053358B"/>
    <w:rsid w:val="005351DB"/>
    <w:rsid w:val="00542310"/>
    <w:rsid w:val="005577F5"/>
    <w:rsid w:val="00560FBD"/>
    <w:rsid w:val="005759D2"/>
    <w:rsid w:val="0058293E"/>
    <w:rsid w:val="00583BCE"/>
    <w:rsid w:val="005A179E"/>
    <w:rsid w:val="005A3DB7"/>
    <w:rsid w:val="005B34BA"/>
    <w:rsid w:val="005D17B5"/>
    <w:rsid w:val="005D3F1C"/>
    <w:rsid w:val="005E1D55"/>
    <w:rsid w:val="005F7E5C"/>
    <w:rsid w:val="00604912"/>
    <w:rsid w:val="00607050"/>
    <w:rsid w:val="00623D0F"/>
    <w:rsid w:val="00625944"/>
    <w:rsid w:val="00671AE7"/>
    <w:rsid w:val="00686E3C"/>
    <w:rsid w:val="006B12B4"/>
    <w:rsid w:val="006B21F6"/>
    <w:rsid w:val="006B2759"/>
    <w:rsid w:val="006B63A7"/>
    <w:rsid w:val="006C05CE"/>
    <w:rsid w:val="006E05B2"/>
    <w:rsid w:val="00711AE2"/>
    <w:rsid w:val="007148A5"/>
    <w:rsid w:val="00714BF8"/>
    <w:rsid w:val="00716A0D"/>
    <w:rsid w:val="00725E09"/>
    <w:rsid w:val="00744059"/>
    <w:rsid w:val="00757E09"/>
    <w:rsid w:val="007722D8"/>
    <w:rsid w:val="007A5A83"/>
    <w:rsid w:val="007A5E9F"/>
    <w:rsid w:val="007A746A"/>
    <w:rsid w:val="007B1A4A"/>
    <w:rsid w:val="007B2E2E"/>
    <w:rsid w:val="007B3E5D"/>
    <w:rsid w:val="007C0B14"/>
    <w:rsid w:val="007C112C"/>
    <w:rsid w:val="007C37B9"/>
    <w:rsid w:val="0081227F"/>
    <w:rsid w:val="00833698"/>
    <w:rsid w:val="008451AF"/>
    <w:rsid w:val="008537E4"/>
    <w:rsid w:val="008711EC"/>
    <w:rsid w:val="00875CC2"/>
    <w:rsid w:val="0088626E"/>
    <w:rsid w:val="00890F3D"/>
    <w:rsid w:val="008A6794"/>
    <w:rsid w:val="008E0A05"/>
    <w:rsid w:val="00923CF6"/>
    <w:rsid w:val="00927686"/>
    <w:rsid w:val="00935684"/>
    <w:rsid w:val="009367ED"/>
    <w:rsid w:val="009A3B6D"/>
    <w:rsid w:val="009B369E"/>
    <w:rsid w:val="009B42FA"/>
    <w:rsid w:val="009C4EDE"/>
    <w:rsid w:val="00A03B2A"/>
    <w:rsid w:val="00A222CC"/>
    <w:rsid w:val="00A258C2"/>
    <w:rsid w:val="00A61BD8"/>
    <w:rsid w:val="00A769B8"/>
    <w:rsid w:val="00A86D18"/>
    <w:rsid w:val="00AB2C22"/>
    <w:rsid w:val="00AB6EDB"/>
    <w:rsid w:val="00AC58E0"/>
    <w:rsid w:val="00AE4B83"/>
    <w:rsid w:val="00B018E3"/>
    <w:rsid w:val="00B25E68"/>
    <w:rsid w:val="00B277D7"/>
    <w:rsid w:val="00B43161"/>
    <w:rsid w:val="00B72AA8"/>
    <w:rsid w:val="00B75898"/>
    <w:rsid w:val="00B83BC6"/>
    <w:rsid w:val="00BC0037"/>
    <w:rsid w:val="00BD4A66"/>
    <w:rsid w:val="00BF78A8"/>
    <w:rsid w:val="00C82C5E"/>
    <w:rsid w:val="00CB1100"/>
    <w:rsid w:val="00CC13CC"/>
    <w:rsid w:val="00CD1EDE"/>
    <w:rsid w:val="00CD748E"/>
    <w:rsid w:val="00CE122A"/>
    <w:rsid w:val="00CE1DD8"/>
    <w:rsid w:val="00CE7CD2"/>
    <w:rsid w:val="00CF692E"/>
    <w:rsid w:val="00D22A1F"/>
    <w:rsid w:val="00D24117"/>
    <w:rsid w:val="00D270B5"/>
    <w:rsid w:val="00D61781"/>
    <w:rsid w:val="00D736E7"/>
    <w:rsid w:val="00D83815"/>
    <w:rsid w:val="00E07CFC"/>
    <w:rsid w:val="00E26F75"/>
    <w:rsid w:val="00E75A02"/>
    <w:rsid w:val="00E858CB"/>
    <w:rsid w:val="00EC24C7"/>
    <w:rsid w:val="00EE2D82"/>
    <w:rsid w:val="00EF165A"/>
    <w:rsid w:val="00EF2A9D"/>
    <w:rsid w:val="00F00CBD"/>
    <w:rsid w:val="00F6148E"/>
    <w:rsid w:val="00F7119D"/>
    <w:rsid w:val="00F90D85"/>
    <w:rsid w:val="00F9283A"/>
    <w:rsid w:val="00FB697B"/>
    <w:rsid w:val="00F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610</Words>
  <Characters>3481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Буренков Евгений Иванович</dc:creator>
  <cp:keywords/>
  <dc:description/>
  <cp:lastModifiedBy>user</cp:lastModifiedBy>
  <cp:revision>12</cp:revision>
  <cp:lastPrinted>2015-06-02T05:06:00Z</cp:lastPrinted>
  <dcterms:created xsi:type="dcterms:W3CDTF">2015-06-04T03:28:00Z</dcterms:created>
  <dcterms:modified xsi:type="dcterms:W3CDTF">2015-06-18T11:03:00Z</dcterms:modified>
</cp:coreProperties>
</file>