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015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4C4AF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151F">
        <w:rPr>
          <w:rFonts w:ascii="Times New Roman" w:hAnsi="Times New Roman" w:cs="Times New Roman"/>
          <w:sz w:val="24"/>
          <w:szCs w:val="24"/>
        </w:rPr>
        <w:t>4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0B5FE9">
        <w:rPr>
          <w:rFonts w:ascii="Times New Roman" w:hAnsi="Times New Roman" w:cs="Times New Roman"/>
          <w:sz w:val="24"/>
          <w:szCs w:val="24"/>
        </w:rPr>
        <w:t>февраля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B5FE9">
        <w:rPr>
          <w:rFonts w:ascii="Times New Roman" w:hAnsi="Times New Roman" w:cs="Times New Roman"/>
          <w:sz w:val="24"/>
          <w:szCs w:val="24"/>
        </w:rPr>
        <w:t>4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</w:t>
      </w:r>
      <w:proofErr w:type="gramEnd"/>
      <w:r w:rsidR="00EF3DF6">
        <w:rPr>
          <w:rFonts w:ascii="Times New Roman" w:hAnsi="Times New Roman" w:cs="Times New Roman"/>
          <w:sz w:val="24"/>
          <w:szCs w:val="24"/>
        </w:rPr>
        <w:t xml:space="preserve">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="00DC4D9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A654B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 w:rsidR="00B124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B1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4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="00B1244A">
        <w:rPr>
          <w:rFonts w:ascii="Times New Roman" w:hAnsi="Times New Roman" w:cs="Times New Roman"/>
          <w:sz w:val="24"/>
          <w:szCs w:val="24"/>
        </w:rPr>
        <w:t xml:space="preserve"> Л.В., Попова Л.Л.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4C4AF1">
        <w:rPr>
          <w:rFonts w:ascii="Times New Roman" w:hAnsi="Times New Roman" w:cs="Times New Roman"/>
          <w:sz w:val="24"/>
          <w:szCs w:val="24"/>
        </w:rPr>
        <w:t>6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D9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DC4D97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района:</w:t>
      </w:r>
    </w:p>
    <w:p w:rsidR="009552DD" w:rsidRDefault="000B5FE9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Проведение процедуры рейтинга управляющих организаций на территории </w:t>
      </w:r>
      <w:r w:rsidR="000B5FE9">
        <w:rPr>
          <w:rFonts w:ascii="Times New Roman" w:eastAsia="Calibri" w:hAnsi="Times New Roman" w:cs="Times New Roman"/>
          <w:sz w:val="24"/>
          <w:szCs w:val="24"/>
        </w:rPr>
        <w:t xml:space="preserve">Белоярского района 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0B5FE9">
        <w:rPr>
          <w:rFonts w:ascii="Times New Roman" w:eastAsia="Calibri" w:hAnsi="Times New Roman" w:cs="Times New Roman"/>
          <w:sz w:val="24"/>
          <w:szCs w:val="24"/>
        </w:rPr>
        <w:t>2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полугодие 202</w:t>
      </w:r>
      <w:r w:rsidR="000B5FE9">
        <w:rPr>
          <w:rFonts w:ascii="Times New Roman" w:eastAsia="Calibri" w:hAnsi="Times New Roman" w:cs="Times New Roman"/>
          <w:sz w:val="24"/>
          <w:szCs w:val="24"/>
        </w:rPr>
        <w:t>4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B1244A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Маркина С.В. заместителя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proofErr w:type="gram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для</w:t>
      </w:r>
      <w:proofErr w:type="gram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подведения итогов рейтинга качества работы управляющих организаций на территории </w:t>
      </w:r>
      <w:proofErr w:type="spell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г.п.Белоярский</w:t>
      </w:r>
      <w:proofErr w:type="spell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за </w:t>
      </w:r>
      <w:r w:rsidR="005C49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полугодие 202</w:t>
      </w:r>
      <w:r w:rsidR="004C4AF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3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года членом Общественного совета необходимо независимо друг от друга проголосовать за каждую управляющую организацию без исключения по 10 бальной системе, где 10 баллов – абсолютно удовлетворен работой управляющей организации, </w:t>
      </w:r>
      <w:r w:rsidR="00B94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0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баллов – совершенно не удовлетворен. </w:t>
      </w: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C21698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Сегодня на заседании п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ровести процедуру </w:t>
      </w:r>
      <w:proofErr w:type="spell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рейтингования</w:t>
      </w:r>
      <w:proofErr w:type="spell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управляющих организаций и </w:t>
      </w:r>
      <w:proofErr w:type="gramStart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подвести</w:t>
      </w:r>
      <w:proofErr w:type="gramEnd"/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итоги рейтинга</w:t>
      </w:r>
      <w:r w:rsidR="00B94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C4AF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Управляющие организации по результатам рейтинга набрали следующие баллы:</w:t>
      </w:r>
    </w:p>
    <w:p w:rsidR="00B1244A" w:rsidRPr="000C5B2B" w:rsidRDefault="00B1244A" w:rsidP="00B1244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«Жилищная компания ОК»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9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«Ремстройдвор»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9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«Ремонтно-строительный сервис» -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4AF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баллов;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Сервисимпорттехника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- </w:t>
      </w:r>
      <w:r w:rsidR="004C4AF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21698">
        <w:rPr>
          <w:rFonts w:ascii="Times New Roman" w:eastAsia="Calibri" w:hAnsi="Times New Roman" w:cs="Times New Roman"/>
          <w:bCs/>
          <w:sz w:val="24"/>
          <w:szCs w:val="24"/>
        </w:rPr>
        <w:t xml:space="preserve"> баллов.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B1244A" w:rsidP="00B124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Довести итоги рейтинга до управления жилищно-коммунального хозяйства администрации Белоярского района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5FE9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3F2833"/>
    <w:rsid w:val="00437818"/>
    <w:rsid w:val="00440349"/>
    <w:rsid w:val="00487E19"/>
    <w:rsid w:val="0049505A"/>
    <w:rsid w:val="004A0015"/>
    <w:rsid w:val="004A6843"/>
    <w:rsid w:val="004C03C6"/>
    <w:rsid w:val="004C4AF1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C49CF"/>
    <w:rsid w:val="005D2860"/>
    <w:rsid w:val="005D42FF"/>
    <w:rsid w:val="005E03F3"/>
    <w:rsid w:val="005E198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B151F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26F89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D9D0-96FD-4534-91E7-480C8996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2024-03-04T04:53:00Z</cp:lastPrinted>
  <dcterms:created xsi:type="dcterms:W3CDTF">2024-03-11T09:49:00Z</dcterms:created>
  <dcterms:modified xsi:type="dcterms:W3CDTF">2024-03-11T09:50:00Z</dcterms:modified>
</cp:coreProperties>
</file>