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A" w:rsidRPr="00AF5A12" w:rsidRDefault="00CC7DBA" w:rsidP="00700DD6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AF5A12" w:rsidRDefault="00222D15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2B63">
        <w:rPr>
          <w:rFonts w:ascii="Times New Roman" w:hAnsi="Times New Roman" w:cs="Times New Roman"/>
          <w:b/>
          <w:bCs/>
          <w:sz w:val="24"/>
          <w:szCs w:val="24"/>
        </w:rPr>
        <w:t>двен</w:t>
      </w:r>
      <w:r w:rsidR="000F15A3">
        <w:rPr>
          <w:rFonts w:ascii="Times New Roman" w:hAnsi="Times New Roman" w:cs="Times New Roman"/>
          <w:b/>
          <w:bCs/>
          <w:sz w:val="24"/>
          <w:szCs w:val="24"/>
        </w:rPr>
        <w:t>адцатого</w:t>
      </w:r>
      <w:r w:rsidR="002C6E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BF2DCF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AF5A12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4258" w:rsidRPr="00AF5A12" w:rsidRDefault="00B14258" w:rsidP="00B14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0EB7" w:rsidRPr="00AF5A12" w:rsidRDefault="00B10DAF" w:rsidP="00B14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D72B63">
        <w:rPr>
          <w:rFonts w:ascii="Times New Roman" w:hAnsi="Times New Roman" w:cs="Times New Roman"/>
          <w:b/>
          <w:bCs/>
          <w:sz w:val="24"/>
          <w:szCs w:val="24"/>
        </w:rPr>
        <w:t>дека</w:t>
      </w:r>
      <w:r w:rsidR="000F15A3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="0094618E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3322EF" w:rsidRPr="00AF5A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40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4618E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DA0EB7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AD3567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0F15A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A0EB7"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DA0EB7" w:rsidRPr="00AF5A12" w:rsidRDefault="00DA0EB7" w:rsidP="00B14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B148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8E730E" w:rsidRPr="00AF5A12" w:rsidRDefault="00DA0EB7" w:rsidP="00B14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B148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D72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4 этаж, зал совещаний                                                                                        </w:t>
      </w:r>
    </w:p>
    <w:p w:rsidR="001F1A1E" w:rsidRDefault="001F1A1E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56C" w:rsidRPr="00AF5A12" w:rsidRDefault="0064056C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BE5AEE" w:rsidRDefault="00222D15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</w:t>
      </w:r>
      <w:r w:rsidR="00DD400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D51D9" w:rsidRPr="00BE5AEE">
        <w:rPr>
          <w:rFonts w:ascii="Times New Roman" w:hAnsi="Times New Roman" w:cs="Times New Roman"/>
          <w:b/>
          <w:bCs/>
          <w:sz w:val="24"/>
          <w:szCs w:val="24"/>
        </w:rPr>
        <w:t xml:space="preserve"> час. </w:t>
      </w:r>
      <w:r w:rsidR="0079283B" w:rsidRPr="00BE5AE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D4712" w:rsidRPr="00BE5AEE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2727CE" w:rsidRPr="00BE5AEE">
        <w:rPr>
          <w:rFonts w:ascii="Times New Roman" w:hAnsi="Times New Roman" w:cs="Times New Roman"/>
          <w:b/>
          <w:bCs/>
          <w:sz w:val="24"/>
          <w:szCs w:val="24"/>
        </w:rPr>
        <w:t>мин.</w:t>
      </w:r>
    </w:p>
    <w:p w:rsidR="002727CE" w:rsidRPr="00AF5A12" w:rsidRDefault="002727CE" w:rsidP="008E730E">
      <w:pPr>
        <w:pStyle w:val="2"/>
        <w:tabs>
          <w:tab w:val="left" w:pos="284"/>
          <w:tab w:val="left" w:pos="993"/>
        </w:tabs>
        <w:ind w:left="360" w:firstLine="0"/>
        <w:rPr>
          <w:rFonts w:ascii="Times New Roman" w:hAnsi="Times New Roman"/>
          <w:color w:val="000000"/>
        </w:rPr>
      </w:pPr>
    </w:p>
    <w:p w:rsidR="00AD3567" w:rsidRPr="00AF5A12" w:rsidRDefault="00AD3567" w:rsidP="00E91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567" w:rsidRPr="00D619E6" w:rsidRDefault="00AD3567" w:rsidP="00121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E6">
        <w:rPr>
          <w:rFonts w:ascii="Times New Roman" w:hAnsi="Times New Roman" w:cs="Times New Roman"/>
          <w:sz w:val="24"/>
          <w:szCs w:val="24"/>
        </w:rPr>
        <w:t xml:space="preserve">1. </w:t>
      </w:r>
      <w:r w:rsidR="00D619E6" w:rsidRPr="00D619E6">
        <w:rPr>
          <w:rFonts w:ascii="Times New Roman" w:hAnsi="Times New Roman" w:cs="Times New Roman"/>
          <w:sz w:val="24"/>
          <w:szCs w:val="24"/>
        </w:rPr>
        <w:t xml:space="preserve"> </w:t>
      </w:r>
      <w:r w:rsidR="00D619E6">
        <w:rPr>
          <w:rFonts w:ascii="Times New Roman" w:hAnsi="Times New Roman" w:cs="Times New Roman"/>
          <w:sz w:val="24"/>
          <w:szCs w:val="24"/>
        </w:rPr>
        <w:t>«</w:t>
      </w:r>
      <w:r w:rsidR="00BB6365" w:rsidRPr="00D619E6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D619E6" w:rsidRPr="00D619E6">
        <w:rPr>
          <w:rFonts w:ascii="Times New Roman" w:hAnsi="Times New Roman" w:cs="Times New Roman"/>
          <w:sz w:val="24"/>
          <w:szCs w:val="24"/>
        </w:rPr>
        <w:t>Белоярского района на 2023</w:t>
      </w:r>
      <w:r w:rsidR="00BB6365" w:rsidRPr="00D619E6">
        <w:rPr>
          <w:rFonts w:ascii="Times New Roman" w:hAnsi="Times New Roman" w:cs="Times New Roman"/>
          <w:sz w:val="24"/>
          <w:szCs w:val="24"/>
        </w:rPr>
        <w:t xml:space="preserve"> год и пл</w:t>
      </w:r>
      <w:r w:rsidR="00D619E6" w:rsidRPr="00D619E6">
        <w:rPr>
          <w:rFonts w:ascii="Times New Roman" w:hAnsi="Times New Roman" w:cs="Times New Roman"/>
          <w:sz w:val="24"/>
          <w:szCs w:val="24"/>
        </w:rPr>
        <w:t>ановый период 2024 и 2025</w:t>
      </w:r>
      <w:r w:rsidR="00BB6365" w:rsidRPr="00D619E6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619E6">
        <w:rPr>
          <w:rFonts w:ascii="Times New Roman" w:hAnsi="Times New Roman" w:cs="Times New Roman"/>
          <w:sz w:val="24"/>
          <w:szCs w:val="24"/>
        </w:rPr>
        <w:t>»</w:t>
      </w:r>
      <w:r w:rsidR="00331E20" w:rsidRPr="00D619E6">
        <w:rPr>
          <w:rFonts w:ascii="Times New Roman" w:hAnsi="Times New Roman" w:cs="Times New Roman"/>
          <w:sz w:val="24"/>
          <w:szCs w:val="24"/>
        </w:rPr>
        <w:t>.</w:t>
      </w:r>
    </w:p>
    <w:p w:rsidR="00AD3567" w:rsidRPr="00D619E6" w:rsidRDefault="00AD3567" w:rsidP="00121FC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19E6">
        <w:rPr>
          <w:rFonts w:ascii="Times New Roman" w:hAnsi="Times New Roman" w:cs="Times New Roman"/>
          <w:i/>
          <w:iCs/>
          <w:sz w:val="24"/>
          <w:szCs w:val="24"/>
        </w:rPr>
        <w:t>Док</w:t>
      </w:r>
      <w:r w:rsidR="00264384" w:rsidRPr="00D619E6">
        <w:rPr>
          <w:rFonts w:ascii="Times New Roman" w:hAnsi="Times New Roman" w:cs="Times New Roman"/>
          <w:i/>
          <w:iCs/>
          <w:sz w:val="24"/>
          <w:szCs w:val="24"/>
        </w:rPr>
        <w:t>ладчик: Громовой Юрий Юрьевич, п</w:t>
      </w:r>
      <w:r w:rsidRPr="00D619E6">
        <w:rPr>
          <w:rFonts w:ascii="Times New Roman" w:hAnsi="Times New Roman" w:cs="Times New Roman"/>
          <w:i/>
          <w:iCs/>
          <w:sz w:val="24"/>
          <w:szCs w:val="24"/>
        </w:rPr>
        <w:t>редседатель постоянной комиссии по бюджету                          и экономической политике.</w:t>
      </w:r>
    </w:p>
    <w:p w:rsidR="00DD4002" w:rsidRDefault="00AD3567" w:rsidP="00121FC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19E6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 w:rsidR="00DD4002" w:rsidRPr="00D619E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proofErr w:type="gramStart"/>
      <w:r w:rsidR="00DD4002" w:rsidRPr="00D619E6">
        <w:rPr>
          <w:rFonts w:ascii="Times New Roman" w:hAnsi="Times New Roman" w:cs="Times New Roman"/>
          <w:b w:val="0"/>
          <w:i/>
          <w:iCs/>
          <w:sz w:val="24"/>
          <w:szCs w:val="24"/>
        </w:rPr>
        <w:t>Плохих</w:t>
      </w:r>
      <w:proofErr w:type="gramEnd"/>
      <w:r w:rsidR="00DD4002" w:rsidRPr="00D619E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Анатольевна</w:t>
      </w:r>
      <w:r w:rsidRPr="00D619E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, заместитель главы Белоярского района, председатель </w:t>
      </w:r>
      <w:r w:rsidR="00EA296D" w:rsidRPr="00D619E6">
        <w:rPr>
          <w:rFonts w:ascii="Times New Roman" w:hAnsi="Times New Roman" w:cs="Times New Roman"/>
          <w:b w:val="0"/>
          <w:i/>
          <w:iCs/>
          <w:sz w:val="24"/>
          <w:szCs w:val="24"/>
        </w:rPr>
        <w:t>К</w:t>
      </w:r>
      <w:r w:rsidRPr="00D619E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омитета по финансам и налоговой политике администрации Белоярского района. </w:t>
      </w:r>
      <w:r w:rsidRPr="00D619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21FCD" w:rsidRPr="00D619E6" w:rsidRDefault="00121FCD" w:rsidP="00121FC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13F56" w:rsidRPr="00D619E6" w:rsidRDefault="00813F56" w:rsidP="00121FC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619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</w:t>
      </w:r>
      <w:r w:rsidR="00D619E6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D619E6" w:rsidRPr="00D619E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 внесении изменения в приложение к</w:t>
      </w:r>
      <w:r w:rsidR="00D619E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решению Думы Белоярского района </w:t>
      </w:r>
      <w:r w:rsidR="00D619E6" w:rsidRPr="00D619E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от 29 октября 2014 года № 486 «</w:t>
      </w:r>
      <w:r w:rsidR="00D619E6" w:rsidRPr="00D619E6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утверждении Положения о налоге на имущество физических лиц на межселенной территории Белоярского района</w:t>
      </w:r>
      <w:r w:rsidR="00D619E6" w:rsidRPr="00D619E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».</w:t>
      </w:r>
    </w:p>
    <w:p w:rsidR="00813F56" w:rsidRPr="00BB6365" w:rsidRDefault="00813F56" w:rsidP="00121FC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365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      и экономической политике.</w:t>
      </w:r>
    </w:p>
    <w:p w:rsidR="00DD4002" w:rsidRPr="00BB6365" w:rsidRDefault="00813F56" w:rsidP="00121FC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636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proofErr w:type="gramStart"/>
      <w:r w:rsidR="00DD4002" w:rsidRPr="00BB6365">
        <w:rPr>
          <w:rFonts w:ascii="Times New Roman" w:hAnsi="Times New Roman" w:cs="Times New Roman"/>
          <w:b w:val="0"/>
          <w:i/>
          <w:iCs/>
          <w:sz w:val="24"/>
          <w:szCs w:val="24"/>
        </w:rPr>
        <w:t>Плохих</w:t>
      </w:r>
      <w:proofErr w:type="gramEnd"/>
      <w:r w:rsidR="00DD4002" w:rsidRPr="00BB636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</w:t>
      </w:r>
      <w:r w:rsidR="00EA296D" w:rsidRPr="00BB6365">
        <w:rPr>
          <w:rFonts w:ascii="Times New Roman" w:hAnsi="Times New Roman" w:cs="Times New Roman"/>
          <w:b w:val="0"/>
          <w:i/>
          <w:iCs/>
          <w:sz w:val="24"/>
          <w:szCs w:val="24"/>
        </w:rPr>
        <w:t>К</w:t>
      </w:r>
      <w:r w:rsidR="00DD4002" w:rsidRPr="00BB636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омитета по финансам и налоговой политике администрации Белоярского района. </w:t>
      </w:r>
      <w:r w:rsidR="00DD4002" w:rsidRPr="00BB63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64384" w:rsidRDefault="00264384" w:rsidP="00BB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3C3" w:rsidRPr="00BE4818" w:rsidRDefault="00813F56" w:rsidP="00BE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18">
        <w:rPr>
          <w:rFonts w:ascii="Times New Roman" w:hAnsi="Times New Roman" w:cs="Times New Roman"/>
          <w:sz w:val="24"/>
          <w:szCs w:val="24"/>
        </w:rPr>
        <w:t>3</w:t>
      </w:r>
      <w:r w:rsidR="00F25087" w:rsidRPr="00BE4818">
        <w:rPr>
          <w:rFonts w:ascii="Times New Roman" w:hAnsi="Times New Roman" w:cs="Times New Roman"/>
          <w:sz w:val="24"/>
          <w:szCs w:val="24"/>
        </w:rPr>
        <w:t xml:space="preserve">. </w:t>
      </w:r>
      <w:r w:rsidR="00927233" w:rsidRPr="00BE4818">
        <w:rPr>
          <w:rFonts w:ascii="Times New Roman" w:hAnsi="Times New Roman" w:cs="Times New Roman"/>
          <w:sz w:val="24"/>
          <w:szCs w:val="24"/>
        </w:rPr>
        <w:t>«</w:t>
      </w:r>
      <w:r w:rsidR="00D619E6" w:rsidRPr="00BE4818">
        <w:rPr>
          <w:rFonts w:ascii="Times New Roman" w:hAnsi="Times New Roman" w:cs="Times New Roman"/>
          <w:sz w:val="24"/>
          <w:szCs w:val="24"/>
        </w:rPr>
        <w:t>О внесении изменений в решение Думы Белоярского района от 21 октября 2021 года   № 59 «</w:t>
      </w:r>
      <w:r w:rsidR="00F85027" w:rsidRPr="00BE4818">
        <w:rPr>
          <w:rFonts w:ascii="Times New Roman" w:hAnsi="Times New Roman" w:cs="Times New Roman"/>
          <w:sz w:val="24"/>
          <w:szCs w:val="24"/>
        </w:rPr>
        <w:t>О порядке уплаты собственниками части стоимости приобретаемых жилых помещений в рамках реализации адресной программы Ханты-Мансийского автономного округа – Югры по переселению граждан из аварийного жилищного фонда на 2019 – 2025 годы на территории</w:t>
      </w:r>
      <w:r w:rsidR="00F85027" w:rsidRPr="00BE4818">
        <w:rPr>
          <w:rFonts w:ascii="Times New Roman" w:hAnsi="Times New Roman" w:cs="Times New Roman"/>
          <w:sz w:val="24"/>
          <w:szCs w:val="24"/>
        </w:rPr>
        <w:t xml:space="preserve"> городского поселения Белоярский</w:t>
      </w:r>
      <w:r w:rsidR="00D619E6" w:rsidRPr="00BE4818">
        <w:rPr>
          <w:rFonts w:ascii="Times New Roman" w:hAnsi="Times New Roman" w:cs="Times New Roman"/>
          <w:sz w:val="24"/>
          <w:szCs w:val="24"/>
        </w:rPr>
        <w:t>».</w:t>
      </w:r>
    </w:p>
    <w:p w:rsidR="000423C3" w:rsidRPr="00AF5A12" w:rsidRDefault="000423C3" w:rsidP="00121FC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121FCD" w:rsidRPr="00BB6365">
        <w:rPr>
          <w:rFonts w:ascii="Times New Roman" w:hAnsi="Times New Roman" w:cs="Times New Roman"/>
          <w:i/>
          <w:iCs/>
          <w:sz w:val="24"/>
          <w:szCs w:val="24"/>
        </w:rPr>
        <w:t>Громовой Юрий Юрьевич, председатель постоянной комиссии по бюджету                          и экономической политике.</w:t>
      </w:r>
    </w:p>
    <w:p w:rsidR="00DC1967" w:rsidRPr="00BB6365" w:rsidRDefault="000423C3" w:rsidP="00DC196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</w:t>
      </w:r>
      <w:r w:rsidR="00DC1967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: </w:t>
      </w:r>
      <w:r w:rsidR="002A6EBB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Иванов Иван Вячеславович, начальник управления жилищно-коммунального хозяйства </w:t>
      </w:r>
      <w:r w:rsidR="002A6EBB" w:rsidRPr="00BB636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администрации Белоярского района. </w:t>
      </w:r>
      <w:r w:rsidR="002A6EBB" w:rsidRPr="00BB63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052E5" w:rsidRDefault="00DD4002" w:rsidP="00D052E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24AF7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267C0F" w:rsidRDefault="00267C0F" w:rsidP="00267C0F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6EBB">
        <w:rPr>
          <w:rFonts w:ascii="Times New Roman" w:hAnsi="Times New Roman" w:cs="Times New Roman"/>
          <w:sz w:val="24"/>
          <w:szCs w:val="24"/>
        </w:rPr>
        <w:t xml:space="preserve">«О признании </w:t>
      </w:r>
      <w:proofErr w:type="gramStart"/>
      <w:r w:rsidR="002A6EBB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2A6EBB">
        <w:rPr>
          <w:rFonts w:ascii="Times New Roman" w:hAnsi="Times New Roman" w:cs="Times New Roman"/>
          <w:sz w:val="24"/>
          <w:szCs w:val="24"/>
        </w:rPr>
        <w:t xml:space="preserve"> силу отдельных решений Думы Белоярского района».</w:t>
      </w:r>
    </w:p>
    <w:p w:rsidR="00267C0F" w:rsidRPr="00AF5A12" w:rsidRDefault="00267C0F" w:rsidP="00267C0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Громовой Юрий Юрьевич, председатель постоянной комиссии по бюджету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и экономической политике.</w:t>
      </w:r>
    </w:p>
    <w:p w:rsidR="002A6EBB" w:rsidRDefault="00267C0F" w:rsidP="002A6EBB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 w:rsidRPr="00267C0F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2A6EBB">
        <w:rPr>
          <w:rFonts w:ascii="Times New Roman" w:hAnsi="Times New Roman" w:cs="Times New Roman"/>
          <w:b w:val="0"/>
          <w:i/>
          <w:iCs/>
          <w:sz w:val="24"/>
          <w:szCs w:val="24"/>
        </w:rPr>
        <w:t>Серебренников Максим Федорович, начальник управления   по архитектуре и градостроительству, главный архитектор</w:t>
      </w:r>
      <w:r w:rsidR="002A6EBB" w:rsidRPr="00F81B4B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2A6EBB" w:rsidRPr="002F3ABC">
        <w:rPr>
          <w:rFonts w:ascii="Times New Roman" w:hAnsi="Times New Roman" w:cs="Times New Roman"/>
          <w:b w:val="0"/>
          <w:i/>
          <w:iCs/>
          <w:sz w:val="24"/>
          <w:szCs w:val="24"/>
        </w:rPr>
        <w:t>а</w:t>
      </w:r>
      <w:r w:rsidR="002A6EBB">
        <w:rPr>
          <w:rFonts w:ascii="Times New Roman" w:hAnsi="Times New Roman" w:cs="Times New Roman"/>
          <w:b w:val="0"/>
          <w:i/>
          <w:iCs/>
          <w:sz w:val="24"/>
          <w:szCs w:val="24"/>
        </w:rPr>
        <w:t>дминистрации Белоярского района.</w:t>
      </w:r>
    </w:p>
    <w:p w:rsidR="0044698E" w:rsidRDefault="0044698E" w:rsidP="002A6EBB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44698E" w:rsidRDefault="0044698E" w:rsidP="004469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8E">
        <w:rPr>
          <w:rFonts w:ascii="Times New Roman" w:hAnsi="Times New Roman" w:cs="Times New Roman"/>
          <w:iCs/>
          <w:sz w:val="24"/>
          <w:szCs w:val="24"/>
        </w:rPr>
        <w:t>5.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3744">
        <w:rPr>
          <w:rFonts w:ascii="Times New Roman" w:hAnsi="Times New Roman" w:cs="Times New Roman"/>
          <w:sz w:val="24"/>
          <w:szCs w:val="24"/>
        </w:rPr>
        <w:t>Об утверждении прогнозного плана (программы) приватизации имущества, находящегося в собственн</w:t>
      </w:r>
      <w:r>
        <w:rPr>
          <w:rFonts w:ascii="Times New Roman" w:hAnsi="Times New Roman" w:cs="Times New Roman"/>
          <w:sz w:val="24"/>
          <w:szCs w:val="24"/>
        </w:rPr>
        <w:t>ости Белоярского района, на 2023</w:t>
      </w:r>
      <w:r w:rsidRPr="00EF374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4698E" w:rsidRPr="00B24AF7" w:rsidRDefault="0044698E" w:rsidP="0044698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4AF7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      и экономической политике.</w:t>
      </w:r>
    </w:p>
    <w:p w:rsidR="0044698E" w:rsidRPr="00FE5D3B" w:rsidRDefault="0044698E" w:rsidP="0044698E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B24AF7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Трофимов Андрей Владимирович, председатель комитета муниципальной собственности администрации Белоярского района.</w:t>
      </w:r>
      <w:r w:rsidRPr="00B24AF7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44698E" w:rsidRDefault="0044698E" w:rsidP="00446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2B7" w:rsidRDefault="004E42B7" w:rsidP="006809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962BB" w:rsidRDefault="00A962BB" w:rsidP="004E42B7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4E42B7" w:rsidRPr="004E42B7" w:rsidRDefault="0044698E" w:rsidP="004E42B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6</w:t>
      </w:r>
      <w:r w:rsidR="004E42B7" w:rsidRPr="002A6EBB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2A6EBB" w:rsidRPr="002A6EBB">
        <w:rPr>
          <w:rFonts w:ascii="Times New Roman" w:hAnsi="Times New Roman" w:cs="Times New Roman"/>
          <w:b w:val="0"/>
          <w:iCs/>
          <w:sz w:val="24"/>
          <w:szCs w:val="24"/>
        </w:rPr>
        <w:t>«</w:t>
      </w:r>
      <w:r w:rsidR="002A6EBB" w:rsidRPr="002A6EBB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приложение к решению Думы Белоярского района </w:t>
      </w:r>
      <w:r w:rsidR="002A6EB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от </w:t>
      </w:r>
      <w:r w:rsidR="002A6EBB" w:rsidRPr="002A6EBB">
        <w:rPr>
          <w:rFonts w:ascii="Times New Roman" w:hAnsi="Times New Roman" w:cs="Times New Roman"/>
          <w:b w:val="0"/>
          <w:sz w:val="24"/>
          <w:szCs w:val="24"/>
        </w:rPr>
        <w:t>4 октября 2021 года № 49 «Об утверждении Положения о муниципальном земельном контроле на территории Белоярского района».</w:t>
      </w:r>
    </w:p>
    <w:p w:rsidR="004E42B7" w:rsidRPr="00AF5A12" w:rsidRDefault="004E42B7" w:rsidP="002A6E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2A6EBB">
        <w:rPr>
          <w:rFonts w:ascii="Times New Roman" w:hAnsi="Times New Roman" w:cs="Times New Roman"/>
          <w:i/>
          <w:iCs/>
          <w:sz w:val="24"/>
          <w:szCs w:val="24"/>
        </w:rPr>
        <w:t xml:space="preserve">Евтушенко Ольга Сергеевна, начальник отдела муниципального контроля администрации Белоярского района. </w:t>
      </w:r>
    </w:p>
    <w:p w:rsidR="002A6EBB" w:rsidRDefault="004E42B7" w:rsidP="002A6E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Евтушенко Ольга Сергеевна, начальник отдела муниципального контроля администрации Белоярского района. </w:t>
      </w:r>
    </w:p>
    <w:p w:rsidR="0044698E" w:rsidRDefault="0044698E" w:rsidP="002A6E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4698E" w:rsidRPr="0044698E" w:rsidRDefault="0044698E" w:rsidP="00446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8E">
        <w:rPr>
          <w:rFonts w:ascii="Times New Roman" w:hAnsi="Times New Roman" w:cs="Times New Roman"/>
          <w:iCs/>
          <w:sz w:val="24"/>
          <w:szCs w:val="24"/>
        </w:rPr>
        <w:t xml:space="preserve">7.  </w:t>
      </w:r>
      <w:r w:rsidRPr="0044698E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Белоярского района от 23 декабря 2009 года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98E">
        <w:rPr>
          <w:rFonts w:ascii="Times New Roman" w:hAnsi="Times New Roman" w:cs="Times New Roman"/>
          <w:sz w:val="24"/>
          <w:szCs w:val="24"/>
        </w:rPr>
        <w:t>№ 180 «Об  утверждении Перечня информации о деятельности Думы Белоярского района, размещаемой в информационно-телекоммуникационной сети Интернет».</w:t>
      </w:r>
    </w:p>
    <w:p w:rsidR="0044698E" w:rsidRPr="0044698E" w:rsidRDefault="0044698E" w:rsidP="002A6E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Терехова Елена </w:t>
      </w:r>
      <w:r>
        <w:rPr>
          <w:rFonts w:ascii="Times New Roman" w:hAnsi="Times New Roman" w:cs="Times New Roman"/>
          <w:i/>
          <w:sz w:val="24"/>
          <w:szCs w:val="24"/>
        </w:rPr>
        <w:t xml:space="preserve">Борисовна, начальник управления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по местному самоуправлению администрации Белоярского района. </w:t>
      </w:r>
    </w:p>
    <w:p w:rsidR="0044698E" w:rsidRPr="00AF5A12" w:rsidRDefault="0044698E" w:rsidP="004469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Терехова Елена Борисовна, начальник управления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по местному самоуправлению администрации Белоярского района. </w:t>
      </w:r>
    </w:p>
    <w:p w:rsidR="002A6EBB" w:rsidRPr="002A6EBB" w:rsidRDefault="002A6EBB" w:rsidP="002A6E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4469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4469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62BB" w:rsidRDefault="00A962BB" w:rsidP="00BE4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18" w:rsidRDefault="00BE4818" w:rsidP="00BE4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AF5A12" w:rsidRDefault="00961131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61131" w:rsidRPr="00AF5A12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CC29F4">
        <w:rPr>
          <w:rFonts w:ascii="Times New Roman" w:hAnsi="Times New Roman" w:cs="Times New Roman"/>
          <w:b/>
          <w:sz w:val="24"/>
          <w:szCs w:val="24"/>
        </w:rPr>
        <w:t>постоянн</w:t>
      </w:r>
      <w:r w:rsidR="00346853">
        <w:rPr>
          <w:rFonts w:ascii="Times New Roman" w:hAnsi="Times New Roman" w:cs="Times New Roman"/>
          <w:b/>
          <w:sz w:val="24"/>
          <w:szCs w:val="24"/>
        </w:rPr>
        <w:t>ой</w:t>
      </w:r>
      <w:r w:rsidR="00CC29F4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 w:rsidR="00346853">
        <w:rPr>
          <w:rFonts w:ascii="Times New Roman" w:hAnsi="Times New Roman" w:cs="Times New Roman"/>
          <w:b/>
          <w:sz w:val="24"/>
          <w:szCs w:val="24"/>
        </w:rPr>
        <w:t>и</w:t>
      </w:r>
      <w:r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961131" w:rsidRPr="00AF5A12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>по б</w:t>
      </w:r>
      <w:r w:rsidR="00BF001A" w:rsidRPr="00AF5A12">
        <w:rPr>
          <w:rFonts w:ascii="Times New Roman" w:hAnsi="Times New Roman" w:cs="Times New Roman"/>
          <w:b/>
          <w:sz w:val="24"/>
          <w:szCs w:val="24"/>
        </w:rPr>
        <w:t>ю</w:t>
      </w:r>
      <w:r w:rsidR="007D2C0E" w:rsidRPr="00AF5A12">
        <w:rPr>
          <w:rFonts w:ascii="Times New Roman" w:hAnsi="Times New Roman" w:cs="Times New Roman"/>
          <w:b/>
          <w:sz w:val="24"/>
          <w:szCs w:val="24"/>
        </w:rPr>
        <w:t>д</w:t>
      </w:r>
      <w:r w:rsidR="003F5B23" w:rsidRPr="00AF5A12">
        <w:rPr>
          <w:rFonts w:ascii="Times New Roman" w:hAnsi="Times New Roman" w:cs="Times New Roman"/>
          <w:b/>
          <w:sz w:val="24"/>
          <w:szCs w:val="24"/>
        </w:rPr>
        <w:t>жету и экономической политике</w:t>
      </w:r>
      <w:r w:rsidR="004E42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131" w:rsidRPr="00AF5A12" w:rsidRDefault="00961131" w:rsidP="00EF5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A5C" w:rsidRPr="00AF5A12" w:rsidRDefault="00EF5A5C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4EF3" w:rsidRPr="00AF5A12" w:rsidRDefault="002A6EBB" w:rsidP="0003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декабря</w:t>
      </w:r>
      <w:r w:rsidR="001A5F3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298" w:rsidRPr="00AF5A1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B343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11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4E42B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034EF3" w:rsidRPr="00AF5A12" w:rsidRDefault="00034EF3" w:rsidP="00034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2A6E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034EF3" w:rsidRPr="00AF5A12" w:rsidRDefault="00034EF3" w:rsidP="0003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2A6EB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4686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961131" w:rsidRPr="00AF5A12" w:rsidRDefault="00E11A24" w:rsidP="00BE5A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961131" w:rsidRPr="00BE5AEE" w:rsidRDefault="00961131" w:rsidP="008E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</w:t>
      </w:r>
      <w:r w:rsidR="00DE6095" w:rsidRPr="00BE5AEE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</w:t>
      </w:r>
      <w:r w:rsidR="00296ACA">
        <w:rPr>
          <w:rFonts w:ascii="Times New Roman" w:hAnsi="Times New Roman" w:cs="Times New Roman"/>
          <w:b/>
          <w:sz w:val="24"/>
          <w:szCs w:val="24"/>
        </w:rPr>
        <w:t>2</w:t>
      </w:r>
      <w:r w:rsidR="001802ED" w:rsidRPr="00BE5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A1E" w:rsidRPr="00BE5AEE">
        <w:rPr>
          <w:rFonts w:ascii="Times New Roman" w:hAnsi="Times New Roman" w:cs="Times New Roman"/>
          <w:b/>
          <w:sz w:val="24"/>
          <w:szCs w:val="24"/>
        </w:rPr>
        <w:t xml:space="preserve">час. </w:t>
      </w:r>
      <w:r w:rsidR="00417220" w:rsidRPr="00BE5AEE">
        <w:rPr>
          <w:rFonts w:ascii="Times New Roman" w:hAnsi="Times New Roman" w:cs="Times New Roman"/>
          <w:b/>
          <w:sz w:val="24"/>
          <w:szCs w:val="24"/>
        </w:rPr>
        <w:t>0</w:t>
      </w:r>
      <w:r w:rsidR="00034EF3" w:rsidRPr="00BE5AEE">
        <w:rPr>
          <w:rFonts w:ascii="Times New Roman" w:hAnsi="Times New Roman" w:cs="Times New Roman"/>
          <w:b/>
          <w:sz w:val="24"/>
          <w:szCs w:val="24"/>
        </w:rPr>
        <w:t>0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4E42B7" w:rsidRDefault="004E42B7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A6EBB" w:rsidRPr="00D619E6" w:rsidRDefault="002A6EBB" w:rsidP="002A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E6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19E6">
        <w:rPr>
          <w:rFonts w:ascii="Times New Roman" w:hAnsi="Times New Roman" w:cs="Times New Roman"/>
          <w:sz w:val="24"/>
          <w:szCs w:val="24"/>
        </w:rPr>
        <w:t>О бюджете Белоярского района на 2023 год и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19E6">
        <w:rPr>
          <w:rFonts w:ascii="Times New Roman" w:hAnsi="Times New Roman" w:cs="Times New Roman"/>
          <w:sz w:val="24"/>
          <w:szCs w:val="24"/>
        </w:rPr>
        <w:t>.</w:t>
      </w:r>
    </w:p>
    <w:p w:rsidR="002A6EBB" w:rsidRPr="002A6EBB" w:rsidRDefault="002A6EBB" w:rsidP="002A6EBB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619E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gramStart"/>
      <w:r w:rsidRPr="00D619E6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Pr="00D619E6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D61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EBB" w:rsidRPr="00D619E6" w:rsidRDefault="002A6EBB" w:rsidP="002A6EBB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6EBB" w:rsidRPr="00D619E6" w:rsidRDefault="002A6EBB" w:rsidP="002A6EB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619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D619E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 внесении изменения в приложение к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решению Думы Белоярского района </w:t>
      </w:r>
      <w:r w:rsidRPr="00D619E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от 29 октября 2014 года № 486 «</w:t>
      </w:r>
      <w:r w:rsidRPr="00D619E6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утверждении Положения о налоге на имущество физических лиц на межселенной территории Белоярского района</w:t>
      </w:r>
      <w:r w:rsidRPr="00D619E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».</w:t>
      </w:r>
    </w:p>
    <w:p w:rsidR="002A6EBB" w:rsidRPr="002A6EBB" w:rsidRDefault="002A6EBB" w:rsidP="002A6EBB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B6365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gramStart"/>
      <w:r w:rsidRPr="00BB6365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Pr="00BB6365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BB6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EBB" w:rsidRDefault="002A6EBB" w:rsidP="002A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BB" w:rsidRPr="00D619E6" w:rsidRDefault="002A6EBB" w:rsidP="002A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E6">
        <w:rPr>
          <w:rFonts w:ascii="Times New Roman" w:hAnsi="Times New Roman" w:cs="Times New Roman"/>
          <w:sz w:val="24"/>
          <w:szCs w:val="24"/>
        </w:rPr>
        <w:t xml:space="preserve">3. </w:t>
      </w:r>
      <w:r w:rsidR="00E956F5">
        <w:rPr>
          <w:rFonts w:ascii="Times New Roman" w:hAnsi="Times New Roman" w:cs="Times New Roman"/>
          <w:sz w:val="24"/>
          <w:szCs w:val="24"/>
        </w:rPr>
        <w:t>«</w:t>
      </w:r>
      <w:r w:rsidR="00BE4818" w:rsidRPr="00BE4818">
        <w:rPr>
          <w:rFonts w:ascii="Times New Roman" w:hAnsi="Times New Roman" w:cs="Times New Roman"/>
          <w:sz w:val="24"/>
          <w:szCs w:val="24"/>
        </w:rPr>
        <w:t>О внесении изменений в решение Думы Белоярского района от 21 октября 2021 года   № 59 «О порядке уплаты собственниками части стоимости приобретаемых жилых помещений в рамках реализации адресной программы Ханты-Мансийского автономного округа – Югры по переселению граждан из аварийного жилищного фонда на 2019 – 2025 годы на территории городского поселения Белоярский</w:t>
      </w:r>
      <w:bookmarkStart w:id="0" w:name="_GoBack"/>
      <w:bookmarkEnd w:id="0"/>
      <w:r w:rsidRPr="00D619E6">
        <w:rPr>
          <w:rFonts w:ascii="Times New Roman" w:hAnsi="Times New Roman" w:cs="Times New Roman"/>
          <w:sz w:val="24"/>
          <w:szCs w:val="24"/>
        </w:rPr>
        <w:t>».</w:t>
      </w:r>
    </w:p>
    <w:p w:rsidR="002A6EBB" w:rsidRPr="002A6EBB" w:rsidRDefault="002A6EBB" w:rsidP="002A6EBB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2A6EBB">
        <w:rPr>
          <w:rFonts w:ascii="Times New Roman" w:hAnsi="Times New Roman" w:cs="Times New Roman"/>
          <w:i/>
          <w:iCs/>
          <w:sz w:val="24"/>
          <w:szCs w:val="24"/>
        </w:rPr>
        <w:t xml:space="preserve">Иванов Иван Вячеславович, начальник управления жилищно-коммунального хозяйства администрации Белоярского района. </w:t>
      </w:r>
      <w:r w:rsidRPr="002A6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EBB" w:rsidRDefault="002A6EBB" w:rsidP="002A6EBB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24AF7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2A6EBB" w:rsidRDefault="002A6EBB" w:rsidP="002A6EBB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«О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отдельных решений Думы Белоярского района».</w:t>
      </w:r>
    </w:p>
    <w:p w:rsidR="002A6EBB" w:rsidRPr="002A6EBB" w:rsidRDefault="002A6EBB" w:rsidP="002A6EB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Серебренников Максим Федорович, начальник управления   по архитектуре </w:t>
      </w:r>
      <w:r w:rsidR="005F6E4D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и градостроительству, главный архитектор</w:t>
      </w:r>
      <w:r w:rsidRPr="00F81B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3ABC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>дминистрации Белоярского района.</w:t>
      </w:r>
    </w:p>
    <w:p w:rsidR="002A6EBB" w:rsidRDefault="002A6EBB" w:rsidP="002A6E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698E" w:rsidRDefault="0044698E" w:rsidP="004469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8E">
        <w:rPr>
          <w:rFonts w:ascii="Times New Roman" w:hAnsi="Times New Roman" w:cs="Times New Roman"/>
          <w:iCs/>
          <w:sz w:val="24"/>
          <w:szCs w:val="24"/>
        </w:rPr>
        <w:t>5.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3744">
        <w:rPr>
          <w:rFonts w:ascii="Times New Roman" w:hAnsi="Times New Roman" w:cs="Times New Roman"/>
          <w:sz w:val="24"/>
          <w:szCs w:val="24"/>
        </w:rPr>
        <w:t>Об утверждении прогнозного плана (программы) приватизации имущества, находящегося в собственн</w:t>
      </w:r>
      <w:r>
        <w:rPr>
          <w:rFonts w:ascii="Times New Roman" w:hAnsi="Times New Roman" w:cs="Times New Roman"/>
          <w:sz w:val="24"/>
          <w:szCs w:val="24"/>
        </w:rPr>
        <w:t>ости Белоярского района, на 2023</w:t>
      </w:r>
      <w:r w:rsidRPr="00EF374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4698E" w:rsidRPr="00FE5D3B" w:rsidRDefault="0044698E" w:rsidP="0044698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24AF7">
        <w:rPr>
          <w:rFonts w:ascii="Times New Roman" w:hAnsi="Times New Roman" w:cs="Times New Roman"/>
          <w:i/>
          <w:iCs/>
          <w:sz w:val="24"/>
          <w:szCs w:val="24"/>
        </w:rPr>
        <w:t>Докладчик: Трофимов Андрей Владимирович, председатель комитета муниципальной собственности администрации Белоярского района.</w:t>
      </w:r>
      <w:r w:rsidRPr="00B24AF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4698E" w:rsidRDefault="0044698E" w:rsidP="00446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853" w:rsidRDefault="00346853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6853" w:rsidRDefault="00346853" w:rsidP="00F02457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46853" w:rsidSect="002B3436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F0" w:rsidRDefault="009346F0" w:rsidP="0037336E">
      <w:pPr>
        <w:spacing w:after="0" w:line="240" w:lineRule="auto"/>
      </w:pPr>
      <w:r>
        <w:separator/>
      </w:r>
    </w:p>
  </w:endnote>
  <w:endnote w:type="continuationSeparator" w:id="0">
    <w:p w:rsidR="009346F0" w:rsidRDefault="009346F0" w:rsidP="0037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F0" w:rsidRDefault="009346F0" w:rsidP="0037336E">
      <w:pPr>
        <w:spacing w:after="0" w:line="240" w:lineRule="auto"/>
      </w:pPr>
      <w:r>
        <w:separator/>
      </w:r>
    </w:p>
  </w:footnote>
  <w:footnote w:type="continuationSeparator" w:id="0">
    <w:p w:rsidR="009346F0" w:rsidRDefault="009346F0" w:rsidP="00373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C3"/>
    <w:multiLevelType w:val="hybridMultilevel"/>
    <w:tmpl w:val="A1B2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8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7"/>
  </w:num>
  <w:num w:numId="4">
    <w:abstractNumId w:val="12"/>
  </w:num>
  <w:num w:numId="5">
    <w:abstractNumId w:val="1"/>
  </w:num>
  <w:num w:numId="6">
    <w:abstractNumId w:val="2"/>
  </w:num>
  <w:num w:numId="7">
    <w:abstractNumId w:val="35"/>
  </w:num>
  <w:num w:numId="8">
    <w:abstractNumId w:val="6"/>
  </w:num>
  <w:num w:numId="9">
    <w:abstractNumId w:val="20"/>
  </w:num>
  <w:num w:numId="10">
    <w:abstractNumId w:val="33"/>
  </w:num>
  <w:num w:numId="11">
    <w:abstractNumId w:val="24"/>
  </w:num>
  <w:num w:numId="12">
    <w:abstractNumId w:val="39"/>
  </w:num>
  <w:num w:numId="13">
    <w:abstractNumId w:val="18"/>
  </w:num>
  <w:num w:numId="14">
    <w:abstractNumId w:val="29"/>
  </w:num>
  <w:num w:numId="15">
    <w:abstractNumId w:val="23"/>
  </w:num>
  <w:num w:numId="16">
    <w:abstractNumId w:val="8"/>
  </w:num>
  <w:num w:numId="17">
    <w:abstractNumId w:val="27"/>
  </w:num>
  <w:num w:numId="18">
    <w:abstractNumId w:val="30"/>
  </w:num>
  <w:num w:numId="19">
    <w:abstractNumId w:val="17"/>
  </w:num>
  <w:num w:numId="20">
    <w:abstractNumId w:val="15"/>
  </w:num>
  <w:num w:numId="21">
    <w:abstractNumId w:val="22"/>
  </w:num>
  <w:num w:numId="22">
    <w:abstractNumId w:val="36"/>
  </w:num>
  <w:num w:numId="23">
    <w:abstractNumId w:val="31"/>
  </w:num>
  <w:num w:numId="24">
    <w:abstractNumId w:val="16"/>
  </w:num>
  <w:num w:numId="25">
    <w:abstractNumId w:val="3"/>
  </w:num>
  <w:num w:numId="26">
    <w:abstractNumId w:val="38"/>
  </w:num>
  <w:num w:numId="27">
    <w:abstractNumId w:val="41"/>
  </w:num>
  <w:num w:numId="28">
    <w:abstractNumId w:val="4"/>
  </w:num>
  <w:num w:numId="29">
    <w:abstractNumId w:val="25"/>
  </w:num>
  <w:num w:numId="30">
    <w:abstractNumId w:val="40"/>
  </w:num>
  <w:num w:numId="31">
    <w:abstractNumId w:val="32"/>
  </w:num>
  <w:num w:numId="32">
    <w:abstractNumId w:val="21"/>
  </w:num>
  <w:num w:numId="33">
    <w:abstractNumId w:val="7"/>
  </w:num>
  <w:num w:numId="34">
    <w:abstractNumId w:val="26"/>
  </w:num>
  <w:num w:numId="35">
    <w:abstractNumId w:val="28"/>
  </w:num>
  <w:num w:numId="36">
    <w:abstractNumId w:val="9"/>
  </w:num>
  <w:num w:numId="37">
    <w:abstractNumId w:val="34"/>
  </w:num>
  <w:num w:numId="38">
    <w:abstractNumId w:val="10"/>
  </w:num>
  <w:num w:numId="39">
    <w:abstractNumId w:val="19"/>
  </w:num>
  <w:num w:numId="40">
    <w:abstractNumId w:val="14"/>
  </w:num>
  <w:num w:numId="41">
    <w:abstractNumId w:val="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17223"/>
    <w:rsid w:val="000205C7"/>
    <w:rsid w:val="000211DC"/>
    <w:rsid w:val="00022D21"/>
    <w:rsid w:val="00023CC7"/>
    <w:rsid w:val="00024794"/>
    <w:rsid w:val="000247EF"/>
    <w:rsid w:val="000255EE"/>
    <w:rsid w:val="00026173"/>
    <w:rsid w:val="00026A59"/>
    <w:rsid w:val="00027741"/>
    <w:rsid w:val="00031E83"/>
    <w:rsid w:val="00034EF3"/>
    <w:rsid w:val="0003685E"/>
    <w:rsid w:val="00040C76"/>
    <w:rsid w:val="00040F47"/>
    <w:rsid w:val="00041872"/>
    <w:rsid w:val="000423C3"/>
    <w:rsid w:val="000466E9"/>
    <w:rsid w:val="000477D8"/>
    <w:rsid w:val="00050D27"/>
    <w:rsid w:val="000530D1"/>
    <w:rsid w:val="00053831"/>
    <w:rsid w:val="00053C7F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70D97"/>
    <w:rsid w:val="00071B96"/>
    <w:rsid w:val="00077C39"/>
    <w:rsid w:val="00081CDF"/>
    <w:rsid w:val="0008302D"/>
    <w:rsid w:val="0008495C"/>
    <w:rsid w:val="00090353"/>
    <w:rsid w:val="0009135E"/>
    <w:rsid w:val="00092B88"/>
    <w:rsid w:val="00092D46"/>
    <w:rsid w:val="00095AF2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0B61"/>
    <w:rsid w:val="000D43F1"/>
    <w:rsid w:val="000D5E7F"/>
    <w:rsid w:val="000D6363"/>
    <w:rsid w:val="000E61F7"/>
    <w:rsid w:val="000E6219"/>
    <w:rsid w:val="000E6B1F"/>
    <w:rsid w:val="000E79EB"/>
    <w:rsid w:val="000F060A"/>
    <w:rsid w:val="000F15A3"/>
    <w:rsid w:val="00102090"/>
    <w:rsid w:val="00103C86"/>
    <w:rsid w:val="00106543"/>
    <w:rsid w:val="00110068"/>
    <w:rsid w:val="00113972"/>
    <w:rsid w:val="00114BAE"/>
    <w:rsid w:val="0012122C"/>
    <w:rsid w:val="00121FCD"/>
    <w:rsid w:val="001258E7"/>
    <w:rsid w:val="00134D7A"/>
    <w:rsid w:val="0013602C"/>
    <w:rsid w:val="00136255"/>
    <w:rsid w:val="001417E7"/>
    <w:rsid w:val="00144F08"/>
    <w:rsid w:val="00146BD2"/>
    <w:rsid w:val="00152178"/>
    <w:rsid w:val="00156475"/>
    <w:rsid w:val="001609CE"/>
    <w:rsid w:val="001643B2"/>
    <w:rsid w:val="00165BF4"/>
    <w:rsid w:val="00165C31"/>
    <w:rsid w:val="00166E3C"/>
    <w:rsid w:val="00172903"/>
    <w:rsid w:val="00172A1C"/>
    <w:rsid w:val="00172DAE"/>
    <w:rsid w:val="00173495"/>
    <w:rsid w:val="00177172"/>
    <w:rsid w:val="00177328"/>
    <w:rsid w:val="001802ED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C5FF8"/>
    <w:rsid w:val="001C7185"/>
    <w:rsid w:val="001C72DD"/>
    <w:rsid w:val="001C7A8C"/>
    <w:rsid w:val="001C7E32"/>
    <w:rsid w:val="001D01FA"/>
    <w:rsid w:val="001D1013"/>
    <w:rsid w:val="001D252A"/>
    <w:rsid w:val="001D4B28"/>
    <w:rsid w:val="001D59B2"/>
    <w:rsid w:val="001E2946"/>
    <w:rsid w:val="001E29A3"/>
    <w:rsid w:val="001E2E02"/>
    <w:rsid w:val="001E5699"/>
    <w:rsid w:val="001E6EFA"/>
    <w:rsid w:val="001E7311"/>
    <w:rsid w:val="001E73D2"/>
    <w:rsid w:val="001F1A1E"/>
    <w:rsid w:val="001F7B01"/>
    <w:rsid w:val="00204ABA"/>
    <w:rsid w:val="00210519"/>
    <w:rsid w:val="00211C18"/>
    <w:rsid w:val="00213F2A"/>
    <w:rsid w:val="00213F88"/>
    <w:rsid w:val="0021636A"/>
    <w:rsid w:val="002163F5"/>
    <w:rsid w:val="00220DD9"/>
    <w:rsid w:val="00220EB9"/>
    <w:rsid w:val="00222D15"/>
    <w:rsid w:val="002252E0"/>
    <w:rsid w:val="00227991"/>
    <w:rsid w:val="00230238"/>
    <w:rsid w:val="00234C60"/>
    <w:rsid w:val="0023540C"/>
    <w:rsid w:val="00240577"/>
    <w:rsid w:val="00241F16"/>
    <w:rsid w:val="00242B66"/>
    <w:rsid w:val="002450C3"/>
    <w:rsid w:val="00245758"/>
    <w:rsid w:val="00245B49"/>
    <w:rsid w:val="00246860"/>
    <w:rsid w:val="00251470"/>
    <w:rsid w:val="0025166F"/>
    <w:rsid w:val="00252C12"/>
    <w:rsid w:val="00255E03"/>
    <w:rsid w:val="002571B1"/>
    <w:rsid w:val="00260388"/>
    <w:rsid w:val="002620E9"/>
    <w:rsid w:val="00264384"/>
    <w:rsid w:val="002644E6"/>
    <w:rsid w:val="00267C0F"/>
    <w:rsid w:val="002713A1"/>
    <w:rsid w:val="0027194B"/>
    <w:rsid w:val="00271E27"/>
    <w:rsid w:val="002727CE"/>
    <w:rsid w:val="00272C21"/>
    <w:rsid w:val="00272E60"/>
    <w:rsid w:val="002749D0"/>
    <w:rsid w:val="00274D7B"/>
    <w:rsid w:val="002839A3"/>
    <w:rsid w:val="00284414"/>
    <w:rsid w:val="0028638D"/>
    <w:rsid w:val="00290655"/>
    <w:rsid w:val="002909B0"/>
    <w:rsid w:val="00295962"/>
    <w:rsid w:val="002961C1"/>
    <w:rsid w:val="00296ACA"/>
    <w:rsid w:val="0029731B"/>
    <w:rsid w:val="002A16FF"/>
    <w:rsid w:val="002A6EBB"/>
    <w:rsid w:val="002B3436"/>
    <w:rsid w:val="002B623A"/>
    <w:rsid w:val="002B63F2"/>
    <w:rsid w:val="002B713B"/>
    <w:rsid w:val="002B779A"/>
    <w:rsid w:val="002B7B52"/>
    <w:rsid w:val="002C09F7"/>
    <w:rsid w:val="002C1467"/>
    <w:rsid w:val="002C5280"/>
    <w:rsid w:val="002C6E2A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0D3D"/>
    <w:rsid w:val="0030130F"/>
    <w:rsid w:val="00302D84"/>
    <w:rsid w:val="003054BF"/>
    <w:rsid w:val="00306171"/>
    <w:rsid w:val="00312490"/>
    <w:rsid w:val="003132B2"/>
    <w:rsid w:val="0031405B"/>
    <w:rsid w:val="0031465B"/>
    <w:rsid w:val="003158DF"/>
    <w:rsid w:val="00322135"/>
    <w:rsid w:val="003224E1"/>
    <w:rsid w:val="00322AC3"/>
    <w:rsid w:val="00324655"/>
    <w:rsid w:val="00330DFC"/>
    <w:rsid w:val="003310DC"/>
    <w:rsid w:val="00331E20"/>
    <w:rsid w:val="00332215"/>
    <w:rsid w:val="003322EF"/>
    <w:rsid w:val="003341A3"/>
    <w:rsid w:val="00334D27"/>
    <w:rsid w:val="00336A48"/>
    <w:rsid w:val="0033768E"/>
    <w:rsid w:val="00342298"/>
    <w:rsid w:val="003442F7"/>
    <w:rsid w:val="00346853"/>
    <w:rsid w:val="003507E4"/>
    <w:rsid w:val="00351572"/>
    <w:rsid w:val="00351ADA"/>
    <w:rsid w:val="003560FB"/>
    <w:rsid w:val="003614F7"/>
    <w:rsid w:val="0036173C"/>
    <w:rsid w:val="00372CA5"/>
    <w:rsid w:val="0037336E"/>
    <w:rsid w:val="00374C44"/>
    <w:rsid w:val="0038024E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7688"/>
    <w:rsid w:val="003A7E4B"/>
    <w:rsid w:val="003B24BE"/>
    <w:rsid w:val="003B2C7D"/>
    <w:rsid w:val="003C3361"/>
    <w:rsid w:val="003C4720"/>
    <w:rsid w:val="003C5107"/>
    <w:rsid w:val="003C64EB"/>
    <w:rsid w:val="003D6D96"/>
    <w:rsid w:val="003E07A0"/>
    <w:rsid w:val="003F19B8"/>
    <w:rsid w:val="003F296C"/>
    <w:rsid w:val="003F4C78"/>
    <w:rsid w:val="003F5637"/>
    <w:rsid w:val="003F5B23"/>
    <w:rsid w:val="0040006E"/>
    <w:rsid w:val="00402AB0"/>
    <w:rsid w:val="00404F4E"/>
    <w:rsid w:val="00413D22"/>
    <w:rsid w:val="00417220"/>
    <w:rsid w:val="00420551"/>
    <w:rsid w:val="00427B2A"/>
    <w:rsid w:val="00427FD7"/>
    <w:rsid w:val="00430995"/>
    <w:rsid w:val="00435838"/>
    <w:rsid w:val="004364C5"/>
    <w:rsid w:val="00437C40"/>
    <w:rsid w:val="00441BC9"/>
    <w:rsid w:val="004425A2"/>
    <w:rsid w:val="00442859"/>
    <w:rsid w:val="00443C69"/>
    <w:rsid w:val="004457B0"/>
    <w:rsid w:val="00445A2C"/>
    <w:rsid w:val="0044698E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00E"/>
    <w:rsid w:val="004748CD"/>
    <w:rsid w:val="00483B47"/>
    <w:rsid w:val="0048530F"/>
    <w:rsid w:val="004863B2"/>
    <w:rsid w:val="004864A5"/>
    <w:rsid w:val="00492461"/>
    <w:rsid w:val="004A0F72"/>
    <w:rsid w:val="004A176F"/>
    <w:rsid w:val="004A3AD6"/>
    <w:rsid w:val="004A6307"/>
    <w:rsid w:val="004A6F64"/>
    <w:rsid w:val="004B2A51"/>
    <w:rsid w:val="004B7162"/>
    <w:rsid w:val="004C01E9"/>
    <w:rsid w:val="004C1D8A"/>
    <w:rsid w:val="004C29E7"/>
    <w:rsid w:val="004C6C43"/>
    <w:rsid w:val="004D1580"/>
    <w:rsid w:val="004D5619"/>
    <w:rsid w:val="004D5DC6"/>
    <w:rsid w:val="004D77A4"/>
    <w:rsid w:val="004D79D3"/>
    <w:rsid w:val="004E241C"/>
    <w:rsid w:val="004E28AD"/>
    <w:rsid w:val="004E42B7"/>
    <w:rsid w:val="004F2111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1B8F"/>
    <w:rsid w:val="0053288D"/>
    <w:rsid w:val="00540DBA"/>
    <w:rsid w:val="00541335"/>
    <w:rsid w:val="005425A3"/>
    <w:rsid w:val="005471A6"/>
    <w:rsid w:val="005478E6"/>
    <w:rsid w:val="005513A8"/>
    <w:rsid w:val="005517A3"/>
    <w:rsid w:val="005519FB"/>
    <w:rsid w:val="00552397"/>
    <w:rsid w:val="00553C47"/>
    <w:rsid w:val="00556085"/>
    <w:rsid w:val="0056274D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A6791"/>
    <w:rsid w:val="005B12E9"/>
    <w:rsid w:val="005B42CD"/>
    <w:rsid w:val="005C0176"/>
    <w:rsid w:val="005C2AF8"/>
    <w:rsid w:val="005C4FAE"/>
    <w:rsid w:val="005C5C63"/>
    <w:rsid w:val="005D04B5"/>
    <w:rsid w:val="005D060A"/>
    <w:rsid w:val="005D51D9"/>
    <w:rsid w:val="005D5A6B"/>
    <w:rsid w:val="005D5EB3"/>
    <w:rsid w:val="005D6868"/>
    <w:rsid w:val="005F1AF7"/>
    <w:rsid w:val="005F2D6E"/>
    <w:rsid w:val="005F6E4D"/>
    <w:rsid w:val="00601237"/>
    <w:rsid w:val="00602764"/>
    <w:rsid w:val="00604A6C"/>
    <w:rsid w:val="00611F24"/>
    <w:rsid w:val="006124FC"/>
    <w:rsid w:val="006129BB"/>
    <w:rsid w:val="00616264"/>
    <w:rsid w:val="00622E86"/>
    <w:rsid w:val="0062389D"/>
    <w:rsid w:val="0062400F"/>
    <w:rsid w:val="00625EA3"/>
    <w:rsid w:val="00631ED5"/>
    <w:rsid w:val="0064056C"/>
    <w:rsid w:val="0065089C"/>
    <w:rsid w:val="006559B2"/>
    <w:rsid w:val="006606B5"/>
    <w:rsid w:val="00664897"/>
    <w:rsid w:val="006714CC"/>
    <w:rsid w:val="006720AF"/>
    <w:rsid w:val="0067295A"/>
    <w:rsid w:val="006809AD"/>
    <w:rsid w:val="006810D6"/>
    <w:rsid w:val="00681B96"/>
    <w:rsid w:val="00684A78"/>
    <w:rsid w:val="006913D4"/>
    <w:rsid w:val="006A6B55"/>
    <w:rsid w:val="006B2D03"/>
    <w:rsid w:val="006B38C8"/>
    <w:rsid w:val="006B7C9C"/>
    <w:rsid w:val="006C0FE6"/>
    <w:rsid w:val="006C46F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5D1D"/>
    <w:rsid w:val="006F600C"/>
    <w:rsid w:val="006F6A09"/>
    <w:rsid w:val="006F6AD3"/>
    <w:rsid w:val="00700801"/>
    <w:rsid w:val="00700DD6"/>
    <w:rsid w:val="00702F2D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39D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6AD0"/>
    <w:rsid w:val="007871B9"/>
    <w:rsid w:val="00787427"/>
    <w:rsid w:val="00790FE0"/>
    <w:rsid w:val="0079283B"/>
    <w:rsid w:val="00794021"/>
    <w:rsid w:val="007953B5"/>
    <w:rsid w:val="00795D75"/>
    <w:rsid w:val="007A036C"/>
    <w:rsid w:val="007A206C"/>
    <w:rsid w:val="007A31AE"/>
    <w:rsid w:val="007A77CD"/>
    <w:rsid w:val="007A7BC4"/>
    <w:rsid w:val="007B0796"/>
    <w:rsid w:val="007B0817"/>
    <w:rsid w:val="007B176F"/>
    <w:rsid w:val="007B43B4"/>
    <w:rsid w:val="007B55A3"/>
    <w:rsid w:val="007B59CE"/>
    <w:rsid w:val="007B6F3C"/>
    <w:rsid w:val="007B7E4D"/>
    <w:rsid w:val="007C098E"/>
    <w:rsid w:val="007C1978"/>
    <w:rsid w:val="007C29D8"/>
    <w:rsid w:val="007D14EC"/>
    <w:rsid w:val="007D2C0E"/>
    <w:rsid w:val="007D51DE"/>
    <w:rsid w:val="007D7C03"/>
    <w:rsid w:val="007E0B6F"/>
    <w:rsid w:val="007E558D"/>
    <w:rsid w:val="007E6624"/>
    <w:rsid w:val="007F1899"/>
    <w:rsid w:val="007F5978"/>
    <w:rsid w:val="007F6335"/>
    <w:rsid w:val="007F6DA6"/>
    <w:rsid w:val="008044CA"/>
    <w:rsid w:val="008050C7"/>
    <w:rsid w:val="0080751A"/>
    <w:rsid w:val="00807FF0"/>
    <w:rsid w:val="00810277"/>
    <w:rsid w:val="00813EBE"/>
    <w:rsid w:val="00813F56"/>
    <w:rsid w:val="008179F1"/>
    <w:rsid w:val="00821A5A"/>
    <w:rsid w:val="00823BF6"/>
    <w:rsid w:val="00831E4B"/>
    <w:rsid w:val="008320A2"/>
    <w:rsid w:val="00833756"/>
    <w:rsid w:val="00835969"/>
    <w:rsid w:val="00835F90"/>
    <w:rsid w:val="00841CA9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A29FD"/>
    <w:rsid w:val="008A6B17"/>
    <w:rsid w:val="008B0D50"/>
    <w:rsid w:val="008B2AB5"/>
    <w:rsid w:val="008B465B"/>
    <w:rsid w:val="008B4669"/>
    <w:rsid w:val="008B5A41"/>
    <w:rsid w:val="008C7DD5"/>
    <w:rsid w:val="008D4712"/>
    <w:rsid w:val="008D762C"/>
    <w:rsid w:val="008E21A8"/>
    <w:rsid w:val="008E5AA0"/>
    <w:rsid w:val="008E5E9E"/>
    <w:rsid w:val="008E730E"/>
    <w:rsid w:val="008F14C8"/>
    <w:rsid w:val="00900826"/>
    <w:rsid w:val="00901B84"/>
    <w:rsid w:val="009023AA"/>
    <w:rsid w:val="00906FBE"/>
    <w:rsid w:val="009107B8"/>
    <w:rsid w:val="009108DB"/>
    <w:rsid w:val="009209F3"/>
    <w:rsid w:val="00920C75"/>
    <w:rsid w:val="00923498"/>
    <w:rsid w:val="00925C60"/>
    <w:rsid w:val="00926F1F"/>
    <w:rsid w:val="00927233"/>
    <w:rsid w:val="009346F0"/>
    <w:rsid w:val="00934C66"/>
    <w:rsid w:val="00934D43"/>
    <w:rsid w:val="00941CE7"/>
    <w:rsid w:val="00943323"/>
    <w:rsid w:val="0094339E"/>
    <w:rsid w:val="0094618E"/>
    <w:rsid w:val="00946AD3"/>
    <w:rsid w:val="00950828"/>
    <w:rsid w:val="00950BF3"/>
    <w:rsid w:val="00952158"/>
    <w:rsid w:val="009521F0"/>
    <w:rsid w:val="00955383"/>
    <w:rsid w:val="00955D78"/>
    <w:rsid w:val="00961131"/>
    <w:rsid w:val="009616C6"/>
    <w:rsid w:val="00964FE5"/>
    <w:rsid w:val="00965E96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D73"/>
    <w:rsid w:val="009871E8"/>
    <w:rsid w:val="0098791B"/>
    <w:rsid w:val="0099165D"/>
    <w:rsid w:val="00992486"/>
    <w:rsid w:val="00993E4B"/>
    <w:rsid w:val="0099793D"/>
    <w:rsid w:val="009A39D5"/>
    <w:rsid w:val="009A3C6A"/>
    <w:rsid w:val="009A3E3F"/>
    <w:rsid w:val="009A3ECC"/>
    <w:rsid w:val="009B0552"/>
    <w:rsid w:val="009B103E"/>
    <w:rsid w:val="009B1988"/>
    <w:rsid w:val="009B22BE"/>
    <w:rsid w:val="009B235F"/>
    <w:rsid w:val="009B3A5E"/>
    <w:rsid w:val="009B6A2C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5FB"/>
    <w:rsid w:val="009F2C53"/>
    <w:rsid w:val="009F38E1"/>
    <w:rsid w:val="009F5DC3"/>
    <w:rsid w:val="009F6136"/>
    <w:rsid w:val="009F76DE"/>
    <w:rsid w:val="00A00041"/>
    <w:rsid w:val="00A06AFC"/>
    <w:rsid w:val="00A077CB"/>
    <w:rsid w:val="00A07C8F"/>
    <w:rsid w:val="00A07F21"/>
    <w:rsid w:val="00A1037C"/>
    <w:rsid w:val="00A14A85"/>
    <w:rsid w:val="00A208FA"/>
    <w:rsid w:val="00A23F76"/>
    <w:rsid w:val="00A2523C"/>
    <w:rsid w:val="00A27413"/>
    <w:rsid w:val="00A31DD6"/>
    <w:rsid w:val="00A32401"/>
    <w:rsid w:val="00A32F70"/>
    <w:rsid w:val="00A420C7"/>
    <w:rsid w:val="00A51DA8"/>
    <w:rsid w:val="00A51EC9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811C0"/>
    <w:rsid w:val="00A8138B"/>
    <w:rsid w:val="00A821CC"/>
    <w:rsid w:val="00A841C0"/>
    <w:rsid w:val="00A85590"/>
    <w:rsid w:val="00A90AF5"/>
    <w:rsid w:val="00A91D72"/>
    <w:rsid w:val="00A95BE8"/>
    <w:rsid w:val="00A962BB"/>
    <w:rsid w:val="00A96BC8"/>
    <w:rsid w:val="00AA18DA"/>
    <w:rsid w:val="00AA375C"/>
    <w:rsid w:val="00AA4EE3"/>
    <w:rsid w:val="00AA788A"/>
    <w:rsid w:val="00AB1D57"/>
    <w:rsid w:val="00AB37D9"/>
    <w:rsid w:val="00AB7ED3"/>
    <w:rsid w:val="00AC314F"/>
    <w:rsid w:val="00AC493B"/>
    <w:rsid w:val="00AC4A7C"/>
    <w:rsid w:val="00AC6B54"/>
    <w:rsid w:val="00AC6FBD"/>
    <w:rsid w:val="00AD1593"/>
    <w:rsid w:val="00AD3567"/>
    <w:rsid w:val="00AD51CD"/>
    <w:rsid w:val="00AD7BCA"/>
    <w:rsid w:val="00AE1676"/>
    <w:rsid w:val="00AE29B5"/>
    <w:rsid w:val="00AE5B1F"/>
    <w:rsid w:val="00AE6B6D"/>
    <w:rsid w:val="00AE7E99"/>
    <w:rsid w:val="00AF01AD"/>
    <w:rsid w:val="00AF3616"/>
    <w:rsid w:val="00AF5A12"/>
    <w:rsid w:val="00AF6A31"/>
    <w:rsid w:val="00B002B4"/>
    <w:rsid w:val="00B00851"/>
    <w:rsid w:val="00B00907"/>
    <w:rsid w:val="00B04695"/>
    <w:rsid w:val="00B10DAF"/>
    <w:rsid w:val="00B14258"/>
    <w:rsid w:val="00B142D8"/>
    <w:rsid w:val="00B1489D"/>
    <w:rsid w:val="00B157B4"/>
    <w:rsid w:val="00B203A5"/>
    <w:rsid w:val="00B219E8"/>
    <w:rsid w:val="00B21AEE"/>
    <w:rsid w:val="00B22E2D"/>
    <w:rsid w:val="00B24AF7"/>
    <w:rsid w:val="00B26F82"/>
    <w:rsid w:val="00B31CC9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5628B"/>
    <w:rsid w:val="00B60189"/>
    <w:rsid w:val="00B61055"/>
    <w:rsid w:val="00B611E4"/>
    <w:rsid w:val="00B64F43"/>
    <w:rsid w:val="00B67696"/>
    <w:rsid w:val="00B713F1"/>
    <w:rsid w:val="00B75787"/>
    <w:rsid w:val="00B80CE1"/>
    <w:rsid w:val="00B812B9"/>
    <w:rsid w:val="00B823B1"/>
    <w:rsid w:val="00B8436C"/>
    <w:rsid w:val="00B855ED"/>
    <w:rsid w:val="00B8620B"/>
    <w:rsid w:val="00B86446"/>
    <w:rsid w:val="00B86AF1"/>
    <w:rsid w:val="00B86C9E"/>
    <w:rsid w:val="00B95518"/>
    <w:rsid w:val="00B960D4"/>
    <w:rsid w:val="00BA3E58"/>
    <w:rsid w:val="00BA4BCC"/>
    <w:rsid w:val="00BA502F"/>
    <w:rsid w:val="00BB0197"/>
    <w:rsid w:val="00BB0AAE"/>
    <w:rsid w:val="00BB4034"/>
    <w:rsid w:val="00BB6291"/>
    <w:rsid w:val="00BB6365"/>
    <w:rsid w:val="00BC09A4"/>
    <w:rsid w:val="00BC0AD7"/>
    <w:rsid w:val="00BD37EC"/>
    <w:rsid w:val="00BD5E9C"/>
    <w:rsid w:val="00BD7A28"/>
    <w:rsid w:val="00BE1D60"/>
    <w:rsid w:val="00BE4818"/>
    <w:rsid w:val="00BE5AEE"/>
    <w:rsid w:val="00BE6959"/>
    <w:rsid w:val="00BE6CE3"/>
    <w:rsid w:val="00BF001A"/>
    <w:rsid w:val="00BF08A5"/>
    <w:rsid w:val="00BF29BD"/>
    <w:rsid w:val="00BF2DCF"/>
    <w:rsid w:val="00BF729E"/>
    <w:rsid w:val="00BF7C29"/>
    <w:rsid w:val="00C061E6"/>
    <w:rsid w:val="00C10B92"/>
    <w:rsid w:val="00C10DA5"/>
    <w:rsid w:val="00C11FB7"/>
    <w:rsid w:val="00C1227B"/>
    <w:rsid w:val="00C15808"/>
    <w:rsid w:val="00C165D8"/>
    <w:rsid w:val="00C17712"/>
    <w:rsid w:val="00C31BD9"/>
    <w:rsid w:val="00C33C7F"/>
    <w:rsid w:val="00C34477"/>
    <w:rsid w:val="00C35F35"/>
    <w:rsid w:val="00C45A09"/>
    <w:rsid w:val="00C46F76"/>
    <w:rsid w:val="00C53BF3"/>
    <w:rsid w:val="00C65E21"/>
    <w:rsid w:val="00C6656C"/>
    <w:rsid w:val="00C67099"/>
    <w:rsid w:val="00C677C8"/>
    <w:rsid w:val="00C743F6"/>
    <w:rsid w:val="00C80A72"/>
    <w:rsid w:val="00C82982"/>
    <w:rsid w:val="00C8450B"/>
    <w:rsid w:val="00C84B0D"/>
    <w:rsid w:val="00C858F6"/>
    <w:rsid w:val="00C87901"/>
    <w:rsid w:val="00C87C88"/>
    <w:rsid w:val="00C93997"/>
    <w:rsid w:val="00C97013"/>
    <w:rsid w:val="00CA2F80"/>
    <w:rsid w:val="00CA32BB"/>
    <w:rsid w:val="00CB0A2E"/>
    <w:rsid w:val="00CB1207"/>
    <w:rsid w:val="00CB14E6"/>
    <w:rsid w:val="00CB2CE2"/>
    <w:rsid w:val="00CB3733"/>
    <w:rsid w:val="00CC0A1C"/>
    <w:rsid w:val="00CC29F4"/>
    <w:rsid w:val="00CC7635"/>
    <w:rsid w:val="00CC7DBA"/>
    <w:rsid w:val="00CD18E5"/>
    <w:rsid w:val="00CD79AF"/>
    <w:rsid w:val="00CE005F"/>
    <w:rsid w:val="00CE4354"/>
    <w:rsid w:val="00CE7759"/>
    <w:rsid w:val="00CF1777"/>
    <w:rsid w:val="00CF1948"/>
    <w:rsid w:val="00D0019D"/>
    <w:rsid w:val="00D003B6"/>
    <w:rsid w:val="00D04AB4"/>
    <w:rsid w:val="00D052E5"/>
    <w:rsid w:val="00D22B34"/>
    <w:rsid w:val="00D22D1C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5703D"/>
    <w:rsid w:val="00D619E6"/>
    <w:rsid w:val="00D64F5F"/>
    <w:rsid w:val="00D707E6"/>
    <w:rsid w:val="00D70BD6"/>
    <w:rsid w:val="00D72B63"/>
    <w:rsid w:val="00D7375A"/>
    <w:rsid w:val="00D74ACD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0EB7"/>
    <w:rsid w:val="00DA39EA"/>
    <w:rsid w:val="00DA509F"/>
    <w:rsid w:val="00DA617E"/>
    <w:rsid w:val="00DB4C14"/>
    <w:rsid w:val="00DB5FDF"/>
    <w:rsid w:val="00DB65F0"/>
    <w:rsid w:val="00DC049E"/>
    <w:rsid w:val="00DC1967"/>
    <w:rsid w:val="00DC1DA2"/>
    <w:rsid w:val="00DC6185"/>
    <w:rsid w:val="00DC64E1"/>
    <w:rsid w:val="00DD1C12"/>
    <w:rsid w:val="00DD4002"/>
    <w:rsid w:val="00DD5A1B"/>
    <w:rsid w:val="00DE0D33"/>
    <w:rsid w:val="00DE1297"/>
    <w:rsid w:val="00DE172F"/>
    <w:rsid w:val="00DE2F85"/>
    <w:rsid w:val="00DE607F"/>
    <w:rsid w:val="00DE6095"/>
    <w:rsid w:val="00DF09D1"/>
    <w:rsid w:val="00DF40E4"/>
    <w:rsid w:val="00DF6B7D"/>
    <w:rsid w:val="00E019CB"/>
    <w:rsid w:val="00E03C2B"/>
    <w:rsid w:val="00E03F3E"/>
    <w:rsid w:val="00E0781F"/>
    <w:rsid w:val="00E1023A"/>
    <w:rsid w:val="00E1190A"/>
    <w:rsid w:val="00E11A24"/>
    <w:rsid w:val="00E14CA2"/>
    <w:rsid w:val="00E1530E"/>
    <w:rsid w:val="00E1596E"/>
    <w:rsid w:val="00E16A7C"/>
    <w:rsid w:val="00E174C7"/>
    <w:rsid w:val="00E23877"/>
    <w:rsid w:val="00E26A39"/>
    <w:rsid w:val="00E35009"/>
    <w:rsid w:val="00E353F6"/>
    <w:rsid w:val="00E41E58"/>
    <w:rsid w:val="00E4588E"/>
    <w:rsid w:val="00E5019E"/>
    <w:rsid w:val="00E532BD"/>
    <w:rsid w:val="00E53FD3"/>
    <w:rsid w:val="00E55257"/>
    <w:rsid w:val="00E57177"/>
    <w:rsid w:val="00E57C8A"/>
    <w:rsid w:val="00E641D8"/>
    <w:rsid w:val="00E67468"/>
    <w:rsid w:val="00E674CF"/>
    <w:rsid w:val="00E72FF9"/>
    <w:rsid w:val="00E76F0B"/>
    <w:rsid w:val="00E815FF"/>
    <w:rsid w:val="00E82611"/>
    <w:rsid w:val="00E838D2"/>
    <w:rsid w:val="00E8554F"/>
    <w:rsid w:val="00E90F25"/>
    <w:rsid w:val="00E911A5"/>
    <w:rsid w:val="00E9120E"/>
    <w:rsid w:val="00E95379"/>
    <w:rsid w:val="00E956F5"/>
    <w:rsid w:val="00E974ED"/>
    <w:rsid w:val="00EA296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C6A00"/>
    <w:rsid w:val="00ED243F"/>
    <w:rsid w:val="00ED29A4"/>
    <w:rsid w:val="00ED37C4"/>
    <w:rsid w:val="00ED4B33"/>
    <w:rsid w:val="00ED76A3"/>
    <w:rsid w:val="00ED7AD2"/>
    <w:rsid w:val="00EE2B03"/>
    <w:rsid w:val="00EF1EF5"/>
    <w:rsid w:val="00EF2300"/>
    <w:rsid w:val="00EF2901"/>
    <w:rsid w:val="00EF2B8A"/>
    <w:rsid w:val="00EF3744"/>
    <w:rsid w:val="00EF4317"/>
    <w:rsid w:val="00EF4921"/>
    <w:rsid w:val="00EF5A5C"/>
    <w:rsid w:val="00EF697F"/>
    <w:rsid w:val="00F015BF"/>
    <w:rsid w:val="00F02457"/>
    <w:rsid w:val="00F05E1E"/>
    <w:rsid w:val="00F1289F"/>
    <w:rsid w:val="00F16E32"/>
    <w:rsid w:val="00F20677"/>
    <w:rsid w:val="00F24B62"/>
    <w:rsid w:val="00F25087"/>
    <w:rsid w:val="00F252F8"/>
    <w:rsid w:val="00F32C8D"/>
    <w:rsid w:val="00F333C1"/>
    <w:rsid w:val="00F33C47"/>
    <w:rsid w:val="00F35695"/>
    <w:rsid w:val="00F37C01"/>
    <w:rsid w:val="00F431DB"/>
    <w:rsid w:val="00F46B45"/>
    <w:rsid w:val="00F47EC2"/>
    <w:rsid w:val="00F53A4E"/>
    <w:rsid w:val="00F567F2"/>
    <w:rsid w:val="00F57707"/>
    <w:rsid w:val="00F62720"/>
    <w:rsid w:val="00F62B7F"/>
    <w:rsid w:val="00F634EC"/>
    <w:rsid w:val="00F739FC"/>
    <w:rsid w:val="00F80A02"/>
    <w:rsid w:val="00F816F8"/>
    <w:rsid w:val="00F82EA3"/>
    <w:rsid w:val="00F84273"/>
    <w:rsid w:val="00F85027"/>
    <w:rsid w:val="00F868B5"/>
    <w:rsid w:val="00F926E5"/>
    <w:rsid w:val="00F97070"/>
    <w:rsid w:val="00FA208E"/>
    <w:rsid w:val="00FA299C"/>
    <w:rsid w:val="00FA2BE2"/>
    <w:rsid w:val="00FA6A65"/>
    <w:rsid w:val="00FB102F"/>
    <w:rsid w:val="00FB4DEB"/>
    <w:rsid w:val="00FB5AFF"/>
    <w:rsid w:val="00FB70C2"/>
    <w:rsid w:val="00FB7F95"/>
    <w:rsid w:val="00FD3E80"/>
    <w:rsid w:val="00FD690F"/>
    <w:rsid w:val="00FE1048"/>
    <w:rsid w:val="00FE1BBD"/>
    <w:rsid w:val="00FE28F5"/>
    <w:rsid w:val="00FE310C"/>
    <w:rsid w:val="00FE3B06"/>
    <w:rsid w:val="00FE5D3B"/>
    <w:rsid w:val="00FE7282"/>
    <w:rsid w:val="00FF1357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D4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uiPriority w:val="99"/>
    <w:qFormat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шрифт абзаца1"/>
    <w:rsid w:val="00B3765D"/>
  </w:style>
  <w:style w:type="character" w:customStyle="1" w:styleId="WW8Num1z6">
    <w:name w:val="WW8Num1z6"/>
    <w:rsid w:val="00AA788A"/>
  </w:style>
  <w:style w:type="paragraph" w:customStyle="1" w:styleId="ConsPlusTitlePage">
    <w:name w:val="ConsPlusTitlePage"/>
    <w:rsid w:val="00EC6A0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DD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336E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336E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D4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uiPriority w:val="99"/>
    <w:qFormat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шрифт абзаца1"/>
    <w:rsid w:val="00B3765D"/>
  </w:style>
  <w:style w:type="character" w:customStyle="1" w:styleId="WW8Num1z6">
    <w:name w:val="WW8Num1z6"/>
    <w:rsid w:val="00AA788A"/>
  </w:style>
  <w:style w:type="paragraph" w:customStyle="1" w:styleId="ConsPlusTitlePage">
    <w:name w:val="ConsPlusTitlePage"/>
    <w:rsid w:val="00EC6A0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DD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336E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336E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5083-F0A3-4E24-8FEE-B5BEDE84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103</cp:revision>
  <cp:lastPrinted>2022-05-18T07:44:00Z</cp:lastPrinted>
  <dcterms:created xsi:type="dcterms:W3CDTF">2019-12-27T10:34:00Z</dcterms:created>
  <dcterms:modified xsi:type="dcterms:W3CDTF">2022-12-02T11:10:00Z</dcterms:modified>
</cp:coreProperties>
</file>