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717" w:rsidRDefault="00FC4F56" w:rsidP="00542717">
      <w:pPr>
        <w:pStyle w:val="a3"/>
        <w:shd w:val="clear" w:color="auto" w:fill="FFFFFF"/>
        <w:spacing w:after="0"/>
        <w:ind w:firstLine="709"/>
        <w:jc w:val="both"/>
        <w:textAlignment w:val="top"/>
        <w:rPr>
          <w:rFonts w:ascii="Open Sans" w:hAnsi="Open Sans" w:cs="Helvetica"/>
          <w:color w:val="333333"/>
          <w:sz w:val="21"/>
          <w:szCs w:val="21"/>
        </w:rPr>
      </w:pPr>
      <w:r>
        <w:rPr>
          <w:rFonts w:ascii="Open Sans" w:hAnsi="Open Sans" w:cs="Helvetica"/>
          <w:color w:val="333333"/>
          <w:sz w:val="21"/>
          <w:szCs w:val="21"/>
        </w:rPr>
        <w:t>В</w:t>
      </w:r>
      <w:r w:rsidR="00CD419C">
        <w:rPr>
          <w:rFonts w:ascii="Open Sans" w:hAnsi="Open Sans" w:cs="Helvetica"/>
          <w:color w:val="333333"/>
          <w:sz w:val="21"/>
          <w:szCs w:val="21"/>
        </w:rPr>
        <w:t>о</w:t>
      </w:r>
      <w:r>
        <w:rPr>
          <w:rFonts w:ascii="Open Sans" w:hAnsi="Open Sans" w:cs="Helvetica"/>
          <w:color w:val="333333"/>
          <w:sz w:val="21"/>
          <w:szCs w:val="21"/>
        </w:rPr>
        <w:t xml:space="preserve"> </w:t>
      </w:r>
      <w:r w:rsidR="00CD419C">
        <w:rPr>
          <w:rFonts w:ascii="Open Sans" w:hAnsi="Open Sans" w:cs="Helvetica"/>
          <w:color w:val="333333"/>
          <w:sz w:val="21"/>
          <w:szCs w:val="21"/>
        </w:rPr>
        <w:t xml:space="preserve">втором </w:t>
      </w:r>
      <w:r w:rsidR="00B6108C">
        <w:rPr>
          <w:rFonts w:ascii="Open Sans" w:hAnsi="Open Sans" w:cs="Helvetica"/>
          <w:color w:val="333333"/>
          <w:sz w:val="21"/>
          <w:szCs w:val="21"/>
        </w:rPr>
        <w:t>полугодии</w:t>
      </w:r>
      <w:r w:rsidR="00134626">
        <w:rPr>
          <w:rFonts w:ascii="Open Sans" w:hAnsi="Open Sans" w:cs="Helvetica"/>
          <w:color w:val="333333"/>
          <w:sz w:val="21"/>
          <w:szCs w:val="21"/>
        </w:rPr>
        <w:t xml:space="preserve"> </w:t>
      </w:r>
      <w:r>
        <w:rPr>
          <w:rFonts w:ascii="Open Sans" w:hAnsi="Open Sans" w:cs="Helvetica"/>
          <w:color w:val="333333"/>
          <w:sz w:val="21"/>
          <w:szCs w:val="21"/>
        </w:rPr>
        <w:t>201</w:t>
      </w:r>
      <w:r w:rsidR="00134626">
        <w:rPr>
          <w:rFonts w:ascii="Open Sans" w:hAnsi="Open Sans" w:cs="Helvetica"/>
          <w:color w:val="333333"/>
          <w:sz w:val="21"/>
          <w:szCs w:val="21"/>
        </w:rPr>
        <w:t>8</w:t>
      </w:r>
      <w:r>
        <w:rPr>
          <w:rFonts w:ascii="Open Sans" w:hAnsi="Open Sans" w:cs="Helvetica"/>
          <w:color w:val="333333"/>
          <w:sz w:val="21"/>
          <w:szCs w:val="21"/>
        </w:rPr>
        <w:t xml:space="preserve"> год</w:t>
      </w:r>
      <w:r w:rsidR="00542717">
        <w:rPr>
          <w:rFonts w:ascii="Open Sans" w:hAnsi="Open Sans" w:cs="Helvetica"/>
          <w:color w:val="333333"/>
          <w:sz w:val="21"/>
          <w:szCs w:val="21"/>
        </w:rPr>
        <w:t>а</w:t>
      </w:r>
      <w:r>
        <w:rPr>
          <w:rFonts w:ascii="Open Sans" w:hAnsi="Open Sans" w:cs="Helvetica"/>
          <w:color w:val="333333"/>
          <w:sz w:val="21"/>
          <w:szCs w:val="21"/>
        </w:rPr>
        <w:t xml:space="preserve"> </w:t>
      </w:r>
      <w:r w:rsidR="00134626">
        <w:rPr>
          <w:rFonts w:ascii="Open Sans" w:hAnsi="Open Sans" w:cs="Helvetica"/>
          <w:color w:val="333333"/>
          <w:sz w:val="21"/>
          <w:szCs w:val="21"/>
        </w:rPr>
        <w:t>управлением ЖКХ администрации Белоярского района  по осуществлению</w:t>
      </w:r>
      <w:r>
        <w:rPr>
          <w:rFonts w:ascii="Open Sans" w:hAnsi="Open Sans" w:cs="Helvetica"/>
          <w:color w:val="333333"/>
          <w:sz w:val="21"/>
          <w:szCs w:val="21"/>
        </w:rPr>
        <w:t xml:space="preserve"> муниципального жилищного контроля </w:t>
      </w:r>
      <w:r w:rsidR="00134626">
        <w:rPr>
          <w:rFonts w:ascii="Open Sans" w:hAnsi="Open Sans" w:cs="Helvetica"/>
          <w:color w:val="333333"/>
          <w:sz w:val="21"/>
          <w:szCs w:val="21"/>
        </w:rPr>
        <w:t>было</w:t>
      </w:r>
      <w:r>
        <w:rPr>
          <w:rFonts w:ascii="Open Sans" w:hAnsi="Open Sans" w:cs="Helvetica"/>
          <w:color w:val="333333"/>
          <w:sz w:val="21"/>
          <w:szCs w:val="21"/>
        </w:rPr>
        <w:t xml:space="preserve"> проведено </w:t>
      </w:r>
      <w:r w:rsidR="00CD419C">
        <w:rPr>
          <w:rFonts w:ascii="Open Sans" w:hAnsi="Open Sans" w:cs="Helvetica"/>
          <w:color w:val="333333"/>
          <w:sz w:val="21"/>
          <w:szCs w:val="21"/>
        </w:rPr>
        <w:t>2</w:t>
      </w:r>
      <w:r w:rsidR="005439E4">
        <w:rPr>
          <w:rFonts w:ascii="Open Sans" w:hAnsi="Open Sans" w:cs="Helvetica"/>
          <w:color w:val="333333"/>
          <w:sz w:val="21"/>
          <w:szCs w:val="21"/>
        </w:rPr>
        <w:t xml:space="preserve">0 </w:t>
      </w:r>
      <w:r w:rsidR="00542717">
        <w:rPr>
          <w:rFonts w:ascii="Open Sans" w:hAnsi="Open Sans" w:cs="Helvetica"/>
          <w:color w:val="333333"/>
          <w:sz w:val="21"/>
          <w:szCs w:val="21"/>
        </w:rPr>
        <w:t xml:space="preserve">внеплановых </w:t>
      </w:r>
      <w:r>
        <w:rPr>
          <w:rFonts w:ascii="Open Sans" w:hAnsi="Open Sans" w:cs="Helvetica"/>
          <w:color w:val="333333"/>
          <w:sz w:val="21"/>
          <w:szCs w:val="21"/>
        </w:rPr>
        <w:t>провер</w:t>
      </w:r>
      <w:r w:rsidR="005439E4">
        <w:rPr>
          <w:rFonts w:ascii="Open Sans" w:hAnsi="Open Sans" w:cs="Helvetica"/>
          <w:color w:val="333333"/>
          <w:sz w:val="21"/>
          <w:szCs w:val="21"/>
        </w:rPr>
        <w:t>ок</w:t>
      </w:r>
      <w:r w:rsidR="00542717">
        <w:rPr>
          <w:rFonts w:ascii="Open Sans" w:hAnsi="Open Sans" w:cs="Helvetica"/>
          <w:color w:val="333333"/>
          <w:sz w:val="21"/>
          <w:szCs w:val="21"/>
        </w:rPr>
        <w:t xml:space="preserve"> по поступившим обращениям граждан:</w:t>
      </w:r>
    </w:p>
    <w:p w:rsidR="00542717" w:rsidRDefault="00542717" w:rsidP="00542717">
      <w:pPr>
        <w:pStyle w:val="a3"/>
        <w:shd w:val="clear" w:color="auto" w:fill="FFFFFF"/>
        <w:spacing w:after="0"/>
        <w:ind w:firstLine="709"/>
        <w:jc w:val="both"/>
        <w:textAlignment w:val="top"/>
        <w:rPr>
          <w:rFonts w:ascii="Open Sans" w:hAnsi="Open Sans" w:cs="Helvetica"/>
          <w:color w:val="333333"/>
          <w:sz w:val="21"/>
          <w:szCs w:val="21"/>
        </w:rPr>
      </w:pPr>
    </w:p>
    <w:p w:rsidR="00542717" w:rsidRDefault="00CD419C" w:rsidP="00542717">
      <w:pPr>
        <w:pStyle w:val="a3"/>
        <w:shd w:val="clear" w:color="auto" w:fill="FFFFFF"/>
        <w:spacing w:after="0"/>
        <w:ind w:firstLine="709"/>
        <w:jc w:val="both"/>
        <w:textAlignment w:val="top"/>
        <w:rPr>
          <w:rFonts w:ascii="Open Sans" w:hAnsi="Open Sans" w:cs="Helvetica"/>
          <w:color w:val="333333"/>
          <w:sz w:val="21"/>
          <w:szCs w:val="21"/>
        </w:rPr>
      </w:pPr>
      <w:r>
        <w:rPr>
          <w:rFonts w:ascii="Open Sans" w:hAnsi="Open Sans" w:cs="Helvetica"/>
          <w:color w:val="333333"/>
          <w:sz w:val="21"/>
          <w:szCs w:val="21"/>
        </w:rPr>
        <w:t xml:space="preserve"> </w:t>
      </w:r>
      <w:r w:rsidR="00542717">
        <w:rPr>
          <w:rFonts w:ascii="Open Sans" w:hAnsi="Open Sans" w:cs="Helvetica"/>
          <w:color w:val="333333"/>
          <w:sz w:val="21"/>
          <w:szCs w:val="21"/>
        </w:rPr>
        <w:t>в отношении</w:t>
      </w:r>
      <w:r w:rsidRPr="00CD419C">
        <w:rPr>
          <w:rFonts w:ascii="Open Sans" w:hAnsi="Open Sans" w:cs="Helvetica"/>
          <w:color w:val="333333"/>
          <w:sz w:val="21"/>
          <w:szCs w:val="21"/>
        </w:rPr>
        <w:t xml:space="preserve"> </w:t>
      </w:r>
      <w:r w:rsidR="00542717" w:rsidRPr="00542717">
        <w:rPr>
          <w:rFonts w:ascii="Open Sans" w:hAnsi="Open Sans" w:cs="Helvetica"/>
          <w:color w:val="333333"/>
          <w:sz w:val="21"/>
          <w:szCs w:val="21"/>
        </w:rPr>
        <w:t xml:space="preserve">соблюдения </w:t>
      </w:r>
      <w:r w:rsidR="00542717">
        <w:rPr>
          <w:rFonts w:ascii="Open Sans" w:hAnsi="Open Sans" w:cs="Helvetica"/>
          <w:color w:val="333333"/>
          <w:sz w:val="21"/>
          <w:szCs w:val="21"/>
        </w:rPr>
        <w:t xml:space="preserve">обязательных требований </w:t>
      </w:r>
      <w:r w:rsidR="00542717" w:rsidRPr="00542717">
        <w:rPr>
          <w:rFonts w:ascii="Open Sans" w:hAnsi="Open Sans" w:cs="Helvetica"/>
          <w:bCs/>
          <w:color w:val="333333"/>
          <w:sz w:val="21"/>
          <w:szCs w:val="21"/>
        </w:rPr>
        <w:t>жилищного законодательства</w:t>
      </w:r>
      <w:r w:rsidR="00542717" w:rsidRPr="00542717">
        <w:rPr>
          <w:rFonts w:ascii="Open Sans" w:hAnsi="Open Sans" w:cs="Helvetica"/>
          <w:color w:val="333333"/>
          <w:sz w:val="21"/>
          <w:szCs w:val="21"/>
        </w:rPr>
        <w:t xml:space="preserve"> нанимател</w:t>
      </w:r>
      <w:r w:rsidR="00542717">
        <w:rPr>
          <w:rFonts w:ascii="Open Sans" w:hAnsi="Open Sans" w:cs="Helvetica"/>
          <w:color w:val="333333"/>
          <w:sz w:val="21"/>
          <w:szCs w:val="21"/>
        </w:rPr>
        <w:t>ями жилых помещений</w:t>
      </w:r>
      <w:r w:rsidR="00542717" w:rsidRPr="00542717">
        <w:rPr>
          <w:rFonts w:ascii="Open Sans" w:hAnsi="Open Sans" w:cs="Helvetica"/>
          <w:color w:val="333333"/>
          <w:sz w:val="21"/>
          <w:szCs w:val="21"/>
        </w:rPr>
        <w:t>, проживающих в муниципальных квартирах по договорам социального</w:t>
      </w:r>
      <w:r w:rsidR="00542717">
        <w:rPr>
          <w:rFonts w:ascii="Open Sans" w:hAnsi="Open Sans" w:cs="Helvetica"/>
          <w:color w:val="333333"/>
          <w:sz w:val="21"/>
          <w:szCs w:val="21"/>
        </w:rPr>
        <w:t>, коммерческого</w:t>
      </w:r>
      <w:r w:rsidR="00542717" w:rsidRPr="00542717">
        <w:rPr>
          <w:rFonts w:ascii="Open Sans" w:hAnsi="Open Sans" w:cs="Helvetica"/>
          <w:color w:val="333333"/>
          <w:sz w:val="21"/>
          <w:szCs w:val="21"/>
        </w:rPr>
        <w:t xml:space="preserve"> найма</w:t>
      </w:r>
      <w:r w:rsidR="00542717">
        <w:rPr>
          <w:rFonts w:ascii="Open Sans" w:hAnsi="Open Sans" w:cs="Helvetica"/>
          <w:color w:val="333333"/>
          <w:sz w:val="21"/>
          <w:szCs w:val="21"/>
        </w:rPr>
        <w:t xml:space="preserve">, </w:t>
      </w:r>
      <w:r w:rsidR="00542717" w:rsidRPr="00542717">
        <w:rPr>
          <w:rFonts w:ascii="Open Sans" w:hAnsi="Open Sans" w:cs="Helvetica"/>
          <w:color w:val="333333"/>
          <w:sz w:val="21"/>
          <w:szCs w:val="21"/>
        </w:rPr>
        <w:t>к обеспечению сохранности жилых помещений, нарушении санитарных правил содержания жилого помещения, бесхозяйственного содержания жилища,  нарушения общественного порядка.</w:t>
      </w:r>
    </w:p>
    <w:p w:rsidR="00542717" w:rsidRDefault="00542717" w:rsidP="00542717">
      <w:pPr>
        <w:pStyle w:val="a3"/>
        <w:shd w:val="clear" w:color="auto" w:fill="FFFFFF"/>
        <w:spacing w:after="0"/>
        <w:ind w:firstLine="709"/>
        <w:jc w:val="both"/>
        <w:textAlignment w:val="top"/>
        <w:rPr>
          <w:rFonts w:ascii="Open Sans" w:hAnsi="Open Sans" w:cs="Helvetica"/>
          <w:color w:val="333333"/>
          <w:sz w:val="21"/>
          <w:szCs w:val="21"/>
        </w:rPr>
      </w:pPr>
    </w:p>
    <w:p w:rsidR="00CD419C" w:rsidRDefault="00542717" w:rsidP="00542717">
      <w:pPr>
        <w:pStyle w:val="a3"/>
        <w:shd w:val="clear" w:color="auto" w:fill="FFFFFF"/>
        <w:spacing w:after="0"/>
        <w:ind w:firstLine="709"/>
        <w:jc w:val="both"/>
        <w:textAlignment w:val="top"/>
        <w:rPr>
          <w:rFonts w:ascii="Open Sans" w:hAnsi="Open Sans" w:cs="Helvetica"/>
          <w:color w:val="333333"/>
          <w:sz w:val="21"/>
          <w:szCs w:val="21"/>
        </w:rPr>
      </w:pPr>
      <w:r>
        <w:rPr>
          <w:rFonts w:ascii="Open Sans" w:hAnsi="Open Sans" w:cs="Helvetica"/>
          <w:color w:val="333333"/>
          <w:sz w:val="21"/>
          <w:szCs w:val="21"/>
        </w:rPr>
        <w:t>В</w:t>
      </w:r>
      <w:r w:rsidR="00CD419C" w:rsidRPr="00CD419C">
        <w:rPr>
          <w:rFonts w:ascii="Open Sans" w:hAnsi="Open Sans" w:cs="Helvetica"/>
          <w:color w:val="333333"/>
          <w:sz w:val="21"/>
          <w:szCs w:val="21"/>
        </w:rPr>
        <w:t>се обращения отработаны в установленный законодательством срок.</w:t>
      </w:r>
    </w:p>
    <w:p w:rsidR="00542717" w:rsidRPr="00CD419C" w:rsidRDefault="00542717" w:rsidP="00542717">
      <w:pPr>
        <w:pStyle w:val="a3"/>
        <w:shd w:val="clear" w:color="auto" w:fill="FFFFFF"/>
        <w:spacing w:after="0"/>
        <w:ind w:firstLine="709"/>
        <w:jc w:val="both"/>
        <w:textAlignment w:val="top"/>
        <w:rPr>
          <w:rFonts w:ascii="Open Sans" w:hAnsi="Open Sans" w:cs="Helvetica"/>
          <w:color w:val="333333"/>
          <w:sz w:val="21"/>
          <w:szCs w:val="21"/>
        </w:rPr>
      </w:pPr>
    </w:p>
    <w:p w:rsidR="00CD419C" w:rsidRDefault="00CD419C" w:rsidP="00CD419C">
      <w:pPr>
        <w:pStyle w:val="a3"/>
        <w:shd w:val="clear" w:color="auto" w:fill="FFFFFF"/>
        <w:ind w:firstLine="708"/>
        <w:jc w:val="both"/>
        <w:textAlignment w:val="top"/>
        <w:rPr>
          <w:rFonts w:ascii="Open Sans" w:hAnsi="Open Sans" w:cs="Helvetica"/>
          <w:color w:val="333333"/>
          <w:sz w:val="21"/>
          <w:szCs w:val="21"/>
        </w:rPr>
      </w:pPr>
      <w:r w:rsidRPr="00CD419C">
        <w:rPr>
          <w:rFonts w:ascii="Open Sans" w:hAnsi="Open Sans" w:cs="Helvetica"/>
          <w:color w:val="333333"/>
          <w:sz w:val="21"/>
          <w:szCs w:val="21"/>
        </w:rPr>
        <w:t xml:space="preserve">По результатам рассмотрения обращений, направлено гражданам - 12 предупреждений о недопущении нарушения санитарных правил содержания жилого помещения, нарушения прав и законных интересов </w:t>
      </w:r>
      <w:r w:rsidR="005439E4">
        <w:rPr>
          <w:rFonts w:ascii="Open Sans" w:hAnsi="Open Sans" w:cs="Helvetica"/>
          <w:color w:val="333333"/>
          <w:sz w:val="21"/>
          <w:szCs w:val="21"/>
        </w:rPr>
        <w:t>соседей</w:t>
      </w:r>
      <w:r w:rsidRPr="00CD419C">
        <w:rPr>
          <w:rFonts w:ascii="Open Sans" w:hAnsi="Open Sans" w:cs="Helvetica"/>
          <w:color w:val="333333"/>
          <w:sz w:val="21"/>
          <w:szCs w:val="21"/>
        </w:rPr>
        <w:t>.</w:t>
      </w:r>
      <w:r w:rsidR="005439E4">
        <w:rPr>
          <w:rFonts w:ascii="Open Sans" w:hAnsi="Open Sans" w:cs="Helvetica"/>
          <w:color w:val="333333"/>
          <w:sz w:val="21"/>
          <w:szCs w:val="21"/>
        </w:rPr>
        <w:t xml:space="preserve">  </w:t>
      </w:r>
    </w:p>
    <w:p w:rsidR="00CD419C" w:rsidRDefault="00CD419C" w:rsidP="00CD419C">
      <w:pPr>
        <w:pStyle w:val="a3"/>
        <w:shd w:val="clear" w:color="auto" w:fill="FFFFFF"/>
        <w:ind w:firstLine="708"/>
        <w:textAlignment w:val="top"/>
        <w:rPr>
          <w:rFonts w:ascii="Open Sans" w:hAnsi="Open Sans" w:cs="Helvetica"/>
          <w:color w:val="333333"/>
          <w:sz w:val="21"/>
          <w:szCs w:val="21"/>
        </w:rPr>
      </w:pPr>
      <w:r w:rsidRPr="00CD419C">
        <w:rPr>
          <w:rFonts w:ascii="Open Sans" w:hAnsi="Open Sans" w:cs="Helvetica"/>
          <w:color w:val="333333"/>
          <w:sz w:val="21"/>
          <w:szCs w:val="21"/>
        </w:rPr>
        <w:t xml:space="preserve">Статья 91. </w:t>
      </w:r>
      <w:r>
        <w:rPr>
          <w:rFonts w:ascii="Open Sans" w:hAnsi="Open Sans" w:cs="Helvetica"/>
          <w:color w:val="333333"/>
          <w:sz w:val="21"/>
          <w:szCs w:val="21"/>
        </w:rPr>
        <w:t>Жилищного кодекса Российской Федерации</w:t>
      </w:r>
    </w:p>
    <w:p w:rsidR="00CD419C" w:rsidRPr="00CD419C" w:rsidRDefault="00CD419C" w:rsidP="00CD419C">
      <w:pPr>
        <w:pStyle w:val="a3"/>
        <w:shd w:val="clear" w:color="auto" w:fill="FFFFFF"/>
        <w:ind w:firstLine="708"/>
        <w:textAlignment w:val="top"/>
        <w:rPr>
          <w:rFonts w:ascii="Open Sans" w:hAnsi="Open Sans" w:cs="Helvetica"/>
          <w:color w:val="333333"/>
          <w:sz w:val="21"/>
          <w:szCs w:val="21"/>
        </w:rPr>
      </w:pPr>
      <w:r w:rsidRPr="00CD419C">
        <w:rPr>
          <w:rFonts w:ascii="Open Sans" w:hAnsi="Open Sans" w:cs="Helvetica"/>
          <w:color w:val="333333"/>
          <w:sz w:val="21"/>
          <w:szCs w:val="21"/>
        </w:rPr>
        <w:t>Выселение нанимателя и (или) проживающих совместно с ним членов его семьи из жилого помещения без предоставления другого жилого помещения</w:t>
      </w:r>
    </w:p>
    <w:p w:rsidR="00CD419C" w:rsidRPr="00CD419C" w:rsidRDefault="00CD419C" w:rsidP="00CD419C">
      <w:pPr>
        <w:pStyle w:val="a3"/>
        <w:shd w:val="clear" w:color="auto" w:fill="FFFFFF"/>
        <w:ind w:firstLine="708"/>
        <w:jc w:val="both"/>
        <w:textAlignment w:val="top"/>
        <w:rPr>
          <w:rFonts w:ascii="Open Sans" w:hAnsi="Open Sans" w:cs="Helvetica"/>
          <w:color w:val="333333"/>
          <w:sz w:val="21"/>
          <w:szCs w:val="21"/>
        </w:rPr>
      </w:pPr>
      <w:r w:rsidRPr="00CD419C">
        <w:rPr>
          <w:rFonts w:ascii="Open Sans" w:hAnsi="Open Sans" w:cs="Helvetica"/>
          <w:color w:val="333333"/>
          <w:sz w:val="21"/>
          <w:szCs w:val="21"/>
        </w:rPr>
        <w:t xml:space="preserve">1. Если наниматель и (или) проживающие совместно с ним члены его семьи используют жилое помещение не по назначению, систематически нарушают права и законные интересы соседей или бесхозяйственно обращаются с жилым помещением, допуская его разрушение, </w:t>
      </w:r>
      <w:proofErr w:type="spellStart"/>
      <w:r w:rsidRPr="00CD419C">
        <w:rPr>
          <w:rFonts w:ascii="Open Sans" w:hAnsi="Open Sans" w:cs="Helvetica"/>
          <w:color w:val="333333"/>
          <w:sz w:val="21"/>
          <w:szCs w:val="21"/>
        </w:rPr>
        <w:t>наймодатель</w:t>
      </w:r>
      <w:proofErr w:type="spellEnd"/>
      <w:r w:rsidRPr="00CD419C">
        <w:rPr>
          <w:rFonts w:ascii="Open Sans" w:hAnsi="Open Sans" w:cs="Helvetica"/>
          <w:color w:val="333333"/>
          <w:sz w:val="21"/>
          <w:szCs w:val="21"/>
        </w:rPr>
        <w:t xml:space="preserve"> обязан предупредить нанимателя и членов его семьи о необходимости устранить нарушения. Если указанные нарушения влекут за собой разрушение жилого помещения, </w:t>
      </w:r>
      <w:proofErr w:type="spellStart"/>
      <w:r w:rsidRPr="00CD419C">
        <w:rPr>
          <w:rFonts w:ascii="Open Sans" w:hAnsi="Open Sans" w:cs="Helvetica"/>
          <w:color w:val="333333"/>
          <w:sz w:val="21"/>
          <w:szCs w:val="21"/>
        </w:rPr>
        <w:t>наймодатель</w:t>
      </w:r>
      <w:proofErr w:type="spellEnd"/>
      <w:r w:rsidRPr="00CD419C">
        <w:rPr>
          <w:rFonts w:ascii="Open Sans" w:hAnsi="Open Sans" w:cs="Helvetica"/>
          <w:color w:val="333333"/>
          <w:sz w:val="21"/>
          <w:szCs w:val="21"/>
        </w:rPr>
        <w:t xml:space="preserve"> также вправе назначить нанимателю и членам его семьи разумный срок для устранения этих нарушений. Если наниматель жилого помещения и (или) проживающие совместно с ним члены его семьи после предупреждения </w:t>
      </w:r>
      <w:proofErr w:type="spellStart"/>
      <w:r w:rsidRPr="00CD419C">
        <w:rPr>
          <w:rFonts w:ascii="Open Sans" w:hAnsi="Open Sans" w:cs="Helvetica"/>
          <w:color w:val="333333"/>
          <w:sz w:val="21"/>
          <w:szCs w:val="21"/>
        </w:rPr>
        <w:t>наймодателя</w:t>
      </w:r>
      <w:proofErr w:type="spellEnd"/>
      <w:r w:rsidRPr="00CD419C">
        <w:rPr>
          <w:rFonts w:ascii="Open Sans" w:hAnsi="Open Sans" w:cs="Helvetica"/>
          <w:color w:val="333333"/>
          <w:sz w:val="21"/>
          <w:szCs w:val="21"/>
        </w:rPr>
        <w:t xml:space="preserve"> не устранят эти нарушения, виновные граждане по требованию </w:t>
      </w:r>
      <w:proofErr w:type="spellStart"/>
      <w:r w:rsidRPr="00CD419C">
        <w:rPr>
          <w:rFonts w:ascii="Open Sans" w:hAnsi="Open Sans" w:cs="Helvetica"/>
          <w:color w:val="333333"/>
          <w:sz w:val="21"/>
          <w:szCs w:val="21"/>
        </w:rPr>
        <w:t>наймодателя</w:t>
      </w:r>
      <w:proofErr w:type="spellEnd"/>
      <w:r w:rsidRPr="00CD419C">
        <w:rPr>
          <w:rFonts w:ascii="Open Sans" w:hAnsi="Open Sans" w:cs="Helvetica"/>
          <w:color w:val="333333"/>
          <w:sz w:val="21"/>
          <w:szCs w:val="21"/>
        </w:rPr>
        <w:t xml:space="preserve"> или других заинтересованных лиц выселяются в судебном порядке без предоставления другого жилого помещения.</w:t>
      </w:r>
    </w:p>
    <w:p w:rsidR="00CD419C" w:rsidRPr="00CD419C" w:rsidRDefault="00CD419C" w:rsidP="00CD419C">
      <w:pPr>
        <w:pStyle w:val="a3"/>
        <w:shd w:val="clear" w:color="auto" w:fill="FFFFFF"/>
        <w:ind w:firstLine="708"/>
        <w:jc w:val="both"/>
        <w:textAlignment w:val="top"/>
        <w:rPr>
          <w:rFonts w:ascii="Open Sans" w:hAnsi="Open Sans" w:cs="Helvetica"/>
          <w:color w:val="333333"/>
          <w:sz w:val="21"/>
          <w:szCs w:val="21"/>
        </w:rPr>
      </w:pPr>
      <w:r w:rsidRPr="00CD419C">
        <w:rPr>
          <w:rFonts w:ascii="Open Sans" w:hAnsi="Open Sans" w:cs="Helvetica"/>
          <w:color w:val="333333"/>
          <w:sz w:val="21"/>
          <w:szCs w:val="21"/>
        </w:rPr>
        <w:t>2. Без предоставления другого жилого помещения могут быть выселены из жилого помещения граждане, лишенные родительских прав, если совместное проживание этих граждан с детьми, в отношении которых они лишены родительских прав, признано судом невозможным.</w:t>
      </w:r>
    </w:p>
    <w:p w:rsidR="005439E4" w:rsidRDefault="005E0A63" w:rsidP="005E0A63">
      <w:pPr>
        <w:pStyle w:val="a3"/>
        <w:ind w:firstLine="708"/>
        <w:jc w:val="both"/>
        <w:rPr>
          <w:rFonts w:ascii="Open Sans" w:hAnsi="Open Sans" w:cs="Helvetica"/>
          <w:color w:val="333333"/>
          <w:sz w:val="21"/>
          <w:szCs w:val="21"/>
        </w:rPr>
      </w:pPr>
      <w:bookmarkStart w:id="0" w:name="_GoBack"/>
      <w:bookmarkEnd w:id="0"/>
      <w:r w:rsidRPr="005E0A63">
        <w:rPr>
          <w:rFonts w:ascii="Open Sans" w:hAnsi="Open Sans" w:cs="Helvetica"/>
          <w:b/>
          <w:bCs/>
          <w:color w:val="333333"/>
          <w:sz w:val="21"/>
          <w:szCs w:val="21"/>
        </w:rPr>
        <w:t>Работа с общественностью:</w:t>
      </w:r>
      <w:r w:rsidRPr="005E0A63">
        <w:rPr>
          <w:rFonts w:ascii="Open Sans" w:hAnsi="Open Sans" w:cs="Helvetica"/>
          <w:color w:val="333333"/>
          <w:sz w:val="21"/>
          <w:szCs w:val="21"/>
        </w:rPr>
        <w:t xml:space="preserve"> </w:t>
      </w:r>
    </w:p>
    <w:p w:rsidR="001075B6" w:rsidRDefault="001075B6" w:rsidP="005E0A63">
      <w:pPr>
        <w:pStyle w:val="a3"/>
        <w:ind w:firstLine="708"/>
        <w:jc w:val="both"/>
        <w:rPr>
          <w:rFonts w:ascii="Open Sans" w:hAnsi="Open Sans" w:cs="Helvetica"/>
          <w:color w:val="333333"/>
          <w:sz w:val="21"/>
          <w:szCs w:val="21"/>
        </w:rPr>
      </w:pPr>
      <w:r w:rsidRPr="001075B6">
        <w:rPr>
          <w:rFonts w:ascii="Open Sans" w:hAnsi="Open Sans" w:cs="Helvetica"/>
          <w:color w:val="333333"/>
          <w:sz w:val="21"/>
          <w:szCs w:val="21"/>
        </w:rPr>
        <w:t>Информирование юридических лиц, индивидуальных предпринимателей</w:t>
      </w:r>
      <w:r>
        <w:rPr>
          <w:rFonts w:ascii="Open Sans" w:hAnsi="Open Sans" w:cs="Helvetica"/>
          <w:color w:val="333333"/>
          <w:sz w:val="21"/>
          <w:szCs w:val="21"/>
        </w:rPr>
        <w:t>, граждан</w:t>
      </w:r>
      <w:r w:rsidRPr="001075B6">
        <w:rPr>
          <w:rFonts w:ascii="Open Sans" w:hAnsi="Open Sans" w:cs="Helvetica"/>
          <w:color w:val="333333"/>
          <w:sz w:val="21"/>
          <w:szCs w:val="21"/>
        </w:rPr>
        <w:t xml:space="preserve"> об обязательных требованиях, предъявляемых при осуществлении мероприятий по  муниципальному жилищному контролю,  осуществляется в постоянном режиме на официальном сайте администрации района в информационно-телекоммуникационной сети «Интернет»:</w:t>
      </w:r>
      <w:r>
        <w:rPr>
          <w:rFonts w:ascii="Open Sans" w:hAnsi="Open Sans" w:cs="Helvetica"/>
          <w:color w:val="333333"/>
          <w:sz w:val="21"/>
          <w:szCs w:val="21"/>
        </w:rPr>
        <w:t xml:space="preserve"> </w:t>
      </w:r>
      <w:hyperlink r:id="rId5" w:anchor="tabs-container5" w:history="1">
        <w:r w:rsidRPr="001075B6">
          <w:rPr>
            <w:rStyle w:val="a4"/>
            <w:rFonts w:ascii="Open Sans" w:hAnsi="Open Sans" w:cs="Helvetica"/>
            <w:sz w:val="21"/>
            <w:szCs w:val="21"/>
          </w:rPr>
          <w:t>http://admbel.ru/local-control/administration/strukture/gkh/#tabs-container5</w:t>
        </w:r>
      </w:hyperlink>
      <w:r w:rsidRPr="001075B6">
        <w:rPr>
          <w:rFonts w:ascii="Open Sans" w:hAnsi="Open Sans" w:cs="Helvetica"/>
          <w:color w:val="333333"/>
          <w:sz w:val="21"/>
          <w:szCs w:val="21"/>
        </w:rPr>
        <w:t xml:space="preserve">        </w:t>
      </w:r>
    </w:p>
    <w:p w:rsidR="005439E4" w:rsidRDefault="005E0A63" w:rsidP="005E0A63">
      <w:pPr>
        <w:pStyle w:val="a3"/>
        <w:ind w:firstLine="708"/>
        <w:jc w:val="both"/>
        <w:rPr>
          <w:rFonts w:ascii="Open Sans" w:hAnsi="Open Sans" w:cs="Helvetica"/>
          <w:color w:val="333333"/>
          <w:sz w:val="21"/>
          <w:szCs w:val="21"/>
        </w:rPr>
      </w:pPr>
      <w:r w:rsidRPr="005E0A63">
        <w:rPr>
          <w:rFonts w:ascii="Open Sans" w:hAnsi="Open Sans" w:cs="Helvetica"/>
          <w:color w:val="333333"/>
          <w:sz w:val="21"/>
          <w:szCs w:val="21"/>
        </w:rPr>
        <w:t>Текущие вопросы (уборка придомовой территории, подъездов, информация о сроках проведения текущих и капитальных ремонтов</w:t>
      </w:r>
      <w:r w:rsidR="005439E4">
        <w:rPr>
          <w:rFonts w:ascii="Open Sans" w:hAnsi="Open Sans" w:cs="Helvetica"/>
          <w:color w:val="333333"/>
          <w:sz w:val="21"/>
          <w:szCs w:val="21"/>
        </w:rPr>
        <w:t xml:space="preserve"> и др.</w:t>
      </w:r>
      <w:r w:rsidRPr="005E0A63">
        <w:rPr>
          <w:rFonts w:ascii="Open Sans" w:hAnsi="Open Sans" w:cs="Helvetica"/>
          <w:color w:val="333333"/>
          <w:sz w:val="21"/>
          <w:szCs w:val="21"/>
        </w:rPr>
        <w:t xml:space="preserve">), возникающие у жителей, удается </w:t>
      </w:r>
      <w:r>
        <w:rPr>
          <w:rFonts w:ascii="Open Sans" w:hAnsi="Open Sans" w:cs="Helvetica"/>
          <w:color w:val="333333"/>
          <w:sz w:val="21"/>
          <w:szCs w:val="21"/>
        </w:rPr>
        <w:t>оперативно решать</w:t>
      </w:r>
      <w:r w:rsidRPr="005E0A63">
        <w:rPr>
          <w:rFonts w:ascii="Open Sans" w:hAnsi="Open Sans" w:cs="Helvetica"/>
          <w:color w:val="333333"/>
          <w:sz w:val="21"/>
          <w:szCs w:val="21"/>
        </w:rPr>
        <w:t xml:space="preserve"> </w:t>
      </w:r>
      <w:r>
        <w:rPr>
          <w:rFonts w:ascii="Open Sans" w:hAnsi="Open Sans" w:cs="Helvetica"/>
          <w:color w:val="333333"/>
          <w:sz w:val="21"/>
          <w:szCs w:val="21"/>
        </w:rPr>
        <w:t>по звонкам граждан на телефоны управления ЖКХ</w:t>
      </w:r>
      <w:r w:rsidR="001075B6">
        <w:rPr>
          <w:rFonts w:ascii="Open Sans" w:hAnsi="Open Sans" w:cs="Helvetica"/>
          <w:color w:val="333333"/>
          <w:sz w:val="21"/>
          <w:szCs w:val="21"/>
        </w:rPr>
        <w:t xml:space="preserve">, что позволяет быстро </w:t>
      </w:r>
      <w:r w:rsidRPr="005E0A63">
        <w:rPr>
          <w:rFonts w:ascii="Open Sans" w:hAnsi="Open Sans" w:cs="Helvetica"/>
          <w:color w:val="333333"/>
          <w:sz w:val="21"/>
          <w:szCs w:val="21"/>
        </w:rPr>
        <w:t xml:space="preserve"> реагировать на претензии, избегая длительной и регламентированной процедуры проверки. </w:t>
      </w:r>
    </w:p>
    <w:p w:rsidR="005439E4" w:rsidRDefault="005E0A63" w:rsidP="005E0A63">
      <w:pPr>
        <w:pStyle w:val="a3"/>
        <w:ind w:firstLine="708"/>
        <w:jc w:val="both"/>
        <w:rPr>
          <w:rFonts w:ascii="Open Sans" w:hAnsi="Open Sans" w:cs="Helvetica"/>
          <w:color w:val="333333"/>
          <w:sz w:val="21"/>
          <w:szCs w:val="21"/>
        </w:rPr>
      </w:pPr>
      <w:r w:rsidRPr="005E0A63">
        <w:rPr>
          <w:rFonts w:ascii="Open Sans" w:hAnsi="Open Sans" w:cs="Helvetica"/>
          <w:color w:val="333333"/>
          <w:sz w:val="21"/>
          <w:szCs w:val="21"/>
        </w:rPr>
        <w:t xml:space="preserve">С </w:t>
      </w:r>
      <w:r w:rsidR="00115427">
        <w:rPr>
          <w:rFonts w:ascii="Open Sans" w:hAnsi="Open Sans" w:cs="Helvetica"/>
          <w:color w:val="333333"/>
          <w:sz w:val="21"/>
          <w:szCs w:val="21"/>
        </w:rPr>
        <w:t>июля</w:t>
      </w:r>
      <w:r w:rsidRPr="005E0A63">
        <w:rPr>
          <w:rFonts w:ascii="Open Sans" w:hAnsi="Open Sans" w:cs="Helvetica"/>
          <w:color w:val="333333"/>
          <w:sz w:val="21"/>
          <w:szCs w:val="21"/>
        </w:rPr>
        <w:t xml:space="preserve"> 201</w:t>
      </w:r>
      <w:r>
        <w:rPr>
          <w:rFonts w:ascii="Open Sans" w:hAnsi="Open Sans" w:cs="Helvetica"/>
          <w:color w:val="333333"/>
          <w:sz w:val="21"/>
          <w:szCs w:val="21"/>
        </w:rPr>
        <w:t>8</w:t>
      </w:r>
      <w:r w:rsidRPr="005E0A63">
        <w:rPr>
          <w:rFonts w:ascii="Open Sans" w:hAnsi="Open Sans" w:cs="Helvetica"/>
          <w:color w:val="333333"/>
          <w:sz w:val="21"/>
          <w:szCs w:val="21"/>
        </w:rPr>
        <w:t xml:space="preserve"> года проведено </w:t>
      </w:r>
      <w:r w:rsidR="001075B6">
        <w:rPr>
          <w:rFonts w:ascii="Open Sans" w:hAnsi="Open Sans" w:cs="Helvetica"/>
          <w:color w:val="333333"/>
          <w:sz w:val="21"/>
          <w:szCs w:val="21"/>
        </w:rPr>
        <w:t>16</w:t>
      </w:r>
      <w:r w:rsidRPr="005E0A63">
        <w:rPr>
          <w:rFonts w:ascii="Open Sans" w:hAnsi="Open Sans" w:cs="Helvetica"/>
          <w:color w:val="333333"/>
          <w:sz w:val="21"/>
          <w:szCs w:val="21"/>
        </w:rPr>
        <w:t xml:space="preserve"> встреч</w:t>
      </w:r>
      <w:r w:rsidR="005439E4">
        <w:rPr>
          <w:rFonts w:ascii="Open Sans" w:hAnsi="Open Sans" w:cs="Helvetica"/>
          <w:color w:val="333333"/>
          <w:sz w:val="21"/>
          <w:szCs w:val="21"/>
        </w:rPr>
        <w:t xml:space="preserve"> с собственниками и нанимателями жилых помещений МКД по вопросам жилищно-коммунального хозяйства с </w:t>
      </w:r>
      <w:r w:rsidRPr="005E0A63">
        <w:rPr>
          <w:rFonts w:ascii="Open Sans" w:hAnsi="Open Sans" w:cs="Helvetica"/>
          <w:color w:val="333333"/>
          <w:sz w:val="21"/>
          <w:szCs w:val="21"/>
        </w:rPr>
        <w:t xml:space="preserve"> участие</w:t>
      </w:r>
      <w:r w:rsidR="005439E4">
        <w:rPr>
          <w:rFonts w:ascii="Open Sans" w:hAnsi="Open Sans" w:cs="Helvetica"/>
          <w:color w:val="333333"/>
          <w:sz w:val="21"/>
          <w:szCs w:val="21"/>
        </w:rPr>
        <w:t>м</w:t>
      </w:r>
      <w:r w:rsidRPr="005E0A63">
        <w:rPr>
          <w:rFonts w:ascii="Open Sans" w:hAnsi="Open Sans" w:cs="Helvetica"/>
          <w:color w:val="333333"/>
          <w:sz w:val="21"/>
          <w:szCs w:val="21"/>
        </w:rPr>
        <w:t xml:space="preserve"> представител</w:t>
      </w:r>
      <w:r w:rsidR="005439E4">
        <w:rPr>
          <w:rFonts w:ascii="Open Sans" w:hAnsi="Open Sans" w:cs="Helvetica"/>
          <w:color w:val="333333"/>
          <w:sz w:val="21"/>
          <w:szCs w:val="21"/>
        </w:rPr>
        <w:t>ей</w:t>
      </w:r>
      <w:r w:rsidRPr="005E0A63">
        <w:rPr>
          <w:rFonts w:ascii="Open Sans" w:hAnsi="Open Sans" w:cs="Helvetica"/>
          <w:color w:val="333333"/>
          <w:sz w:val="21"/>
          <w:szCs w:val="21"/>
        </w:rPr>
        <w:t xml:space="preserve"> управляющих и </w:t>
      </w:r>
      <w:proofErr w:type="spellStart"/>
      <w:r w:rsidRPr="005E0A63">
        <w:rPr>
          <w:rFonts w:ascii="Open Sans" w:hAnsi="Open Sans" w:cs="Helvetica"/>
          <w:color w:val="333333"/>
          <w:sz w:val="21"/>
          <w:szCs w:val="21"/>
        </w:rPr>
        <w:t>ресурсоснабжающих</w:t>
      </w:r>
      <w:proofErr w:type="spellEnd"/>
      <w:r w:rsidRPr="005E0A63">
        <w:rPr>
          <w:rFonts w:ascii="Open Sans" w:hAnsi="Open Sans" w:cs="Helvetica"/>
          <w:color w:val="333333"/>
          <w:sz w:val="21"/>
          <w:szCs w:val="21"/>
        </w:rPr>
        <w:t xml:space="preserve"> организаци</w:t>
      </w:r>
      <w:r>
        <w:rPr>
          <w:rFonts w:ascii="Open Sans" w:hAnsi="Open Sans" w:cs="Helvetica"/>
          <w:color w:val="333333"/>
          <w:sz w:val="21"/>
          <w:szCs w:val="21"/>
        </w:rPr>
        <w:t>й, представител</w:t>
      </w:r>
      <w:r w:rsidR="005439E4">
        <w:rPr>
          <w:rFonts w:ascii="Open Sans" w:hAnsi="Open Sans" w:cs="Helvetica"/>
          <w:color w:val="333333"/>
          <w:sz w:val="21"/>
          <w:szCs w:val="21"/>
        </w:rPr>
        <w:t>ей</w:t>
      </w:r>
      <w:r>
        <w:rPr>
          <w:rFonts w:ascii="Open Sans" w:hAnsi="Open Sans" w:cs="Helvetica"/>
          <w:color w:val="333333"/>
          <w:sz w:val="21"/>
          <w:szCs w:val="21"/>
        </w:rPr>
        <w:t xml:space="preserve"> Общественного совета по вопросам ЖКХ</w:t>
      </w:r>
      <w:r w:rsidR="005439E4">
        <w:rPr>
          <w:rFonts w:ascii="Open Sans" w:hAnsi="Open Sans" w:cs="Helvetica"/>
          <w:color w:val="333333"/>
          <w:sz w:val="21"/>
          <w:szCs w:val="21"/>
        </w:rPr>
        <w:t>, управления ЖКХ</w:t>
      </w:r>
      <w:r w:rsidRPr="005E0A63">
        <w:rPr>
          <w:rFonts w:ascii="Open Sans" w:hAnsi="Open Sans" w:cs="Helvetica"/>
          <w:color w:val="333333"/>
          <w:sz w:val="21"/>
          <w:szCs w:val="21"/>
        </w:rPr>
        <w:t>.  </w:t>
      </w:r>
    </w:p>
    <w:p w:rsidR="005E0A63" w:rsidRDefault="005439E4" w:rsidP="005E0A63">
      <w:pPr>
        <w:pStyle w:val="a3"/>
        <w:ind w:firstLine="708"/>
        <w:jc w:val="both"/>
        <w:rPr>
          <w:rFonts w:ascii="Open Sans" w:hAnsi="Open Sans" w:cs="Helvetica"/>
          <w:color w:val="333333"/>
          <w:sz w:val="21"/>
          <w:szCs w:val="21"/>
        </w:rPr>
      </w:pPr>
      <w:r>
        <w:rPr>
          <w:rFonts w:ascii="Open Sans" w:hAnsi="Open Sans" w:cs="Helvetica"/>
          <w:color w:val="333333"/>
          <w:sz w:val="21"/>
          <w:szCs w:val="21"/>
        </w:rPr>
        <w:t>С</w:t>
      </w:r>
      <w:r w:rsidR="005E0A63">
        <w:rPr>
          <w:rFonts w:ascii="Open Sans" w:hAnsi="Open Sans" w:cs="Helvetica"/>
          <w:color w:val="333333"/>
          <w:sz w:val="21"/>
          <w:szCs w:val="21"/>
        </w:rPr>
        <w:t>пециалисты муниципального жилищного контроля тесно взаимодействуют с Общественным советом по вопросам ЖКХ</w:t>
      </w:r>
      <w:r w:rsidR="00893F3E">
        <w:rPr>
          <w:rFonts w:ascii="Open Sans" w:hAnsi="Open Sans" w:cs="Helvetica"/>
          <w:color w:val="333333"/>
          <w:sz w:val="21"/>
          <w:szCs w:val="21"/>
        </w:rPr>
        <w:t xml:space="preserve">, </w:t>
      </w:r>
      <w:r w:rsidR="005E0A63">
        <w:rPr>
          <w:rFonts w:ascii="Open Sans" w:hAnsi="Open Sans" w:cs="Helvetica"/>
          <w:color w:val="333333"/>
          <w:sz w:val="21"/>
          <w:szCs w:val="21"/>
        </w:rPr>
        <w:t xml:space="preserve"> совместно организуют работу по рассмотрению жалоб граждан в отношении жилищно-коммунального хозяйства.</w:t>
      </w:r>
    </w:p>
    <w:p w:rsidR="005439E4" w:rsidRPr="005E0A63" w:rsidRDefault="005439E4" w:rsidP="005E0A63">
      <w:pPr>
        <w:pStyle w:val="a3"/>
        <w:ind w:firstLine="708"/>
        <w:jc w:val="both"/>
        <w:rPr>
          <w:rFonts w:ascii="Open Sans" w:hAnsi="Open Sans" w:cs="Helvetica"/>
          <w:color w:val="333333"/>
          <w:sz w:val="21"/>
          <w:szCs w:val="21"/>
        </w:rPr>
      </w:pPr>
    </w:p>
    <w:p w:rsidR="005E0A63" w:rsidRPr="005E0A63" w:rsidRDefault="005E0A63" w:rsidP="005E0A63">
      <w:pPr>
        <w:pStyle w:val="a3"/>
        <w:ind w:firstLine="708"/>
        <w:jc w:val="both"/>
        <w:rPr>
          <w:rFonts w:ascii="Open Sans" w:hAnsi="Open Sans" w:cs="Helvetica"/>
          <w:color w:val="333333"/>
          <w:sz w:val="21"/>
          <w:szCs w:val="21"/>
        </w:rPr>
      </w:pPr>
      <w:r w:rsidRPr="005E0A63">
        <w:rPr>
          <w:rFonts w:ascii="Open Sans" w:hAnsi="Open Sans" w:cs="Helvetica"/>
          <w:color w:val="333333"/>
          <w:sz w:val="21"/>
          <w:szCs w:val="21"/>
        </w:rPr>
        <w:br/>
      </w:r>
    </w:p>
    <w:p w:rsidR="005E0A63" w:rsidRDefault="005E0A63" w:rsidP="00134626">
      <w:pPr>
        <w:pStyle w:val="a3"/>
        <w:shd w:val="clear" w:color="auto" w:fill="FFFFFF"/>
        <w:ind w:firstLine="708"/>
        <w:jc w:val="both"/>
        <w:textAlignment w:val="top"/>
        <w:rPr>
          <w:rFonts w:ascii="Open Sans" w:hAnsi="Open Sans" w:cs="Helvetica"/>
          <w:color w:val="333333"/>
          <w:sz w:val="21"/>
          <w:szCs w:val="21"/>
        </w:rPr>
      </w:pPr>
    </w:p>
    <w:sectPr w:rsidR="005E0A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F56"/>
    <w:rsid w:val="001075B6"/>
    <w:rsid w:val="00115427"/>
    <w:rsid w:val="00134626"/>
    <w:rsid w:val="00204A50"/>
    <w:rsid w:val="0026224E"/>
    <w:rsid w:val="00542717"/>
    <w:rsid w:val="005439E4"/>
    <w:rsid w:val="005E0A63"/>
    <w:rsid w:val="00893F3E"/>
    <w:rsid w:val="008C19D3"/>
    <w:rsid w:val="009F6DA5"/>
    <w:rsid w:val="00A907A9"/>
    <w:rsid w:val="00B47D8B"/>
    <w:rsid w:val="00B6108C"/>
    <w:rsid w:val="00B77A5D"/>
    <w:rsid w:val="00CD419C"/>
    <w:rsid w:val="00D630E0"/>
    <w:rsid w:val="00DE3D77"/>
    <w:rsid w:val="00FC4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4F56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C19D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4F56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C19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4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75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9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87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347612">
                      <w:marLeft w:val="0"/>
                      <w:marRight w:val="0"/>
                      <w:marTop w:val="0"/>
                      <w:marBottom w:val="300"/>
                      <w:divBdr>
                        <w:top w:val="single" w:sz="12" w:space="0" w:color="FFFFFF"/>
                        <w:left w:val="single" w:sz="12" w:space="0" w:color="FFFFFF"/>
                        <w:bottom w:val="single" w:sz="12" w:space="0" w:color="FFFFFF"/>
                        <w:right w:val="single" w:sz="12" w:space="0" w:color="FFFFFF"/>
                      </w:divBdr>
                      <w:divsChild>
                        <w:div w:id="111704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856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459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786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dmbel.ru/local-control/administration/strukture/gkh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Борискина Галина Николаевна</dc:creator>
  <cp:lastModifiedBy>Борискина Галина Николаевна</cp:lastModifiedBy>
  <cp:revision>5</cp:revision>
  <dcterms:created xsi:type="dcterms:W3CDTF">2018-12-25T06:39:00Z</dcterms:created>
  <dcterms:modified xsi:type="dcterms:W3CDTF">2018-12-25T07:13:00Z</dcterms:modified>
</cp:coreProperties>
</file>