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7574" w14:textId="77777777" w:rsidR="00F42F4C" w:rsidRDefault="00F42F4C" w:rsidP="00F42F4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FFECD03" w14:textId="4596ADC9" w:rsidR="00F42F4C" w:rsidRDefault="00F42F4C" w:rsidP="00F42F4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Внеочередным общим собранием членов СП</w:t>
      </w:r>
      <w:r w:rsidR="004B7BBD">
        <w:rPr>
          <w:rFonts w:ascii="Times New Roman" w:hAnsi="Times New Roman" w:cs="Times New Roman"/>
          <w:sz w:val="28"/>
          <w:szCs w:val="28"/>
        </w:rPr>
        <w:t>А(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B7B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B7BBD">
        <w:rPr>
          <w:rFonts w:ascii="Times New Roman" w:hAnsi="Times New Roman" w:cs="Times New Roman"/>
          <w:sz w:val="28"/>
          <w:szCs w:val="28"/>
        </w:rPr>
        <w:t>Заводчик оленей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D0BDF42" w14:textId="3A2CF432" w:rsidR="00F42F4C" w:rsidRDefault="00F42F4C" w:rsidP="00F42F4C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 202</w:t>
      </w:r>
      <w:r w:rsidR="004B7BB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6E6336" w14:textId="3E13A14A" w:rsidR="00105F7E" w:rsidRPr="00F42F4C" w:rsidRDefault="00C07BFD" w:rsidP="00953D4F">
      <w:pPr>
        <w:spacing w:before="2400" w:after="2400"/>
        <w:jc w:val="center"/>
        <w:rPr>
          <w:rFonts w:ascii="Times New Roman" w:hAnsi="Times New Roman" w:cs="Times New Roman"/>
          <w:b/>
          <w:bCs/>
          <w:caps/>
          <w:sz w:val="48"/>
          <w:szCs w:val="48"/>
        </w:rPr>
      </w:pPr>
      <w:r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перечень требований к ведению реестра членов и ассоциированных членов </w:t>
      </w:r>
      <w:r w:rsidR="00F42F4C">
        <w:rPr>
          <w:rFonts w:ascii="Times New Roman" w:hAnsi="Times New Roman" w:cs="Times New Roman"/>
          <w:b/>
          <w:bCs/>
          <w:caps/>
          <w:sz w:val="48"/>
          <w:szCs w:val="48"/>
        </w:rPr>
        <w:t>СП</w:t>
      </w:r>
      <w:r w:rsidR="004B7BBD">
        <w:rPr>
          <w:rFonts w:ascii="Times New Roman" w:hAnsi="Times New Roman" w:cs="Times New Roman"/>
          <w:b/>
          <w:bCs/>
          <w:caps/>
          <w:sz w:val="48"/>
          <w:szCs w:val="48"/>
        </w:rPr>
        <w:t>А(</w:t>
      </w:r>
      <w:r w:rsidR="00F42F4C">
        <w:rPr>
          <w:rFonts w:ascii="Times New Roman" w:hAnsi="Times New Roman" w:cs="Times New Roman"/>
          <w:b/>
          <w:bCs/>
          <w:caps/>
          <w:sz w:val="48"/>
          <w:szCs w:val="48"/>
        </w:rPr>
        <w:t>К</w:t>
      </w:r>
      <w:r w:rsidR="004B7BBD">
        <w:rPr>
          <w:rFonts w:ascii="Times New Roman" w:hAnsi="Times New Roman" w:cs="Times New Roman"/>
          <w:b/>
          <w:bCs/>
          <w:caps/>
          <w:sz w:val="48"/>
          <w:szCs w:val="48"/>
        </w:rPr>
        <w:t>)</w:t>
      </w:r>
      <w:r w:rsidR="00F42F4C"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 «</w:t>
      </w:r>
      <w:r w:rsidR="004B7BBD">
        <w:rPr>
          <w:rFonts w:ascii="Times New Roman" w:hAnsi="Times New Roman" w:cs="Times New Roman"/>
          <w:b/>
          <w:bCs/>
          <w:caps/>
          <w:sz w:val="48"/>
          <w:szCs w:val="48"/>
        </w:rPr>
        <w:t>заводчик оленей</w:t>
      </w:r>
      <w:r w:rsidR="00F42F4C">
        <w:rPr>
          <w:rFonts w:ascii="Times New Roman" w:hAnsi="Times New Roman" w:cs="Times New Roman"/>
          <w:b/>
          <w:bCs/>
          <w:caps/>
          <w:sz w:val="48"/>
          <w:szCs w:val="48"/>
        </w:rPr>
        <w:t>»</w:t>
      </w:r>
    </w:p>
    <w:p w14:paraId="52E0D426" w14:textId="77777777" w:rsidR="002E2030" w:rsidRPr="000244C3" w:rsidRDefault="002E2030" w:rsidP="00105F7E">
      <w:pPr>
        <w:spacing w:after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637A53A" w14:textId="34C786FF" w:rsidR="002E2030" w:rsidRPr="000244C3" w:rsidRDefault="004B7BBD" w:rsidP="002E20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2030" w:rsidRPr="000244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FCA595D" w14:textId="62CDADDA" w:rsidR="002E2030" w:rsidRPr="000244C3" w:rsidRDefault="002E2030" w:rsidP="002E2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4C3">
        <w:rPr>
          <w:rFonts w:ascii="Times New Roman" w:hAnsi="Times New Roman" w:cs="Times New Roman"/>
          <w:sz w:val="28"/>
          <w:szCs w:val="28"/>
        </w:rPr>
        <w:t>20</w:t>
      </w:r>
      <w:r w:rsidR="000057FB">
        <w:rPr>
          <w:rFonts w:ascii="Times New Roman" w:hAnsi="Times New Roman" w:cs="Times New Roman"/>
          <w:sz w:val="28"/>
          <w:szCs w:val="28"/>
        </w:rPr>
        <w:t>2</w:t>
      </w:r>
      <w:r w:rsidR="00AB7196">
        <w:rPr>
          <w:rFonts w:ascii="Times New Roman" w:hAnsi="Times New Roman" w:cs="Times New Roman"/>
          <w:sz w:val="28"/>
          <w:szCs w:val="28"/>
        </w:rPr>
        <w:t>1</w:t>
      </w:r>
      <w:r w:rsidRPr="000244C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D346F0" w14:textId="77777777" w:rsidR="002E2030" w:rsidRPr="000244C3" w:rsidRDefault="002E2030">
      <w:pPr>
        <w:rPr>
          <w:rFonts w:ascii="Times New Roman" w:hAnsi="Times New Roman" w:cs="Times New Roman"/>
          <w:sz w:val="28"/>
          <w:szCs w:val="28"/>
        </w:rPr>
      </w:pPr>
      <w:r w:rsidRPr="000244C3">
        <w:rPr>
          <w:rFonts w:ascii="Times New Roman" w:hAnsi="Times New Roman" w:cs="Times New Roman"/>
          <w:sz w:val="28"/>
          <w:szCs w:val="28"/>
        </w:rPr>
        <w:br w:type="page"/>
      </w:r>
    </w:p>
    <w:p w14:paraId="2ED46D9A" w14:textId="77777777" w:rsidR="00C07BFD" w:rsidRPr="000551AF" w:rsidRDefault="00C07BFD" w:rsidP="00C07BFD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val="en-US" w:eastAsia="ru-RU" w:bidi="ru-RU"/>
        </w:rPr>
      </w:pPr>
      <w:r w:rsidRPr="000551AF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lastRenderedPageBreak/>
        <w:t>Общие положения</w:t>
      </w:r>
    </w:p>
    <w:p w14:paraId="11CDB640" w14:textId="5916FBDD" w:rsidR="00C07BFD" w:rsidRDefault="000057FB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 w:rsidRPr="000057FB">
        <w:rPr>
          <w:sz w:val="28"/>
          <w:szCs w:val="28"/>
        </w:rPr>
        <w:t>Настоящ</w:t>
      </w:r>
      <w:r w:rsidR="00C07BFD">
        <w:rPr>
          <w:sz w:val="28"/>
          <w:szCs w:val="28"/>
        </w:rPr>
        <w:t>ий Перечень требований к ведению реестра членов и ассоциированных членов кооператива разработан на основании и в соответствии с Федеральным законом от 08.12.1995 г. № 193-ФЗ «О сельскохозяйственной кооперации» (далее – «Федеральный закон № 193-ФЗ»)</w:t>
      </w:r>
      <w:r w:rsidR="00ED0805">
        <w:rPr>
          <w:sz w:val="28"/>
          <w:szCs w:val="28"/>
        </w:rPr>
        <w:t>.</w:t>
      </w:r>
    </w:p>
    <w:p w14:paraId="16087DA1" w14:textId="0ED99837" w:rsidR="00A829AF" w:rsidRDefault="00C07BFD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Перечень устанавливает минимальные требования к организации ведения </w:t>
      </w:r>
      <w:r w:rsidR="00F42F4C">
        <w:rPr>
          <w:sz w:val="28"/>
          <w:szCs w:val="28"/>
        </w:rPr>
        <w:t>СП</w:t>
      </w:r>
      <w:r w:rsidR="004B7BBD">
        <w:rPr>
          <w:sz w:val="28"/>
          <w:szCs w:val="28"/>
        </w:rPr>
        <w:t>А(</w:t>
      </w:r>
      <w:r w:rsidR="00F42F4C">
        <w:rPr>
          <w:sz w:val="28"/>
          <w:szCs w:val="28"/>
        </w:rPr>
        <w:t>К</w:t>
      </w:r>
      <w:r w:rsidR="004B7BBD">
        <w:rPr>
          <w:sz w:val="28"/>
          <w:szCs w:val="28"/>
        </w:rPr>
        <w:t>)</w:t>
      </w:r>
      <w:r w:rsidR="00F42F4C">
        <w:rPr>
          <w:sz w:val="28"/>
          <w:szCs w:val="28"/>
        </w:rPr>
        <w:t xml:space="preserve"> «</w:t>
      </w:r>
      <w:r w:rsidR="004B7BBD">
        <w:rPr>
          <w:sz w:val="28"/>
          <w:szCs w:val="28"/>
        </w:rPr>
        <w:t>Заводчик оленей</w:t>
      </w:r>
      <w:r w:rsidR="00F42F4C">
        <w:rPr>
          <w:sz w:val="28"/>
          <w:szCs w:val="28"/>
        </w:rPr>
        <w:t>» (далее – «Кооператив»)</w:t>
      </w:r>
      <w:r>
        <w:rPr>
          <w:sz w:val="28"/>
          <w:szCs w:val="28"/>
        </w:rPr>
        <w:t xml:space="preserve"> реестра членов и ассоциированных членов (далее – «Реестр»).</w:t>
      </w:r>
    </w:p>
    <w:p w14:paraId="5671A2B4" w14:textId="0660A9ED" w:rsidR="00C07BFD" w:rsidRDefault="00C07BFD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Перечень включает в себя требования:</w:t>
      </w:r>
    </w:p>
    <w:p w14:paraId="4563A3D7" w14:textId="0827CE31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К части Реестра, содержащей идентифицирующую информацию о члене (ассоциированном члене)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2C4FC72" w14:textId="7F6B83F7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К части Реестра, содержащей информацию о приёме в </w:t>
      </w:r>
      <w:r w:rsidR="00AB7196">
        <w:rPr>
          <w:sz w:val="28"/>
          <w:szCs w:val="28"/>
        </w:rPr>
        <w:t>кооператив</w:t>
      </w:r>
      <w:r>
        <w:rPr>
          <w:sz w:val="28"/>
          <w:szCs w:val="28"/>
        </w:rPr>
        <w:t xml:space="preserve"> и выходе из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C8F24B2" w14:textId="6A746EA4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К части Реестра, содержащей информацию о структуре и движении пая члена (ассоциированного члена)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01773BD" w14:textId="0FC56C69" w:rsidR="00C07BFD" w:rsidRDefault="00C07BFD" w:rsidP="00C07BFD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К форме хранения Реестра, доступе к Реестру членов (ассоциированных членов)</w:t>
      </w:r>
      <w:r w:rsidR="00AB7196">
        <w:rPr>
          <w:sz w:val="28"/>
          <w:szCs w:val="28"/>
        </w:rPr>
        <w:t xml:space="preserve"> кооператива</w:t>
      </w:r>
      <w:r>
        <w:rPr>
          <w:sz w:val="28"/>
          <w:szCs w:val="28"/>
        </w:rPr>
        <w:t>.</w:t>
      </w:r>
    </w:p>
    <w:p w14:paraId="19386D62" w14:textId="23DCC207" w:rsidR="00C07BFD" w:rsidRPr="00C07BFD" w:rsidRDefault="00C07BFD" w:rsidP="00C07BFD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требования к части реестра</w:t>
      </w:r>
      <w:r w:rsidR="00350372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,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содержащей идентифицирующую информацию о члене (ассоциированном члене) </w:t>
      </w:r>
      <w:r w:rsidR="00AB7196" w:rsidRP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28B42D1A" w14:textId="670C3DC3" w:rsidR="00C07BFD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Реестр в обязательном порядке включает в себя информацию, позволяющую однозначно идентифицировать члена (ассоциированного члена)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.</w:t>
      </w:r>
    </w:p>
    <w:p w14:paraId="0FFA180D" w14:textId="117FB67B" w:rsidR="00350372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ассоциированных членов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– юридических лиц Реестр в обязательном порядке включает в себя:</w:t>
      </w:r>
    </w:p>
    <w:p w14:paraId="465712DA" w14:textId="6AB98594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Полное наименование юридического лица,</w:t>
      </w:r>
    </w:p>
    <w:p w14:paraId="6A466EDB" w14:textId="60D19B8E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налогоплательщика.</w:t>
      </w:r>
    </w:p>
    <w:p w14:paraId="75A4E12F" w14:textId="7F16AF76" w:rsidR="00350372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членов (ассоциированных членов)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– физических лиц Реестр в обязательном порядке включает в себя:</w:t>
      </w:r>
    </w:p>
    <w:p w14:paraId="515FCE58" w14:textId="3206C492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Фамилию, имя, отчество (при наличии) физического лица,</w:t>
      </w:r>
    </w:p>
    <w:p w14:paraId="610B0298" w14:textId="3FBD9769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налогоплательщика.</w:t>
      </w:r>
    </w:p>
    <w:p w14:paraId="3DAAD880" w14:textId="50EF868A" w:rsidR="00350372" w:rsidRPr="00C07BFD" w:rsidRDefault="00350372" w:rsidP="00350372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lastRenderedPageBreak/>
        <w:t>требования к части реестра,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содержащей информацию о 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приёме в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и выходе из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29845707" w14:textId="55CF4A75" w:rsidR="00350372" w:rsidRDefault="00350372" w:rsidP="00350372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каждого члена (ассоциированного члена)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обязательном порядке содержит в себе информацию:</w:t>
      </w:r>
    </w:p>
    <w:p w14:paraId="40AF554B" w14:textId="74E5CBA2" w:rsidR="00350372" w:rsidRDefault="00350372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Дата при</w:t>
      </w:r>
      <w:r w:rsidR="001727AA">
        <w:rPr>
          <w:sz w:val="28"/>
          <w:szCs w:val="28"/>
        </w:rPr>
        <w:t>нятия решения о приёме</w:t>
      </w:r>
      <w:r>
        <w:rPr>
          <w:sz w:val="28"/>
          <w:szCs w:val="28"/>
        </w:rPr>
        <w:t xml:space="preserve"> в</w:t>
      </w:r>
      <w:r w:rsidR="00AB7196">
        <w:rPr>
          <w:sz w:val="28"/>
          <w:szCs w:val="28"/>
        </w:rPr>
        <w:t xml:space="preserve"> </w:t>
      </w:r>
      <w:r w:rsidR="00F42F4C">
        <w:rPr>
          <w:sz w:val="28"/>
          <w:szCs w:val="28"/>
        </w:rPr>
        <w:t>К</w:t>
      </w:r>
      <w:r w:rsidR="00AB7196">
        <w:rPr>
          <w:sz w:val="28"/>
          <w:szCs w:val="28"/>
        </w:rPr>
        <w:t>ооператив</w:t>
      </w:r>
      <w:r>
        <w:rPr>
          <w:sz w:val="28"/>
          <w:szCs w:val="28"/>
        </w:rPr>
        <w:t>,</w:t>
      </w:r>
    </w:p>
    <w:p w14:paraId="6D53D9E1" w14:textId="34DA2511" w:rsidR="001727AA" w:rsidRDefault="001727AA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Орган, принявший решение о приёме в </w:t>
      </w:r>
      <w:r w:rsidR="00AB7196">
        <w:rPr>
          <w:sz w:val="28"/>
          <w:szCs w:val="28"/>
        </w:rPr>
        <w:t>кооператив</w:t>
      </w:r>
      <w:r>
        <w:rPr>
          <w:sz w:val="28"/>
          <w:szCs w:val="28"/>
        </w:rPr>
        <w:t>,</w:t>
      </w:r>
    </w:p>
    <w:p w14:paraId="0376301E" w14:textId="2FCCBDB1" w:rsidR="00350372" w:rsidRDefault="001727AA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Наименование и номер решения о приёме в </w:t>
      </w:r>
      <w:r w:rsidR="00AB7196">
        <w:rPr>
          <w:sz w:val="28"/>
          <w:szCs w:val="28"/>
        </w:rPr>
        <w:t>кооператив</w:t>
      </w:r>
      <w:r>
        <w:rPr>
          <w:sz w:val="28"/>
          <w:szCs w:val="28"/>
        </w:rPr>
        <w:t>,</w:t>
      </w:r>
    </w:p>
    <w:p w14:paraId="5A7352CB" w14:textId="076FA4D7" w:rsidR="001727AA" w:rsidRDefault="001727AA" w:rsidP="00350372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Статус вступившего лица при приёме (член, ассоциированный член),</w:t>
      </w:r>
    </w:p>
    <w:p w14:paraId="6113917D" w14:textId="13361A65" w:rsidR="001727AA" w:rsidRDefault="001727AA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Дата решения о </w:t>
      </w:r>
      <w:r w:rsidR="00CE61E8">
        <w:rPr>
          <w:sz w:val="28"/>
          <w:szCs w:val="28"/>
        </w:rPr>
        <w:t>переводе из членов в ассоциированные члены</w:t>
      </w:r>
      <w:r>
        <w:rPr>
          <w:sz w:val="28"/>
          <w:szCs w:val="28"/>
        </w:rPr>
        <w:t xml:space="preserve">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(</w:t>
      </w:r>
      <w:r w:rsidR="00CE61E8">
        <w:rPr>
          <w:sz w:val="28"/>
          <w:szCs w:val="28"/>
        </w:rPr>
        <w:t xml:space="preserve">из ассоциированных членов в члены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),</w:t>
      </w:r>
    </w:p>
    <w:p w14:paraId="17C6BAB6" w14:textId="69B93831" w:rsidR="001727AA" w:rsidRDefault="001727AA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Наименование руководящего органа, </w:t>
      </w:r>
      <w:r w:rsidR="00CE61E8">
        <w:rPr>
          <w:sz w:val="28"/>
          <w:szCs w:val="28"/>
        </w:rPr>
        <w:t xml:space="preserve">принявшего решение о переводе из членов в ассоциированные члены </w:t>
      </w:r>
      <w:r w:rsidR="00AB7196">
        <w:rPr>
          <w:sz w:val="28"/>
          <w:szCs w:val="28"/>
        </w:rPr>
        <w:t>кооператива</w:t>
      </w:r>
      <w:r w:rsidR="00CE61E8">
        <w:rPr>
          <w:sz w:val="28"/>
          <w:szCs w:val="28"/>
        </w:rPr>
        <w:t xml:space="preserve"> (из ассоциированных членов в члены </w:t>
      </w:r>
      <w:r w:rsidR="00AB7196">
        <w:rPr>
          <w:sz w:val="28"/>
          <w:szCs w:val="28"/>
        </w:rPr>
        <w:t>кооператива</w:t>
      </w:r>
      <w:r w:rsidR="00CE61E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98BC0A1" w14:textId="7DEA17AE" w:rsidR="00CE61E8" w:rsidRDefault="00E610DF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Н</w:t>
      </w:r>
      <w:r w:rsidR="00CE61E8">
        <w:rPr>
          <w:sz w:val="28"/>
          <w:szCs w:val="28"/>
        </w:rPr>
        <w:t xml:space="preserve">омер </w:t>
      </w:r>
      <w:r>
        <w:rPr>
          <w:sz w:val="28"/>
          <w:szCs w:val="28"/>
        </w:rPr>
        <w:t>протокола</w:t>
      </w:r>
      <w:r w:rsidR="00CE61E8">
        <w:rPr>
          <w:sz w:val="28"/>
          <w:szCs w:val="28"/>
        </w:rPr>
        <w:t xml:space="preserve"> о переводе из членов в ассоциированные члены в </w:t>
      </w:r>
      <w:r w:rsidR="00AB7196">
        <w:rPr>
          <w:sz w:val="28"/>
          <w:szCs w:val="28"/>
        </w:rPr>
        <w:t>кооператива</w:t>
      </w:r>
      <w:r w:rsidR="00CE61E8">
        <w:rPr>
          <w:sz w:val="28"/>
          <w:szCs w:val="28"/>
        </w:rPr>
        <w:t xml:space="preserve"> (из ассоциированных членов в члены </w:t>
      </w:r>
      <w:r w:rsidR="00AB7196">
        <w:rPr>
          <w:sz w:val="28"/>
          <w:szCs w:val="28"/>
        </w:rPr>
        <w:t>кооператива</w:t>
      </w:r>
      <w:r w:rsidR="00CE61E8">
        <w:rPr>
          <w:sz w:val="28"/>
          <w:szCs w:val="28"/>
        </w:rPr>
        <w:t>).</w:t>
      </w:r>
    </w:p>
    <w:p w14:paraId="34F2A6BE" w14:textId="0DFE5D22" w:rsidR="00CE61E8" w:rsidRDefault="00CE61E8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Дата прекращения членства в </w:t>
      </w:r>
      <w:r w:rsidR="00AB7196">
        <w:rPr>
          <w:sz w:val="28"/>
          <w:szCs w:val="28"/>
        </w:rPr>
        <w:t>кооперативе</w:t>
      </w:r>
      <w:r>
        <w:rPr>
          <w:sz w:val="28"/>
          <w:szCs w:val="28"/>
        </w:rPr>
        <w:t>,</w:t>
      </w:r>
    </w:p>
    <w:p w14:paraId="040B19AE" w14:textId="046FD89F" w:rsidR="00CE61E8" w:rsidRDefault="00CE61E8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Основание прекращения членства в </w:t>
      </w:r>
      <w:r w:rsidR="00AB7196">
        <w:rPr>
          <w:sz w:val="28"/>
          <w:szCs w:val="28"/>
        </w:rPr>
        <w:t>кооперативе</w:t>
      </w:r>
      <w:r>
        <w:rPr>
          <w:sz w:val="28"/>
          <w:szCs w:val="28"/>
        </w:rPr>
        <w:t xml:space="preserve"> (выход на основании заявления; смерть физического лица / ликвидация юридического лица</w:t>
      </w:r>
      <w:r w:rsidR="004B7BBD">
        <w:rPr>
          <w:rStyle w:val="af4"/>
          <w:sz w:val="28"/>
          <w:szCs w:val="28"/>
        </w:rPr>
        <w:footnoteReference w:id="1"/>
      </w:r>
      <w:r>
        <w:rPr>
          <w:sz w:val="28"/>
          <w:szCs w:val="28"/>
        </w:rPr>
        <w:t xml:space="preserve">; передача пая иному лицу; исключение из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),</w:t>
      </w:r>
    </w:p>
    <w:p w14:paraId="560B9931" w14:textId="41923EC1" w:rsidR="00CE61E8" w:rsidRDefault="00CE61E8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Орган, принявший решение о прекращении членства в </w:t>
      </w:r>
      <w:r w:rsidR="00AB7196">
        <w:rPr>
          <w:sz w:val="28"/>
          <w:szCs w:val="28"/>
        </w:rPr>
        <w:t>кооперативе</w:t>
      </w:r>
      <w:r>
        <w:rPr>
          <w:sz w:val="28"/>
          <w:szCs w:val="28"/>
        </w:rPr>
        <w:t xml:space="preserve"> (если применимо),</w:t>
      </w:r>
    </w:p>
    <w:p w14:paraId="4B7B37B7" w14:textId="227E43DD" w:rsidR="00CE61E8" w:rsidRDefault="00E610DF" w:rsidP="001727AA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Н</w:t>
      </w:r>
      <w:r w:rsidR="00CE61E8">
        <w:rPr>
          <w:sz w:val="28"/>
          <w:szCs w:val="28"/>
        </w:rPr>
        <w:t xml:space="preserve">омер </w:t>
      </w:r>
      <w:r>
        <w:rPr>
          <w:sz w:val="28"/>
          <w:szCs w:val="28"/>
        </w:rPr>
        <w:t>протокола</w:t>
      </w:r>
      <w:r w:rsidR="00CE61E8">
        <w:rPr>
          <w:sz w:val="28"/>
          <w:szCs w:val="28"/>
        </w:rPr>
        <w:t xml:space="preserve"> о прекращении членства в </w:t>
      </w:r>
      <w:r w:rsidR="00AB7196">
        <w:rPr>
          <w:sz w:val="28"/>
          <w:szCs w:val="28"/>
        </w:rPr>
        <w:t>кооперативе</w:t>
      </w:r>
      <w:r w:rsidR="00CE61E8">
        <w:rPr>
          <w:sz w:val="28"/>
          <w:szCs w:val="28"/>
        </w:rPr>
        <w:t xml:space="preserve"> (если применимо).</w:t>
      </w:r>
    </w:p>
    <w:p w14:paraId="430539F0" w14:textId="1DD3A22A" w:rsidR="004C544B" w:rsidRPr="00C07BFD" w:rsidRDefault="004C544B" w:rsidP="004C544B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требования к части реестра,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содержащей информацию о 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структуре и движении пая члена (ассоциированного члена)</w:t>
      </w:r>
      <w:r w:rsidRPr="00C07BFD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753B0D42" w14:textId="5B00F308" w:rsidR="004C544B" w:rsidRDefault="004C544B" w:rsidP="004C544B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пая каждого члена (ассоциированного члена)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обязательном порядке содержит в себе информацию</w:t>
      </w:r>
      <w:r w:rsidR="00AC08ED">
        <w:rPr>
          <w:sz w:val="28"/>
          <w:szCs w:val="28"/>
        </w:rPr>
        <w:t xml:space="preserve"> </w:t>
      </w:r>
      <w:r w:rsidR="00AC08ED">
        <w:rPr>
          <w:sz w:val="28"/>
          <w:szCs w:val="28"/>
        </w:rPr>
        <w:lastRenderedPageBreak/>
        <w:t>на конкретную дату</w:t>
      </w:r>
      <w:r>
        <w:rPr>
          <w:sz w:val="28"/>
          <w:szCs w:val="28"/>
        </w:rPr>
        <w:t>:</w:t>
      </w:r>
    </w:p>
    <w:p w14:paraId="64306488" w14:textId="4E786893" w:rsidR="00C05FE1" w:rsidRDefault="00C05FE1" w:rsidP="00AC08ED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Величина пая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;</w:t>
      </w:r>
    </w:p>
    <w:p w14:paraId="36D88CAC" w14:textId="7C50B41A" w:rsidR="004C544B" w:rsidRDefault="00AC08ED" w:rsidP="00AC08ED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Структура пая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: обязательный паевой взнос, дополнительный паевой взнос, приращенный пай;</w:t>
      </w:r>
    </w:p>
    <w:p w14:paraId="6EF8A717" w14:textId="3F1A4E72" w:rsidR="00AC08ED" w:rsidRDefault="00AC08ED" w:rsidP="00AC08ED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 xml:space="preserve">Величина пая ассоциированного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.</w:t>
      </w:r>
    </w:p>
    <w:p w14:paraId="6F12E5C2" w14:textId="6F402EC6" w:rsidR="004C544B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истории движения пая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обязательном порядке содержит в себе информацию:</w:t>
      </w:r>
    </w:p>
    <w:p w14:paraId="4A0F1D6B" w14:textId="7543DFD5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Дата события,</w:t>
      </w:r>
    </w:p>
    <w:p w14:paraId="47EEE045" w14:textId="4BA2B502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Часть пая, в отношении которой имело место событие (обязательный паевой взнос, дополнительный паевой взнос, приращенный пай),</w:t>
      </w:r>
    </w:p>
    <w:p w14:paraId="5D1049FF" w14:textId="0E4824D1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Величина изменения (увеличения / уменьшения),</w:t>
      </w:r>
    </w:p>
    <w:p w14:paraId="00B931AF" w14:textId="2847D7F7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Характер изменения (внесение паевого взноса, изъятие паевого взноса, отнесение части стоимости паевого взноса к неделимому фонду, начисление приращенного пая, погашение приращенного пая, отнесение части стоимости приращенного пая к неделимому фонду).</w:t>
      </w:r>
    </w:p>
    <w:p w14:paraId="474A01D1" w14:textId="0C4F4716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истории движения пая ассоциированного члена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Реестр в обязательном порядке содержит в себе информацию:</w:t>
      </w:r>
    </w:p>
    <w:p w14:paraId="7D348E15" w14:textId="77777777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Дата события,</w:t>
      </w:r>
    </w:p>
    <w:p w14:paraId="60D00113" w14:textId="77777777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Величина изменения (увеличения / уменьшения),</w:t>
      </w:r>
    </w:p>
    <w:p w14:paraId="26C625B2" w14:textId="1E7233CA" w:rsidR="00C05FE1" w:rsidRDefault="00C05FE1" w:rsidP="00C05FE1">
      <w:pPr>
        <w:pStyle w:val="af"/>
        <w:numPr>
          <w:ilvl w:val="2"/>
          <w:numId w:val="11"/>
        </w:numPr>
        <w:spacing w:before="1" w:line="276" w:lineRule="auto"/>
        <w:ind w:right="101"/>
        <w:rPr>
          <w:sz w:val="28"/>
          <w:szCs w:val="28"/>
        </w:rPr>
      </w:pPr>
      <w:r>
        <w:rPr>
          <w:sz w:val="28"/>
          <w:szCs w:val="28"/>
        </w:rPr>
        <w:t>Характер изменения (внесение паевого взноса, изъятие паевого взноса, отнесение части стоимости паевого взноса к неделимому фонду).</w:t>
      </w:r>
    </w:p>
    <w:p w14:paraId="1E399A03" w14:textId="5866D2DC" w:rsidR="0056227E" w:rsidRDefault="0056227E" w:rsidP="0056227E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Суммарные данные о паях членов (ассоциированных членов)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 xml:space="preserve"> должны совпадать с данными бухгалтерского учёта и бухгалтерской (финансовой) отчётности.</w:t>
      </w:r>
    </w:p>
    <w:p w14:paraId="69F390C9" w14:textId="7BB420C7" w:rsidR="00C05FE1" w:rsidRPr="00C07BFD" w:rsidRDefault="00C05FE1" w:rsidP="00C05FE1">
      <w:pPr>
        <w:pStyle w:val="1"/>
        <w:numPr>
          <w:ilvl w:val="0"/>
          <w:numId w:val="11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требования </w:t>
      </w:r>
      <w:r w:rsidRPr="00C05FE1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 форме хранения Реестра, доступе к Реестру членов (ассоциированных членов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)</w:t>
      </w:r>
      <w:r w:rsidRPr="00C05FE1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 xml:space="preserve"> </w:t>
      </w:r>
      <w:r w:rsidR="00AB7196">
        <w:rPr>
          <w:rFonts w:ascii="Times New Roman" w:eastAsia="Times New Roman" w:hAnsi="Times New Roman" w:cs="Times New Roman"/>
          <w:b/>
          <w:bCs/>
          <w:caps/>
          <w:color w:val="auto"/>
          <w:sz w:val="28"/>
          <w:szCs w:val="28"/>
          <w:lang w:eastAsia="ru-RU" w:bidi="ru-RU"/>
        </w:rPr>
        <w:t>кооператива</w:t>
      </w:r>
    </w:p>
    <w:p w14:paraId="06855CF5" w14:textId="77777777" w:rsidR="008C3205" w:rsidRDefault="008C3205" w:rsidP="008C3205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>Каждая вносимая в Реестр запись содержит информацию о дате её выполнения и лице, внёсшем запись.</w:t>
      </w:r>
    </w:p>
    <w:p w14:paraId="6734D859" w14:textId="24D07FFA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Реестр ведётся </w:t>
      </w:r>
      <w:r w:rsidR="00AB7196">
        <w:rPr>
          <w:sz w:val="28"/>
          <w:szCs w:val="28"/>
        </w:rPr>
        <w:t>сельскохозяйственным кооперативом</w:t>
      </w:r>
      <w:r>
        <w:rPr>
          <w:sz w:val="28"/>
          <w:szCs w:val="28"/>
        </w:rPr>
        <w:t xml:space="preserve"> в бумажной или электронной форме.</w:t>
      </w:r>
    </w:p>
    <w:p w14:paraId="3F005840" w14:textId="485A70D9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ведение Реестра несёт Правление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.</w:t>
      </w:r>
      <w:r w:rsidR="0056227E">
        <w:rPr>
          <w:sz w:val="28"/>
          <w:szCs w:val="28"/>
        </w:rPr>
        <w:t xml:space="preserve"> Реестр должен быть актуальным и достоверным.</w:t>
      </w:r>
    </w:p>
    <w:p w14:paraId="410355F9" w14:textId="2995E8BF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Реестр членов должен быть доступен в рабочее время:</w:t>
      </w:r>
    </w:p>
    <w:p w14:paraId="7F16793A" w14:textId="50A806BA" w:rsidR="00C05FE1" w:rsidRDefault="00C05FE1" w:rsidP="00C05FE1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Членам (ассоциированным членам) </w:t>
      </w:r>
      <w:r w:rsidR="00AB7196">
        <w:rPr>
          <w:sz w:val="28"/>
          <w:szCs w:val="28"/>
        </w:rPr>
        <w:t>кооператива</w:t>
      </w:r>
      <w:r>
        <w:rPr>
          <w:sz w:val="28"/>
          <w:szCs w:val="28"/>
        </w:rPr>
        <w:t>,</w:t>
      </w:r>
    </w:p>
    <w:p w14:paraId="1A09080B" w14:textId="5C95F1D6" w:rsidR="00C05FE1" w:rsidRPr="00AB7196" w:rsidRDefault="00C05FE1" w:rsidP="00AB7196">
      <w:pPr>
        <w:pStyle w:val="af"/>
        <w:numPr>
          <w:ilvl w:val="0"/>
          <w:numId w:val="12"/>
        </w:numPr>
        <w:spacing w:before="1" w:line="276" w:lineRule="auto"/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Ревизионному союзу сельскохозяйственных кооперативов, членом которого является </w:t>
      </w:r>
      <w:r w:rsidR="00AB7196">
        <w:rPr>
          <w:sz w:val="28"/>
          <w:szCs w:val="28"/>
        </w:rPr>
        <w:t>кооператив</w:t>
      </w:r>
      <w:r w:rsidRPr="00AB7196">
        <w:rPr>
          <w:sz w:val="28"/>
          <w:szCs w:val="28"/>
        </w:rPr>
        <w:t>.</w:t>
      </w:r>
    </w:p>
    <w:p w14:paraId="70DEFEA0" w14:textId="60FE2F47" w:rsidR="00C05FE1" w:rsidRDefault="00C05FE1" w:rsidP="00C05FE1">
      <w:pPr>
        <w:pStyle w:val="af"/>
        <w:numPr>
          <w:ilvl w:val="1"/>
          <w:numId w:val="11"/>
        </w:numPr>
        <w:spacing w:before="1" w:line="276" w:lineRule="auto"/>
        <w:ind w:left="0" w:right="101" w:firstLine="709"/>
        <w:rPr>
          <w:sz w:val="28"/>
          <w:szCs w:val="28"/>
        </w:rPr>
      </w:pPr>
      <w:r w:rsidRPr="0056227E">
        <w:rPr>
          <w:sz w:val="28"/>
          <w:szCs w:val="28"/>
        </w:rPr>
        <w:t>Иные лица получают доступ к Реестру в соответствии с законодательством Российской Федерации.</w:t>
      </w:r>
    </w:p>
    <w:p w14:paraId="1268A743" w14:textId="53E58177" w:rsidR="00F42F4C" w:rsidRDefault="00F42F4C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sz w:val="28"/>
          <w:szCs w:val="28"/>
        </w:rPr>
        <w:br w:type="page"/>
      </w:r>
    </w:p>
    <w:p w14:paraId="16F48B17" w14:textId="77777777" w:rsidR="00F42F4C" w:rsidRDefault="00F42F4C" w:rsidP="00F42F4C">
      <w:pPr>
        <w:pStyle w:val="af"/>
        <w:spacing w:before="1" w:line="276" w:lineRule="auto"/>
        <w:ind w:left="0" w:right="101" w:firstLine="0"/>
        <w:rPr>
          <w:sz w:val="28"/>
          <w:szCs w:val="28"/>
        </w:rPr>
        <w:sectPr w:rsidR="00F42F4C" w:rsidSect="0031776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6A4A10D" w14:textId="3E17BDD3" w:rsidR="00F42F4C" w:rsidRDefault="00F42F4C" w:rsidP="00F42F4C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2FDA2A1C" w14:textId="60612580" w:rsidR="00F42F4C" w:rsidRDefault="00F42F4C" w:rsidP="00F42F4C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t>К Перечню требований к ведению Реестра членов Кооператива</w:t>
      </w:r>
    </w:p>
    <w:p w14:paraId="09E8857B" w14:textId="63ACCE53" w:rsidR="00F42F4C" w:rsidRDefault="00F42F4C" w:rsidP="00F42F4C">
      <w:pPr>
        <w:pStyle w:val="af"/>
        <w:spacing w:before="1" w:line="276" w:lineRule="auto"/>
        <w:ind w:left="0" w:right="10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Раздел 1-2 «Сведения о членах и ассоциированных членах Кооператива»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4"/>
        <w:gridCol w:w="1061"/>
        <w:gridCol w:w="520"/>
        <w:gridCol w:w="614"/>
        <w:gridCol w:w="614"/>
        <w:gridCol w:w="614"/>
        <w:gridCol w:w="614"/>
        <w:gridCol w:w="790"/>
        <w:gridCol w:w="879"/>
        <w:gridCol w:w="790"/>
        <w:gridCol w:w="614"/>
        <w:gridCol w:w="879"/>
        <w:gridCol w:w="790"/>
        <w:gridCol w:w="702"/>
        <w:gridCol w:w="666"/>
        <w:gridCol w:w="666"/>
        <w:gridCol w:w="666"/>
        <w:gridCol w:w="642"/>
        <w:gridCol w:w="666"/>
        <w:gridCol w:w="637"/>
      </w:tblGrid>
      <w:tr w:rsidR="00A52757" w:rsidRPr="00F42F4C" w14:paraId="07D65C3E" w14:textId="46168F60" w:rsidTr="00A52757">
        <w:trPr>
          <w:cantSplit/>
          <w:trHeight w:val="6399"/>
        </w:trPr>
        <w:tc>
          <w:tcPr>
            <w:tcW w:w="524" w:type="dxa"/>
            <w:textDirection w:val="btLr"/>
            <w:vAlign w:val="center"/>
          </w:tcPr>
          <w:p w14:paraId="56D51681" w14:textId="6DF0C75B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в реестре / номер членской книжки</w:t>
            </w:r>
          </w:p>
        </w:tc>
        <w:tc>
          <w:tcPr>
            <w:tcW w:w="1061" w:type="dxa"/>
            <w:textDirection w:val="btLr"/>
            <w:vAlign w:val="center"/>
          </w:tcPr>
          <w:p w14:paraId="47CD3F96" w14:textId="243530EB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/ ФИО</w:t>
            </w:r>
          </w:p>
        </w:tc>
        <w:tc>
          <w:tcPr>
            <w:tcW w:w="520" w:type="dxa"/>
            <w:textDirection w:val="btLr"/>
            <w:vAlign w:val="center"/>
          </w:tcPr>
          <w:p w14:paraId="280D2679" w14:textId="384A5C03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614" w:type="dxa"/>
            <w:textDirection w:val="btLr"/>
            <w:vAlign w:val="center"/>
          </w:tcPr>
          <w:p w14:paraId="1B89C6A7" w14:textId="1B9132BF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Дата принятия решения о приёме в Кооператив,</w:t>
            </w:r>
          </w:p>
        </w:tc>
        <w:tc>
          <w:tcPr>
            <w:tcW w:w="614" w:type="dxa"/>
            <w:textDirection w:val="btLr"/>
            <w:vAlign w:val="center"/>
          </w:tcPr>
          <w:p w14:paraId="051A90EC" w14:textId="2C548B07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Орган, принявший решение о приёме в кооператив,</w:t>
            </w:r>
          </w:p>
        </w:tc>
        <w:tc>
          <w:tcPr>
            <w:tcW w:w="614" w:type="dxa"/>
            <w:textDirection w:val="btLr"/>
            <w:vAlign w:val="center"/>
          </w:tcPr>
          <w:p w14:paraId="673672E4" w14:textId="42664384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Наименование и номер решения о приёме в кооператив,</w:t>
            </w:r>
          </w:p>
        </w:tc>
        <w:tc>
          <w:tcPr>
            <w:tcW w:w="614" w:type="dxa"/>
            <w:textDirection w:val="btLr"/>
            <w:vAlign w:val="center"/>
          </w:tcPr>
          <w:p w14:paraId="2EE287C5" w14:textId="6838ECBA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Статус вступившего лица при приёме (член, ассоциированный член),</w:t>
            </w:r>
          </w:p>
        </w:tc>
        <w:tc>
          <w:tcPr>
            <w:tcW w:w="790" w:type="dxa"/>
            <w:textDirection w:val="btLr"/>
            <w:vAlign w:val="center"/>
          </w:tcPr>
          <w:p w14:paraId="437F5C78" w14:textId="6ADE8A3D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Дата решения о переводе из членов в ассоциированные члены кооператива (из ассоциированных членов в члены кооператива),</w:t>
            </w:r>
          </w:p>
        </w:tc>
        <w:tc>
          <w:tcPr>
            <w:tcW w:w="879" w:type="dxa"/>
            <w:textDirection w:val="btLr"/>
            <w:vAlign w:val="center"/>
          </w:tcPr>
          <w:p w14:paraId="080B4183" w14:textId="766A2ADC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Наименование руководящего органа, принявшего решение о переводе из членов в ассоциированные члены кооператива (из ассоциированных членов в члены кооператива).</w:t>
            </w:r>
          </w:p>
        </w:tc>
        <w:tc>
          <w:tcPr>
            <w:tcW w:w="790" w:type="dxa"/>
            <w:textDirection w:val="btLr"/>
            <w:vAlign w:val="center"/>
          </w:tcPr>
          <w:p w14:paraId="32DCF0DE" w14:textId="61FB3EEB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Номер протокола о переводе из членов в ассоциированные члены в кооператива (из ассоциированных членов в члены кооператива).</w:t>
            </w:r>
          </w:p>
        </w:tc>
        <w:tc>
          <w:tcPr>
            <w:tcW w:w="614" w:type="dxa"/>
            <w:textDirection w:val="btLr"/>
            <w:vAlign w:val="center"/>
          </w:tcPr>
          <w:p w14:paraId="611149EA" w14:textId="7EA9A717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Дата прекращения членства в кооперативе,</w:t>
            </w:r>
          </w:p>
        </w:tc>
        <w:tc>
          <w:tcPr>
            <w:tcW w:w="879" w:type="dxa"/>
            <w:textDirection w:val="btLr"/>
            <w:vAlign w:val="center"/>
          </w:tcPr>
          <w:p w14:paraId="6F4D8AF8" w14:textId="4D7C28DF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Основание прекращения членства в кооперативе (выход на основании заявления; смерть физического лица / ликвидация юридического лица; передача пая иному лицу; исключение из кооператива),</w:t>
            </w:r>
          </w:p>
        </w:tc>
        <w:tc>
          <w:tcPr>
            <w:tcW w:w="790" w:type="dxa"/>
            <w:textDirection w:val="btLr"/>
            <w:vAlign w:val="center"/>
          </w:tcPr>
          <w:p w14:paraId="0CD93AB1" w14:textId="2F38D53E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Орган, принявший решение о прекращении членства в кооперативе (если применимо),</w:t>
            </w:r>
          </w:p>
        </w:tc>
        <w:tc>
          <w:tcPr>
            <w:tcW w:w="702" w:type="dxa"/>
            <w:textDirection w:val="btLr"/>
            <w:vAlign w:val="center"/>
          </w:tcPr>
          <w:p w14:paraId="04AD4FAD" w14:textId="32598A62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 w:rsidRPr="00F42F4C">
              <w:rPr>
                <w:sz w:val="20"/>
                <w:szCs w:val="20"/>
              </w:rPr>
              <w:t>Номер протокола о прекращении членства в кооперативе (если применимо).</w:t>
            </w:r>
          </w:p>
        </w:tc>
        <w:tc>
          <w:tcPr>
            <w:tcW w:w="666" w:type="dxa"/>
            <w:textDirection w:val="btLr"/>
          </w:tcPr>
          <w:p w14:paraId="13FDA374" w14:textId="4EE21851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 паевой взнос на текущую дату (руб.)</w:t>
            </w:r>
          </w:p>
        </w:tc>
        <w:tc>
          <w:tcPr>
            <w:tcW w:w="666" w:type="dxa"/>
            <w:textDirection w:val="btLr"/>
          </w:tcPr>
          <w:p w14:paraId="0B471DAA" w14:textId="2D4EA0E3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паевой взнос на текущую дату (руб.)</w:t>
            </w:r>
          </w:p>
        </w:tc>
        <w:tc>
          <w:tcPr>
            <w:tcW w:w="666" w:type="dxa"/>
            <w:textDirection w:val="btLr"/>
          </w:tcPr>
          <w:p w14:paraId="52412C24" w14:textId="68E0B0B8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Приращенный пай на текущую дату (руб.)</w:t>
            </w:r>
          </w:p>
        </w:tc>
        <w:tc>
          <w:tcPr>
            <w:tcW w:w="642" w:type="dxa"/>
            <w:textDirection w:val="btLr"/>
          </w:tcPr>
          <w:p w14:paraId="07345EFE" w14:textId="3AD0DEAF" w:rsidR="00A52757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пай на текущую дату (руб.)</w:t>
            </w:r>
          </w:p>
        </w:tc>
        <w:tc>
          <w:tcPr>
            <w:tcW w:w="666" w:type="dxa"/>
            <w:textDirection w:val="btLr"/>
          </w:tcPr>
          <w:p w14:paraId="29473E84" w14:textId="20A8CFB0" w:rsidR="00A52757" w:rsidRPr="00F42F4C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Паевой взнос ассоциированного члена на текущую дату (руб.)</w:t>
            </w:r>
          </w:p>
        </w:tc>
        <w:tc>
          <w:tcPr>
            <w:tcW w:w="637" w:type="dxa"/>
            <w:textDirection w:val="btLr"/>
          </w:tcPr>
          <w:p w14:paraId="6A873D33" w14:textId="55A75564" w:rsidR="00A52757" w:rsidRDefault="00A52757" w:rsidP="00F42F4C">
            <w:pPr>
              <w:pStyle w:val="af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Расписка в получении членской книжки</w:t>
            </w:r>
          </w:p>
        </w:tc>
      </w:tr>
      <w:tr w:rsidR="00A52757" w:rsidRPr="00F42F4C" w14:paraId="2DB03809" w14:textId="6143B9DF" w:rsidTr="00A52757">
        <w:tc>
          <w:tcPr>
            <w:tcW w:w="524" w:type="dxa"/>
          </w:tcPr>
          <w:p w14:paraId="22A63AA4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5E246411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351FCCBF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1FFE9CCC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459D796F" w14:textId="0F96AE3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45487908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0857FC5B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3278D75F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60EB26B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3838EDBB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7B05020F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0A2D0592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7C3B58EC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0BCF605B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7CFC3B79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2381A634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0ECA2924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7B29C43C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7C9903EB" w14:textId="7F2CF7C2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14:paraId="7E3E92E0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A52757" w:rsidRPr="00F42F4C" w14:paraId="6D27AA7F" w14:textId="419586AC" w:rsidTr="00A52757">
        <w:tc>
          <w:tcPr>
            <w:tcW w:w="524" w:type="dxa"/>
          </w:tcPr>
          <w:p w14:paraId="62F1505E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5EA51A3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7EEB7150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29671941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5C6274DA" w14:textId="05D1F6AF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4829C941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061A985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4552C6ED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13A647F8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6D23AEB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0CF2701C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4BC39C8A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2A594715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3E08A827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7040339C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6FD9157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2D78A02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7AAD423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07A4A07C" w14:textId="0C5A2E42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14:paraId="205C528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A52757" w:rsidRPr="00F42F4C" w14:paraId="4EABB297" w14:textId="10D69096" w:rsidTr="00A52757">
        <w:tc>
          <w:tcPr>
            <w:tcW w:w="524" w:type="dxa"/>
          </w:tcPr>
          <w:p w14:paraId="0E116A45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14:paraId="4D26A18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5E0F5DF5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0E94566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25C4AB2C" w14:textId="73408A95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04E77328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3E39738A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3D123CD7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7FB4D76C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57B949D6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7A527D77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14:paraId="49A43F8E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3D271835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</w:tcPr>
          <w:p w14:paraId="1FD87921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70CBA41B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44806FF1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02F780B8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14:paraId="0A5EF55B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6C11CF9C" w14:textId="63D20036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14:paraId="12757CEC" w14:textId="77777777" w:rsidR="00A52757" w:rsidRPr="00F42F4C" w:rsidRDefault="00A52757" w:rsidP="00F42F4C">
            <w:pPr>
              <w:pStyle w:val="af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1816A02D" w14:textId="7901ED30" w:rsidR="00914BF2" w:rsidRDefault="00914BF2" w:rsidP="00914BF2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14:paraId="370BAFB8" w14:textId="77777777" w:rsidR="00914BF2" w:rsidRDefault="00914BF2" w:rsidP="00914BF2">
      <w:pPr>
        <w:pStyle w:val="af"/>
        <w:spacing w:before="1" w:line="276" w:lineRule="auto"/>
        <w:ind w:left="0" w:right="101" w:firstLine="0"/>
        <w:jc w:val="right"/>
        <w:rPr>
          <w:sz w:val="28"/>
          <w:szCs w:val="28"/>
        </w:rPr>
      </w:pPr>
      <w:r>
        <w:rPr>
          <w:sz w:val="28"/>
          <w:szCs w:val="28"/>
        </w:rPr>
        <w:t>К Перечню требований к ведению Реестра членов Кооператива</w:t>
      </w:r>
    </w:p>
    <w:p w14:paraId="566109B9" w14:textId="3D464C8E" w:rsidR="00914BF2" w:rsidRDefault="00914BF2" w:rsidP="00914BF2">
      <w:pPr>
        <w:pStyle w:val="af"/>
        <w:spacing w:before="1" w:line="276" w:lineRule="auto"/>
        <w:ind w:left="0" w:right="10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Раздел 3 «Информация о структуре и движении пая»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723"/>
        <w:gridCol w:w="1928"/>
        <w:gridCol w:w="2279"/>
        <w:gridCol w:w="1950"/>
        <w:gridCol w:w="1750"/>
        <w:gridCol w:w="2410"/>
        <w:gridCol w:w="1908"/>
      </w:tblGrid>
      <w:tr w:rsidR="00D35E06" w:rsidRPr="00914BF2" w14:paraId="181341A8" w14:textId="282CB5C8" w:rsidTr="0033697A">
        <w:tc>
          <w:tcPr>
            <w:tcW w:w="1723" w:type="dxa"/>
          </w:tcPr>
          <w:p w14:paraId="1F2510D6" w14:textId="77777777" w:rsidR="00D35E06" w:rsidRPr="00914BF2" w:rsidRDefault="00D35E06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Align w:val="center"/>
          </w:tcPr>
          <w:p w14:paraId="6C03B4C3" w14:textId="611D2F84" w:rsidR="00D35E06" w:rsidRPr="00914BF2" w:rsidRDefault="00D35E06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Обязательный паевой взнос члена Кооператива</w:t>
            </w:r>
          </w:p>
        </w:tc>
        <w:tc>
          <w:tcPr>
            <w:tcW w:w="2279" w:type="dxa"/>
            <w:vAlign w:val="center"/>
          </w:tcPr>
          <w:p w14:paraId="653A8091" w14:textId="37B4BA56" w:rsidR="00D35E06" w:rsidRPr="00914BF2" w:rsidRDefault="00D35E06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тельный паевой взнос члена Кооператива</w:t>
            </w:r>
          </w:p>
        </w:tc>
        <w:tc>
          <w:tcPr>
            <w:tcW w:w="1950" w:type="dxa"/>
            <w:vAlign w:val="center"/>
          </w:tcPr>
          <w:p w14:paraId="106331E4" w14:textId="2B5D57D9" w:rsidR="00D35E06" w:rsidRPr="00914BF2" w:rsidRDefault="00D35E06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Приращенный 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 члена Кооператива</w:t>
            </w:r>
          </w:p>
        </w:tc>
        <w:tc>
          <w:tcPr>
            <w:tcW w:w="1750" w:type="dxa"/>
            <w:vAlign w:val="center"/>
          </w:tcPr>
          <w:p w14:paraId="487DAAEE" w14:textId="36FFFB2C" w:rsidR="00D35E06" w:rsidRPr="00914BF2" w:rsidRDefault="00D35E06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пай члена Кооператива</w:t>
            </w:r>
          </w:p>
        </w:tc>
        <w:tc>
          <w:tcPr>
            <w:tcW w:w="2410" w:type="dxa"/>
            <w:vAlign w:val="center"/>
          </w:tcPr>
          <w:p w14:paraId="69613FE8" w14:textId="15538A93" w:rsidR="00D35E06" w:rsidRPr="00914BF2" w:rsidRDefault="00D35E06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Паевой взнос ассоциированного члена Кооператива</w:t>
            </w:r>
          </w:p>
        </w:tc>
        <w:tc>
          <w:tcPr>
            <w:tcW w:w="1908" w:type="dxa"/>
            <w:vAlign w:val="center"/>
          </w:tcPr>
          <w:p w14:paraId="56467E5D" w14:textId="42D23CA7" w:rsidR="00D35E06" w:rsidRDefault="00D35E06" w:rsidP="00914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Расписка об ознакомлении</w:t>
            </w:r>
          </w:p>
        </w:tc>
      </w:tr>
      <w:tr w:rsidR="0033697A" w:rsidRPr="00914BF2" w14:paraId="41CDEC30" w14:textId="696AA547" w:rsidTr="0033697A">
        <w:tc>
          <w:tcPr>
            <w:tcW w:w="1723" w:type="dxa"/>
          </w:tcPr>
          <w:p w14:paraId="35CA91AA" w14:textId="31C3E48D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события</w:t>
            </w:r>
          </w:p>
        </w:tc>
        <w:tc>
          <w:tcPr>
            <w:tcW w:w="1928" w:type="dxa"/>
          </w:tcPr>
          <w:p w14:paraId="3742F31C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E755689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68585B0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B666218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276077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</w:tcPr>
          <w:p w14:paraId="3B53796C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7A" w:rsidRPr="00914BF2" w14:paraId="4A6D2F7C" w14:textId="0C65FBE7" w:rsidTr="0033697A">
        <w:tc>
          <w:tcPr>
            <w:tcW w:w="1723" w:type="dxa"/>
          </w:tcPr>
          <w:p w14:paraId="13EAD37E" w14:textId="7DEA30D3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события</w:t>
            </w:r>
          </w:p>
        </w:tc>
        <w:tc>
          <w:tcPr>
            <w:tcW w:w="1928" w:type="dxa"/>
          </w:tcPr>
          <w:p w14:paraId="32C04B63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618DACD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28EA909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5F7B1CF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92A9E9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14:paraId="3F7D9453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7A" w:rsidRPr="00914BF2" w14:paraId="1B33DC46" w14:textId="4FB011F6" w:rsidTr="0033697A">
        <w:tc>
          <w:tcPr>
            <w:tcW w:w="1723" w:type="dxa"/>
          </w:tcPr>
          <w:p w14:paraId="59C3875B" w14:textId="2EA09266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события (руб.)</w:t>
            </w:r>
          </w:p>
        </w:tc>
        <w:tc>
          <w:tcPr>
            <w:tcW w:w="1928" w:type="dxa"/>
          </w:tcPr>
          <w:p w14:paraId="3D2C89B2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0AB511F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753FBD5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BF11808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4D4778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14:paraId="30ADF418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7A" w:rsidRPr="00914BF2" w14:paraId="0ED1624F" w14:textId="1C79FB83" w:rsidTr="0033697A">
        <w:tc>
          <w:tcPr>
            <w:tcW w:w="1723" w:type="dxa"/>
          </w:tcPr>
          <w:p w14:paraId="2F963C87" w14:textId="0278B810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показателя после события (руб.)</w:t>
            </w:r>
          </w:p>
        </w:tc>
        <w:tc>
          <w:tcPr>
            <w:tcW w:w="1928" w:type="dxa"/>
          </w:tcPr>
          <w:p w14:paraId="319CCB61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673314E3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DB541B3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DA645D3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45A5CB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14:paraId="0EB28C50" w14:textId="77777777" w:rsidR="0033697A" w:rsidRPr="00914BF2" w:rsidRDefault="0033697A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E06" w:rsidRPr="00914BF2" w14:paraId="2F57AEA9" w14:textId="72BD839E" w:rsidTr="0033697A">
        <w:tc>
          <w:tcPr>
            <w:tcW w:w="1723" w:type="dxa"/>
          </w:tcPr>
          <w:p w14:paraId="11B51C16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6C0331FC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51A18103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BDF42A8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14:paraId="7F0CF674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4EB00F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6B6F4B31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E06" w:rsidRPr="00914BF2" w14:paraId="76A96F5E" w14:textId="27A48E50" w:rsidTr="0033697A">
        <w:tc>
          <w:tcPr>
            <w:tcW w:w="1723" w:type="dxa"/>
          </w:tcPr>
          <w:p w14:paraId="51D4603C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5B7CCBA4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5D9D375B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36183A9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14:paraId="7F04CFEB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EBB11E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6EF4621C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E06" w:rsidRPr="00914BF2" w14:paraId="7F8EE4A1" w14:textId="3064BE37" w:rsidTr="0033697A">
        <w:tc>
          <w:tcPr>
            <w:tcW w:w="1723" w:type="dxa"/>
          </w:tcPr>
          <w:p w14:paraId="5D2252DF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08D21A3E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F457F35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82E076C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14:paraId="08DF74C2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B4C1270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23E20924" w14:textId="77777777" w:rsidR="00D35E06" w:rsidRPr="00914BF2" w:rsidRDefault="00D35E06" w:rsidP="00914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4C1070" w14:textId="63BEDCEA" w:rsidR="00F42F4C" w:rsidRPr="0056227E" w:rsidRDefault="00F42F4C" w:rsidP="00914BF2">
      <w:pPr>
        <w:rPr>
          <w:sz w:val="28"/>
          <w:szCs w:val="28"/>
        </w:rPr>
      </w:pPr>
    </w:p>
    <w:sectPr w:rsidR="00F42F4C" w:rsidRPr="0056227E" w:rsidSect="00F42F4C"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BD52" w14:textId="77777777" w:rsidR="00523FF2" w:rsidRDefault="00523FF2" w:rsidP="00317763">
      <w:pPr>
        <w:spacing w:after="0" w:line="240" w:lineRule="auto"/>
      </w:pPr>
      <w:r>
        <w:separator/>
      </w:r>
    </w:p>
  </w:endnote>
  <w:endnote w:type="continuationSeparator" w:id="0">
    <w:p w14:paraId="7B799831" w14:textId="77777777" w:rsidR="00523FF2" w:rsidRDefault="00523FF2" w:rsidP="0031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8671" w14:textId="437F21DD" w:rsidR="00953D4F" w:rsidRPr="00953D4F" w:rsidRDefault="00C07BFD" w:rsidP="00953D4F">
    <w:pPr>
      <w:pStyle w:val="a5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 xml:space="preserve">Перечень требований к ведению реестра членов и ассоциированных членов </w:t>
    </w:r>
    <w:r w:rsidR="00AB7196" w:rsidRPr="00AB7196">
      <w:rPr>
        <w:rFonts w:ascii="Times New Roman" w:hAnsi="Times New Roman" w:cs="Times New Roman"/>
        <w:i/>
        <w:iCs/>
        <w:sz w:val="24"/>
        <w:szCs w:val="24"/>
      </w:rPr>
      <w:t>кооператива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C9E2" w14:textId="77777777" w:rsidR="00523FF2" w:rsidRDefault="00523FF2" w:rsidP="00317763">
      <w:pPr>
        <w:spacing w:after="0" w:line="240" w:lineRule="auto"/>
      </w:pPr>
      <w:r>
        <w:separator/>
      </w:r>
    </w:p>
  </w:footnote>
  <w:footnote w:type="continuationSeparator" w:id="0">
    <w:p w14:paraId="365E2273" w14:textId="77777777" w:rsidR="00523FF2" w:rsidRDefault="00523FF2" w:rsidP="00317763">
      <w:pPr>
        <w:spacing w:after="0" w:line="240" w:lineRule="auto"/>
      </w:pPr>
      <w:r>
        <w:continuationSeparator/>
      </w:r>
    </w:p>
  </w:footnote>
  <w:footnote w:id="1">
    <w:p w14:paraId="51D60C93" w14:textId="675AA425" w:rsidR="004B7BBD" w:rsidRDefault="004B7BBD">
      <w:pPr>
        <w:pStyle w:val="af2"/>
      </w:pPr>
      <w:r>
        <w:rPr>
          <w:rStyle w:val="af4"/>
        </w:rPr>
        <w:footnoteRef/>
      </w:r>
      <w:r>
        <w:t xml:space="preserve"> Для ассоциированного членства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684010"/>
      <w:docPartObj>
        <w:docPartGallery w:val="Page Numbers (Top of Page)"/>
        <w:docPartUnique/>
      </w:docPartObj>
    </w:sdtPr>
    <w:sdtEndPr/>
    <w:sdtContent>
      <w:p w14:paraId="61EDA898" w14:textId="77777777" w:rsidR="00317763" w:rsidRDefault="00FA67F4">
        <w:pPr>
          <w:pStyle w:val="a3"/>
          <w:jc w:val="right"/>
        </w:pPr>
        <w:r>
          <w:fldChar w:fldCharType="begin"/>
        </w:r>
        <w:r w:rsidR="00317763">
          <w:instrText>PAGE   \* MERGEFORMAT</w:instrText>
        </w:r>
        <w:r>
          <w:fldChar w:fldCharType="separate"/>
        </w:r>
        <w:r w:rsidR="00777847">
          <w:rPr>
            <w:noProof/>
          </w:rPr>
          <w:t>2</w:t>
        </w:r>
        <w:r>
          <w:fldChar w:fldCharType="end"/>
        </w:r>
      </w:p>
    </w:sdtContent>
  </w:sdt>
  <w:p w14:paraId="7569C959" w14:textId="4F8D56E8" w:rsidR="00317763" w:rsidRPr="00953D4F" w:rsidRDefault="00F42F4C" w:rsidP="00953D4F">
    <w:pPr>
      <w:pStyle w:val="a3"/>
      <w:jc w:val="cen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СП</w:t>
    </w:r>
    <w:r w:rsidR="005022AB">
      <w:rPr>
        <w:rFonts w:ascii="Times New Roman" w:hAnsi="Times New Roman" w:cs="Times New Roman"/>
        <w:i/>
        <w:iCs/>
        <w:sz w:val="24"/>
        <w:szCs w:val="24"/>
      </w:rPr>
      <w:t>А(</w:t>
    </w:r>
    <w:r>
      <w:rPr>
        <w:rFonts w:ascii="Times New Roman" w:hAnsi="Times New Roman" w:cs="Times New Roman"/>
        <w:i/>
        <w:iCs/>
        <w:sz w:val="24"/>
        <w:szCs w:val="24"/>
      </w:rPr>
      <w:t>К</w:t>
    </w:r>
    <w:r w:rsidR="005022AB">
      <w:rPr>
        <w:rFonts w:ascii="Times New Roman" w:hAnsi="Times New Roman" w:cs="Times New Roman"/>
        <w:i/>
        <w:iCs/>
        <w:sz w:val="24"/>
        <w:szCs w:val="24"/>
      </w:rPr>
      <w:t>)</w:t>
    </w:r>
    <w:r>
      <w:rPr>
        <w:rFonts w:ascii="Times New Roman" w:hAnsi="Times New Roman" w:cs="Times New Roman"/>
        <w:i/>
        <w:iCs/>
        <w:sz w:val="24"/>
        <w:szCs w:val="24"/>
      </w:rPr>
      <w:t xml:space="preserve"> «</w:t>
    </w:r>
    <w:r w:rsidR="005022AB">
      <w:rPr>
        <w:rFonts w:ascii="Times New Roman" w:hAnsi="Times New Roman" w:cs="Times New Roman"/>
        <w:i/>
        <w:iCs/>
        <w:sz w:val="24"/>
        <w:szCs w:val="24"/>
      </w:rPr>
      <w:t>Заводчик оленей</w:t>
    </w:r>
    <w:r>
      <w:rPr>
        <w:rFonts w:ascii="Times New Roman" w:hAnsi="Times New Roman" w:cs="Times New Roman"/>
        <w:i/>
        <w:iCs/>
        <w:sz w:val="24"/>
        <w:szCs w:val="24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5BB1"/>
    <w:multiLevelType w:val="multilevel"/>
    <w:tmpl w:val="BE9E3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" w15:restartNumberingAfterBreak="0">
    <w:nsid w:val="0FD0528B"/>
    <w:multiLevelType w:val="multilevel"/>
    <w:tmpl w:val="40C04F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2" w15:restartNumberingAfterBreak="0">
    <w:nsid w:val="12AF70EA"/>
    <w:multiLevelType w:val="hybridMultilevel"/>
    <w:tmpl w:val="0FA6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154FD"/>
    <w:multiLevelType w:val="hybridMultilevel"/>
    <w:tmpl w:val="690A02EE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4" w15:restartNumberingAfterBreak="0">
    <w:nsid w:val="1EAB40D1"/>
    <w:multiLevelType w:val="multilevel"/>
    <w:tmpl w:val="9C223A9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1B10E51"/>
    <w:multiLevelType w:val="hybridMultilevel"/>
    <w:tmpl w:val="243C590A"/>
    <w:lvl w:ilvl="0" w:tplc="414A1452">
      <w:start w:val="1"/>
      <w:numFmt w:val="decimal"/>
      <w:lvlText w:val="%1.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FC24AA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7E7E255A">
      <w:numFmt w:val="bullet"/>
      <w:lvlText w:val="•"/>
      <w:lvlJc w:val="left"/>
      <w:pPr>
        <w:ind w:left="2371" w:hanging="360"/>
      </w:pPr>
      <w:rPr>
        <w:rFonts w:hint="default"/>
        <w:lang w:val="ru-RU" w:eastAsia="ru-RU" w:bidi="ru-RU"/>
      </w:rPr>
    </w:lvl>
    <w:lvl w:ilvl="3" w:tplc="569278C6">
      <w:numFmt w:val="bullet"/>
      <w:lvlText w:val="•"/>
      <w:lvlJc w:val="left"/>
      <w:pPr>
        <w:ind w:left="3342" w:hanging="360"/>
      </w:pPr>
      <w:rPr>
        <w:rFonts w:hint="default"/>
        <w:lang w:val="ru-RU" w:eastAsia="ru-RU" w:bidi="ru-RU"/>
      </w:rPr>
    </w:lvl>
    <w:lvl w:ilvl="4" w:tplc="B8C25EE0">
      <w:numFmt w:val="bullet"/>
      <w:lvlText w:val="•"/>
      <w:lvlJc w:val="left"/>
      <w:pPr>
        <w:ind w:left="4313" w:hanging="360"/>
      </w:pPr>
      <w:rPr>
        <w:rFonts w:hint="default"/>
        <w:lang w:val="ru-RU" w:eastAsia="ru-RU" w:bidi="ru-RU"/>
      </w:rPr>
    </w:lvl>
    <w:lvl w:ilvl="5" w:tplc="4926C070">
      <w:numFmt w:val="bullet"/>
      <w:lvlText w:val="•"/>
      <w:lvlJc w:val="left"/>
      <w:pPr>
        <w:ind w:left="5284" w:hanging="360"/>
      </w:pPr>
      <w:rPr>
        <w:rFonts w:hint="default"/>
        <w:lang w:val="ru-RU" w:eastAsia="ru-RU" w:bidi="ru-RU"/>
      </w:rPr>
    </w:lvl>
    <w:lvl w:ilvl="6" w:tplc="3DBA7B4E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D10AEB68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8" w:tplc="A65E0D70">
      <w:numFmt w:val="bullet"/>
      <w:lvlText w:val="•"/>
      <w:lvlJc w:val="left"/>
      <w:pPr>
        <w:ind w:left="8197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371E45E0"/>
    <w:multiLevelType w:val="hybridMultilevel"/>
    <w:tmpl w:val="CE24D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241357"/>
    <w:multiLevelType w:val="multilevel"/>
    <w:tmpl w:val="27EE1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8" w15:restartNumberingAfterBreak="0">
    <w:nsid w:val="59E55D93"/>
    <w:multiLevelType w:val="multilevel"/>
    <w:tmpl w:val="273CAE6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65E70E35"/>
    <w:multiLevelType w:val="hybridMultilevel"/>
    <w:tmpl w:val="7C147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9837E2"/>
    <w:multiLevelType w:val="hybridMultilevel"/>
    <w:tmpl w:val="16A8B356"/>
    <w:lvl w:ilvl="0" w:tplc="67F24168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8760F98">
      <w:numFmt w:val="bullet"/>
      <w:lvlText w:val="•"/>
      <w:lvlJc w:val="left"/>
      <w:pPr>
        <w:ind w:left="1122" w:hanging="128"/>
      </w:pPr>
      <w:rPr>
        <w:rFonts w:hint="default"/>
        <w:lang w:val="ru-RU" w:eastAsia="ru-RU" w:bidi="ru-RU"/>
      </w:rPr>
    </w:lvl>
    <w:lvl w:ilvl="2" w:tplc="AB12443A">
      <w:numFmt w:val="bullet"/>
      <w:lvlText w:val="•"/>
      <w:lvlJc w:val="left"/>
      <w:pPr>
        <w:ind w:left="2124" w:hanging="128"/>
      </w:pPr>
      <w:rPr>
        <w:rFonts w:hint="default"/>
        <w:lang w:val="ru-RU" w:eastAsia="ru-RU" w:bidi="ru-RU"/>
      </w:rPr>
    </w:lvl>
    <w:lvl w:ilvl="3" w:tplc="C2B05D26">
      <w:numFmt w:val="bullet"/>
      <w:lvlText w:val="•"/>
      <w:lvlJc w:val="left"/>
      <w:pPr>
        <w:ind w:left="3126" w:hanging="128"/>
      </w:pPr>
      <w:rPr>
        <w:rFonts w:hint="default"/>
        <w:lang w:val="ru-RU" w:eastAsia="ru-RU" w:bidi="ru-RU"/>
      </w:rPr>
    </w:lvl>
    <w:lvl w:ilvl="4" w:tplc="142A0CCC">
      <w:numFmt w:val="bullet"/>
      <w:lvlText w:val="•"/>
      <w:lvlJc w:val="left"/>
      <w:pPr>
        <w:ind w:left="4128" w:hanging="128"/>
      </w:pPr>
      <w:rPr>
        <w:rFonts w:hint="default"/>
        <w:lang w:val="ru-RU" w:eastAsia="ru-RU" w:bidi="ru-RU"/>
      </w:rPr>
    </w:lvl>
    <w:lvl w:ilvl="5" w:tplc="4970DBF2">
      <w:numFmt w:val="bullet"/>
      <w:lvlText w:val="•"/>
      <w:lvlJc w:val="left"/>
      <w:pPr>
        <w:ind w:left="5130" w:hanging="128"/>
      </w:pPr>
      <w:rPr>
        <w:rFonts w:hint="default"/>
        <w:lang w:val="ru-RU" w:eastAsia="ru-RU" w:bidi="ru-RU"/>
      </w:rPr>
    </w:lvl>
    <w:lvl w:ilvl="6" w:tplc="69D4675E">
      <w:numFmt w:val="bullet"/>
      <w:lvlText w:val="•"/>
      <w:lvlJc w:val="left"/>
      <w:pPr>
        <w:ind w:left="6132" w:hanging="128"/>
      </w:pPr>
      <w:rPr>
        <w:rFonts w:hint="default"/>
        <w:lang w:val="ru-RU" w:eastAsia="ru-RU" w:bidi="ru-RU"/>
      </w:rPr>
    </w:lvl>
    <w:lvl w:ilvl="7" w:tplc="1554A0F4">
      <w:numFmt w:val="bullet"/>
      <w:lvlText w:val="•"/>
      <w:lvlJc w:val="left"/>
      <w:pPr>
        <w:ind w:left="7134" w:hanging="128"/>
      </w:pPr>
      <w:rPr>
        <w:rFonts w:hint="default"/>
        <w:lang w:val="ru-RU" w:eastAsia="ru-RU" w:bidi="ru-RU"/>
      </w:rPr>
    </w:lvl>
    <w:lvl w:ilvl="8" w:tplc="2B9679B4">
      <w:numFmt w:val="bullet"/>
      <w:lvlText w:val="•"/>
      <w:lvlJc w:val="left"/>
      <w:pPr>
        <w:ind w:left="8136" w:hanging="128"/>
      </w:pPr>
      <w:rPr>
        <w:rFonts w:hint="default"/>
        <w:lang w:val="ru-RU" w:eastAsia="ru-RU" w:bidi="ru-RU"/>
      </w:rPr>
    </w:lvl>
  </w:abstractNum>
  <w:abstractNum w:abstractNumId="11" w15:restartNumberingAfterBreak="0">
    <w:nsid w:val="7AA55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0"/>
    <w:rsid w:val="000057FB"/>
    <w:rsid w:val="000244C3"/>
    <w:rsid w:val="00057E27"/>
    <w:rsid w:val="00061165"/>
    <w:rsid w:val="00074F93"/>
    <w:rsid w:val="00094B3E"/>
    <w:rsid w:val="000E1CE6"/>
    <w:rsid w:val="0010060D"/>
    <w:rsid w:val="00105F7E"/>
    <w:rsid w:val="00144D23"/>
    <w:rsid w:val="00163F79"/>
    <w:rsid w:val="001727AA"/>
    <w:rsid w:val="00185FF9"/>
    <w:rsid w:val="001871D4"/>
    <w:rsid w:val="001B30EC"/>
    <w:rsid w:val="001C7378"/>
    <w:rsid w:val="00231F35"/>
    <w:rsid w:val="0023715E"/>
    <w:rsid w:val="002732BA"/>
    <w:rsid w:val="002E1F8B"/>
    <w:rsid w:val="002E2030"/>
    <w:rsid w:val="00317763"/>
    <w:rsid w:val="0033697A"/>
    <w:rsid w:val="0034765D"/>
    <w:rsid w:val="00350372"/>
    <w:rsid w:val="00384556"/>
    <w:rsid w:val="00387B25"/>
    <w:rsid w:val="003C7E1D"/>
    <w:rsid w:val="003D3EAF"/>
    <w:rsid w:val="003D3F3D"/>
    <w:rsid w:val="003F0C81"/>
    <w:rsid w:val="00414AC8"/>
    <w:rsid w:val="00486A66"/>
    <w:rsid w:val="004B7BBD"/>
    <w:rsid w:val="004C544B"/>
    <w:rsid w:val="005022AB"/>
    <w:rsid w:val="00523FF2"/>
    <w:rsid w:val="0056227E"/>
    <w:rsid w:val="00585D9D"/>
    <w:rsid w:val="005B7C4E"/>
    <w:rsid w:val="005D5910"/>
    <w:rsid w:val="005D794B"/>
    <w:rsid w:val="006239A1"/>
    <w:rsid w:val="00701A9B"/>
    <w:rsid w:val="00747674"/>
    <w:rsid w:val="00777847"/>
    <w:rsid w:val="007B630A"/>
    <w:rsid w:val="007D4911"/>
    <w:rsid w:val="007E63F6"/>
    <w:rsid w:val="007E70E1"/>
    <w:rsid w:val="008714CA"/>
    <w:rsid w:val="008C3205"/>
    <w:rsid w:val="009145B3"/>
    <w:rsid w:val="00914BF2"/>
    <w:rsid w:val="009202FA"/>
    <w:rsid w:val="00953D4F"/>
    <w:rsid w:val="00990822"/>
    <w:rsid w:val="009B56FA"/>
    <w:rsid w:val="009B7217"/>
    <w:rsid w:val="00A2773D"/>
    <w:rsid w:val="00A52757"/>
    <w:rsid w:val="00A829AF"/>
    <w:rsid w:val="00A856A0"/>
    <w:rsid w:val="00A92DC5"/>
    <w:rsid w:val="00AA0448"/>
    <w:rsid w:val="00AB7196"/>
    <w:rsid w:val="00AC08ED"/>
    <w:rsid w:val="00B745B4"/>
    <w:rsid w:val="00B97610"/>
    <w:rsid w:val="00BA6596"/>
    <w:rsid w:val="00C05FE1"/>
    <w:rsid w:val="00C07BFD"/>
    <w:rsid w:val="00C1149E"/>
    <w:rsid w:val="00C310C1"/>
    <w:rsid w:val="00C608FA"/>
    <w:rsid w:val="00C9693C"/>
    <w:rsid w:val="00CE61E8"/>
    <w:rsid w:val="00CF5BB6"/>
    <w:rsid w:val="00D35E06"/>
    <w:rsid w:val="00D67F39"/>
    <w:rsid w:val="00D807C7"/>
    <w:rsid w:val="00D85316"/>
    <w:rsid w:val="00D94008"/>
    <w:rsid w:val="00DE1D51"/>
    <w:rsid w:val="00DE2C7F"/>
    <w:rsid w:val="00E275AA"/>
    <w:rsid w:val="00E610DF"/>
    <w:rsid w:val="00E62951"/>
    <w:rsid w:val="00EC596B"/>
    <w:rsid w:val="00ED0805"/>
    <w:rsid w:val="00ED318A"/>
    <w:rsid w:val="00F10B2D"/>
    <w:rsid w:val="00F27724"/>
    <w:rsid w:val="00F42F4C"/>
    <w:rsid w:val="00F81B4D"/>
    <w:rsid w:val="00F920D3"/>
    <w:rsid w:val="00FA67F4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03EBF"/>
  <w15:docId w15:val="{7C2B6E2A-D6F0-4CB8-8DCF-154433D7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F4"/>
  </w:style>
  <w:style w:type="paragraph" w:styleId="1">
    <w:name w:val="heading 1"/>
    <w:basedOn w:val="a"/>
    <w:next w:val="a"/>
    <w:link w:val="10"/>
    <w:uiPriority w:val="9"/>
    <w:qFormat/>
    <w:rsid w:val="00317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763"/>
  </w:style>
  <w:style w:type="paragraph" w:styleId="a5">
    <w:name w:val="footer"/>
    <w:basedOn w:val="a"/>
    <w:link w:val="a6"/>
    <w:uiPriority w:val="99"/>
    <w:unhideWhenUsed/>
    <w:rsid w:val="00317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763"/>
  </w:style>
  <w:style w:type="paragraph" w:styleId="a7">
    <w:name w:val="List Paragraph"/>
    <w:basedOn w:val="a"/>
    <w:uiPriority w:val="1"/>
    <w:qFormat/>
    <w:rsid w:val="003177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E275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75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75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75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75A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75AA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0057FB"/>
    <w:pPr>
      <w:widowControl w:val="0"/>
      <w:autoSpaceDE w:val="0"/>
      <w:autoSpaceDN w:val="0"/>
      <w:spacing w:after="0" w:line="240" w:lineRule="auto"/>
      <w:ind w:left="112" w:right="100" w:firstLine="566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0">
    <w:name w:val="Основной текст Знак"/>
    <w:basedOn w:val="a0"/>
    <w:link w:val="af"/>
    <w:uiPriority w:val="1"/>
    <w:rsid w:val="000057FB"/>
    <w:rPr>
      <w:rFonts w:ascii="Times New Roman" w:eastAsia="Times New Roman" w:hAnsi="Times New Roman" w:cs="Times New Roman"/>
      <w:lang w:eastAsia="ru-RU" w:bidi="ru-RU"/>
    </w:rPr>
  </w:style>
  <w:style w:type="table" w:styleId="af1">
    <w:name w:val="Table Grid"/>
    <w:basedOn w:val="a1"/>
    <w:uiPriority w:val="39"/>
    <w:rsid w:val="00F4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4B7BB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B7BB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B7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9F4D-DD71-45AA-BEB6-86C3B512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euser519</dc:creator>
  <cp:keywords/>
  <dc:description/>
  <cp:lastModifiedBy>Морозов Андрей</cp:lastModifiedBy>
  <cp:revision>11</cp:revision>
  <dcterms:created xsi:type="dcterms:W3CDTF">2021-04-11T10:48:00Z</dcterms:created>
  <dcterms:modified xsi:type="dcterms:W3CDTF">2021-06-14T17:18:00Z</dcterms:modified>
</cp:coreProperties>
</file>