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Pr="00642A35" w:rsidRDefault="00CA13B4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2A35">
        <w:rPr>
          <w:rFonts w:ascii="Times New Roman" w:hAnsi="Times New Roman"/>
          <w:b/>
          <w:sz w:val="24"/>
          <w:szCs w:val="24"/>
        </w:rPr>
        <w:t>ПРОТОКОЛ</w:t>
      </w:r>
      <w:r w:rsidR="00D16B9A" w:rsidRPr="00642A35">
        <w:rPr>
          <w:rFonts w:ascii="Times New Roman" w:hAnsi="Times New Roman"/>
          <w:b/>
          <w:sz w:val="24"/>
          <w:szCs w:val="24"/>
        </w:rPr>
        <w:t xml:space="preserve"> №</w:t>
      </w:r>
      <w:r w:rsidR="00006ECF" w:rsidRPr="00642A35">
        <w:rPr>
          <w:rFonts w:ascii="Times New Roman" w:hAnsi="Times New Roman"/>
          <w:b/>
          <w:sz w:val="24"/>
          <w:szCs w:val="24"/>
        </w:rPr>
        <w:t xml:space="preserve"> </w:t>
      </w:r>
      <w:r w:rsidR="00642A35" w:rsidRPr="00642A35">
        <w:rPr>
          <w:rFonts w:ascii="Times New Roman" w:hAnsi="Times New Roman"/>
          <w:b/>
          <w:sz w:val="24"/>
          <w:szCs w:val="24"/>
        </w:rPr>
        <w:t>2</w:t>
      </w:r>
    </w:p>
    <w:p w:rsidR="00F40DCA" w:rsidRPr="00642A35" w:rsidRDefault="00C91C1E" w:rsidP="00F3081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2A35">
        <w:rPr>
          <w:rFonts w:ascii="Times New Roman" w:hAnsi="Times New Roman"/>
          <w:sz w:val="24"/>
          <w:szCs w:val="24"/>
        </w:rPr>
        <w:t>заседания</w:t>
      </w:r>
      <w:proofErr w:type="gramEnd"/>
      <w:r w:rsidRPr="00642A35">
        <w:rPr>
          <w:rFonts w:ascii="Times New Roman" w:hAnsi="Times New Roman"/>
          <w:sz w:val="24"/>
          <w:szCs w:val="24"/>
        </w:rPr>
        <w:t xml:space="preserve">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642A3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0DCA" w:rsidRPr="00642A35" w:rsidRDefault="00642A35" w:rsidP="005905A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2A35">
        <w:rPr>
          <w:rFonts w:ascii="Times New Roman" w:eastAsia="Times New Roman" w:hAnsi="Times New Roman"/>
          <w:sz w:val="24"/>
          <w:szCs w:val="24"/>
        </w:rPr>
        <w:t>26 мая</w:t>
      </w:r>
      <w:r w:rsidR="009134F0" w:rsidRPr="00642A35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30815" w:rsidRPr="00642A35">
        <w:rPr>
          <w:rFonts w:ascii="Times New Roman" w:eastAsia="Times New Roman" w:hAnsi="Times New Roman"/>
          <w:sz w:val="24"/>
          <w:szCs w:val="24"/>
        </w:rPr>
        <w:t>2</w:t>
      </w:r>
      <w:r w:rsidR="009134F0" w:rsidRPr="00642A35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9134F0" w:rsidRPr="00642A35" w:rsidRDefault="009134F0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30815" w:rsidRPr="00642A3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:00 – 1</w:t>
      </w:r>
      <w:r w:rsidR="00F30815" w:rsidRPr="00642A3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:00</w:t>
      </w: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42A35" w:rsidTr="00FC4936">
        <w:tc>
          <w:tcPr>
            <w:tcW w:w="4548" w:type="dxa"/>
          </w:tcPr>
          <w:p w:rsidR="00540E95" w:rsidRPr="00642A35" w:rsidRDefault="00F3081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r w:rsidRPr="00642A35">
              <w:rPr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  <w:p w:rsidR="009134F0" w:rsidRPr="00642A35" w:rsidRDefault="009134F0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F40DCA" w:rsidRPr="00642A35" w:rsidRDefault="00F40DCA" w:rsidP="00C46C12">
      <w:pPr>
        <w:spacing w:after="0"/>
        <w:ind w:left="-284" w:right="425"/>
        <w:jc w:val="both"/>
        <w:rPr>
          <w:rFonts w:ascii="Times New Roman" w:hAnsi="Times New Roman"/>
          <w:b/>
          <w:sz w:val="24"/>
          <w:szCs w:val="24"/>
        </w:rPr>
      </w:pPr>
      <w:r w:rsidRPr="00642A35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333"/>
        <w:gridCol w:w="5103"/>
      </w:tblGrid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Маненков Сергей Петрович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Глава Белоярского района, председатель совета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</w:tr>
      <w:tr w:rsidR="00642A35" w:rsidRPr="00642A35" w:rsidTr="00AC43B0">
        <w:tc>
          <w:tcPr>
            <w:tcW w:w="10491" w:type="dxa"/>
            <w:gridSpan w:val="3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Азанова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председателя комитета по доходам администрации Белоярского района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Бурматова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Михайловна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Белоярскавтотранс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Камалян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Гарик 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Камоевич</w:t>
            </w:r>
            <w:proofErr w:type="spellEnd"/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Кулакова Нила Васильевна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«Блеск», заместитель директора некоммерческого партнерства «Союз предпринимателей, производителей Белоярского района»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Курзанова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Лемтюгина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Никонова Ирина Александровна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Рябухин Михаил Анатольевич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Ткачук Кристина Сергеевна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Харкавлюк Сергей Васильевич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в Ханты-Мансийском автономном округе – Югре на 2022 год</w:t>
            </w:r>
          </w:p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Харкавлюк Наталья Владимировна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Аскания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Шихалиев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Сервисимпорттехника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Андрей Федорович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Юнусов Евгений Васильевич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Заместитель начальника межрайонной ИФНС России № 7 по Ханты-Мансийскому автономному округу - Югре</w:t>
            </w:r>
          </w:p>
        </w:tc>
      </w:tr>
      <w:tr w:rsidR="00642A35" w:rsidRPr="00642A35" w:rsidTr="00AC43B0">
        <w:tc>
          <w:tcPr>
            <w:tcW w:w="10491" w:type="dxa"/>
            <w:gridSpan w:val="3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Приглашенные: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Азанов</w:t>
            </w:r>
            <w:proofErr w:type="spellEnd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5103" w:type="dxa"/>
          </w:tcPr>
          <w:p w:rsidR="00921C4D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</w:rPr>
              <w:t xml:space="preserve"> по Ханты-Мансийскому автономному округу – Югре в </w:t>
            </w:r>
          </w:p>
          <w:p w:rsid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Белоярском и Березовском районах</w:t>
            </w:r>
          </w:p>
          <w:p w:rsidR="00921C4D" w:rsidRPr="00642A35" w:rsidRDefault="00921C4D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C4D" w:rsidRPr="00642A35" w:rsidTr="00AC43B0">
        <w:tc>
          <w:tcPr>
            <w:tcW w:w="1055" w:type="dxa"/>
          </w:tcPr>
          <w:p w:rsidR="00921C4D" w:rsidRPr="00642A35" w:rsidRDefault="00921C4D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921C4D" w:rsidRPr="00642A35" w:rsidRDefault="00921C4D" w:rsidP="00921C4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5103" w:type="dxa"/>
          </w:tcPr>
          <w:p w:rsidR="00921C4D" w:rsidRPr="00642A35" w:rsidRDefault="00921C4D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921C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сполняющий обязанности главного врача, врач по общей гигиене филиала ФБУЗ «Центр гигиены и эпидемиологии в ХМАО-Югре в Белоярском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районе и в Березовском районе»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Ларьков Андрей Владимирович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Консультант отдела муниципального контроля администрации Белоярского района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Лариса Викторовна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Белоярского политехнического колледжа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Хрушкова</w:t>
            </w:r>
            <w:proofErr w:type="spellEnd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  <w:proofErr w:type="spellStart"/>
            <w:r w:rsidRPr="00642A35">
              <w:rPr>
                <w:rFonts w:ascii="Times New Roman" w:hAnsi="Times New Roman"/>
                <w:sz w:val="24"/>
                <w:szCs w:val="24"/>
              </w:rPr>
              <w:t>Каневой</w:t>
            </w:r>
            <w:proofErr w:type="spellEnd"/>
            <w:r w:rsidRPr="00642A3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42A35" w:rsidRPr="00642A35" w:rsidTr="00AC43B0">
        <w:tc>
          <w:tcPr>
            <w:tcW w:w="1055" w:type="dxa"/>
          </w:tcPr>
          <w:p w:rsidR="00642A35" w:rsidRPr="00642A35" w:rsidRDefault="00642A35" w:rsidP="00642A3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 w:rsidR="00642A35" w:rsidRPr="00642A35" w:rsidRDefault="00642A35" w:rsidP="00642A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642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5103" w:type="dxa"/>
          </w:tcPr>
          <w:p w:rsidR="00642A35" w:rsidRPr="00642A35" w:rsidRDefault="00642A35" w:rsidP="00642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A35">
              <w:rPr>
                <w:rFonts w:ascii="Times New Roman" w:hAnsi="Times New Roman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</w:tbl>
    <w:p w:rsidR="00CA13B4" w:rsidRPr="00642A35" w:rsidRDefault="00CA13B4" w:rsidP="00CA13B4"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2A35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642A35" w:rsidRDefault="00642A35" w:rsidP="00642A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Промежуточные итоги реализации муниципальной программы «Развитие малого и среднего предпринимательства и туризма»</w:t>
      </w:r>
    </w:p>
    <w:p w:rsidR="00642A35" w:rsidRPr="00642A35" w:rsidRDefault="00642A35" w:rsidP="00642A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(Иванова Ю.В.)</w:t>
      </w:r>
    </w:p>
    <w:p w:rsidR="00642A35" w:rsidRPr="00642A35" w:rsidRDefault="00642A35" w:rsidP="00642A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35" w:rsidRDefault="00642A35" w:rsidP="00642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О соблюдении правил благоустройства территории городского поселения Белоярский субъектами малого и среднего предпринимательства</w:t>
      </w:r>
    </w:p>
    <w:p w:rsidR="00642A35" w:rsidRPr="00642A35" w:rsidRDefault="00642A35" w:rsidP="00642A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(Ларьков А.В.)</w:t>
      </w:r>
    </w:p>
    <w:p w:rsidR="00642A35" w:rsidRPr="00642A35" w:rsidRDefault="00642A35" w:rsidP="00642A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A35" w:rsidRDefault="00642A35" w:rsidP="00642A3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совместной работе органов местного самоуправления совместно с </w:t>
      </w:r>
      <w:proofErr w:type="spellStart"/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территориальнм</w:t>
      </w:r>
      <w:proofErr w:type="spellEnd"/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 Управления </w:t>
      </w:r>
      <w:proofErr w:type="spellStart"/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Ханты-Мансийскому автономному округу – Югре в Белоярском и Березовском районах </w:t>
      </w:r>
    </w:p>
    <w:p w:rsidR="00642A35" w:rsidRPr="00642A35" w:rsidRDefault="00642A35" w:rsidP="00642A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А.В.)</w:t>
      </w:r>
    </w:p>
    <w:p w:rsidR="00642A35" w:rsidRDefault="00642A35" w:rsidP="00642A3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4. Разное.</w:t>
      </w:r>
    </w:p>
    <w:p w:rsidR="00696E6B" w:rsidRPr="00642A35" w:rsidRDefault="00696E6B" w:rsidP="00642A3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559" w:rsidRDefault="002472AB" w:rsidP="002472A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</w:t>
      </w:r>
    </w:p>
    <w:p w:rsidR="00642A35" w:rsidRDefault="00642A35" w:rsidP="002472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42A35">
        <w:rPr>
          <w:rFonts w:ascii="Times New Roman" w:eastAsia="Times New Roman" w:hAnsi="Times New Roman"/>
          <w:sz w:val="24"/>
          <w:szCs w:val="24"/>
          <w:lang w:eastAsia="ru-RU"/>
        </w:rPr>
        <w:t>1. Информацию принять к сведению. Оказать меры финансовой поддержки по р</w:t>
      </w:r>
      <w:r w:rsidRPr="00642A35">
        <w:rPr>
          <w:rFonts w:ascii="Times New Roman" w:hAnsi="Times New Roman"/>
          <w:bCs/>
          <w:sz w:val="24"/>
          <w:szCs w:val="24"/>
        </w:rPr>
        <w:t>егиональному проекту «Создание условий для легкого старта и комфортного ведения бизнеса»</w:t>
      </w:r>
      <w:r w:rsidR="0056395C">
        <w:rPr>
          <w:rFonts w:ascii="Times New Roman" w:hAnsi="Times New Roman"/>
          <w:bCs/>
          <w:sz w:val="24"/>
          <w:szCs w:val="24"/>
        </w:rPr>
        <w:t xml:space="preserve">, </w:t>
      </w:r>
      <w:r w:rsidR="00A22E74">
        <w:rPr>
          <w:rFonts w:ascii="Times New Roman" w:hAnsi="Times New Roman"/>
          <w:bCs/>
          <w:sz w:val="24"/>
          <w:szCs w:val="24"/>
        </w:rPr>
        <w:t>до 30 июл</w:t>
      </w:r>
      <w:r w:rsidRPr="00642A35">
        <w:rPr>
          <w:rFonts w:ascii="Times New Roman" w:hAnsi="Times New Roman"/>
          <w:bCs/>
          <w:sz w:val="24"/>
          <w:szCs w:val="24"/>
        </w:rPr>
        <w:t>я 2022 года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642A35" w:rsidRDefault="00642A35" w:rsidP="002472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642A35">
        <w:rPr>
          <w:rFonts w:ascii="Times New Roman" w:hAnsi="Times New Roman"/>
          <w:bCs/>
          <w:sz w:val="24"/>
          <w:szCs w:val="24"/>
        </w:rPr>
        <w:t>ровести с представителями тур</w:t>
      </w:r>
      <w:r>
        <w:rPr>
          <w:rFonts w:ascii="Times New Roman" w:hAnsi="Times New Roman"/>
          <w:bCs/>
          <w:sz w:val="24"/>
          <w:szCs w:val="24"/>
        </w:rPr>
        <w:t>истической о</w:t>
      </w:r>
      <w:r w:rsidRPr="00642A35">
        <w:rPr>
          <w:rFonts w:ascii="Times New Roman" w:hAnsi="Times New Roman"/>
          <w:bCs/>
          <w:sz w:val="24"/>
          <w:szCs w:val="24"/>
        </w:rPr>
        <w:t>трасли Белоярского района «мозговой штурм» по созданию новых туристическ</w:t>
      </w:r>
      <w:r w:rsidR="0056395C">
        <w:rPr>
          <w:rFonts w:ascii="Times New Roman" w:hAnsi="Times New Roman"/>
          <w:bCs/>
          <w:sz w:val="24"/>
          <w:szCs w:val="24"/>
        </w:rPr>
        <w:t xml:space="preserve">их продуктов, новых мероприятий, до </w:t>
      </w:r>
      <w:r w:rsidR="00A22E74">
        <w:rPr>
          <w:rFonts w:ascii="Times New Roman" w:hAnsi="Times New Roman"/>
          <w:bCs/>
          <w:sz w:val="24"/>
          <w:szCs w:val="24"/>
        </w:rPr>
        <w:t xml:space="preserve">30 </w:t>
      </w:r>
      <w:r w:rsidR="0056395C">
        <w:rPr>
          <w:rFonts w:ascii="Times New Roman" w:hAnsi="Times New Roman"/>
          <w:bCs/>
          <w:sz w:val="24"/>
          <w:szCs w:val="24"/>
        </w:rPr>
        <w:t>июля 2022 года.</w:t>
      </w:r>
    </w:p>
    <w:p w:rsidR="00642A35" w:rsidRDefault="00642A35" w:rsidP="002472A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Информацию принять к сведению. Продолжить работу с предпринимательским сообществом в ч</w:t>
      </w:r>
      <w:r w:rsidR="0056395C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сти </w:t>
      </w:r>
      <w:r w:rsidR="0056395C" w:rsidRPr="0056395C">
        <w:rPr>
          <w:rFonts w:ascii="Times New Roman" w:hAnsi="Times New Roman"/>
          <w:bCs/>
          <w:sz w:val="24"/>
          <w:szCs w:val="24"/>
        </w:rPr>
        <w:t>соблюдени</w:t>
      </w:r>
      <w:r w:rsidR="0056395C">
        <w:rPr>
          <w:rFonts w:ascii="Times New Roman" w:hAnsi="Times New Roman"/>
          <w:bCs/>
          <w:sz w:val="24"/>
          <w:szCs w:val="24"/>
        </w:rPr>
        <w:t>я</w:t>
      </w:r>
      <w:r w:rsidR="0056395C" w:rsidRPr="0056395C">
        <w:rPr>
          <w:rFonts w:ascii="Times New Roman" w:hAnsi="Times New Roman"/>
          <w:bCs/>
          <w:sz w:val="24"/>
          <w:szCs w:val="24"/>
        </w:rPr>
        <w:t xml:space="preserve"> правил благоустройства территории </w:t>
      </w:r>
      <w:r w:rsidR="0056395C">
        <w:rPr>
          <w:rFonts w:ascii="Times New Roman" w:hAnsi="Times New Roman"/>
          <w:bCs/>
          <w:sz w:val="24"/>
          <w:szCs w:val="24"/>
        </w:rPr>
        <w:t>городского поселения Белоярский.</w:t>
      </w:r>
    </w:p>
    <w:p w:rsidR="002472AB" w:rsidRDefault="0056395C" w:rsidP="0055355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6395C">
        <w:rPr>
          <w:rFonts w:ascii="Times New Roman" w:hAnsi="Times New Roman"/>
          <w:bCs/>
          <w:sz w:val="24"/>
          <w:szCs w:val="24"/>
        </w:rPr>
        <w:t xml:space="preserve">. </w:t>
      </w:r>
      <w:r w:rsidR="00553559" w:rsidRPr="0056395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472AB" w:rsidRPr="0056395C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нформацию принять к сведению. </w:t>
      </w:r>
      <w:r w:rsidRPr="005639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работу по исполнению постановления от 08 октября 2021 г. № 8 «О проведении профилактических прививок против новой </w:t>
      </w:r>
      <w:proofErr w:type="spellStart"/>
      <w:r w:rsidRPr="0056395C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5639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 отдельным категориям (группам) населения Ханты - Мансийского автономного округа - Югры в 2021 году по эпидемическим показаниям». Еженедельно проводить мониторинг ревакцинации сотрудников организаций и предприятий района. Подготовить и направить информационные материалы для субъектов предпринимательской деятельности о профилактике COVID-19.</w:t>
      </w:r>
    </w:p>
    <w:p w:rsidR="00696E6B" w:rsidRDefault="0056395C" w:rsidP="00696E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Информацию докладчика об о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>ценк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регулирующего воздействия проектов муниципальных нормативно-правовых актов на территории Белоярского района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докладчика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>Бурматов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Людмил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Михайловн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96E6B"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экономики, реформ и программ администрации Белоярского района</w:t>
      </w:r>
      <w:r w:rsid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принять к сведению. </w:t>
      </w:r>
    </w:p>
    <w:p w:rsidR="00696E6B" w:rsidRDefault="00696E6B" w:rsidP="00696E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E6B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дальнейшего развития ОРВ,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Pr="00696E6B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предпринимателям и инвесторам, принимать активное участие в обсуждениях проектов НПА по средством заполнения анкеты на портале regulation.admhmao.ru.</w:t>
      </w:r>
    </w:p>
    <w:p w:rsidR="00696E6B" w:rsidRDefault="00696E6B" w:rsidP="00696E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E6B" w:rsidRDefault="00696E6B" w:rsidP="00696E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67F" w:rsidRPr="002472AB" w:rsidRDefault="002F167F" w:rsidP="005535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4478"/>
        <w:gridCol w:w="1843"/>
      </w:tblGrid>
      <w:tr w:rsidR="002F167F" w:rsidRPr="0056395C" w:rsidTr="00696E6B">
        <w:tc>
          <w:tcPr>
            <w:tcW w:w="3285" w:type="dxa"/>
          </w:tcPr>
          <w:p w:rsidR="002F167F" w:rsidRPr="0056395C" w:rsidRDefault="0056395C" w:rsidP="002F167F">
            <w:pPr>
              <w:tabs>
                <w:tab w:val="left" w:pos="6438"/>
              </w:tabs>
              <w:spacing w:after="160" w:line="259" w:lineRule="auto"/>
              <w:jc w:val="both"/>
              <w:rPr>
                <w:sz w:val="24"/>
                <w:szCs w:val="24"/>
              </w:rPr>
            </w:pPr>
            <w:r w:rsidRPr="0056395C">
              <w:rPr>
                <w:sz w:val="24"/>
                <w:szCs w:val="24"/>
              </w:rPr>
              <w:t>Глава Белоярского района</w:t>
            </w:r>
          </w:p>
          <w:p w:rsidR="002F167F" w:rsidRPr="0056395C" w:rsidRDefault="002F167F" w:rsidP="0055355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2F167F" w:rsidRPr="0056395C" w:rsidRDefault="002F167F" w:rsidP="002F1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F167F" w:rsidRPr="0056395C" w:rsidRDefault="0056395C" w:rsidP="002F167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6395C">
              <w:rPr>
                <w:sz w:val="24"/>
                <w:szCs w:val="24"/>
              </w:rPr>
              <w:t>С.П. Маненков</w:t>
            </w:r>
          </w:p>
        </w:tc>
      </w:tr>
      <w:tr w:rsidR="0056395C" w:rsidRPr="0056395C" w:rsidTr="00696E6B">
        <w:tc>
          <w:tcPr>
            <w:tcW w:w="3285" w:type="dxa"/>
          </w:tcPr>
          <w:p w:rsidR="0056395C" w:rsidRPr="0056395C" w:rsidRDefault="0056395C" w:rsidP="002F167F">
            <w:pPr>
              <w:tabs>
                <w:tab w:val="left" w:pos="6438"/>
              </w:tabs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:rsidR="0056395C" w:rsidRPr="0056395C" w:rsidRDefault="0056395C" w:rsidP="002F16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6395C" w:rsidRPr="0056395C" w:rsidRDefault="0056395C" w:rsidP="002F167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C17456" w:rsidRPr="00CA13B4" w:rsidRDefault="00C17456" w:rsidP="00EF6984">
      <w:pPr>
        <w:tabs>
          <w:tab w:val="left" w:pos="9639"/>
        </w:tabs>
        <w:spacing w:after="0" w:line="240" w:lineRule="auto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73374D" w:rsidRDefault="0073374D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  <w:sectPr w:rsidR="0073374D" w:rsidSect="00CA13B4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006ECF" w:rsidRPr="00CA13B4" w:rsidRDefault="00006ECF" w:rsidP="008E0504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06ECF" w:rsidRPr="00CA13B4" w:rsidSect="0073374D">
      <w:pgSz w:w="16838" w:h="11906" w:orient="landscape"/>
      <w:pgMar w:top="1134" w:right="993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B4F61"/>
    <w:multiLevelType w:val="hybridMultilevel"/>
    <w:tmpl w:val="26FE6864"/>
    <w:lvl w:ilvl="0" w:tplc="30AC8F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20F085F"/>
    <w:multiLevelType w:val="multilevel"/>
    <w:tmpl w:val="8B140C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987A84"/>
    <w:multiLevelType w:val="multilevel"/>
    <w:tmpl w:val="8B140C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134CB0"/>
    <w:multiLevelType w:val="hybridMultilevel"/>
    <w:tmpl w:val="EE6645B2"/>
    <w:lvl w:ilvl="0" w:tplc="3B3A7E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52AAE"/>
    <w:multiLevelType w:val="multilevel"/>
    <w:tmpl w:val="0C3475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F670E83"/>
    <w:multiLevelType w:val="hybridMultilevel"/>
    <w:tmpl w:val="ED9A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55986314"/>
    <w:multiLevelType w:val="hybridMultilevel"/>
    <w:tmpl w:val="8976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22983"/>
    <w:multiLevelType w:val="multilevel"/>
    <w:tmpl w:val="8C4E2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8"/>
  </w:num>
  <w:num w:numId="5">
    <w:abstractNumId w:val="20"/>
  </w:num>
  <w:num w:numId="6">
    <w:abstractNumId w:val="12"/>
  </w:num>
  <w:num w:numId="7">
    <w:abstractNumId w:val="14"/>
  </w:num>
  <w:num w:numId="8">
    <w:abstractNumId w:val="17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6"/>
  </w:num>
  <w:num w:numId="17">
    <w:abstractNumId w:val="3"/>
  </w:num>
  <w:num w:numId="18">
    <w:abstractNumId w:val="6"/>
  </w:num>
  <w:num w:numId="19">
    <w:abstractNumId w:val="8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D15895-64A7-4D32-806C-0F58DE6D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7180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33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718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F308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locked/>
    <w:rsid w:val="002472AB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337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12">
    <w:name w:val="Сетка таблицы1"/>
    <w:basedOn w:val="a1"/>
    <w:next w:val="a5"/>
    <w:uiPriority w:val="59"/>
    <w:qFormat/>
    <w:rsid w:val="0073374D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73374D"/>
  </w:style>
  <w:style w:type="character" w:customStyle="1" w:styleId="section-title">
    <w:name w:val="section-title"/>
    <w:basedOn w:val="a0"/>
    <w:rsid w:val="0064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40DB-E6A1-4DEF-A817-212906B4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90</cp:revision>
  <cp:lastPrinted>2022-05-30T06:14:00Z</cp:lastPrinted>
  <dcterms:created xsi:type="dcterms:W3CDTF">2015-12-23T04:56:00Z</dcterms:created>
  <dcterms:modified xsi:type="dcterms:W3CDTF">2022-05-30T06:15:00Z</dcterms:modified>
</cp:coreProperties>
</file>