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u w:val="non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Проверка </w:t>
      </w:r>
      <w:r>
        <w:rPr>
          <w:rFonts w:hint="default" w:ascii="Times New Roman" w:hAnsi="Times New Roman" w:eastAsia="Times New Roman" w:cs="Times New Roman"/>
          <w:b/>
          <w:bCs/>
          <w:color w:val="auto"/>
          <w:sz w:val="24"/>
          <w:szCs w:val="24"/>
          <w:highlight w:val="none"/>
          <w:u w:val="none"/>
          <w:lang w:val="ru-RU" w:eastAsia="ru-RU" w:bidi="ar-SA"/>
        </w:rPr>
        <w:t>соблюдения условий, целей и порядка представления субсидий в рамках муниципальной программы «Развитие малого и среднего предпринимательства и туризма», а также проверка достоверности отчета о реализации муниципальной программы</w:t>
      </w:r>
    </w:p>
    <w:p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Основание для проведения контрольного мероприятия: пункт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плана контрольной деятельности отдела внутреннего муниципального финансового контроля Комитета по финансам и налоговой политике администрации Белоярского района на 202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год, утвержденного распоряжением Комитета по финансам и налоговой политике администрации Белоярского района от 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декабря 202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года №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75</w:t>
      </w:r>
      <w:r>
        <w:rPr>
          <w:rFonts w:ascii="Times New Roman" w:hAnsi="Times New Roman" w:cs="Times New Roman"/>
          <w:sz w:val="24"/>
          <w:szCs w:val="24"/>
        </w:rPr>
        <w:t>-р «Об утверждении плана контрольной деятельности отдела внутреннего муниципального финансового контроля Комитета по финансам и налоговой политике администрации Белоярского района на 202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год», приказ Комитета по финансам и налоговой политике администрации Белоярского района от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апреля 202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года №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28</w:t>
      </w:r>
      <w:r>
        <w:rPr>
          <w:rFonts w:ascii="Times New Roman" w:hAnsi="Times New Roman" w:cs="Times New Roman"/>
          <w:sz w:val="24"/>
          <w:szCs w:val="24"/>
        </w:rPr>
        <w:t>-о «О проведении контрольного мероприятия».</w:t>
      </w:r>
    </w:p>
    <w:p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Проверяемый период деятельности: с 1 января 202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года по 31 декабря 202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года.</w:t>
      </w:r>
    </w:p>
    <w:p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Срок проведения контрольного мероприятия с </w:t>
      </w:r>
      <w:r>
        <w:rPr>
          <w:rFonts w:hint="default" w:ascii="Times New Roman" w:hAnsi="Times New Roman" w:eastAsia="Calibri" w:cs="Times New Roman"/>
          <w:sz w:val="24"/>
          <w:szCs w:val="24"/>
          <w:lang w:val="ru-RU"/>
        </w:rPr>
        <w:t>8 апреля</w:t>
      </w:r>
      <w:r>
        <w:rPr>
          <w:rFonts w:ascii="Times New Roman" w:hAnsi="Times New Roman" w:eastAsia="Calibri" w:cs="Times New Roman"/>
          <w:sz w:val="24"/>
          <w:szCs w:val="24"/>
        </w:rPr>
        <w:t xml:space="preserve"> 202</w:t>
      </w:r>
      <w:r>
        <w:rPr>
          <w:rFonts w:hint="default" w:ascii="Times New Roman" w:hAnsi="Times New Roman" w:eastAsia="Calibri" w:cs="Times New Roman"/>
          <w:sz w:val="24"/>
          <w:szCs w:val="24"/>
          <w:lang w:val="ru-RU"/>
        </w:rPr>
        <w:t>4</w:t>
      </w:r>
      <w:r>
        <w:rPr>
          <w:rFonts w:ascii="Times New Roman" w:hAnsi="Times New Roman" w:eastAsia="Calibri" w:cs="Times New Roman"/>
          <w:sz w:val="24"/>
          <w:szCs w:val="24"/>
        </w:rPr>
        <w:t xml:space="preserve"> года по </w:t>
      </w:r>
      <w:r>
        <w:rPr>
          <w:rFonts w:hint="default" w:ascii="Times New Roman" w:hAnsi="Times New Roman" w:eastAsia="Calibri" w:cs="Times New Roman"/>
          <w:sz w:val="24"/>
          <w:szCs w:val="24"/>
          <w:lang w:val="ru-RU"/>
        </w:rPr>
        <w:t>26 апреля</w:t>
      </w:r>
      <w:r>
        <w:rPr>
          <w:rFonts w:ascii="Times New Roman" w:hAnsi="Times New Roman" w:eastAsia="Calibri" w:cs="Times New Roman"/>
          <w:sz w:val="24"/>
          <w:szCs w:val="24"/>
        </w:rPr>
        <w:t xml:space="preserve"> 202</w:t>
      </w:r>
      <w:r>
        <w:rPr>
          <w:rFonts w:hint="default" w:ascii="Times New Roman" w:hAnsi="Times New Roman" w:eastAsia="Calibri" w:cs="Times New Roman"/>
          <w:sz w:val="24"/>
          <w:szCs w:val="24"/>
          <w:lang w:val="ru-RU"/>
        </w:rPr>
        <w:t>4</w:t>
      </w:r>
      <w:r>
        <w:rPr>
          <w:rFonts w:ascii="Times New Roman" w:hAnsi="Times New Roman" w:eastAsia="Calibri" w:cs="Times New Roman"/>
          <w:sz w:val="24"/>
          <w:szCs w:val="24"/>
        </w:rPr>
        <w:t xml:space="preserve"> года.</w:t>
      </w:r>
    </w:p>
    <w:p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Общий объем проверенных средств составляет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14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740 526,65</w:t>
      </w:r>
      <w:r>
        <w:rPr>
          <w:rFonts w:ascii="Times New Roman" w:hAnsi="Times New Roman" w:cs="Times New Roman"/>
          <w:sz w:val="24"/>
          <w:szCs w:val="24"/>
        </w:rPr>
        <w:t xml:space="preserve"> рублей.</w:t>
      </w:r>
    </w:p>
    <w:p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Объем выявленных нарушений в суммовом выражении отсутствует.</w:t>
      </w:r>
    </w:p>
    <w:p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Количество выявленных нарушений –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3</w:t>
      </w:r>
      <w:r>
        <w:rPr>
          <w:rFonts w:ascii="Times New Roman" w:hAnsi="Times New Roman" w:cs="Times New Roman"/>
          <w:sz w:val="24"/>
          <w:szCs w:val="24"/>
        </w:rPr>
        <w:t>:</w:t>
      </w:r>
    </w:p>
    <w:p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- 3 </w:t>
      </w:r>
      <w:r>
        <w:rPr>
          <w:rFonts w:hint="default" w:ascii="Times New Roman" w:hAnsi="Times New Roman" w:cs="Times New Roman"/>
          <w:sz w:val="24"/>
          <w:szCs w:val="24"/>
        </w:rPr>
        <w:t>нарушени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я</w:t>
      </w:r>
      <w:r>
        <w:rPr>
          <w:rFonts w:hint="default" w:ascii="Times New Roman" w:hAnsi="Times New Roman" w:cs="Times New Roman"/>
          <w:sz w:val="24"/>
          <w:szCs w:val="24"/>
        </w:rPr>
        <w:t xml:space="preserve"> пункта 2.3 раздела 2 По</w:t>
      </w:r>
      <w:bookmarkStart w:id="0" w:name="_GoBack"/>
      <w:bookmarkEnd w:id="0"/>
      <w:r>
        <w:rPr>
          <w:rFonts w:hint="default" w:ascii="Times New Roman" w:hAnsi="Times New Roman" w:cs="Times New Roman"/>
          <w:sz w:val="24"/>
          <w:szCs w:val="24"/>
        </w:rPr>
        <w:t>рядка предоставления за счет средств бюджета Белоярского района субсидий юридическим лицам (за исключением государственных (муниципальных) учреждений), индивидуальным предпринимателям, являющимся субъектами малого и среднего предпринимательства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</w:t>
      </w:r>
    </w:p>
    <w:p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Объекту контроля направлено представление от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27 апреля 2024</w:t>
      </w:r>
      <w:r>
        <w:rPr>
          <w:rFonts w:ascii="Times New Roman" w:hAnsi="Times New Roman" w:cs="Times New Roman"/>
          <w:sz w:val="24"/>
          <w:szCs w:val="24"/>
        </w:rPr>
        <w:t xml:space="preserve"> года №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для принятия мер по устранению выявленных нарушений.</w:t>
      </w:r>
    </w:p>
    <w:p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D84"/>
    <w:rsid w:val="00040064"/>
    <w:rsid w:val="0006327A"/>
    <w:rsid w:val="000A3204"/>
    <w:rsid w:val="00163217"/>
    <w:rsid w:val="00166DAA"/>
    <w:rsid w:val="00175B85"/>
    <w:rsid w:val="002429CF"/>
    <w:rsid w:val="00287862"/>
    <w:rsid w:val="002E51D5"/>
    <w:rsid w:val="003D4E0D"/>
    <w:rsid w:val="003F446F"/>
    <w:rsid w:val="00412507"/>
    <w:rsid w:val="004607EF"/>
    <w:rsid w:val="00475253"/>
    <w:rsid w:val="004848EA"/>
    <w:rsid w:val="00497569"/>
    <w:rsid w:val="004E3137"/>
    <w:rsid w:val="0051078C"/>
    <w:rsid w:val="00534B5D"/>
    <w:rsid w:val="00550A9E"/>
    <w:rsid w:val="00552D4C"/>
    <w:rsid w:val="0057067C"/>
    <w:rsid w:val="00574B7C"/>
    <w:rsid w:val="005E2BD8"/>
    <w:rsid w:val="00680176"/>
    <w:rsid w:val="0076566F"/>
    <w:rsid w:val="007810E0"/>
    <w:rsid w:val="0084441B"/>
    <w:rsid w:val="008E4410"/>
    <w:rsid w:val="008E7CFB"/>
    <w:rsid w:val="00921E4E"/>
    <w:rsid w:val="00926E83"/>
    <w:rsid w:val="00951985"/>
    <w:rsid w:val="009B6978"/>
    <w:rsid w:val="009C47D0"/>
    <w:rsid w:val="009D5199"/>
    <w:rsid w:val="009E30CE"/>
    <w:rsid w:val="00B0637E"/>
    <w:rsid w:val="00B95923"/>
    <w:rsid w:val="00BD3296"/>
    <w:rsid w:val="00C9547C"/>
    <w:rsid w:val="00CB7134"/>
    <w:rsid w:val="00D20D18"/>
    <w:rsid w:val="00D2329F"/>
    <w:rsid w:val="00D41AEA"/>
    <w:rsid w:val="00D43421"/>
    <w:rsid w:val="00D91D84"/>
    <w:rsid w:val="00D94747"/>
    <w:rsid w:val="00DD3EE5"/>
    <w:rsid w:val="00DD6CBE"/>
    <w:rsid w:val="00E91995"/>
    <w:rsid w:val="00E92151"/>
    <w:rsid w:val="00EF7000"/>
    <w:rsid w:val="00F616FC"/>
    <w:rsid w:val="2B9E5494"/>
    <w:rsid w:val="42627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*</Company>
  <Pages>1</Pages>
  <Words>173</Words>
  <Characters>987</Characters>
  <Lines>8</Lines>
  <Paragraphs>2</Paragraphs>
  <TotalTime>0</TotalTime>
  <ScaleCrop>false</ScaleCrop>
  <LinksUpToDate>false</LinksUpToDate>
  <CharactersWithSpaces>1158</CharactersWithSpaces>
  <Application>WPS Office_12.2.0.16731_F1E327BC-269C-435d-A152-05C5408002CA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2018-06-01T06:52:00Z</dcterms:created>
  <dc:creator>Клеваник Максим Викторович</dc:creator>
  <cp:lastModifiedBy>Приемная Белояр�</cp:lastModifiedBy>
  <cp:lastPrinted>2017-11-01T10:26:00Z</cp:lastPrinted>
  <dcterms:modified xsi:type="dcterms:W3CDTF">2024-04-27T06:47:07Z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44A87C21AA734424A660E941D4D81DBD_12</vt:lpwstr>
  </property>
</Properties>
</file>