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642E7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3694D" w:rsidRPr="00BB7475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475">
        <w:rPr>
          <w:rFonts w:ascii="Times New Roman" w:hAnsi="Times New Roman" w:cs="Times New Roman"/>
          <w:b/>
          <w:sz w:val="28"/>
          <w:szCs w:val="28"/>
          <w:u w:val="single"/>
        </w:rPr>
        <w:t>сельское поселение Лыхма</w:t>
      </w: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85" w:rsidRPr="002029B6" w:rsidRDefault="00593285" w:rsidP="00593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 отчетный период 202</w:t>
      </w:r>
      <w:r w:rsidR="00642E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Лыхма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4A0C"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</w:t>
      </w:r>
      <w:r w:rsidR="00642E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контрольно-счетной палаты Белоярского района от </w:t>
      </w:r>
      <w:r w:rsidR="00642E7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42E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642E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FF4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проведены</w:t>
      </w:r>
      <w:r w:rsidRPr="007E7CCA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CB4">
        <w:rPr>
          <w:rFonts w:ascii="Times New Roman" w:hAnsi="Times New Roman"/>
          <w:b/>
          <w:sz w:val="24"/>
          <w:szCs w:val="24"/>
          <w:u w:val="single"/>
        </w:rPr>
        <w:t>эксперт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694D" w:rsidRPr="00656E06" w:rsidRDefault="00656E06" w:rsidP="00656E0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63694D" w:rsidRPr="00656E06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63694D" w:rsidRPr="00656E06">
        <w:rPr>
          <w:rFonts w:ascii="Times New Roman" w:hAnsi="Times New Roman" w:cs="Times New Roman"/>
          <w:sz w:val="24"/>
          <w:szCs w:val="24"/>
        </w:rPr>
        <w:t xml:space="preserve"> </w:t>
      </w:r>
      <w:r w:rsidR="0063694D" w:rsidRPr="00656E06">
        <w:rPr>
          <w:rFonts w:ascii="Times New Roman" w:hAnsi="Times New Roman" w:cs="Times New Roman"/>
          <w:b/>
          <w:sz w:val="24"/>
          <w:szCs w:val="24"/>
        </w:rPr>
        <w:t>муниципальных правовых актов сельского поселения Лыхма.</w:t>
      </w:r>
    </w:p>
    <w:p w:rsidR="00656E06" w:rsidRDefault="0063694D" w:rsidP="00656E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642E7D" w:rsidRPr="00642E7D">
        <w:rPr>
          <w:rFonts w:ascii="Times New Roman" w:hAnsi="Times New Roman" w:cs="Times New Roman"/>
          <w:i/>
          <w:sz w:val="24"/>
          <w:szCs w:val="24"/>
        </w:rPr>
        <w:t>4</w:t>
      </w:r>
      <w:r w:rsidRPr="00642E7D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642E7D" w:rsidRPr="00642E7D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06"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656E06">
        <w:rPr>
          <w:rFonts w:ascii="Times New Roman" w:hAnsi="Times New Roman" w:cs="Times New Roman"/>
          <w:sz w:val="24"/>
          <w:szCs w:val="24"/>
        </w:rPr>
        <w:t>сельского</w:t>
      </w:r>
      <w:r w:rsidR="00656E06"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56E06">
        <w:rPr>
          <w:rFonts w:ascii="Times New Roman" w:hAnsi="Times New Roman" w:cs="Times New Roman"/>
          <w:sz w:val="24"/>
          <w:szCs w:val="24"/>
        </w:rPr>
        <w:t>я Лыхма</w:t>
      </w:r>
      <w:r w:rsidR="00656E06"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="00656E06"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 w:rsidR="00656E06">
        <w:rPr>
          <w:rFonts w:ascii="Times New Roman" w:hAnsi="Times New Roman" w:cs="Times New Roman"/>
          <w:sz w:val="24"/>
          <w:szCs w:val="24"/>
        </w:rPr>
        <w:t xml:space="preserve"> </w:t>
      </w:r>
      <w:r w:rsidR="00656E06" w:rsidRPr="00046B63">
        <w:rPr>
          <w:rFonts w:ascii="Times New Roman" w:hAnsi="Times New Roman" w:cs="Times New Roman"/>
          <w:sz w:val="24"/>
          <w:szCs w:val="24"/>
        </w:rPr>
        <w:t>(не</w:t>
      </w:r>
      <w:r w:rsidR="00656E06">
        <w:rPr>
          <w:rFonts w:ascii="Times New Roman" w:hAnsi="Times New Roman" w:cs="Times New Roman"/>
          <w:sz w:val="20"/>
          <w:szCs w:val="20"/>
        </w:rPr>
        <w:t xml:space="preserve"> </w:t>
      </w:r>
      <w:r w:rsidR="00656E06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656E06">
        <w:rPr>
          <w:rFonts w:ascii="Times New Roman" w:hAnsi="Times New Roman" w:cs="Times New Roman"/>
          <w:sz w:val="24"/>
          <w:szCs w:val="24"/>
        </w:rPr>
        <w:t>а</w:t>
      </w:r>
      <w:r w:rsidR="00656E06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656E06">
        <w:rPr>
          <w:rFonts w:ascii="Times New Roman" w:hAnsi="Times New Roman" w:cs="Times New Roman"/>
          <w:sz w:val="24"/>
          <w:szCs w:val="24"/>
        </w:rPr>
        <w:t xml:space="preserve">, </w:t>
      </w:r>
      <w:r w:rsidR="00656E06"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656E06">
        <w:rPr>
          <w:rFonts w:ascii="Times New Roman" w:hAnsi="Times New Roman" w:cs="Times New Roman"/>
          <w:sz w:val="24"/>
          <w:szCs w:val="24"/>
        </w:rPr>
        <w:t>, из них:</w:t>
      </w:r>
    </w:p>
    <w:p w:rsidR="00656E06" w:rsidRPr="000871B6" w:rsidRDefault="00656E06" w:rsidP="00656E06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656E06" w:rsidRPr="00F03E07" w:rsidTr="008C3616">
        <w:tc>
          <w:tcPr>
            <w:tcW w:w="567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656E06" w:rsidRPr="00F03E07" w:rsidTr="008C3616">
        <w:tc>
          <w:tcPr>
            <w:tcW w:w="567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656E06" w:rsidRPr="00F03E07" w:rsidRDefault="00656E06" w:rsidP="00656E06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Лыхма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F03E07" w:rsidRDefault="00642E7D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6E06" w:rsidRPr="00F03E07" w:rsidTr="008C3616">
        <w:tc>
          <w:tcPr>
            <w:tcW w:w="567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656E06" w:rsidRPr="00F03E07" w:rsidRDefault="00656E06" w:rsidP="00656E06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Лыхма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E06" w:rsidRPr="00F03E07" w:rsidTr="008C3616">
        <w:tc>
          <w:tcPr>
            <w:tcW w:w="7938" w:type="dxa"/>
            <w:gridSpan w:val="2"/>
            <w:vAlign w:val="center"/>
          </w:tcPr>
          <w:p w:rsidR="00656E06" w:rsidRPr="00021D4B" w:rsidRDefault="00656E06" w:rsidP="008C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021D4B" w:rsidRDefault="00642E7D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56E06" w:rsidRDefault="00656E06" w:rsidP="00656E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B2D" w:rsidRPr="00021D4B" w:rsidRDefault="00341584" w:rsidP="00341584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70B2D">
        <w:rPr>
          <w:rFonts w:ascii="Times New Roman" w:hAnsi="Times New Roman" w:cs="Times New Roman"/>
          <w:b/>
          <w:sz w:val="24"/>
          <w:szCs w:val="24"/>
        </w:rPr>
        <w:t>Э</w:t>
      </w:r>
      <w:r w:rsidR="00070B2D" w:rsidRPr="00021D4B">
        <w:rPr>
          <w:rFonts w:ascii="Times New Roman" w:hAnsi="Times New Roman" w:cs="Times New Roman"/>
          <w:b/>
          <w:sz w:val="24"/>
          <w:szCs w:val="24"/>
        </w:rPr>
        <w:t xml:space="preserve">кспертиза проекта решения Совета депутатов </w:t>
      </w:r>
      <w:r w:rsidR="00070B2D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070B2D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070B2D">
        <w:rPr>
          <w:rFonts w:ascii="Times New Roman" w:hAnsi="Times New Roman" w:cs="Times New Roman"/>
          <w:b/>
          <w:sz w:val="24"/>
          <w:szCs w:val="24"/>
        </w:rPr>
        <w:t>Лыхма</w:t>
      </w:r>
      <w:r w:rsidR="00070B2D"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B2D" w:rsidRPr="00070B2D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Совета депутатов сельского поселения Лыхма</w:t>
      </w:r>
      <w:r w:rsidR="00070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B2D" w:rsidRPr="00070B2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7804">
        <w:rPr>
          <w:rFonts w:ascii="Times New Roman" w:hAnsi="Times New Roman" w:cs="Times New Roman"/>
          <w:b/>
          <w:sz w:val="24"/>
          <w:szCs w:val="24"/>
        </w:rPr>
        <w:t>9</w:t>
      </w:r>
      <w:r w:rsidR="00070B2D" w:rsidRPr="00070B2D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757804">
        <w:rPr>
          <w:rFonts w:ascii="Times New Roman" w:hAnsi="Times New Roman" w:cs="Times New Roman"/>
          <w:b/>
          <w:sz w:val="24"/>
          <w:szCs w:val="24"/>
        </w:rPr>
        <w:t>4</w:t>
      </w:r>
      <w:r w:rsidR="00070B2D" w:rsidRPr="00070B2D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757804">
        <w:rPr>
          <w:rFonts w:ascii="Times New Roman" w:hAnsi="Times New Roman" w:cs="Times New Roman"/>
          <w:b/>
          <w:sz w:val="24"/>
          <w:szCs w:val="24"/>
        </w:rPr>
        <w:t>43</w:t>
      </w:r>
      <w:r w:rsidR="00070B2D" w:rsidRPr="00070B2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70B2D">
        <w:rPr>
          <w:rFonts w:ascii="Times New Roman" w:eastAsia="Times New Roman" w:hAnsi="Times New Roman" w:cs="Times New Roman"/>
          <w:sz w:val="24"/>
          <w:szCs w:val="24"/>
        </w:rPr>
        <w:t xml:space="preserve">(внесение изменений в решение о бюджете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="00070B2D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757804">
        <w:rPr>
          <w:rFonts w:ascii="Times New Roman" w:eastAsia="Times New Roman" w:hAnsi="Times New Roman" w:cs="Times New Roman"/>
          <w:sz w:val="24"/>
          <w:szCs w:val="24"/>
        </w:rPr>
        <w:t>5 год и плановый период 2026</w:t>
      </w:r>
      <w:r w:rsidR="00070B2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757804">
        <w:rPr>
          <w:rFonts w:ascii="Times New Roman" w:eastAsia="Times New Roman" w:hAnsi="Times New Roman" w:cs="Times New Roman"/>
          <w:sz w:val="24"/>
          <w:szCs w:val="24"/>
        </w:rPr>
        <w:t>7</w:t>
      </w:r>
      <w:r w:rsidR="00070B2D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070B2D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0B2D">
        <w:rPr>
          <w:rFonts w:ascii="Times New Roman" w:hAnsi="Times New Roman" w:cs="Times New Roman"/>
          <w:sz w:val="24"/>
          <w:szCs w:val="24"/>
        </w:rPr>
        <w:t>, (далее – Про</w:t>
      </w:r>
      <w:r w:rsidR="00070B2D" w:rsidRPr="00021D4B">
        <w:rPr>
          <w:rFonts w:ascii="Times New Roman" w:hAnsi="Times New Roman" w:cs="Times New Roman"/>
          <w:sz w:val="24"/>
          <w:szCs w:val="24"/>
        </w:rPr>
        <w:t>ект решения</w:t>
      </w:r>
      <w:r w:rsidR="00070B2D">
        <w:rPr>
          <w:rFonts w:ascii="Times New Roman" w:hAnsi="Times New Roman" w:cs="Times New Roman"/>
          <w:sz w:val="24"/>
          <w:szCs w:val="24"/>
        </w:rPr>
        <w:t>).</w:t>
      </w:r>
    </w:p>
    <w:p w:rsidR="00070B2D" w:rsidRDefault="00070B2D" w:rsidP="00070B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П</w:t>
      </w:r>
      <w:r w:rsidRPr="006373AB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</w:t>
      </w:r>
      <w:r w:rsidRPr="00E26E06">
        <w:rPr>
          <w:rFonts w:ascii="Times New Roman" w:hAnsi="Times New Roman" w:cs="Times New Roman"/>
          <w:i/>
          <w:sz w:val="24"/>
          <w:szCs w:val="24"/>
        </w:rPr>
        <w:t xml:space="preserve">заключение от </w:t>
      </w:r>
      <w:r w:rsidR="00341584" w:rsidRPr="00E26E06">
        <w:rPr>
          <w:rFonts w:ascii="Times New Roman" w:hAnsi="Times New Roman" w:cs="Times New Roman"/>
          <w:i/>
          <w:sz w:val="24"/>
          <w:szCs w:val="24"/>
        </w:rPr>
        <w:t>26</w:t>
      </w:r>
      <w:r w:rsidRPr="00E26E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97E"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E26E06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20497E">
        <w:rPr>
          <w:rFonts w:ascii="Times New Roman" w:hAnsi="Times New Roman" w:cs="Times New Roman"/>
          <w:i/>
          <w:sz w:val="24"/>
          <w:szCs w:val="24"/>
        </w:rPr>
        <w:t>5</w:t>
      </w:r>
      <w:r w:rsidRPr="00E26E06">
        <w:rPr>
          <w:rFonts w:ascii="Times New Roman" w:hAnsi="Times New Roman" w:cs="Times New Roman"/>
          <w:i/>
          <w:sz w:val="24"/>
          <w:szCs w:val="24"/>
        </w:rPr>
        <w:t xml:space="preserve"> года № </w:t>
      </w:r>
      <w:r w:rsidR="0020497E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49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083AFF" w:rsidRDefault="000A7646" w:rsidP="00083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r w:rsidR="00341584" w:rsidRPr="00341584">
        <w:rPr>
          <w:rFonts w:ascii="Times New Roman" w:eastAsia="Times New Roman" w:hAnsi="Times New Roman" w:cs="Times New Roman"/>
          <w:i/>
          <w:sz w:val="24"/>
          <w:szCs w:val="24"/>
        </w:rPr>
        <w:t xml:space="preserve">ходы бюджета </w:t>
      </w:r>
      <w:r w:rsidR="00745FB5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Лыхма </w:t>
      </w:r>
      <w:r w:rsidR="00745FB5" w:rsidRPr="00745FB5">
        <w:rPr>
          <w:rFonts w:ascii="Times New Roman" w:eastAsia="Times New Roman" w:hAnsi="Times New Roman" w:cs="Times New Roman"/>
          <w:sz w:val="24"/>
          <w:szCs w:val="24"/>
        </w:rPr>
        <w:t>(далее – поселение)</w:t>
      </w:r>
      <w:r w:rsidR="00341584" w:rsidRPr="0034158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202</w:t>
      </w:r>
      <w:r w:rsidR="0020497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341584" w:rsidRPr="00341584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="00341584" w:rsidRPr="00341584">
        <w:rPr>
          <w:rFonts w:ascii="Times New Roman" w:eastAsia="Times New Roman" w:hAnsi="Times New Roman" w:cs="Times New Roman"/>
          <w:sz w:val="24"/>
          <w:szCs w:val="24"/>
        </w:rPr>
        <w:t xml:space="preserve"> уточн</w:t>
      </w:r>
      <w:r w:rsidR="00341584"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341584" w:rsidRPr="00341584">
        <w:rPr>
          <w:rFonts w:ascii="Times New Roman" w:eastAsia="Times New Roman" w:hAnsi="Times New Roman" w:cs="Times New Roman"/>
          <w:sz w:val="24"/>
          <w:szCs w:val="24"/>
        </w:rPr>
        <w:t xml:space="preserve"> за счет увеличения безвозмездных </w:t>
      </w:r>
      <w:r w:rsidR="0020497E" w:rsidRPr="00341584">
        <w:rPr>
          <w:rFonts w:ascii="Times New Roman" w:eastAsia="Times New Roman" w:hAnsi="Times New Roman" w:cs="Times New Roman"/>
          <w:sz w:val="24"/>
          <w:szCs w:val="24"/>
        </w:rPr>
        <w:t xml:space="preserve">поступлений 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="00083AFF" w:rsidRPr="00341584">
        <w:rPr>
          <w:rFonts w:ascii="Times New Roman" w:eastAsia="Times New Roman" w:hAnsi="Times New Roman" w:cs="Times New Roman"/>
          <w:sz w:val="24"/>
          <w:szCs w:val="24"/>
        </w:rPr>
        <w:t>иных межбюджетных трансфертов из бюджета Белоярского района для обеспечения сбалансированности бюджета поселения</w:t>
      </w:r>
      <w:r w:rsidR="00083AFF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1584" w:rsidRPr="00341584">
        <w:rPr>
          <w:rFonts w:ascii="Times New Roman" w:eastAsia="Times New Roman" w:hAnsi="Times New Roman" w:cs="Times New Roman"/>
          <w:sz w:val="24"/>
          <w:szCs w:val="24"/>
        </w:rPr>
        <w:t>+)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1 249 288,00</w:t>
      </w:r>
      <w:r w:rsidR="00341584" w:rsidRPr="0034158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083A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584" w:rsidRDefault="00083AFF" w:rsidP="00083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FF">
        <w:rPr>
          <w:rFonts w:ascii="Times New Roman" w:eastAsia="Times New Roman" w:hAnsi="Times New Roman" w:cs="Times New Roman"/>
          <w:i/>
          <w:sz w:val="24"/>
          <w:szCs w:val="24"/>
        </w:rPr>
        <w:t>Расходы бюджета поселения на 202</w:t>
      </w:r>
      <w:r w:rsidR="0020497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083AF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B53289">
        <w:rPr>
          <w:rFonts w:ascii="Times New Roman" w:eastAsia="Times New Roman" w:hAnsi="Times New Roman" w:cs="Times New Roman"/>
          <w:sz w:val="24"/>
          <w:szCs w:val="24"/>
        </w:rPr>
        <w:t xml:space="preserve"> на сумму 4 152 900,47 рублей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9D0">
        <w:rPr>
          <w:rFonts w:ascii="Times New Roman" w:eastAsia="Times New Roman" w:hAnsi="Times New Roman" w:cs="Times New Roman"/>
          <w:sz w:val="24"/>
          <w:szCs w:val="24"/>
        </w:rPr>
        <w:t xml:space="preserve">за счет безвозмездных поступлений в общей сумме 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1 249 288,00</w:t>
      </w:r>
      <w:r w:rsidR="000C79D0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C79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остатк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средств на счетах по учету средств бюджета поселения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1 января 202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</w:t>
      </w:r>
      <w:r w:rsidR="00B5328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0497E" w:rsidRPr="0020497E">
        <w:rPr>
          <w:rFonts w:ascii="Times New Roman" w:hAnsi="Times New Roman" w:cs="Times New Roman"/>
          <w:sz w:val="24"/>
          <w:szCs w:val="24"/>
        </w:rPr>
        <w:t>2 903 612,47 рублей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Уточняемые средства 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зацию мероприятий муниципальной программы поселения «Реализация полномочий органов местного самоуправления сельского поселения Лыхма»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43B" w:rsidRPr="0011143B" w:rsidRDefault="000A7646" w:rsidP="000A7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</w:t>
      </w:r>
      <w:r w:rsidR="00B532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53289">
        <w:rPr>
          <w:rFonts w:ascii="Times New Roman" w:eastAsia="Times New Roman" w:hAnsi="Times New Roman" w:cs="Times New Roman"/>
          <w:sz w:val="24"/>
          <w:szCs w:val="24"/>
        </w:rPr>
        <w:t xml:space="preserve">ходы бюджета поселения определены в сумме                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31 979 088,00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328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асход</w:t>
      </w:r>
      <w:r w:rsidR="00B53289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B53289">
        <w:rPr>
          <w:rFonts w:ascii="Times New Roman" w:eastAsia="Times New Roman" w:hAnsi="Times New Roman" w:cs="Times New Roman"/>
          <w:sz w:val="24"/>
          <w:szCs w:val="24"/>
        </w:rPr>
        <w:t xml:space="preserve"> поселения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37 178 200,47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  <w:r w:rsidR="0011143B" w:rsidRPr="0011143B">
        <w:rPr>
          <w:rFonts w:ascii="Times New Roman" w:eastAsia="Times New Roman" w:hAnsi="Times New Roman" w:cs="Times New Roman"/>
          <w:i/>
          <w:sz w:val="24"/>
          <w:szCs w:val="24"/>
        </w:rPr>
        <w:t>Прогнозируемый дефицит бюджета посе</w:t>
      </w:r>
      <w:r w:rsidR="0020497E">
        <w:rPr>
          <w:rFonts w:ascii="Times New Roman" w:eastAsia="Times New Roman" w:hAnsi="Times New Roman" w:cs="Times New Roman"/>
          <w:i/>
          <w:sz w:val="24"/>
          <w:szCs w:val="24"/>
        </w:rPr>
        <w:t>ления на 2025</w:t>
      </w:r>
      <w:r w:rsidR="0011143B" w:rsidRPr="0011143B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="0011143B" w:rsidRPr="0011143B">
        <w:rPr>
          <w:rFonts w:ascii="Times New Roman" w:eastAsia="Times New Roman" w:hAnsi="Times New Roman" w:cs="Times New Roman"/>
          <w:sz w:val="24"/>
          <w:szCs w:val="24"/>
        </w:rPr>
        <w:t xml:space="preserve"> увеличи</w:t>
      </w:r>
      <w:r w:rsidR="0011143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1143B" w:rsidRPr="0011143B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20497E" w:rsidRPr="0011143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2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20497E" w:rsidRPr="0020497E">
        <w:rPr>
          <w:rFonts w:ascii="Times New Roman" w:hAnsi="Times New Roman" w:cs="Times New Roman"/>
          <w:sz w:val="24"/>
          <w:szCs w:val="24"/>
        </w:rPr>
        <w:t>2 903 612,47 рублей</w:t>
      </w:r>
      <w:r w:rsidR="0011143B" w:rsidRPr="0011143B">
        <w:rPr>
          <w:rFonts w:ascii="Times New Roman" w:eastAsia="Times New Roman" w:hAnsi="Times New Roman" w:cs="Times New Roman"/>
          <w:sz w:val="24"/>
          <w:szCs w:val="24"/>
        </w:rPr>
        <w:t xml:space="preserve"> и состави</w:t>
      </w:r>
      <w:r w:rsidR="0011143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5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43B" w:rsidRPr="0011143B">
        <w:rPr>
          <w:rFonts w:ascii="Times New Roman" w:eastAsia="Times New Roman" w:hAnsi="Times New Roman" w:cs="Times New Roman"/>
          <w:sz w:val="24"/>
          <w:szCs w:val="24"/>
        </w:rPr>
        <w:t>(-)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5 199 112,47</w:t>
      </w:r>
      <w:r w:rsidR="0011143B" w:rsidRPr="0011143B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11143B" w:rsidRPr="0011143B">
        <w:rPr>
          <w:rFonts w:ascii="Times New Roman" w:eastAsia="Times New Roman" w:hAnsi="Times New Roman" w:cs="Times New Roman"/>
          <w:sz w:val="24"/>
          <w:szCs w:val="24"/>
        </w:rPr>
        <w:t xml:space="preserve">. Источниками внутреннего </w:t>
      </w:r>
      <w:r w:rsidR="0011143B" w:rsidRPr="0011143B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финансирования дефицита бюджета являются изменения остатков средств на счетах по учету средств бюджета поселения, что соответствует требованиям статьи 92.1 БК РФ.</w:t>
      </w:r>
    </w:p>
    <w:p w:rsidR="00043133" w:rsidRPr="00842F1D" w:rsidRDefault="00043133" w:rsidP="0004313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sz w:val="24"/>
          <w:szCs w:val="24"/>
        </w:rPr>
        <w:t>Бюджет поселения планов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049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бюджет поселения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не уточня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043133" w:rsidRDefault="00043133" w:rsidP="0004313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9D0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экспертно-аналитического мероприятия, предлагаемые изменения и дополнения признаны обоснованными. Проект решения о внесении изменений в бюджет поселения рассмотрен</w:t>
      </w:r>
      <w:r w:rsidR="000C79D0" w:rsidRPr="000C7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утвержден</w:t>
      </w:r>
      <w:r w:rsidRPr="000C7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сельского поселения Лыхма в представленной редакции (решение Совета депутатов сельского поселения Лыхма от </w:t>
      </w:r>
      <w:r w:rsidR="008C4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марта 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C4E0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C4E03">
        <w:rPr>
          <w:rFonts w:ascii="Times New Roman" w:eastAsia="Calibri" w:hAnsi="Times New Roman" w:cs="Times New Roman"/>
          <w:sz w:val="24"/>
          <w:szCs w:val="24"/>
          <w:lang w:eastAsia="en-US"/>
        </w:rPr>
        <w:t>года № 6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53648" w:rsidRPr="00341584" w:rsidRDefault="00B53648" w:rsidP="00341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E06" w:rsidRPr="00F106AE" w:rsidRDefault="00656E06" w:rsidP="00043133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F106A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F106AE">
        <w:rPr>
          <w:rFonts w:ascii="Times New Roman" w:hAnsi="Times New Roman" w:cs="Times New Roman"/>
          <w:b/>
          <w:sz w:val="24"/>
          <w:szCs w:val="24"/>
        </w:rPr>
        <w:t>нешняя проверка бюджетной отчетности за 202</w:t>
      </w:r>
      <w:r w:rsidR="00BF416B" w:rsidRPr="00F106AE">
        <w:rPr>
          <w:rFonts w:ascii="Times New Roman" w:hAnsi="Times New Roman" w:cs="Times New Roman"/>
          <w:b/>
          <w:sz w:val="24"/>
          <w:szCs w:val="24"/>
        </w:rPr>
        <w:t>4</w:t>
      </w:r>
      <w:r w:rsidRPr="00F106AE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 Лыхма, как </w:t>
      </w:r>
      <w:r w:rsidRPr="00F10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главного администратора бюджетных средств поселения. </w:t>
      </w:r>
    </w:p>
    <w:p w:rsidR="00043133" w:rsidRDefault="00F106AE" w:rsidP="002E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проверке бюджетной отчетности выявлены нарушения и замечания при оформлении Пояснительной записки, а также форм и таблиц входящих в ее состав.</w:t>
      </w:r>
    </w:p>
    <w:p w:rsidR="00F106AE" w:rsidRDefault="00F106AE" w:rsidP="00F106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Факты, способные негативно повлиять на достоверность бюджетной отчетности, не выявлены.</w:t>
      </w:r>
    </w:p>
    <w:p w:rsidR="00F106AE" w:rsidRDefault="00F106AE" w:rsidP="00F106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106AE" w:rsidRPr="00F106AE" w:rsidRDefault="00F106AE" w:rsidP="00F106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106AE">
        <w:rPr>
          <w:rFonts w:ascii="Times New Roman" w:hAnsi="Times New Roman"/>
          <w:b/>
          <w:sz w:val="24"/>
          <w:szCs w:val="24"/>
        </w:rPr>
        <w:t xml:space="preserve">Контрольные мероприятия в отчетном периоде не проводились. </w:t>
      </w:r>
    </w:p>
    <w:p w:rsidR="00F106AE" w:rsidRDefault="00F106AE" w:rsidP="002E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3133" w:rsidRDefault="00043133" w:rsidP="002E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3133" w:rsidRDefault="00043133" w:rsidP="002E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043133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84" w:rsidRDefault="00483384" w:rsidP="00043AB0">
      <w:pPr>
        <w:spacing w:after="0" w:line="240" w:lineRule="auto"/>
      </w:pPr>
      <w:r>
        <w:separator/>
      </w:r>
    </w:p>
  </w:endnote>
  <w:endnote w:type="continuationSeparator" w:id="0">
    <w:p w:rsidR="00483384" w:rsidRDefault="00483384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84" w:rsidRDefault="00483384" w:rsidP="00043AB0">
      <w:pPr>
        <w:spacing w:after="0" w:line="240" w:lineRule="auto"/>
      </w:pPr>
      <w:r>
        <w:separator/>
      </w:r>
    </w:p>
  </w:footnote>
  <w:footnote w:type="continuationSeparator" w:id="0">
    <w:p w:rsidR="00483384" w:rsidRDefault="00483384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5E2"/>
    <w:multiLevelType w:val="hybridMultilevel"/>
    <w:tmpl w:val="8A78AFB2"/>
    <w:lvl w:ilvl="0" w:tplc="3E28D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00DA3"/>
    <w:multiLevelType w:val="hybridMultilevel"/>
    <w:tmpl w:val="C3E0EBCA"/>
    <w:lvl w:ilvl="0" w:tplc="8452C4A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424B0"/>
    <w:multiLevelType w:val="hybridMultilevel"/>
    <w:tmpl w:val="1A2EC19C"/>
    <w:lvl w:ilvl="0" w:tplc="72385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2364B"/>
    <w:multiLevelType w:val="hybridMultilevel"/>
    <w:tmpl w:val="58D08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937BAE"/>
    <w:multiLevelType w:val="hybridMultilevel"/>
    <w:tmpl w:val="2042F1D4"/>
    <w:lvl w:ilvl="0" w:tplc="74B60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16"/>
  </w:num>
  <w:num w:numId="8">
    <w:abstractNumId w:val="7"/>
  </w:num>
  <w:num w:numId="9">
    <w:abstractNumId w:val="17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133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6285"/>
    <w:rsid w:val="00067DA4"/>
    <w:rsid w:val="00067F06"/>
    <w:rsid w:val="00070B2D"/>
    <w:rsid w:val="00071C4D"/>
    <w:rsid w:val="00071E20"/>
    <w:rsid w:val="00072383"/>
    <w:rsid w:val="00074A0D"/>
    <w:rsid w:val="000759B6"/>
    <w:rsid w:val="000811B4"/>
    <w:rsid w:val="00082D04"/>
    <w:rsid w:val="00083AFF"/>
    <w:rsid w:val="00090A31"/>
    <w:rsid w:val="000917BB"/>
    <w:rsid w:val="0009213B"/>
    <w:rsid w:val="00092A20"/>
    <w:rsid w:val="00096F7D"/>
    <w:rsid w:val="000A3B43"/>
    <w:rsid w:val="000A3BEB"/>
    <w:rsid w:val="000A6309"/>
    <w:rsid w:val="000A7646"/>
    <w:rsid w:val="000B2974"/>
    <w:rsid w:val="000B330C"/>
    <w:rsid w:val="000B35AC"/>
    <w:rsid w:val="000C5A8D"/>
    <w:rsid w:val="000C79D0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143B"/>
    <w:rsid w:val="00111D30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4AA1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97E"/>
    <w:rsid w:val="00204D82"/>
    <w:rsid w:val="002079B5"/>
    <w:rsid w:val="002142DF"/>
    <w:rsid w:val="00217562"/>
    <w:rsid w:val="002203A6"/>
    <w:rsid w:val="00220999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2AB7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D779C"/>
    <w:rsid w:val="002E0ED8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19DB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1584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3384"/>
    <w:rsid w:val="00486AB5"/>
    <w:rsid w:val="00487E78"/>
    <w:rsid w:val="004900F0"/>
    <w:rsid w:val="00490C16"/>
    <w:rsid w:val="00496625"/>
    <w:rsid w:val="004A34E3"/>
    <w:rsid w:val="004A4EF9"/>
    <w:rsid w:val="004A532B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285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2B4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694D"/>
    <w:rsid w:val="0063777C"/>
    <w:rsid w:val="00637DDA"/>
    <w:rsid w:val="00641D1A"/>
    <w:rsid w:val="00642336"/>
    <w:rsid w:val="0064286D"/>
    <w:rsid w:val="00642E7D"/>
    <w:rsid w:val="00650BA4"/>
    <w:rsid w:val="006521D7"/>
    <w:rsid w:val="006544F0"/>
    <w:rsid w:val="0065465C"/>
    <w:rsid w:val="00655909"/>
    <w:rsid w:val="00655CFE"/>
    <w:rsid w:val="00656E06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10CD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2E80"/>
    <w:rsid w:val="00743BD7"/>
    <w:rsid w:val="00744CA0"/>
    <w:rsid w:val="00745FB5"/>
    <w:rsid w:val="00750854"/>
    <w:rsid w:val="007530B4"/>
    <w:rsid w:val="00755601"/>
    <w:rsid w:val="00757804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87B0D"/>
    <w:rsid w:val="00790765"/>
    <w:rsid w:val="00790EE1"/>
    <w:rsid w:val="00796171"/>
    <w:rsid w:val="007979ED"/>
    <w:rsid w:val="00797EB5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48B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4E03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0208"/>
    <w:rsid w:val="00AC1620"/>
    <w:rsid w:val="00AD224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3289"/>
    <w:rsid w:val="00B53648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475"/>
    <w:rsid w:val="00BB7BE5"/>
    <w:rsid w:val="00BC43ED"/>
    <w:rsid w:val="00BC4E29"/>
    <w:rsid w:val="00BD1B93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BF416B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CE4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8DD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2B0E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97B88"/>
    <w:rsid w:val="00DA1EB9"/>
    <w:rsid w:val="00DA37BE"/>
    <w:rsid w:val="00DA3D52"/>
    <w:rsid w:val="00DB174C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2CAE"/>
    <w:rsid w:val="00DC69EF"/>
    <w:rsid w:val="00DD2C39"/>
    <w:rsid w:val="00DE2CC7"/>
    <w:rsid w:val="00DE3B0A"/>
    <w:rsid w:val="00DE650E"/>
    <w:rsid w:val="00DF6AAB"/>
    <w:rsid w:val="00E02D25"/>
    <w:rsid w:val="00E03ECB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6E06"/>
    <w:rsid w:val="00E279B0"/>
    <w:rsid w:val="00E31227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06AE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4997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22F"/>
    <w:rsid w:val="00F71D1E"/>
    <w:rsid w:val="00F74967"/>
    <w:rsid w:val="00F75BE2"/>
    <w:rsid w:val="00F76B36"/>
    <w:rsid w:val="00F80E23"/>
    <w:rsid w:val="00F90911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1A1C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26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7B86-AF4A-4B54-855D-7A305F17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729</cp:revision>
  <cp:lastPrinted>2022-01-06T14:50:00Z</cp:lastPrinted>
  <dcterms:created xsi:type="dcterms:W3CDTF">2013-04-01T05:21:00Z</dcterms:created>
  <dcterms:modified xsi:type="dcterms:W3CDTF">2025-04-14T09:49:00Z</dcterms:modified>
</cp:coreProperties>
</file>