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59" w:rsidRDefault="00451A59" w:rsidP="0006535F">
      <w:pPr>
        <w:pStyle w:val="ac"/>
        <w:spacing w:before="0" w:after="0" w:line="360" w:lineRule="auto"/>
        <w:jc w:val="center"/>
        <w:rPr>
          <w:rFonts w:ascii="Times New Roman" w:hAnsi="Times New Roman" w:cs="Times New Roman"/>
          <w:b/>
          <w:bCs/>
        </w:rPr>
      </w:pPr>
    </w:p>
    <w:p w:rsidR="0006535F" w:rsidRPr="00A67CD3" w:rsidRDefault="004629E3" w:rsidP="0006535F">
      <w:pPr>
        <w:pStyle w:val="ac"/>
        <w:spacing w:before="0" w:after="0" w:line="360" w:lineRule="auto"/>
        <w:jc w:val="center"/>
        <w:rPr>
          <w:rFonts w:ascii="Times New Roman" w:hAnsi="Times New Roman" w:cs="Times New Roman"/>
          <w:b/>
          <w:bCs/>
        </w:rPr>
      </w:pPr>
      <w:r w:rsidRPr="00A67CD3">
        <w:rPr>
          <w:rFonts w:ascii="Times New Roman" w:hAnsi="Times New Roman" w:cs="Times New Roman"/>
          <w:b/>
          <w:bCs/>
        </w:rPr>
        <w:t xml:space="preserve">ОЦЕНКА ЭФФЕКТИВНОСТИ РЕАЛИЗАЦИИ </w:t>
      </w:r>
    </w:p>
    <w:p w:rsidR="0006535F" w:rsidRPr="00A67CD3" w:rsidRDefault="004629E3" w:rsidP="0006535F">
      <w:pPr>
        <w:pStyle w:val="ac"/>
        <w:spacing w:before="0" w:after="0" w:line="360" w:lineRule="auto"/>
        <w:jc w:val="center"/>
        <w:rPr>
          <w:rFonts w:ascii="Times New Roman" w:hAnsi="Times New Roman" w:cs="Times New Roman"/>
          <w:b/>
          <w:bCs/>
        </w:rPr>
      </w:pPr>
      <w:r w:rsidRPr="00A67CD3">
        <w:rPr>
          <w:rFonts w:ascii="Times New Roman" w:hAnsi="Times New Roman" w:cs="Times New Roman"/>
          <w:b/>
          <w:bCs/>
        </w:rPr>
        <w:t>МУНИЦИПАЛЬНЫХ ПРО</w:t>
      </w:r>
      <w:r w:rsidR="00792600" w:rsidRPr="00A67CD3">
        <w:rPr>
          <w:rFonts w:ascii="Times New Roman" w:hAnsi="Times New Roman" w:cs="Times New Roman"/>
          <w:b/>
          <w:bCs/>
        </w:rPr>
        <w:t xml:space="preserve">ГРАММ БЕЛОЯРСКОГО РАЙОНА </w:t>
      </w:r>
    </w:p>
    <w:p w:rsidR="004629E3" w:rsidRPr="00A67CD3" w:rsidRDefault="00792600" w:rsidP="0006535F">
      <w:pPr>
        <w:pStyle w:val="ac"/>
        <w:spacing w:before="0" w:after="0" w:line="360" w:lineRule="auto"/>
        <w:jc w:val="center"/>
        <w:rPr>
          <w:rFonts w:ascii="Times New Roman" w:hAnsi="Times New Roman" w:cs="Times New Roman"/>
          <w:b/>
          <w:bCs/>
        </w:rPr>
      </w:pPr>
      <w:r w:rsidRPr="00A67CD3">
        <w:rPr>
          <w:rFonts w:ascii="Times New Roman" w:hAnsi="Times New Roman" w:cs="Times New Roman"/>
          <w:b/>
          <w:bCs/>
        </w:rPr>
        <w:t>ЗА 201</w:t>
      </w:r>
      <w:r w:rsidR="00573065" w:rsidRPr="00A67CD3">
        <w:rPr>
          <w:rFonts w:ascii="Times New Roman" w:hAnsi="Times New Roman" w:cs="Times New Roman"/>
          <w:b/>
          <w:bCs/>
        </w:rPr>
        <w:t>8</w:t>
      </w:r>
      <w:r w:rsidR="004629E3" w:rsidRPr="00A67CD3">
        <w:rPr>
          <w:rFonts w:ascii="Times New Roman" w:hAnsi="Times New Roman" w:cs="Times New Roman"/>
          <w:b/>
          <w:bCs/>
        </w:rPr>
        <w:t xml:space="preserve"> ГОД</w:t>
      </w:r>
    </w:p>
    <w:p w:rsidR="00311C13" w:rsidRDefault="00311C13" w:rsidP="00095FCF">
      <w:pPr>
        <w:pStyle w:val="aa"/>
      </w:pPr>
    </w:p>
    <w:p w:rsidR="00451A59" w:rsidRDefault="00451A59" w:rsidP="00095FCF">
      <w:pPr>
        <w:pStyle w:val="aa"/>
      </w:pPr>
    </w:p>
    <w:p w:rsidR="004629E3" w:rsidRPr="00A67CD3" w:rsidRDefault="00662926" w:rsidP="000E1760">
      <w:pPr>
        <w:pStyle w:val="a6"/>
        <w:numPr>
          <w:ilvl w:val="0"/>
          <w:numId w:val="13"/>
        </w:numPr>
        <w:jc w:val="center"/>
        <w:rPr>
          <w:b/>
          <w:bCs/>
          <w:sz w:val="28"/>
          <w:szCs w:val="28"/>
        </w:rPr>
      </w:pPr>
      <w:r w:rsidRPr="00A67CD3">
        <w:rPr>
          <w:b/>
          <w:bCs/>
          <w:sz w:val="28"/>
          <w:szCs w:val="28"/>
        </w:rPr>
        <w:t>Общие сведения</w:t>
      </w:r>
    </w:p>
    <w:p w:rsidR="00662926" w:rsidRPr="00A67CD3" w:rsidRDefault="00662926" w:rsidP="00095FCF">
      <w:pPr>
        <w:pStyle w:val="a6"/>
        <w:ind w:left="330"/>
        <w:rPr>
          <w:b/>
          <w:bCs/>
          <w:sz w:val="28"/>
          <w:szCs w:val="28"/>
        </w:rPr>
      </w:pPr>
    </w:p>
    <w:p w:rsidR="00792600" w:rsidRPr="00A67CD3" w:rsidRDefault="00792600" w:rsidP="0006535F">
      <w:pPr>
        <w:spacing w:line="360" w:lineRule="auto"/>
        <w:ind w:firstLine="709"/>
        <w:jc w:val="both"/>
      </w:pPr>
      <w:r w:rsidRPr="00A67CD3">
        <w:t>Оценка эффективности муниципальных программ Белоярского района по итогам 201</w:t>
      </w:r>
      <w:r w:rsidR="00EC27E2" w:rsidRPr="00EC27E2">
        <w:t>8</w:t>
      </w:r>
      <w:r w:rsidRPr="00A67CD3">
        <w:t xml:space="preserve"> года проведена в соответствии с </w:t>
      </w:r>
      <w:r w:rsidR="00654E6C" w:rsidRPr="00A67CD3">
        <w:t xml:space="preserve"> </w:t>
      </w:r>
      <w:r w:rsidRPr="00A67CD3">
        <w:t>постановлением администрации Белоярского района от 23 декабря 2013 года № 1962 «Об утверждении Порядка проведения и критериев оценки эффективности реализации муниципальных программ Белоярского района», на основе информации, представленной ответственным</w:t>
      </w:r>
      <w:r w:rsidR="00AF0E15" w:rsidRPr="00A67CD3">
        <w:t>и</w:t>
      </w:r>
      <w:r w:rsidRPr="00A67CD3">
        <w:t xml:space="preserve"> исполнител</w:t>
      </w:r>
      <w:r w:rsidR="00AF0E15" w:rsidRPr="00A67CD3">
        <w:t>ями</w:t>
      </w:r>
      <w:r w:rsidRPr="00A67CD3">
        <w:t xml:space="preserve"> муниципальных программ в составе годовых отчетов о ходе их реализации и информации о кассовом исполнении муниципальных  программ.</w:t>
      </w:r>
    </w:p>
    <w:p w:rsidR="005E4EBB" w:rsidRPr="00A67CD3" w:rsidRDefault="00755799" w:rsidP="0006535F">
      <w:pPr>
        <w:pStyle w:val="30"/>
        <w:spacing w:after="0" w:line="360" w:lineRule="auto"/>
        <w:ind w:left="0" w:firstLine="709"/>
        <w:jc w:val="both"/>
        <w:rPr>
          <w:sz w:val="24"/>
          <w:szCs w:val="24"/>
        </w:rPr>
      </w:pPr>
      <w:r w:rsidRPr="00A67CD3">
        <w:rPr>
          <w:sz w:val="24"/>
          <w:szCs w:val="24"/>
        </w:rPr>
        <w:t xml:space="preserve">В процессе анализа была </w:t>
      </w:r>
      <w:r w:rsidR="00542115" w:rsidRPr="00A67CD3">
        <w:rPr>
          <w:sz w:val="24"/>
          <w:szCs w:val="24"/>
        </w:rPr>
        <w:t>проведена</w:t>
      </w:r>
      <w:r w:rsidRPr="00A67CD3">
        <w:rPr>
          <w:sz w:val="24"/>
          <w:szCs w:val="24"/>
        </w:rPr>
        <w:t xml:space="preserve"> </w:t>
      </w:r>
      <w:r w:rsidR="00542115" w:rsidRPr="00A67CD3">
        <w:rPr>
          <w:sz w:val="24"/>
          <w:szCs w:val="24"/>
        </w:rPr>
        <w:t xml:space="preserve">оценка эффективности и результативности </w:t>
      </w:r>
      <w:r w:rsidRPr="00A67CD3">
        <w:rPr>
          <w:sz w:val="24"/>
          <w:szCs w:val="24"/>
        </w:rPr>
        <w:t>реализации муниципальных программ Белояр</w:t>
      </w:r>
      <w:r w:rsidR="00593E55" w:rsidRPr="00A67CD3">
        <w:rPr>
          <w:sz w:val="24"/>
          <w:szCs w:val="24"/>
        </w:rPr>
        <w:t>ского района по двум критериям:</w:t>
      </w:r>
    </w:p>
    <w:p w:rsidR="005E4EBB" w:rsidRPr="00A67CD3" w:rsidRDefault="00E91BC4" w:rsidP="0022497E">
      <w:pPr>
        <w:pStyle w:val="30"/>
        <w:numPr>
          <w:ilvl w:val="0"/>
          <w:numId w:val="26"/>
        </w:numPr>
        <w:spacing w:after="0" w:line="360" w:lineRule="auto"/>
        <w:ind w:left="0" w:firstLine="709"/>
        <w:jc w:val="both"/>
        <w:rPr>
          <w:sz w:val="24"/>
          <w:szCs w:val="24"/>
        </w:rPr>
      </w:pPr>
      <w:r w:rsidRPr="00A67CD3">
        <w:rPr>
          <w:sz w:val="24"/>
          <w:szCs w:val="24"/>
        </w:rPr>
        <w:t xml:space="preserve">оценка степени </w:t>
      </w:r>
      <w:r w:rsidR="00755799" w:rsidRPr="00A67CD3">
        <w:rPr>
          <w:sz w:val="24"/>
          <w:szCs w:val="24"/>
        </w:rPr>
        <w:t>дос</w:t>
      </w:r>
      <w:r w:rsidRPr="00A67CD3">
        <w:rPr>
          <w:sz w:val="24"/>
          <w:szCs w:val="24"/>
        </w:rPr>
        <w:t>тижения</w:t>
      </w:r>
      <w:r w:rsidR="00755799" w:rsidRPr="00A67CD3">
        <w:rPr>
          <w:sz w:val="24"/>
          <w:szCs w:val="24"/>
        </w:rPr>
        <w:t xml:space="preserve"> </w:t>
      </w:r>
      <w:r w:rsidR="00593E55" w:rsidRPr="00A67CD3">
        <w:rPr>
          <w:sz w:val="24"/>
          <w:szCs w:val="24"/>
        </w:rPr>
        <w:t xml:space="preserve">запланированных результатов реализации </w:t>
      </w:r>
      <w:r w:rsidR="00755799" w:rsidRPr="00A67CD3">
        <w:rPr>
          <w:sz w:val="24"/>
          <w:szCs w:val="24"/>
        </w:rPr>
        <w:t xml:space="preserve"> муниципальных программ</w:t>
      </w:r>
      <w:r w:rsidR="005E4EBB" w:rsidRPr="00A67CD3">
        <w:rPr>
          <w:sz w:val="24"/>
          <w:szCs w:val="24"/>
        </w:rPr>
        <w:t xml:space="preserve">; </w:t>
      </w:r>
    </w:p>
    <w:p w:rsidR="00487C4A" w:rsidRPr="00A67CD3" w:rsidRDefault="00593E55" w:rsidP="0022497E">
      <w:pPr>
        <w:pStyle w:val="30"/>
        <w:numPr>
          <w:ilvl w:val="0"/>
          <w:numId w:val="26"/>
        </w:numPr>
        <w:spacing w:after="0" w:line="360" w:lineRule="auto"/>
        <w:ind w:left="0" w:firstLine="709"/>
        <w:jc w:val="both"/>
        <w:rPr>
          <w:sz w:val="24"/>
          <w:szCs w:val="24"/>
        </w:rPr>
      </w:pPr>
      <w:r w:rsidRPr="00A67CD3">
        <w:rPr>
          <w:sz w:val="24"/>
          <w:szCs w:val="24"/>
        </w:rPr>
        <w:t>оценка эффективности расходования бюджетных средств</w:t>
      </w:r>
      <w:r w:rsidR="000654D0" w:rsidRPr="00A67CD3">
        <w:rPr>
          <w:sz w:val="24"/>
          <w:szCs w:val="24"/>
        </w:rPr>
        <w:t xml:space="preserve"> на их реализацию</w:t>
      </w:r>
      <w:r w:rsidR="00755799" w:rsidRPr="00A67CD3">
        <w:rPr>
          <w:sz w:val="24"/>
          <w:szCs w:val="24"/>
        </w:rPr>
        <w:t>.</w:t>
      </w:r>
      <w:r w:rsidR="00487C4A" w:rsidRPr="00A67CD3">
        <w:rPr>
          <w:sz w:val="24"/>
          <w:szCs w:val="24"/>
        </w:rPr>
        <w:t xml:space="preserve"> </w:t>
      </w:r>
    </w:p>
    <w:p w:rsidR="00755799" w:rsidRPr="00680E19" w:rsidRDefault="00487C4A" w:rsidP="0006535F">
      <w:pPr>
        <w:pStyle w:val="30"/>
        <w:spacing w:after="0" w:line="360" w:lineRule="auto"/>
        <w:ind w:left="0" w:firstLine="709"/>
        <w:jc w:val="both"/>
        <w:rPr>
          <w:sz w:val="24"/>
          <w:szCs w:val="24"/>
          <w:highlight w:val="yellow"/>
        </w:rPr>
      </w:pPr>
      <w:r w:rsidRPr="00A67CD3">
        <w:rPr>
          <w:sz w:val="24"/>
          <w:szCs w:val="24"/>
        </w:rPr>
        <w:t>П</w:t>
      </w:r>
      <w:r w:rsidR="000654D0" w:rsidRPr="00A67CD3">
        <w:rPr>
          <w:sz w:val="24"/>
          <w:szCs w:val="24"/>
        </w:rPr>
        <w:t>ервый</w:t>
      </w:r>
      <w:r w:rsidR="00755799" w:rsidRPr="00A67CD3">
        <w:rPr>
          <w:sz w:val="24"/>
          <w:szCs w:val="24"/>
        </w:rPr>
        <w:t xml:space="preserve"> критерий является наиболее</w:t>
      </w:r>
      <w:r w:rsidR="005E4EBB" w:rsidRPr="00A67CD3">
        <w:rPr>
          <w:sz w:val="24"/>
          <w:szCs w:val="24"/>
        </w:rPr>
        <w:t xml:space="preserve"> значимым при проведении оценки, поскольку отражает  </w:t>
      </w:r>
      <w:r w:rsidR="00904EC5" w:rsidRPr="00A67CD3">
        <w:rPr>
          <w:sz w:val="24"/>
          <w:szCs w:val="24"/>
        </w:rPr>
        <w:t>степень достижения целей и решения задач муниципальной  программы.</w:t>
      </w:r>
    </w:p>
    <w:p w:rsidR="008A381E" w:rsidRPr="00A67CD3" w:rsidRDefault="008A381E" w:rsidP="0006535F">
      <w:pPr>
        <w:pStyle w:val="11"/>
        <w:shd w:val="clear" w:color="auto" w:fill="FFFFFF"/>
        <w:spacing w:line="360" w:lineRule="auto"/>
        <w:rPr>
          <w:rFonts w:eastAsia="Calibri"/>
          <w:kern w:val="1"/>
          <w:szCs w:val="24"/>
          <w:lang w:eastAsia="en-US"/>
        </w:rPr>
      </w:pPr>
      <w:r w:rsidRPr="00A67CD3">
        <w:rPr>
          <w:rFonts w:eastAsia="Calibri"/>
          <w:kern w:val="1"/>
          <w:szCs w:val="24"/>
          <w:lang w:eastAsia="en-US"/>
        </w:rPr>
        <w:t xml:space="preserve">В соответствии с </w:t>
      </w:r>
      <w:r w:rsidRPr="00A67CD3">
        <w:rPr>
          <w:szCs w:val="24"/>
        </w:rPr>
        <w:t>распоряжени</w:t>
      </w:r>
      <w:r w:rsidR="003367FE" w:rsidRPr="00A67CD3">
        <w:rPr>
          <w:szCs w:val="24"/>
        </w:rPr>
        <w:t>ем</w:t>
      </w:r>
      <w:r w:rsidRPr="00A67CD3">
        <w:rPr>
          <w:szCs w:val="24"/>
        </w:rPr>
        <w:t xml:space="preserve"> администрации Белоярского района от 16 сентября </w:t>
      </w:r>
      <w:r w:rsidR="00904EC5" w:rsidRPr="00A67CD3">
        <w:rPr>
          <w:szCs w:val="24"/>
        </w:rPr>
        <w:t xml:space="preserve"> </w:t>
      </w:r>
      <w:r w:rsidRPr="00A67CD3">
        <w:rPr>
          <w:szCs w:val="24"/>
        </w:rPr>
        <w:t>2013 года № 529-р «О перечне муниципальных программ Белоярского района на 2014-2020 годы»</w:t>
      </w:r>
      <w:r w:rsidRPr="00A67CD3">
        <w:rPr>
          <w:rFonts w:eastAsia="Calibri"/>
          <w:kern w:val="1"/>
          <w:szCs w:val="24"/>
          <w:lang w:eastAsia="en-US"/>
        </w:rPr>
        <w:t xml:space="preserve"> в </w:t>
      </w:r>
      <w:r w:rsidR="00EC27E2">
        <w:rPr>
          <w:rFonts w:eastAsia="Calibri"/>
          <w:kern w:val="1"/>
          <w:szCs w:val="24"/>
          <w:lang w:eastAsia="en-US"/>
        </w:rPr>
        <w:t>перечень</w:t>
      </w:r>
      <w:r w:rsidRPr="00A67CD3">
        <w:rPr>
          <w:rFonts w:eastAsia="Calibri"/>
          <w:kern w:val="1"/>
          <w:szCs w:val="24"/>
          <w:lang w:eastAsia="en-US"/>
        </w:rPr>
        <w:t xml:space="preserve"> программ, ре</w:t>
      </w:r>
      <w:r w:rsidR="00E91BC4" w:rsidRPr="00A67CD3">
        <w:rPr>
          <w:rFonts w:eastAsia="Calibri"/>
          <w:kern w:val="1"/>
          <w:szCs w:val="24"/>
          <w:lang w:eastAsia="en-US"/>
        </w:rPr>
        <w:t xml:space="preserve">ализуемых </w:t>
      </w:r>
      <w:r w:rsidR="00904EC5" w:rsidRPr="00A67CD3">
        <w:rPr>
          <w:rFonts w:eastAsia="Calibri"/>
          <w:kern w:val="1"/>
          <w:szCs w:val="24"/>
          <w:lang w:eastAsia="en-US"/>
        </w:rPr>
        <w:t>в 201</w:t>
      </w:r>
      <w:r w:rsidR="00A67CD3" w:rsidRPr="00A67CD3">
        <w:rPr>
          <w:rFonts w:eastAsia="Calibri"/>
          <w:kern w:val="1"/>
          <w:szCs w:val="24"/>
          <w:lang w:eastAsia="en-US"/>
        </w:rPr>
        <w:t>8</w:t>
      </w:r>
      <w:r w:rsidR="00904EC5" w:rsidRPr="00A67CD3">
        <w:rPr>
          <w:rFonts w:eastAsia="Calibri"/>
          <w:kern w:val="1"/>
          <w:szCs w:val="24"/>
          <w:lang w:eastAsia="en-US"/>
        </w:rPr>
        <w:t xml:space="preserve"> году</w:t>
      </w:r>
      <w:r w:rsidR="00373C43" w:rsidRPr="00A67CD3">
        <w:rPr>
          <w:rFonts w:eastAsia="Calibri"/>
          <w:kern w:val="1"/>
          <w:szCs w:val="24"/>
          <w:lang w:eastAsia="en-US"/>
        </w:rPr>
        <w:t xml:space="preserve"> на территории Белоярского района</w:t>
      </w:r>
      <w:r w:rsidRPr="00A67CD3">
        <w:rPr>
          <w:rFonts w:eastAsia="Calibri"/>
          <w:kern w:val="1"/>
          <w:szCs w:val="24"/>
          <w:lang w:eastAsia="en-US"/>
        </w:rPr>
        <w:t>, входи</w:t>
      </w:r>
      <w:r w:rsidR="00373C43" w:rsidRPr="00A67CD3">
        <w:rPr>
          <w:rFonts w:eastAsia="Calibri"/>
          <w:kern w:val="1"/>
          <w:szCs w:val="24"/>
          <w:lang w:eastAsia="en-US"/>
        </w:rPr>
        <w:t>ло</w:t>
      </w:r>
      <w:r w:rsidRPr="00A67CD3">
        <w:rPr>
          <w:rFonts w:eastAsia="Calibri"/>
          <w:kern w:val="1"/>
          <w:szCs w:val="24"/>
          <w:lang w:eastAsia="en-US"/>
        </w:rPr>
        <w:t xml:space="preserve"> </w:t>
      </w:r>
      <w:r w:rsidR="00A67CD3" w:rsidRPr="00A67CD3">
        <w:rPr>
          <w:rFonts w:eastAsia="Calibri"/>
          <w:kern w:val="1"/>
          <w:szCs w:val="24"/>
          <w:lang w:eastAsia="en-US"/>
        </w:rPr>
        <w:t>20</w:t>
      </w:r>
      <w:r w:rsidRPr="00A67CD3">
        <w:rPr>
          <w:rFonts w:eastAsia="Calibri"/>
          <w:kern w:val="1"/>
          <w:szCs w:val="24"/>
          <w:lang w:eastAsia="en-US"/>
        </w:rPr>
        <w:t xml:space="preserve"> муниципальных программ </w:t>
      </w:r>
      <w:r w:rsidRPr="00A67CD3">
        <w:rPr>
          <w:szCs w:val="24"/>
        </w:rPr>
        <w:t xml:space="preserve">(далее </w:t>
      </w:r>
      <w:r w:rsidR="00AF0E15" w:rsidRPr="00A67CD3">
        <w:rPr>
          <w:szCs w:val="24"/>
        </w:rPr>
        <w:t xml:space="preserve">- </w:t>
      </w:r>
      <w:r w:rsidRPr="00A67CD3">
        <w:rPr>
          <w:szCs w:val="24"/>
        </w:rPr>
        <w:t>МП)</w:t>
      </w:r>
      <w:r w:rsidR="00D46A8B" w:rsidRPr="00A67CD3">
        <w:rPr>
          <w:rFonts w:eastAsia="Calibri"/>
          <w:kern w:val="1"/>
          <w:szCs w:val="24"/>
          <w:lang w:eastAsia="en-US"/>
        </w:rPr>
        <w:t>.</w:t>
      </w:r>
    </w:p>
    <w:p w:rsidR="0013233C" w:rsidRPr="00A67CD3" w:rsidRDefault="0010298D" w:rsidP="0006535F">
      <w:pPr>
        <w:pStyle w:val="11"/>
        <w:shd w:val="clear" w:color="auto" w:fill="FFFFFF"/>
        <w:spacing w:line="360" w:lineRule="auto"/>
        <w:rPr>
          <w:szCs w:val="24"/>
        </w:rPr>
      </w:pPr>
      <w:r w:rsidRPr="00A67CD3">
        <w:t>Плановый о</w:t>
      </w:r>
      <w:r w:rsidR="00CF0FB3" w:rsidRPr="00A67CD3">
        <w:t>бъем финан</w:t>
      </w:r>
      <w:r w:rsidRPr="00A67CD3">
        <w:t xml:space="preserve">сирования </w:t>
      </w:r>
      <w:r w:rsidR="00CF0FB3" w:rsidRPr="00A67CD3">
        <w:t xml:space="preserve">муниципальных программ </w:t>
      </w:r>
      <w:r w:rsidR="0013233C" w:rsidRPr="00A67CD3">
        <w:t xml:space="preserve"> Белоярского района</w:t>
      </w:r>
      <w:r w:rsidRPr="00A67CD3">
        <w:t xml:space="preserve"> за счет всех источников</w:t>
      </w:r>
      <w:r w:rsidR="0013233C" w:rsidRPr="00A67CD3">
        <w:t xml:space="preserve"> в 201</w:t>
      </w:r>
      <w:r w:rsidR="00A67CD3" w:rsidRPr="00A67CD3">
        <w:t>8</w:t>
      </w:r>
      <w:r w:rsidR="0013233C" w:rsidRPr="00A67CD3">
        <w:t xml:space="preserve"> году </w:t>
      </w:r>
      <w:r w:rsidR="00CF0FB3" w:rsidRPr="00A67CD3">
        <w:t xml:space="preserve">составил </w:t>
      </w:r>
      <w:r w:rsidR="00A67CD3">
        <w:t>3 504,4</w:t>
      </w:r>
      <w:r w:rsidR="00E05562">
        <w:t xml:space="preserve"> млн. рублей</w:t>
      </w:r>
      <w:r w:rsidR="00CF0FB3" w:rsidRPr="00A67CD3">
        <w:t xml:space="preserve"> (</w:t>
      </w:r>
      <w:r w:rsidR="00B14A10" w:rsidRPr="00A67CD3">
        <w:t>в</w:t>
      </w:r>
      <w:r w:rsidR="00CF0FB3" w:rsidRPr="00A67CD3">
        <w:t xml:space="preserve"> 201</w:t>
      </w:r>
      <w:r w:rsidR="00A67CD3" w:rsidRPr="00A67CD3">
        <w:t>7</w:t>
      </w:r>
      <w:r w:rsidR="00CF0FB3" w:rsidRPr="00A67CD3">
        <w:t xml:space="preserve"> году – </w:t>
      </w:r>
      <w:r w:rsidR="00A67CD3" w:rsidRPr="00A67CD3">
        <w:t>3 281</w:t>
      </w:r>
      <w:r w:rsidR="00CF0FB3" w:rsidRPr="00A67CD3">
        <w:t xml:space="preserve"> млн. рублей</w:t>
      </w:r>
      <w:r w:rsidR="00D46A8B" w:rsidRPr="00A67CD3">
        <w:t>)</w:t>
      </w:r>
      <w:r w:rsidR="007E206A" w:rsidRPr="00A67CD3">
        <w:t xml:space="preserve">, </w:t>
      </w:r>
      <w:r w:rsidR="0013233C" w:rsidRPr="00A67CD3">
        <w:rPr>
          <w:szCs w:val="24"/>
        </w:rPr>
        <w:t>в том числе</w:t>
      </w:r>
      <w:r w:rsidR="001A59BF" w:rsidRPr="00A67CD3">
        <w:rPr>
          <w:szCs w:val="24"/>
        </w:rPr>
        <w:t xml:space="preserve"> за счет средств:</w:t>
      </w:r>
    </w:p>
    <w:p w:rsidR="006008B2" w:rsidRPr="00A67CD3" w:rsidRDefault="00545FAE" w:rsidP="0022497E">
      <w:pPr>
        <w:pStyle w:val="11"/>
        <w:numPr>
          <w:ilvl w:val="0"/>
          <w:numId w:val="17"/>
        </w:numPr>
        <w:shd w:val="clear" w:color="auto" w:fill="FFFFFF"/>
        <w:tabs>
          <w:tab w:val="left" w:pos="993"/>
        </w:tabs>
        <w:spacing w:line="360" w:lineRule="auto"/>
        <w:ind w:left="0" w:firstLine="709"/>
      </w:pPr>
      <w:r w:rsidRPr="00A67CD3">
        <w:t>ф</w:t>
      </w:r>
      <w:r w:rsidR="006008B2" w:rsidRPr="00A67CD3">
        <w:t xml:space="preserve">едерального бюджета – </w:t>
      </w:r>
      <w:r w:rsidR="00A67CD3" w:rsidRPr="00A67CD3">
        <w:t>10,8</w:t>
      </w:r>
      <w:r w:rsidR="006008B2" w:rsidRPr="00A67CD3">
        <w:t xml:space="preserve"> </w:t>
      </w:r>
      <w:r w:rsidR="00940DE6" w:rsidRPr="00A67CD3">
        <w:t>млн</w:t>
      </w:r>
      <w:r w:rsidR="006008B2" w:rsidRPr="00A67CD3">
        <w:t>. руб</w:t>
      </w:r>
      <w:r w:rsidR="00E05562">
        <w:t xml:space="preserve">лей </w:t>
      </w:r>
      <w:r w:rsidR="00D46A8B" w:rsidRPr="00A67CD3">
        <w:t>(0,</w:t>
      </w:r>
      <w:r w:rsidR="00A67CD3" w:rsidRPr="00A67CD3">
        <w:t>3</w:t>
      </w:r>
      <w:r w:rsidR="00CF0FB3" w:rsidRPr="00A67CD3">
        <w:t>%)</w:t>
      </w:r>
      <w:r w:rsidR="00FC0671" w:rsidRPr="00A67CD3">
        <w:t>;</w:t>
      </w:r>
    </w:p>
    <w:p w:rsidR="006008B2" w:rsidRPr="00A67CD3" w:rsidRDefault="001A59BF" w:rsidP="0022497E">
      <w:pPr>
        <w:pStyle w:val="a6"/>
        <w:numPr>
          <w:ilvl w:val="0"/>
          <w:numId w:val="17"/>
        </w:numPr>
        <w:tabs>
          <w:tab w:val="left" w:pos="993"/>
        </w:tabs>
        <w:spacing w:line="360" w:lineRule="auto"/>
        <w:ind w:left="0" w:firstLine="709"/>
        <w:jc w:val="both"/>
      </w:pPr>
      <w:r w:rsidRPr="00A67CD3">
        <w:t>бюджета автономного округа</w:t>
      </w:r>
      <w:r w:rsidR="006008B2" w:rsidRPr="00A67CD3">
        <w:t xml:space="preserve">– </w:t>
      </w:r>
      <w:r w:rsidR="00A67CD3" w:rsidRPr="00A67CD3">
        <w:t>1</w:t>
      </w:r>
      <w:r w:rsidR="00E05562">
        <w:t xml:space="preserve"> </w:t>
      </w:r>
      <w:r w:rsidR="00A67CD3" w:rsidRPr="00A67CD3">
        <w:t>923,8</w:t>
      </w:r>
      <w:r w:rsidR="00CF0FB3" w:rsidRPr="00A67CD3">
        <w:t xml:space="preserve"> </w:t>
      </w:r>
      <w:r w:rsidR="00940DE6" w:rsidRPr="00A67CD3">
        <w:t>млн</w:t>
      </w:r>
      <w:r w:rsidR="006008B2" w:rsidRPr="00A67CD3">
        <w:t>. руб</w:t>
      </w:r>
      <w:r w:rsidR="00E05562">
        <w:t>лей</w:t>
      </w:r>
      <w:r w:rsidR="007E206A" w:rsidRPr="00A67CD3">
        <w:t xml:space="preserve"> (</w:t>
      </w:r>
      <w:r w:rsidR="00A67CD3" w:rsidRPr="00A67CD3">
        <w:t>54,9</w:t>
      </w:r>
      <w:r w:rsidR="00CF0FB3" w:rsidRPr="00A67CD3">
        <w:t>%)</w:t>
      </w:r>
      <w:r w:rsidR="006008B2" w:rsidRPr="00A67CD3">
        <w:t>;</w:t>
      </w:r>
    </w:p>
    <w:p w:rsidR="006008B2" w:rsidRPr="00A67CD3" w:rsidRDefault="006008B2" w:rsidP="0022497E">
      <w:pPr>
        <w:pStyle w:val="a6"/>
        <w:numPr>
          <w:ilvl w:val="0"/>
          <w:numId w:val="17"/>
        </w:numPr>
        <w:tabs>
          <w:tab w:val="left" w:pos="993"/>
        </w:tabs>
        <w:spacing w:line="360" w:lineRule="auto"/>
        <w:ind w:left="0" w:firstLine="709"/>
        <w:jc w:val="both"/>
      </w:pPr>
      <w:r w:rsidRPr="00A67CD3">
        <w:t xml:space="preserve">бюджета Белоярского района – </w:t>
      </w:r>
      <w:r w:rsidR="00A67CD3" w:rsidRPr="00A67CD3">
        <w:t>1</w:t>
      </w:r>
      <w:r w:rsidR="00E05562">
        <w:t xml:space="preserve"> </w:t>
      </w:r>
      <w:r w:rsidR="00A67CD3" w:rsidRPr="00A67CD3">
        <w:t>432,7</w:t>
      </w:r>
      <w:r w:rsidR="00D46A8B" w:rsidRPr="00A67CD3">
        <w:t xml:space="preserve"> </w:t>
      </w:r>
      <w:r w:rsidR="00940DE6" w:rsidRPr="00A67CD3">
        <w:t>млн</w:t>
      </w:r>
      <w:r w:rsidRPr="00A67CD3">
        <w:t>. руб</w:t>
      </w:r>
      <w:r w:rsidR="00E05562">
        <w:t xml:space="preserve">лей </w:t>
      </w:r>
      <w:r w:rsidR="007E206A" w:rsidRPr="00A67CD3">
        <w:t>(</w:t>
      </w:r>
      <w:r w:rsidR="00A67CD3" w:rsidRPr="00A67CD3">
        <w:t>40,9</w:t>
      </w:r>
      <w:r w:rsidR="00CF0FB3" w:rsidRPr="00A67CD3">
        <w:t>%)</w:t>
      </w:r>
      <w:r w:rsidR="00545FAE" w:rsidRPr="00A67CD3">
        <w:t>;</w:t>
      </w:r>
    </w:p>
    <w:p w:rsidR="00545FAE" w:rsidRPr="00A67CD3" w:rsidRDefault="00545FAE" w:rsidP="0022497E">
      <w:pPr>
        <w:pStyle w:val="a6"/>
        <w:numPr>
          <w:ilvl w:val="0"/>
          <w:numId w:val="17"/>
        </w:numPr>
        <w:tabs>
          <w:tab w:val="left" w:pos="993"/>
        </w:tabs>
        <w:spacing w:line="360" w:lineRule="auto"/>
        <w:ind w:left="0" w:firstLine="709"/>
        <w:jc w:val="both"/>
      </w:pPr>
      <w:r w:rsidRPr="00A67CD3">
        <w:t xml:space="preserve">внебюджетных источников – </w:t>
      </w:r>
      <w:r w:rsidR="00A67CD3" w:rsidRPr="00A67CD3">
        <w:t>137,1</w:t>
      </w:r>
      <w:r w:rsidRPr="00A67CD3">
        <w:t xml:space="preserve"> </w:t>
      </w:r>
      <w:r w:rsidR="00940DE6" w:rsidRPr="00A67CD3">
        <w:t>млн</w:t>
      </w:r>
      <w:r w:rsidR="00E05562">
        <w:t>.</w:t>
      </w:r>
      <w:r w:rsidR="00311C13">
        <w:t xml:space="preserve"> </w:t>
      </w:r>
      <w:r w:rsidR="00E05562">
        <w:t>рублей</w:t>
      </w:r>
      <w:r w:rsidR="007E206A" w:rsidRPr="00A67CD3">
        <w:t xml:space="preserve"> (</w:t>
      </w:r>
      <w:r w:rsidR="00A67CD3" w:rsidRPr="00A67CD3">
        <w:t>3,9</w:t>
      </w:r>
      <w:r w:rsidR="00CF0FB3" w:rsidRPr="00A67CD3">
        <w:t>%).</w:t>
      </w:r>
    </w:p>
    <w:p w:rsidR="002E27BC" w:rsidRPr="00F248E8" w:rsidRDefault="002E27BC" w:rsidP="0006535F">
      <w:pPr>
        <w:pStyle w:val="a6"/>
        <w:tabs>
          <w:tab w:val="left" w:pos="993"/>
        </w:tabs>
        <w:spacing w:line="360" w:lineRule="auto"/>
        <w:ind w:left="0"/>
        <w:jc w:val="both"/>
      </w:pPr>
      <w:r w:rsidRPr="00F248E8">
        <w:lastRenderedPageBreak/>
        <w:t xml:space="preserve">           </w:t>
      </w:r>
      <w:r w:rsidR="00B93627" w:rsidRPr="00F248E8">
        <w:t>При реализации программ в</w:t>
      </w:r>
      <w:r w:rsidRPr="00F248E8">
        <w:t xml:space="preserve"> 201</w:t>
      </w:r>
      <w:r w:rsidR="00A67CD3" w:rsidRPr="00F248E8">
        <w:t>8</w:t>
      </w:r>
      <w:r w:rsidRPr="00F248E8">
        <w:t xml:space="preserve"> году </w:t>
      </w:r>
      <w:r w:rsidR="00E63AFE" w:rsidRPr="00F248E8">
        <w:t xml:space="preserve">доля </w:t>
      </w:r>
      <w:r w:rsidRPr="00F248E8">
        <w:t xml:space="preserve">участия средств окружного бюджета на </w:t>
      </w:r>
      <w:r w:rsidR="00654E6C" w:rsidRPr="00F248E8">
        <w:t>финансирование мероприятий</w:t>
      </w:r>
      <w:r w:rsidRPr="00F248E8">
        <w:t xml:space="preserve"> муниципальных программ</w:t>
      </w:r>
      <w:r w:rsidR="00A67CD3" w:rsidRPr="00F248E8">
        <w:t xml:space="preserve"> </w:t>
      </w:r>
      <w:r w:rsidR="00F248E8" w:rsidRPr="00F248E8">
        <w:t xml:space="preserve">возросла на 3,4% </w:t>
      </w:r>
      <w:r w:rsidR="00A67CD3" w:rsidRPr="00F248E8">
        <w:t xml:space="preserve"> по сравнению с 2017 годом и составила</w:t>
      </w:r>
      <w:r w:rsidR="00E63AFE" w:rsidRPr="00F248E8">
        <w:t xml:space="preserve"> </w:t>
      </w:r>
      <w:r w:rsidR="00F248E8" w:rsidRPr="00F248E8">
        <w:t>54,9</w:t>
      </w:r>
      <w:r w:rsidRPr="00F248E8">
        <w:t>%</w:t>
      </w:r>
      <w:r w:rsidR="00F248E8" w:rsidRPr="00F248E8">
        <w:t xml:space="preserve"> (2017 год – 51,5%).</w:t>
      </w:r>
    </w:p>
    <w:p w:rsidR="00C1108E" w:rsidRPr="00311988" w:rsidRDefault="009711BE" w:rsidP="0006535F">
      <w:pPr>
        <w:pStyle w:val="a6"/>
        <w:tabs>
          <w:tab w:val="left" w:pos="993"/>
        </w:tabs>
        <w:spacing w:line="360" w:lineRule="auto"/>
        <w:ind w:left="0"/>
        <w:jc w:val="both"/>
      </w:pPr>
      <w:r w:rsidRPr="00311988">
        <w:t xml:space="preserve">            </w:t>
      </w:r>
      <w:r w:rsidR="001523E1">
        <w:t>Н</w:t>
      </w:r>
      <w:r w:rsidR="00C1108E" w:rsidRPr="00311988">
        <w:t>а каждые 10 рублей средств б</w:t>
      </w:r>
      <w:r w:rsidR="007E206A" w:rsidRPr="00311988">
        <w:t>юджета Белоярского района в 201</w:t>
      </w:r>
      <w:r w:rsidR="00433FF8">
        <w:t>8</w:t>
      </w:r>
      <w:r w:rsidR="00C1108E" w:rsidRPr="00311988">
        <w:t xml:space="preserve"> году привлечено </w:t>
      </w:r>
      <w:r w:rsidR="00F248E8" w:rsidRPr="00311988">
        <w:t xml:space="preserve">14,5 </w:t>
      </w:r>
      <w:r w:rsidR="00C1108E" w:rsidRPr="00311988">
        <w:t xml:space="preserve"> рубл</w:t>
      </w:r>
      <w:r w:rsidR="00F248E8" w:rsidRPr="00311988">
        <w:t>ей</w:t>
      </w:r>
      <w:r w:rsidR="00C1108E" w:rsidRPr="00311988">
        <w:t xml:space="preserve"> средств федерального, окружного бюд</w:t>
      </w:r>
      <w:r w:rsidR="007E206A" w:rsidRPr="00311988">
        <w:t>жетов и внебюджетных источников (в 201</w:t>
      </w:r>
      <w:r w:rsidR="00F248E8" w:rsidRPr="00311988">
        <w:t>7</w:t>
      </w:r>
      <w:r w:rsidR="007E206A" w:rsidRPr="00311988">
        <w:t xml:space="preserve"> году – </w:t>
      </w:r>
      <w:r w:rsidR="00F248E8" w:rsidRPr="00311988">
        <w:t>12,4</w:t>
      </w:r>
      <w:r w:rsidR="007E206A" w:rsidRPr="00311988">
        <w:t xml:space="preserve"> рублей).</w:t>
      </w:r>
      <w:r w:rsidR="001E0EB6" w:rsidRPr="00311988">
        <w:t xml:space="preserve"> </w:t>
      </w:r>
      <w:r w:rsidR="001523E1">
        <w:t>В</w:t>
      </w:r>
      <w:r w:rsidR="00433FF8">
        <w:t xml:space="preserve"> 2018</w:t>
      </w:r>
      <w:r w:rsidR="00654E6C" w:rsidRPr="00311988">
        <w:t xml:space="preserve"> году о</w:t>
      </w:r>
      <w:r w:rsidR="001E0EB6" w:rsidRPr="00311988">
        <w:t xml:space="preserve">тмечается </w:t>
      </w:r>
      <w:r w:rsidR="00F248E8" w:rsidRPr="00311988">
        <w:t>увеличение</w:t>
      </w:r>
      <w:r w:rsidR="001E0EB6" w:rsidRPr="00311988">
        <w:t xml:space="preserve"> объема финансирования программных мероприятий по сравнению с 201</w:t>
      </w:r>
      <w:r w:rsidR="00F248E8" w:rsidRPr="00311988">
        <w:t>7</w:t>
      </w:r>
      <w:r w:rsidR="001E0EB6" w:rsidRPr="00311988">
        <w:t xml:space="preserve"> годом на </w:t>
      </w:r>
      <w:r w:rsidR="00311988" w:rsidRPr="00311988">
        <w:t>223,4</w:t>
      </w:r>
      <w:r w:rsidR="001E0EB6" w:rsidRPr="00311988">
        <w:t xml:space="preserve"> млн.</w:t>
      </w:r>
      <w:r w:rsidR="00B14A10" w:rsidRPr="00311988">
        <w:t xml:space="preserve"> </w:t>
      </w:r>
      <w:r w:rsidR="001E0EB6" w:rsidRPr="00311988">
        <w:t xml:space="preserve">рублей или на </w:t>
      </w:r>
      <w:r w:rsidR="00311988" w:rsidRPr="00311988">
        <w:t>6,8</w:t>
      </w:r>
      <w:r w:rsidR="001E0EB6" w:rsidRPr="00311988">
        <w:t xml:space="preserve">%. </w:t>
      </w:r>
    </w:p>
    <w:p w:rsidR="00E22454" w:rsidRPr="00433FF8" w:rsidRDefault="00FE712B" w:rsidP="0006535F">
      <w:pPr>
        <w:spacing w:line="360" w:lineRule="auto"/>
        <w:ind w:firstLine="709"/>
        <w:jc w:val="both"/>
      </w:pPr>
      <w:r w:rsidRPr="00433FF8">
        <w:t>Фактическое и</w:t>
      </w:r>
      <w:r w:rsidR="00810D13" w:rsidRPr="00433FF8">
        <w:t>сполнение расходных обязательств</w:t>
      </w:r>
      <w:r w:rsidR="00E22454" w:rsidRPr="00433FF8">
        <w:t xml:space="preserve"> за 201</w:t>
      </w:r>
      <w:r w:rsidR="00433FF8" w:rsidRPr="00433FF8">
        <w:t>8</w:t>
      </w:r>
      <w:r w:rsidR="00E22454" w:rsidRPr="00433FF8">
        <w:t xml:space="preserve"> год </w:t>
      </w:r>
      <w:r w:rsidR="00810D13" w:rsidRPr="00433FF8">
        <w:t>по всем муниципальным</w:t>
      </w:r>
      <w:r w:rsidR="00E22454" w:rsidRPr="00433FF8">
        <w:t xml:space="preserve"> программ</w:t>
      </w:r>
      <w:r w:rsidR="00810D13" w:rsidRPr="00433FF8">
        <w:t>ам</w:t>
      </w:r>
      <w:r w:rsidR="00E22454" w:rsidRPr="00433FF8">
        <w:t xml:space="preserve"> составил</w:t>
      </w:r>
      <w:r w:rsidR="00810D13" w:rsidRPr="00433FF8">
        <w:t>о</w:t>
      </w:r>
      <w:r w:rsidR="00E22454" w:rsidRPr="00433FF8">
        <w:t xml:space="preserve"> </w:t>
      </w:r>
      <w:r w:rsidR="007E206A" w:rsidRPr="00433FF8">
        <w:t>3</w:t>
      </w:r>
      <w:r w:rsidR="00433FF8" w:rsidRPr="00433FF8">
        <w:t> 421,2</w:t>
      </w:r>
      <w:r w:rsidR="00311C13">
        <w:t xml:space="preserve"> млн. рублей</w:t>
      </w:r>
      <w:r w:rsidR="00E22454" w:rsidRPr="00433FF8">
        <w:t xml:space="preserve"> (</w:t>
      </w:r>
      <w:r w:rsidR="00433FF8" w:rsidRPr="00433FF8">
        <w:t>97,6</w:t>
      </w:r>
      <w:r w:rsidR="00E22454" w:rsidRPr="00433FF8">
        <w:t xml:space="preserve"> % от годовых лимитов), в том числе за счет средств:</w:t>
      </w:r>
    </w:p>
    <w:p w:rsidR="00E22454" w:rsidRPr="00433FF8" w:rsidRDefault="00E22454" w:rsidP="0022497E">
      <w:pPr>
        <w:pStyle w:val="a6"/>
        <w:numPr>
          <w:ilvl w:val="0"/>
          <w:numId w:val="16"/>
        </w:numPr>
        <w:tabs>
          <w:tab w:val="left" w:pos="993"/>
        </w:tabs>
        <w:spacing w:line="360" w:lineRule="auto"/>
        <w:ind w:left="0" w:firstLine="709"/>
        <w:jc w:val="both"/>
      </w:pPr>
      <w:r w:rsidRPr="00433FF8">
        <w:t xml:space="preserve">федерального бюджета – </w:t>
      </w:r>
      <w:r w:rsidR="00433FF8" w:rsidRPr="00433FF8">
        <w:t>10,8</w:t>
      </w:r>
      <w:r w:rsidRPr="00433FF8">
        <w:t xml:space="preserve"> млн. </w:t>
      </w:r>
      <w:r w:rsidR="00311C13">
        <w:t>рублей</w:t>
      </w:r>
      <w:r w:rsidRPr="00433FF8">
        <w:t xml:space="preserve"> (</w:t>
      </w:r>
      <w:r w:rsidR="00433FF8" w:rsidRPr="00433FF8">
        <w:t>99,7</w:t>
      </w:r>
      <w:r w:rsidRPr="00433FF8">
        <w:t>% от годовых лимитов, 100% от поступивших средств);</w:t>
      </w:r>
    </w:p>
    <w:p w:rsidR="00E22454" w:rsidRPr="00433FF8" w:rsidRDefault="00E22454" w:rsidP="0022497E">
      <w:pPr>
        <w:pStyle w:val="a6"/>
        <w:numPr>
          <w:ilvl w:val="0"/>
          <w:numId w:val="16"/>
        </w:numPr>
        <w:tabs>
          <w:tab w:val="left" w:pos="993"/>
        </w:tabs>
        <w:spacing w:line="360" w:lineRule="auto"/>
        <w:ind w:left="0" w:firstLine="709"/>
        <w:jc w:val="both"/>
      </w:pPr>
      <w:r w:rsidRPr="00433FF8">
        <w:t>бюджета автономного округа –</w:t>
      </w:r>
      <w:r w:rsidR="007E206A" w:rsidRPr="00433FF8">
        <w:t xml:space="preserve"> </w:t>
      </w:r>
      <w:r w:rsidR="00433FF8" w:rsidRPr="00433FF8">
        <w:t xml:space="preserve">1873,2 </w:t>
      </w:r>
      <w:r w:rsidR="00311C13">
        <w:t>млн. рублей</w:t>
      </w:r>
      <w:r w:rsidRPr="00433FF8">
        <w:t xml:space="preserve"> (</w:t>
      </w:r>
      <w:r w:rsidR="00433FF8" w:rsidRPr="00433FF8">
        <w:t>67,4</w:t>
      </w:r>
      <w:r w:rsidRPr="00433FF8">
        <w:t xml:space="preserve">% от годовых лимитов, </w:t>
      </w:r>
      <w:r w:rsidR="00433FF8" w:rsidRPr="00433FF8">
        <w:t>99,9</w:t>
      </w:r>
      <w:r w:rsidRPr="00433FF8">
        <w:t>% от поступивших средств);</w:t>
      </w:r>
    </w:p>
    <w:p w:rsidR="00E22454" w:rsidRPr="00433FF8" w:rsidRDefault="00E22454" w:rsidP="0022497E">
      <w:pPr>
        <w:pStyle w:val="a6"/>
        <w:numPr>
          <w:ilvl w:val="0"/>
          <w:numId w:val="16"/>
        </w:numPr>
        <w:tabs>
          <w:tab w:val="left" w:pos="993"/>
        </w:tabs>
        <w:spacing w:line="360" w:lineRule="auto"/>
        <w:ind w:left="0" w:firstLine="709"/>
        <w:jc w:val="both"/>
      </w:pPr>
      <w:r w:rsidRPr="00433FF8">
        <w:t xml:space="preserve">бюджета Белоярского района – </w:t>
      </w:r>
      <w:r w:rsidR="00433FF8" w:rsidRPr="00433FF8">
        <w:t>1404,8</w:t>
      </w:r>
      <w:r w:rsidR="00311C13">
        <w:t xml:space="preserve"> млн. рублей</w:t>
      </w:r>
      <w:r w:rsidRPr="00433FF8">
        <w:t xml:space="preserve"> (</w:t>
      </w:r>
      <w:r w:rsidR="00433FF8" w:rsidRPr="00433FF8">
        <w:t>98,1</w:t>
      </w:r>
      <w:r w:rsidRPr="00433FF8">
        <w:t>% от годовых лимитов);</w:t>
      </w:r>
    </w:p>
    <w:p w:rsidR="00E22454" w:rsidRDefault="00E22454" w:rsidP="0022497E">
      <w:pPr>
        <w:pStyle w:val="a6"/>
        <w:numPr>
          <w:ilvl w:val="0"/>
          <w:numId w:val="16"/>
        </w:numPr>
        <w:tabs>
          <w:tab w:val="left" w:pos="993"/>
        </w:tabs>
        <w:spacing w:line="360" w:lineRule="auto"/>
        <w:ind w:left="0" w:firstLine="709"/>
        <w:jc w:val="both"/>
      </w:pPr>
      <w:r w:rsidRPr="00433FF8">
        <w:t xml:space="preserve">внебюджетных источников – </w:t>
      </w:r>
      <w:r w:rsidR="00433FF8" w:rsidRPr="00433FF8">
        <w:t>132,4</w:t>
      </w:r>
      <w:r w:rsidRPr="00433FF8">
        <w:t xml:space="preserve"> </w:t>
      </w:r>
      <w:r w:rsidR="00940DE6" w:rsidRPr="00433FF8">
        <w:t>млн</w:t>
      </w:r>
      <w:r w:rsidR="007E206A" w:rsidRPr="00433FF8">
        <w:t>.</w:t>
      </w:r>
      <w:r w:rsidR="001E0EB6" w:rsidRPr="00433FF8">
        <w:t xml:space="preserve"> </w:t>
      </w:r>
      <w:r w:rsidR="007E206A" w:rsidRPr="00433FF8">
        <w:t>руб</w:t>
      </w:r>
      <w:r w:rsidR="00311C13">
        <w:t>лей</w:t>
      </w:r>
      <w:r w:rsidR="007E206A" w:rsidRPr="00433FF8">
        <w:t xml:space="preserve"> </w:t>
      </w:r>
      <w:r w:rsidR="007E206A" w:rsidRPr="00311C13">
        <w:t>(</w:t>
      </w:r>
      <w:r w:rsidR="00433FF8" w:rsidRPr="00311C13">
        <w:t>96,5</w:t>
      </w:r>
      <w:r w:rsidR="007E206A" w:rsidRPr="00311C13">
        <w:t xml:space="preserve">% от </w:t>
      </w:r>
      <w:r w:rsidR="00714E34" w:rsidRPr="00311C13">
        <w:t>плана</w:t>
      </w:r>
      <w:r w:rsidR="007E206A" w:rsidRPr="00311C13">
        <w:t>).</w:t>
      </w:r>
    </w:p>
    <w:p w:rsidR="007A13C6" w:rsidRPr="000D28DE" w:rsidRDefault="007A13C6" w:rsidP="007A13C6">
      <w:pPr>
        <w:pStyle w:val="11"/>
        <w:shd w:val="clear" w:color="auto" w:fill="FFFFFF"/>
        <w:spacing w:line="360" w:lineRule="auto"/>
        <w:rPr>
          <w:szCs w:val="24"/>
        </w:rPr>
      </w:pPr>
      <w:r w:rsidRPr="000D28DE">
        <w:rPr>
          <w:szCs w:val="24"/>
        </w:rPr>
        <w:t>В 2018 году наибольшая доля финансирования приходилась на реализацию следующих муниципальных программ:</w:t>
      </w:r>
    </w:p>
    <w:p w:rsidR="007A13C6" w:rsidRDefault="007A13C6" w:rsidP="007A13C6">
      <w:pPr>
        <w:pStyle w:val="11"/>
        <w:numPr>
          <w:ilvl w:val="0"/>
          <w:numId w:val="18"/>
        </w:numPr>
        <w:shd w:val="clear" w:color="auto" w:fill="FFFFFF"/>
        <w:tabs>
          <w:tab w:val="left" w:pos="993"/>
        </w:tabs>
        <w:spacing w:line="360" w:lineRule="auto"/>
        <w:ind w:left="0" w:firstLine="709"/>
        <w:rPr>
          <w:szCs w:val="24"/>
        </w:rPr>
      </w:pPr>
      <w:r w:rsidRPr="000D28DE">
        <w:rPr>
          <w:szCs w:val="24"/>
        </w:rPr>
        <w:t>«Развитие образования Белоярского района на 2014 – 2020 годы» - 43,1% от общих расходов на реализацию муниципальных программ (2017 год – 41%);</w:t>
      </w:r>
    </w:p>
    <w:p w:rsidR="007A13C6" w:rsidRPr="000D28DE" w:rsidRDefault="007A13C6" w:rsidP="007A13C6">
      <w:pPr>
        <w:pStyle w:val="11"/>
        <w:numPr>
          <w:ilvl w:val="0"/>
          <w:numId w:val="18"/>
        </w:numPr>
        <w:shd w:val="clear" w:color="auto" w:fill="FFFFFF"/>
        <w:tabs>
          <w:tab w:val="left" w:pos="993"/>
        </w:tabs>
        <w:spacing w:line="360" w:lineRule="auto"/>
        <w:ind w:left="0" w:firstLine="709"/>
        <w:rPr>
          <w:szCs w:val="24"/>
        </w:rPr>
      </w:pPr>
      <w:r w:rsidRPr="000D28DE">
        <w:rPr>
          <w:szCs w:val="24"/>
        </w:rPr>
        <w:t>«Развитие культуры Белоярского района на 2014 – 2020 годы» - 8% от общих расходов на реализацию муниципальных программ (2017 год – 7,1%);</w:t>
      </w:r>
    </w:p>
    <w:p w:rsidR="007A13C6" w:rsidRPr="000D28DE" w:rsidRDefault="007A13C6" w:rsidP="007A13C6">
      <w:pPr>
        <w:pStyle w:val="11"/>
        <w:numPr>
          <w:ilvl w:val="0"/>
          <w:numId w:val="18"/>
        </w:numPr>
        <w:shd w:val="clear" w:color="auto" w:fill="FFFFFF"/>
        <w:tabs>
          <w:tab w:val="left" w:pos="993"/>
        </w:tabs>
        <w:spacing w:line="360" w:lineRule="auto"/>
        <w:ind w:left="0" w:firstLine="709"/>
        <w:rPr>
          <w:szCs w:val="24"/>
        </w:rPr>
      </w:pPr>
      <w:r w:rsidRPr="000D28DE">
        <w:rPr>
          <w:szCs w:val="24"/>
        </w:rPr>
        <w:t>«Обеспечение доступным и комфортным жильем жителей Белоярского района в 2014 – 2020 годах» - 7,9% от общих расходов на реализацию муниципа</w:t>
      </w:r>
      <w:r w:rsidR="005F1970">
        <w:rPr>
          <w:szCs w:val="24"/>
        </w:rPr>
        <w:t>льных программ (2017 год- 14,2);</w:t>
      </w:r>
    </w:p>
    <w:p w:rsidR="007A13C6" w:rsidRPr="000D28DE" w:rsidRDefault="007A13C6" w:rsidP="007A13C6">
      <w:pPr>
        <w:pStyle w:val="11"/>
        <w:numPr>
          <w:ilvl w:val="0"/>
          <w:numId w:val="18"/>
        </w:numPr>
        <w:shd w:val="clear" w:color="auto" w:fill="FFFFFF"/>
        <w:tabs>
          <w:tab w:val="left" w:pos="993"/>
        </w:tabs>
        <w:spacing w:line="360" w:lineRule="auto"/>
        <w:ind w:left="0" w:firstLine="709"/>
        <w:rPr>
          <w:szCs w:val="24"/>
        </w:rPr>
      </w:pPr>
      <w:r w:rsidRPr="000D28DE">
        <w:rPr>
          <w:szCs w:val="24"/>
        </w:rPr>
        <w:t xml:space="preserve"> «Развитие жилищно-коммунального комплекса и повышение энергетической эффективности в Белоярском районе на 2014 – 2020 годы» - 7% от общих расходов на реализацию муниципальных программ (2017 год – 8,5%)</w:t>
      </w:r>
      <w:r w:rsidR="00DF36F4">
        <w:rPr>
          <w:szCs w:val="24"/>
        </w:rPr>
        <w:t>.</w:t>
      </w:r>
    </w:p>
    <w:p w:rsidR="00AB4CC4" w:rsidRPr="00AB4CC4" w:rsidRDefault="00AB4CC4" w:rsidP="00AB4CC4">
      <w:pPr>
        <w:shd w:val="clear" w:color="auto" w:fill="F9F9F9"/>
        <w:spacing w:after="240" w:line="360" w:lineRule="atLeast"/>
        <w:ind w:firstLine="709"/>
      </w:pPr>
      <w:r w:rsidRPr="00AB4CC4">
        <w:t>Результаты оценки  реализации муниципальных программ Белоярского района за 2018 год представлены в таблице 1.</w:t>
      </w:r>
    </w:p>
    <w:p w:rsidR="00AB4CC4" w:rsidRDefault="00AB4CC4" w:rsidP="00AB4CC4">
      <w:pPr>
        <w:shd w:val="clear" w:color="auto" w:fill="F9F9F9"/>
        <w:spacing w:after="240" w:line="360" w:lineRule="atLeast"/>
        <w:rPr>
          <w:color w:val="444444"/>
        </w:rPr>
      </w:pPr>
    </w:p>
    <w:p w:rsidR="00451A59" w:rsidRDefault="00451A59" w:rsidP="00AB4CC4">
      <w:pPr>
        <w:shd w:val="clear" w:color="auto" w:fill="F9F9F9"/>
        <w:spacing w:after="240" w:line="360" w:lineRule="atLeast"/>
        <w:rPr>
          <w:color w:val="444444"/>
        </w:rPr>
      </w:pPr>
    </w:p>
    <w:p w:rsidR="00451A59" w:rsidRDefault="00451A59" w:rsidP="00AB4CC4">
      <w:pPr>
        <w:shd w:val="clear" w:color="auto" w:fill="F9F9F9"/>
        <w:spacing w:after="240" w:line="360" w:lineRule="atLeast"/>
        <w:rPr>
          <w:color w:val="444444"/>
        </w:rPr>
      </w:pPr>
    </w:p>
    <w:p w:rsidR="0049262B" w:rsidRPr="005F1970" w:rsidRDefault="0049262B" w:rsidP="00AB4CC4">
      <w:pPr>
        <w:shd w:val="clear" w:color="auto" w:fill="F9F9F9"/>
        <w:spacing w:after="240" w:line="360" w:lineRule="atLeast"/>
        <w:jc w:val="center"/>
        <w:rPr>
          <w:b/>
        </w:rPr>
      </w:pPr>
      <w:r w:rsidRPr="005F1970">
        <w:rPr>
          <w:b/>
        </w:rPr>
        <w:lastRenderedPageBreak/>
        <w:t>Результаты оценки  реализации муниципальных программ</w:t>
      </w:r>
    </w:p>
    <w:p w:rsidR="0049262B" w:rsidRPr="005F1970" w:rsidRDefault="005F1970" w:rsidP="00AB4CC4">
      <w:pPr>
        <w:pStyle w:val="30"/>
        <w:spacing w:after="0"/>
        <w:ind w:left="0" w:firstLine="709"/>
        <w:jc w:val="center"/>
        <w:rPr>
          <w:b/>
          <w:sz w:val="24"/>
          <w:szCs w:val="24"/>
        </w:rPr>
      </w:pPr>
      <w:r w:rsidRPr="005F1970">
        <w:rPr>
          <w:b/>
          <w:sz w:val="24"/>
          <w:szCs w:val="24"/>
        </w:rPr>
        <w:t>Белоярского района за 2018</w:t>
      </w:r>
      <w:r w:rsidR="0049262B" w:rsidRPr="005F1970">
        <w:rPr>
          <w:b/>
          <w:sz w:val="24"/>
          <w:szCs w:val="24"/>
        </w:rPr>
        <w:t xml:space="preserve"> год</w:t>
      </w:r>
    </w:p>
    <w:p w:rsidR="0049262B" w:rsidRDefault="0049262B" w:rsidP="0049262B">
      <w:pPr>
        <w:pStyle w:val="30"/>
        <w:spacing w:after="0"/>
        <w:ind w:left="0" w:firstLine="709"/>
        <w:jc w:val="right"/>
        <w:rPr>
          <w:sz w:val="20"/>
          <w:szCs w:val="20"/>
        </w:rPr>
      </w:pPr>
      <w:r w:rsidRPr="005F1970">
        <w:rPr>
          <w:sz w:val="20"/>
          <w:szCs w:val="20"/>
        </w:rPr>
        <w:t>Таблица 1</w:t>
      </w:r>
    </w:p>
    <w:p w:rsidR="00020A94" w:rsidRDefault="00020A94" w:rsidP="0049262B">
      <w:pPr>
        <w:pStyle w:val="30"/>
        <w:spacing w:after="0"/>
        <w:ind w:left="0" w:firstLine="709"/>
        <w:jc w:val="right"/>
        <w:rPr>
          <w:sz w:val="20"/>
          <w:szCs w:val="20"/>
        </w:rPr>
      </w:pPr>
    </w:p>
    <w:p w:rsidR="00E379AF" w:rsidRDefault="00E379AF" w:rsidP="00E379AF">
      <w:pPr>
        <w:pStyle w:val="30"/>
        <w:spacing w:after="0"/>
        <w:ind w:left="0"/>
        <w:jc w:val="right"/>
        <w:rPr>
          <w:sz w:val="20"/>
          <w:szCs w:val="20"/>
        </w:rPr>
      </w:pPr>
      <w:r w:rsidRPr="00E379AF">
        <w:rPr>
          <w:noProof/>
        </w:rPr>
        <w:drawing>
          <wp:inline distT="0" distB="0" distL="0" distR="0" wp14:anchorId="627C7F90" wp14:editId="5D36A9F4">
            <wp:extent cx="6038850" cy="686100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624" cy="6857342"/>
                    </a:xfrm>
                    <a:prstGeom prst="rect">
                      <a:avLst/>
                    </a:prstGeom>
                    <a:noFill/>
                    <a:ln>
                      <a:noFill/>
                    </a:ln>
                  </pic:spPr>
                </pic:pic>
              </a:graphicData>
            </a:graphic>
          </wp:inline>
        </w:drawing>
      </w:r>
    </w:p>
    <w:p w:rsidR="00E379AF" w:rsidRDefault="00E379AF" w:rsidP="0049262B">
      <w:pPr>
        <w:pStyle w:val="30"/>
        <w:spacing w:after="0"/>
        <w:ind w:left="0" w:firstLine="709"/>
        <w:jc w:val="right"/>
        <w:rPr>
          <w:sz w:val="20"/>
          <w:szCs w:val="20"/>
        </w:rPr>
      </w:pPr>
    </w:p>
    <w:p w:rsidR="00020A94" w:rsidRDefault="00020A94" w:rsidP="00AB4CC4">
      <w:pPr>
        <w:pStyle w:val="30"/>
        <w:spacing w:after="0"/>
        <w:ind w:left="0"/>
        <w:jc w:val="right"/>
        <w:rPr>
          <w:sz w:val="20"/>
          <w:szCs w:val="20"/>
        </w:rPr>
      </w:pPr>
    </w:p>
    <w:p w:rsidR="00B856DD" w:rsidRPr="00201192" w:rsidRDefault="003771C3" w:rsidP="003771C3">
      <w:pPr>
        <w:pStyle w:val="30"/>
        <w:spacing w:after="0"/>
        <w:ind w:left="0"/>
        <w:jc w:val="both"/>
      </w:pPr>
      <w:r w:rsidRPr="00201192">
        <w:rPr>
          <w:sz w:val="20"/>
          <w:szCs w:val="20"/>
        </w:rPr>
        <w:t xml:space="preserve">   </w:t>
      </w:r>
      <w:r w:rsidR="00AB4CC4">
        <w:rPr>
          <w:sz w:val="20"/>
          <w:szCs w:val="20"/>
        </w:rPr>
        <w:t xml:space="preserve">                 </w:t>
      </w:r>
      <w:r w:rsidRPr="00201192">
        <w:t>* при определении качественной характеристики муниципальной программы</w:t>
      </w:r>
      <w:r w:rsidR="00AB4CC4">
        <w:t xml:space="preserve"> </w:t>
      </w:r>
      <w:r w:rsidR="00AB4CC4" w:rsidRPr="00201192">
        <w:t>не учитывается</w:t>
      </w:r>
      <w:r w:rsidR="00AB4CC4">
        <w:t xml:space="preserve">  низкий уровень кассового </w:t>
      </w:r>
      <w:r w:rsidR="00AB4CC4" w:rsidRPr="00201192">
        <w:t>исполнения бюджетных средств</w:t>
      </w:r>
      <w:r w:rsidR="00AB4CC4">
        <w:t xml:space="preserve">, который </w:t>
      </w:r>
      <w:r w:rsidR="00AB4CC4" w:rsidRPr="00201192">
        <w:t xml:space="preserve"> обусловлен сохранением резервного фонда администрации Белоярского района </w:t>
      </w:r>
    </w:p>
    <w:p w:rsidR="00201192" w:rsidRDefault="00201192" w:rsidP="00201192">
      <w:pPr>
        <w:pStyle w:val="30"/>
        <w:spacing w:after="0"/>
        <w:ind w:left="709"/>
        <w:jc w:val="both"/>
        <w:rPr>
          <w:sz w:val="24"/>
          <w:szCs w:val="24"/>
        </w:rPr>
      </w:pPr>
    </w:p>
    <w:p w:rsidR="00311C13" w:rsidRPr="00201192" w:rsidRDefault="00AB4CC4" w:rsidP="00AB4CC4">
      <w:pPr>
        <w:pStyle w:val="30"/>
        <w:spacing w:after="0" w:line="360" w:lineRule="auto"/>
        <w:jc w:val="both"/>
        <w:rPr>
          <w:sz w:val="24"/>
          <w:szCs w:val="24"/>
        </w:rPr>
      </w:pPr>
      <w:r>
        <w:rPr>
          <w:sz w:val="24"/>
          <w:szCs w:val="24"/>
        </w:rPr>
        <w:t xml:space="preserve">     </w:t>
      </w:r>
      <w:r w:rsidRPr="00AB4CC4">
        <w:rPr>
          <w:sz w:val="24"/>
          <w:szCs w:val="24"/>
        </w:rPr>
        <w:t>По результатам оценки 20 муниципальных программ были признаны эффективными.</w:t>
      </w:r>
    </w:p>
    <w:p w:rsidR="00311C13" w:rsidRDefault="00311C13" w:rsidP="00542115">
      <w:pPr>
        <w:pStyle w:val="30"/>
        <w:spacing w:after="0"/>
        <w:ind w:left="709"/>
        <w:jc w:val="center"/>
        <w:rPr>
          <w:b/>
          <w:sz w:val="28"/>
          <w:szCs w:val="28"/>
        </w:rPr>
      </w:pPr>
    </w:p>
    <w:p w:rsidR="00311C13" w:rsidRDefault="00311C13" w:rsidP="00542115">
      <w:pPr>
        <w:pStyle w:val="30"/>
        <w:spacing w:after="0"/>
        <w:ind w:left="709"/>
        <w:jc w:val="center"/>
        <w:rPr>
          <w:b/>
          <w:sz w:val="28"/>
          <w:szCs w:val="28"/>
        </w:rPr>
      </w:pPr>
    </w:p>
    <w:p w:rsidR="006008B2" w:rsidRPr="00466B58" w:rsidRDefault="00542115" w:rsidP="00542115">
      <w:pPr>
        <w:pStyle w:val="30"/>
        <w:spacing w:after="0"/>
        <w:ind w:left="709"/>
        <w:jc w:val="center"/>
        <w:rPr>
          <w:b/>
          <w:sz w:val="28"/>
          <w:szCs w:val="28"/>
        </w:rPr>
      </w:pPr>
      <w:r w:rsidRPr="00466B58">
        <w:rPr>
          <w:b/>
          <w:sz w:val="28"/>
          <w:szCs w:val="28"/>
        </w:rPr>
        <w:lastRenderedPageBreak/>
        <w:t>2. Р</w:t>
      </w:r>
      <w:r w:rsidR="0083734E" w:rsidRPr="00466B58">
        <w:rPr>
          <w:b/>
          <w:sz w:val="28"/>
          <w:szCs w:val="28"/>
        </w:rPr>
        <w:t>езультаты реализаци</w:t>
      </w:r>
      <w:r w:rsidR="00735388" w:rsidRPr="00466B58">
        <w:rPr>
          <w:b/>
          <w:sz w:val="28"/>
          <w:szCs w:val="28"/>
        </w:rPr>
        <w:t>и муниципальных программ за 201</w:t>
      </w:r>
      <w:r w:rsidR="00680E19">
        <w:rPr>
          <w:b/>
          <w:sz w:val="28"/>
          <w:szCs w:val="28"/>
        </w:rPr>
        <w:t>8</w:t>
      </w:r>
      <w:r w:rsidR="0083734E" w:rsidRPr="00466B58">
        <w:rPr>
          <w:b/>
          <w:sz w:val="28"/>
          <w:szCs w:val="28"/>
        </w:rPr>
        <w:t xml:space="preserve"> год</w:t>
      </w:r>
    </w:p>
    <w:p w:rsidR="00792600" w:rsidRDefault="00792600" w:rsidP="00FE4DBE">
      <w:pPr>
        <w:pStyle w:val="2"/>
        <w:spacing w:after="0" w:line="240" w:lineRule="auto"/>
        <w:ind w:left="0" w:firstLine="709"/>
        <w:jc w:val="center"/>
        <w:rPr>
          <w:b/>
          <w:sz w:val="28"/>
          <w:szCs w:val="28"/>
        </w:rPr>
      </w:pPr>
    </w:p>
    <w:p w:rsidR="00221401" w:rsidRDefault="00221401" w:rsidP="00221401">
      <w:pPr>
        <w:pStyle w:val="2"/>
        <w:spacing w:after="0" w:line="360" w:lineRule="auto"/>
        <w:ind w:left="0" w:firstLine="0"/>
        <w:jc w:val="center"/>
        <w:rPr>
          <w:b/>
          <w:szCs w:val="24"/>
        </w:rPr>
      </w:pPr>
      <w:r>
        <w:rPr>
          <w:b/>
          <w:szCs w:val="24"/>
        </w:rPr>
        <w:t xml:space="preserve">2.1. </w:t>
      </w:r>
      <w:r w:rsidRPr="00351FEE">
        <w:rPr>
          <w:b/>
          <w:szCs w:val="24"/>
        </w:rPr>
        <w:t xml:space="preserve"> </w:t>
      </w:r>
      <w:r w:rsidRPr="00F72D42">
        <w:rPr>
          <w:b/>
          <w:szCs w:val="24"/>
        </w:rPr>
        <w:t xml:space="preserve">Муниципальная программа Белоярского района </w:t>
      </w:r>
    </w:p>
    <w:p w:rsidR="00DF36F4" w:rsidRDefault="00221401" w:rsidP="00221401">
      <w:pPr>
        <w:pStyle w:val="2"/>
        <w:spacing w:after="0" w:line="360" w:lineRule="auto"/>
        <w:ind w:left="0" w:firstLine="0"/>
        <w:jc w:val="center"/>
        <w:rPr>
          <w:b/>
          <w:bCs/>
          <w:szCs w:val="24"/>
        </w:rPr>
      </w:pPr>
      <w:r w:rsidRPr="00F72D42">
        <w:rPr>
          <w:b/>
          <w:bCs/>
          <w:szCs w:val="24"/>
        </w:rPr>
        <w:t xml:space="preserve">«Развитие малого и среднего предпринимательства и туризма </w:t>
      </w:r>
    </w:p>
    <w:p w:rsidR="00221401" w:rsidRDefault="00221401" w:rsidP="00221401">
      <w:pPr>
        <w:pStyle w:val="2"/>
        <w:spacing w:after="0" w:line="360" w:lineRule="auto"/>
        <w:ind w:left="0" w:firstLine="0"/>
        <w:jc w:val="center"/>
        <w:rPr>
          <w:b/>
          <w:bCs/>
          <w:szCs w:val="24"/>
        </w:rPr>
      </w:pPr>
      <w:r w:rsidRPr="00F72D42">
        <w:rPr>
          <w:b/>
          <w:bCs/>
          <w:szCs w:val="24"/>
        </w:rPr>
        <w:t>в Белоярском районе на 2014-2020 годы»</w:t>
      </w:r>
    </w:p>
    <w:p w:rsidR="00221401" w:rsidRPr="00CA1317" w:rsidRDefault="00221401" w:rsidP="00221401">
      <w:pPr>
        <w:spacing w:line="360" w:lineRule="auto"/>
        <w:ind w:firstLine="709"/>
        <w:jc w:val="both"/>
        <w:rPr>
          <w:rFonts w:eastAsia="Calibri"/>
          <w:lang w:eastAsia="en-US"/>
        </w:rPr>
      </w:pPr>
      <w:r w:rsidRPr="00CA1317">
        <w:rPr>
          <w:rFonts w:eastAsia="Calibri"/>
          <w:lang w:eastAsia="en-US"/>
        </w:rPr>
        <w:t>Основная цель муниципальной программы - повышение роли малого и среднего предпринимательства в экономике Белоярского района и обеспечение благоприятного инвестиционного климата на территории Белоярского района</w:t>
      </w:r>
      <w:r>
        <w:rPr>
          <w:rFonts w:eastAsia="Calibri"/>
          <w:lang w:eastAsia="en-US"/>
        </w:rPr>
        <w:t>.</w:t>
      </w:r>
    </w:p>
    <w:p w:rsidR="00221401" w:rsidRPr="00CA1317" w:rsidRDefault="00221401" w:rsidP="00221401">
      <w:pPr>
        <w:spacing w:line="360" w:lineRule="auto"/>
        <w:ind w:firstLine="709"/>
        <w:jc w:val="both"/>
        <w:rPr>
          <w:rFonts w:eastAsia="Calibri"/>
          <w:lang w:eastAsia="en-US"/>
        </w:rPr>
      </w:pPr>
      <w:r w:rsidRPr="00CA1317">
        <w:rPr>
          <w:rFonts w:eastAsia="Calibri"/>
          <w:lang w:eastAsia="en-US"/>
        </w:rPr>
        <w:t xml:space="preserve">Для достижения поставленной цели определен ряд задач: </w:t>
      </w:r>
    </w:p>
    <w:p w:rsidR="00221401" w:rsidRPr="00CA1317" w:rsidRDefault="00221401" w:rsidP="00221401">
      <w:pPr>
        <w:numPr>
          <w:ilvl w:val="0"/>
          <w:numId w:val="30"/>
        </w:numPr>
        <w:spacing w:line="360" w:lineRule="auto"/>
        <w:jc w:val="both"/>
        <w:rPr>
          <w:rFonts w:eastAsia="Calibri"/>
          <w:lang w:eastAsia="en-US"/>
        </w:rPr>
      </w:pPr>
      <w:r w:rsidRPr="00CA1317">
        <w:rPr>
          <w:rFonts w:eastAsia="Calibri"/>
          <w:lang w:eastAsia="en-US"/>
        </w:rPr>
        <w:t>мониторинг и формирование благоприятного общественного мнения о деятельности субъектов малого и среднего предпринимательства;</w:t>
      </w:r>
    </w:p>
    <w:p w:rsidR="00221401" w:rsidRPr="00CA1317" w:rsidRDefault="00221401" w:rsidP="00221401">
      <w:pPr>
        <w:numPr>
          <w:ilvl w:val="0"/>
          <w:numId w:val="30"/>
        </w:numPr>
        <w:spacing w:line="360" w:lineRule="auto"/>
        <w:jc w:val="both"/>
        <w:rPr>
          <w:rFonts w:eastAsia="Calibri"/>
          <w:lang w:eastAsia="en-US"/>
        </w:rPr>
      </w:pPr>
      <w:r w:rsidRPr="00CA1317">
        <w:rPr>
          <w:rFonts w:eastAsia="Calibri"/>
          <w:lang w:eastAsia="en-US"/>
        </w:rP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221401" w:rsidRPr="00CA1317" w:rsidRDefault="00221401" w:rsidP="00221401">
      <w:pPr>
        <w:numPr>
          <w:ilvl w:val="0"/>
          <w:numId w:val="30"/>
        </w:numPr>
        <w:spacing w:line="360" w:lineRule="auto"/>
        <w:jc w:val="both"/>
        <w:rPr>
          <w:rFonts w:eastAsia="Calibri"/>
          <w:lang w:eastAsia="en-US"/>
        </w:rPr>
      </w:pPr>
      <w:r w:rsidRPr="00CA1317">
        <w:rPr>
          <w:rFonts w:eastAsia="Calibri"/>
          <w:lang w:eastAsia="en-US"/>
        </w:rPr>
        <w:t>совершенствование механизмов финансовой и имущественной поддержки предпринимательства.</w:t>
      </w:r>
    </w:p>
    <w:p w:rsidR="00221401" w:rsidRPr="00A827F4" w:rsidRDefault="00221401" w:rsidP="00221401">
      <w:pPr>
        <w:spacing w:line="360" w:lineRule="auto"/>
        <w:ind w:firstLine="709"/>
        <w:jc w:val="both"/>
        <w:rPr>
          <w:rFonts w:eastAsia="Calibri"/>
          <w:lang w:eastAsia="en-US"/>
        </w:rPr>
      </w:pPr>
      <w:r>
        <w:rPr>
          <w:rFonts w:eastAsia="Calibri"/>
          <w:lang w:eastAsia="en-US"/>
        </w:rPr>
        <w:t>В 2018</w:t>
      </w:r>
      <w:r w:rsidRPr="00A827F4">
        <w:rPr>
          <w:rFonts w:eastAsia="Calibri"/>
          <w:lang w:eastAsia="en-US"/>
        </w:rPr>
        <w:t xml:space="preserve"> году </w:t>
      </w:r>
      <w:r>
        <w:rPr>
          <w:rFonts w:eastAsia="Calibri"/>
          <w:lang w:eastAsia="en-US"/>
        </w:rPr>
        <w:t xml:space="preserve">фактический </w:t>
      </w:r>
      <w:r w:rsidRPr="00A827F4">
        <w:rPr>
          <w:rFonts w:eastAsia="Calibri"/>
          <w:lang w:eastAsia="en-US"/>
        </w:rPr>
        <w:t xml:space="preserve">объем финансирования программных мероприятий составил </w:t>
      </w:r>
      <w:r>
        <w:rPr>
          <w:rFonts w:eastAsia="Calibri"/>
          <w:lang w:eastAsia="en-US"/>
        </w:rPr>
        <w:t>10 266</w:t>
      </w:r>
      <w:r w:rsidRPr="00A827F4">
        <w:rPr>
          <w:rFonts w:eastAsia="Calibri"/>
          <w:lang w:eastAsia="en-US"/>
        </w:rPr>
        <w:t xml:space="preserve"> тыс.руб. (</w:t>
      </w:r>
      <w:r>
        <w:rPr>
          <w:rFonts w:eastAsia="Calibri"/>
          <w:lang w:eastAsia="en-US"/>
        </w:rPr>
        <w:t>96,2</w:t>
      </w:r>
      <w:r w:rsidRPr="00A827F4">
        <w:rPr>
          <w:rFonts w:eastAsia="Calibri"/>
          <w:lang w:eastAsia="en-US"/>
        </w:rPr>
        <w:t>% от годовых лимитов), в том числе за счет средств:</w:t>
      </w:r>
    </w:p>
    <w:p w:rsidR="00221401" w:rsidRPr="00A827F4" w:rsidRDefault="00221401" w:rsidP="00221401">
      <w:pPr>
        <w:numPr>
          <w:ilvl w:val="0"/>
          <w:numId w:val="28"/>
        </w:numPr>
        <w:spacing w:line="360" w:lineRule="auto"/>
        <w:ind w:left="0" w:firstLine="709"/>
        <w:jc w:val="both"/>
        <w:rPr>
          <w:rFonts w:eastAsia="Calibri"/>
          <w:lang w:eastAsia="en-US"/>
        </w:rPr>
      </w:pPr>
      <w:r w:rsidRPr="00A827F4">
        <w:rPr>
          <w:rFonts w:eastAsia="Calibri"/>
          <w:lang w:eastAsia="en-US"/>
        </w:rPr>
        <w:t xml:space="preserve">бюджета Белоярского района – </w:t>
      </w:r>
      <w:r>
        <w:rPr>
          <w:rFonts w:eastAsia="Calibri"/>
          <w:lang w:eastAsia="en-US"/>
        </w:rPr>
        <w:t>4 649,4</w:t>
      </w:r>
      <w:r w:rsidRPr="00A827F4">
        <w:rPr>
          <w:rFonts w:eastAsia="Calibri"/>
          <w:lang w:eastAsia="en-US"/>
        </w:rPr>
        <w:t xml:space="preserve"> тыс. руб. (процент о</w:t>
      </w:r>
      <w:r>
        <w:rPr>
          <w:rFonts w:eastAsia="Calibri"/>
          <w:lang w:eastAsia="en-US"/>
        </w:rPr>
        <w:t>своения средств составил 99,8%);</w:t>
      </w:r>
    </w:p>
    <w:p w:rsidR="00221401" w:rsidRPr="00A827F4" w:rsidRDefault="00221401" w:rsidP="00221401">
      <w:pPr>
        <w:numPr>
          <w:ilvl w:val="0"/>
          <w:numId w:val="28"/>
        </w:numPr>
        <w:spacing w:line="360" w:lineRule="auto"/>
        <w:ind w:left="0" w:firstLine="709"/>
        <w:jc w:val="both"/>
        <w:rPr>
          <w:rFonts w:eastAsia="Calibri"/>
          <w:lang w:eastAsia="en-US"/>
        </w:rPr>
      </w:pPr>
      <w:r w:rsidRPr="00A827F4">
        <w:rPr>
          <w:rFonts w:eastAsia="Calibri"/>
          <w:lang w:eastAsia="en-US"/>
        </w:rPr>
        <w:t xml:space="preserve">бюджета автономного округа – </w:t>
      </w:r>
      <w:r>
        <w:rPr>
          <w:rFonts w:eastAsia="Calibri"/>
          <w:lang w:eastAsia="en-US"/>
        </w:rPr>
        <w:t>5 616,6</w:t>
      </w:r>
      <w:r w:rsidRPr="00A827F4">
        <w:rPr>
          <w:rFonts w:eastAsia="Calibri"/>
          <w:lang w:eastAsia="en-US"/>
        </w:rPr>
        <w:t xml:space="preserve"> тыс. руб. (процент освоения средств составил </w:t>
      </w:r>
      <w:r>
        <w:rPr>
          <w:rFonts w:eastAsia="Calibri"/>
          <w:lang w:eastAsia="en-US"/>
        </w:rPr>
        <w:t>93,5</w:t>
      </w:r>
      <w:r w:rsidRPr="00A827F4">
        <w:rPr>
          <w:rFonts w:eastAsia="Calibri"/>
          <w:lang w:eastAsia="en-US"/>
        </w:rPr>
        <w:t>%).</w:t>
      </w:r>
    </w:p>
    <w:p w:rsidR="00221401" w:rsidRPr="00A827F4" w:rsidRDefault="00221401" w:rsidP="00221401">
      <w:pPr>
        <w:spacing w:line="360" w:lineRule="auto"/>
        <w:jc w:val="both"/>
        <w:rPr>
          <w:rFonts w:eastAsia="Calibri"/>
          <w:lang w:eastAsia="en-US"/>
        </w:rPr>
      </w:pPr>
      <w:r w:rsidRPr="00A827F4">
        <w:rPr>
          <w:rFonts w:eastAsia="Calibri"/>
          <w:lang w:eastAsia="en-US"/>
        </w:rPr>
        <w:t xml:space="preserve">        </w:t>
      </w:r>
      <w:r>
        <w:rPr>
          <w:rFonts w:eastAsia="Calibri"/>
          <w:lang w:eastAsia="en-US"/>
        </w:rPr>
        <w:t xml:space="preserve">     </w:t>
      </w:r>
      <w:r w:rsidRPr="00A827F4">
        <w:rPr>
          <w:rFonts w:eastAsia="Calibri"/>
          <w:lang w:eastAsia="en-US"/>
        </w:rPr>
        <w:t xml:space="preserve"> Отмечается </w:t>
      </w:r>
      <w:r>
        <w:rPr>
          <w:rFonts w:eastAsia="Calibri"/>
          <w:lang w:eastAsia="en-US"/>
        </w:rPr>
        <w:t>увеличение</w:t>
      </w:r>
      <w:r w:rsidRPr="00A827F4">
        <w:rPr>
          <w:rFonts w:eastAsia="Calibri"/>
          <w:lang w:eastAsia="en-US"/>
        </w:rPr>
        <w:t xml:space="preserve"> объема фина</w:t>
      </w:r>
      <w:r>
        <w:rPr>
          <w:rFonts w:eastAsia="Calibri"/>
          <w:lang w:eastAsia="en-US"/>
        </w:rPr>
        <w:t>нсирования в 2018</w:t>
      </w:r>
      <w:r w:rsidRPr="00A827F4">
        <w:rPr>
          <w:rFonts w:eastAsia="Calibri"/>
          <w:lang w:eastAsia="en-US"/>
        </w:rPr>
        <w:t xml:space="preserve"> году на </w:t>
      </w:r>
      <w:r>
        <w:rPr>
          <w:rFonts w:eastAsia="Calibri"/>
          <w:lang w:eastAsia="en-US"/>
        </w:rPr>
        <w:t>5,5% по сравнению с 2017</w:t>
      </w:r>
      <w:r w:rsidRPr="00A827F4">
        <w:rPr>
          <w:rFonts w:eastAsia="Calibri"/>
          <w:lang w:eastAsia="en-US"/>
        </w:rPr>
        <w:t xml:space="preserve"> годом, как за счет средств бюджета автономного округа, так и за счет бюджета Белоярского района.</w:t>
      </w:r>
    </w:p>
    <w:p w:rsidR="00221401" w:rsidRPr="00A827F4" w:rsidRDefault="00221401" w:rsidP="00221401">
      <w:pPr>
        <w:spacing w:line="360" w:lineRule="auto"/>
        <w:ind w:firstLine="709"/>
        <w:jc w:val="both"/>
        <w:rPr>
          <w:rFonts w:eastAsia="Calibri"/>
          <w:lang w:eastAsia="en-US"/>
        </w:rPr>
      </w:pPr>
      <w:r w:rsidRPr="00A827F4">
        <w:rPr>
          <w:rFonts w:eastAsia="Calibri"/>
          <w:lang w:eastAsia="en-US"/>
        </w:rPr>
        <w:t>В процессе реализации муниципальной программы на конец  201</w:t>
      </w:r>
      <w:r>
        <w:rPr>
          <w:rFonts w:eastAsia="Calibri"/>
          <w:lang w:eastAsia="en-US"/>
        </w:rPr>
        <w:t>8</w:t>
      </w:r>
      <w:r w:rsidRPr="00A827F4">
        <w:rPr>
          <w:rFonts w:eastAsia="Calibri"/>
          <w:lang w:eastAsia="en-US"/>
        </w:rPr>
        <w:t xml:space="preserve"> года  не освоены средства в размере </w:t>
      </w:r>
      <w:r>
        <w:rPr>
          <w:rFonts w:eastAsia="Calibri"/>
          <w:lang w:eastAsia="en-US"/>
        </w:rPr>
        <w:t>400,2</w:t>
      </w:r>
      <w:r w:rsidRPr="00A827F4">
        <w:rPr>
          <w:rFonts w:eastAsia="Calibri"/>
          <w:lang w:eastAsia="en-US"/>
        </w:rPr>
        <w:t xml:space="preserve"> тыс.руб., в том числе:</w:t>
      </w:r>
    </w:p>
    <w:p w:rsidR="00221401" w:rsidRPr="00A827F4" w:rsidRDefault="00221401" w:rsidP="00221401">
      <w:pPr>
        <w:spacing w:line="360" w:lineRule="auto"/>
        <w:ind w:firstLine="709"/>
        <w:jc w:val="both"/>
        <w:rPr>
          <w:rFonts w:eastAsia="Calibri"/>
          <w:lang w:eastAsia="en-US"/>
        </w:rPr>
      </w:pPr>
      <w:r w:rsidRPr="00A827F4">
        <w:rPr>
          <w:rFonts w:eastAsia="Calibri"/>
          <w:lang w:eastAsia="en-US"/>
        </w:rPr>
        <w:t xml:space="preserve">- </w:t>
      </w:r>
      <w:r>
        <w:rPr>
          <w:rFonts w:eastAsia="Calibri"/>
          <w:lang w:eastAsia="en-US"/>
        </w:rPr>
        <w:t>240,2 тыс.руб.</w:t>
      </w:r>
      <w:r w:rsidRPr="00A827F4">
        <w:rPr>
          <w:rFonts w:eastAsia="Calibri"/>
          <w:lang w:eastAsia="en-US"/>
        </w:rPr>
        <w:t xml:space="preserve"> </w:t>
      </w:r>
      <w:r w:rsidRPr="005B4BDF">
        <w:t>ввиду отсутствия заявителей на оказание финансовой поддержки социальному предпринимательству</w:t>
      </w:r>
      <w:r>
        <w:t>;</w:t>
      </w:r>
      <w:r w:rsidRPr="00A827F4">
        <w:rPr>
          <w:rFonts w:eastAsia="Calibri"/>
          <w:lang w:eastAsia="en-US"/>
        </w:rPr>
        <w:t xml:space="preserve"> </w:t>
      </w:r>
    </w:p>
    <w:p w:rsidR="00221401" w:rsidRDefault="00221401" w:rsidP="00221401">
      <w:pPr>
        <w:spacing w:line="360" w:lineRule="auto"/>
        <w:ind w:firstLine="709"/>
        <w:jc w:val="both"/>
      </w:pPr>
      <w:r w:rsidRPr="00A827F4">
        <w:rPr>
          <w:rFonts w:eastAsia="Calibri"/>
          <w:lang w:eastAsia="en-US"/>
        </w:rPr>
        <w:t xml:space="preserve">- 52,4 тыс.руб. -  в части возмещения затрат </w:t>
      </w:r>
      <w:r w:rsidRPr="005B4BDF">
        <w:t>по доставке муки для производства хлеба</w:t>
      </w:r>
      <w:r>
        <w:t xml:space="preserve"> в связи </w:t>
      </w:r>
      <w:r w:rsidRPr="00E66B64">
        <w:t>с ограниченными сроками завоза грузов (продукции) н</w:t>
      </w:r>
      <w:r>
        <w:t>а территории Белоярского района.</w:t>
      </w:r>
    </w:p>
    <w:p w:rsidR="00221401" w:rsidRDefault="00221401" w:rsidP="00221401">
      <w:pPr>
        <w:spacing w:line="360" w:lineRule="auto"/>
        <w:ind w:firstLine="709"/>
        <w:jc w:val="both"/>
        <w:rPr>
          <w:rFonts w:eastAsia="Calibri"/>
          <w:lang w:eastAsia="en-US"/>
        </w:rPr>
      </w:pPr>
      <w:r w:rsidRPr="00A827F4">
        <w:rPr>
          <w:rFonts w:eastAsia="Calibri"/>
          <w:lang w:eastAsia="en-US"/>
        </w:rPr>
        <w:t>В целях оценки потенциала развития предпринимательской деятельности в 201</w:t>
      </w:r>
      <w:r>
        <w:rPr>
          <w:rFonts w:eastAsia="Calibri"/>
          <w:lang w:eastAsia="en-US"/>
        </w:rPr>
        <w:t>8</w:t>
      </w:r>
      <w:r w:rsidRPr="00A827F4">
        <w:rPr>
          <w:rFonts w:eastAsia="Calibri"/>
          <w:lang w:eastAsia="en-US"/>
        </w:rPr>
        <w:t xml:space="preserve"> году проведен мониторинг социально-экономических</w:t>
      </w:r>
      <w:r w:rsidRPr="00A827F4">
        <w:rPr>
          <w:rFonts w:eastAsia="Calibri"/>
          <w:smallCaps/>
          <w:lang w:eastAsia="en-US"/>
        </w:rPr>
        <w:t xml:space="preserve"> </w:t>
      </w:r>
      <w:r w:rsidRPr="00A827F4">
        <w:rPr>
          <w:rFonts w:eastAsia="Calibri"/>
          <w:lang w:eastAsia="en-US"/>
        </w:rPr>
        <w:t>показателей</w:t>
      </w:r>
      <w:r w:rsidRPr="00A827F4">
        <w:rPr>
          <w:rFonts w:eastAsia="Calibri"/>
          <w:smallCaps/>
          <w:lang w:eastAsia="en-US"/>
        </w:rPr>
        <w:t xml:space="preserve"> </w:t>
      </w:r>
      <w:r w:rsidRPr="00A827F4">
        <w:rPr>
          <w:rFonts w:eastAsia="Calibri"/>
          <w:lang w:eastAsia="en-US"/>
        </w:rPr>
        <w:t>деятельности субъектов</w:t>
      </w:r>
      <w:r w:rsidRPr="00A827F4">
        <w:rPr>
          <w:rFonts w:eastAsia="Calibri"/>
          <w:smallCaps/>
          <w:lang w:eastAsia="en-US"/>
        </w:rPr>
        <w:t xml:space="preserve"> </w:t>
      </w:r>
      <w:r w:rsidRPr="00A827F4">
        <w:rPr>
          <w:rFonts w:eastAsia="Calibri"/>
          <w:lang w:eastAsia="en-US"/>
        </w:rPr>
        <w:t xml:space="preserve">предпринимательства Белоярского района, по результатам которой сформирован перечень </w:t>
      </w:r>
      <w:r w:rsidRPr="00A827F4">
        <w:rPr>
          <w:rFonts w:eastAsia="Calibri"/>
          <w:lang w:eastAsia="en-US"/>
        </w:rPr>
        <w:lastRenderedPageBreak/>
        <w:t xml:space="preserve">приоритетных направлений деятельности для субъектов малого и среднего предпринимательства. </w:t>
      </w:r>
    </w:p>
    <w:p w:rsidR="00221401" w:rsidRDefault="00221401" w:rsidP="00221401">
      <w:pPr>
        <w:spacing w:line="360" w:lineRule="auto"/>
        <w:ind w:firstLine="709"/>
        <w:jc w:val="both"/>
        <w:rPr>
          <w:rFonts w:eastAsia="Calibri"/>
          <w:lang w:eastAsia="en-US"/>
        </w:rPr>
      </w:pPr>
      <w:r w:rsidRPr="00A827F4">
        <w:rPr>
          <w:rFonts w:eastAsia="Calibri"/>
          <w:lang w:eastAsia="en-US"/>
        </w:rPr>
        <w:t>Основными направлениями финансовой поддержки субъектов  малого и среднего предпринимательства (далее - СМСП) в рамках муниципальной программы за 201</w:t>
      </w:r>
      <w:r>
        <w:rPr>
          <w:rFonts w:eastAsia="Calibri"/>
          <w:lang w:eastAsia="en-US"/>
        </w:rPr>
        <w:t>8</w:t>
      </w:r>
      <w:r w:rsidRPr="00A827F4">
        <w:rPr>
          <w:rFonts w:eastAsia="Calibri"/>
          <w:lang w:eastAsia="en-US"/>
        </w:rPr>
        <w:t xml:space="preserve"> год являлись:</w:t>
      </w:r>
    </w:p>
    <w:p w:rsidR="00221401" w:rsidRPr="00161830" w:rsidRDefault="00221401" w:rsidP="00221401">
      <w:pPr>
        <w:spacing w:line="360" w:lineRule="auto"/>
        <w:ind w:firstLine="709"/>
        <w:jc w:val="both"/>
        <w:rPr>
          <w:rFonts w:eastAsia="Calibri"/>
          <w:lang w:eastAsia="en-US"/>
        </w:rPr>
      </w:pPr>
      <w:r w:rsidRPr="00161830">
        <w:rPr>
          <w:rFonts w:eastAsia="Calibri"/>
          <w:lang w:eastAsia="en-US"/>
        </w:rPr>
        <w:t xml:space="preserve">- поддержка субъектов малого и среднего предпринимательства, осуществляющих регулярные автомобильные перевозки, </w:t>
      </w:r>
      <w:r w:rsidR="005046C4">
        <w:rPr>
          <w:rFonts w:eastAsia="Calibri"/>
          <w:lang w:eastAsia="en-US"/>
        </w:rPr>
        <w:t xml:space="preserve"> </w:t>
      </w:r>
      <w:r w:rsidRPr="00161830">
        <w:rPr>
          <w:rFonts w:eastAsia="Calibri"/>
          <w:lang w:eastAsia="en-US"/>
        </w:rPr>
        <w:t>а также деятельность в сфере внутреннего водного пассажирского транспорта</w:t>
      </w:r>
      <w:r w:rsidR="005046C4">
        <w:rPr>
          <w:rFonts w:eastAsia="Calibri"/>
          <w:lang w:eastAsia="en-US"/>
        </w:rPr>
        <w:t xml:space="preserve"> и</w:t>
      </w:r>
      <w:r w:rsidRPr="00161830">
        <w:rPr>
          <w:rFonts w:eastAsia="Calibri"/>
          <w:lang w:eastAsia="en-US"/>
        </w:rPr>
        <w:t xml:space="preserve"> </w:t>
      </w:r>
      <w:r w:rsidR="005046C4" w:rsidRPr="005046C4">
        <w:rPr>
          <w:rFonts w:eastAsia="Calibri"/>
          <w:lang w:eastAsia="en-US"/>
        </w:rPr>
        <w:t>деятельность по содержанию</w:t>
      </w:r>
      <w:r w:rsidR="005046C4">
        <w:rPr>
          <w:rFonts w:eastAsia="Calibri"/>
          <w:lang w:eastAsia="en-US"/>
        </w:rPr>
        <w:t xml:space="preserve"> помещений пассажирских станций</w:t>
      </w:r>
      <w:r w:rsidR="005046C4">
        <w:rPr>
          <w:rFonts w:eastAsia="Calibri"/>
          <w:lang w:eastAsia="en-US"/>
        </w:rPr>
        <w:t>,</w:t>
      </w:r>
      <w:r w:rsidR="005046C4" w:rsidRPr="00161830">
        <w:rPr>
          <w:rFonts w:eastAsia="Calibri"/>
          <w:lang w:eastAsia="en-US"/>
        </w:rPr>
        <w:t xml:space="preserve"> </w:t>
      </w:r>
      <w:r w:rsidRPr="00161830">
        <w:rPr>
          <w:rFonts w:eastAsia="Calibri"/>
          <w:lang w:eastAsia="en-US"/>
        </w:rPr>
        <w:t xml:space="preserve">оказана </w:t>
      </w:r>
      <w:r w:rsidR="00E05562" w:rsidRPr="00161830">
        <w:rPr>
          <w:rFonts w:eastAsia="Calibri"/>
          <w:lang w:eastAsia="en-US"/>
        </w:rPr>
        <w:t>3</w:t>
      </w:r>
      <w:r w:rsidRPr="00161830">
        <w:rPr>
          <w:rFonts w:eastAsia="Calibri"/>
          <w:lang w:eastAsia="en-US"/>
        </w:rPr>
        <w:t xml:space="preserve"> СМСП</w:t>
      </w:r>
      <w:r w:rsidR="00E05562" w:rsidRPr="00161830">
        <w:rPr>
          <w:rFonts w:eastAsia="Calibri"/>
          <w:lang w:eastAsia="en-US"/>
        </w:rPr>
        <w:t xml:space="preserve">  в рамках 7 соглашений</w:t>
      </w:r>
      <w:r w:rsidR="00A53B9A" w:rsidRPr="00161830">
        <w:rPr>
          <w:rFonts w:eastAsia="Calibri"/>
          <w:lang w:eastAsia="en-US"/>
        </w:rPr>
        <w:t xml:space="preserve"> на предоставление субсидий</w:t>
      </w:r>
      <w:r w:rsidR="00E05562" w:rsidRPr="00161830">
        <w:rPr>
          <w:rFonts w:eastAsia="Calibri"/>
          <w:lang w:eastAsia="en-US"/>
        </w:rPr>
        <w:t>;</w:t>
      </w:r>
    </w:p>
    <w:p w:rsidR="00221401" w:rsidRPr="00161830" w:rsidRDefault="00221401" w:rsidP="00221401">
      <w:pPr>
        <w:tabs>
          <w:tab w:val="left" w:pos="993"/>
        </w:tabs>
        <w:spacing w:line="360" w:lineRule="auto"/>
        <w:ind w:firstLine="680"/>
        <w:contextualSpacing/>
        <w:jc w:val="both"/>
      </w:pPr>
      <w:r w:rsidRPr="00161830">
        <w:rPr>
          <w:rFonts w:eastAsia="Calibri"/>
          <w:lang w:eastAsia="en-US"/>
        </w:rPr>
        <w:t xml:space="preserve">- поддержка субъектов малого и среднего предпринимательства, </w:t>
      </w:r>
      <w:r w:rsidRPr="00161830">
        <w:t>осуществляющим  социально значимые виды деятельности</w:t>
      </w:r>
      <w:r w:rsidR="00161830" w:rsidRPr="00161830">
        <w:t xml:space="preserve">, оказана 26 </w:t>
      </w:r>
      <w:r w:rsidRPr="00161830">
        <w:t>СМСП</w:t>
      </w:r>
      <w:r w:rsidR="00161830" w:rsidRPr="00161830">
        <w:t xml:space="preserve"> в рамках 29 соглашений</w:t>
      </w:r>
      <w:r w:rsidRPr="00161830">
        <w:t xml:space="preserve">, в том числе возмещение части затрат  на аренду нежилых помещений </w:t>
      </w:r>
      <w:r w:rsidR="00161830" w:rsidRPr="00161830">
        <w:t>–</w:t>
      </w:r>
      <w:r w:rsidRPr="00161830">
        <w:t xml:space="preserve"> </w:t>
      </w:r>
      <w:r w:rsidR="00161830" w:rsidRPr="00161830">
        <w:t xml:space="preserve">9 </w:t>
      </w:r>
      <w:r w:rsidRPr="00161830">
        <w:t>СМСП</w:t>
      </w:r>
      <w:r w:rsidR="00161830" w:rsidRPr="00161830">
        <w:t xml:space="preserve"> (11 соглашений)</w:t>
      </w:r>
      <w:r w:rsidRPr="00161830">
        <w:t xml:space="preserve">, на обязательную и добровольную сертификацию (декларирование) продукции  местных товаропроизводителей – 2 СМСП, на специальную оценку условий труда – 1 СМСП, на приобретение оборудования (основных средств) и лицензионных программных продуктов  - 10 СМСП, на создание и (или) развитие центров (групп) времяпрепровождения детей, в том числе кратковременного пребывания детей и дошкольных образовательных центров – </w:t>
      </w:r>
      <w:r w:rsidR="00161830" w:rsidRPr="00161830">
        <w:t>4</w:t>
      </w:r>
      <w:r w:rsidRPr="00161830">
        <w:t xml:space="preserve"> СМСП</w:t>
      </w:r>
      <w:r w:rsidR="00161830" w:rsidRPr="00161830">
        <w:t xml:space="preserve"> (5 соглашений)</w:t>
      </w:r>
      <w:r w:rsidRPr="00161830">
        <w:t>;</w:t>
      </w:r>
    </w:p>
    <w:p w:rsidR="00221401" w:rsidRPr="00161830" w:rsidRDefault="00221401" w:rsidP="00221401">
      <w:pPr>
        <w:tabs>
          <w:tab w:val="left" w:pos="993"/>
        </w:tabs>
        <w:spacing w:line="360" w:lineRule="auto"/>
        <w:ind w:firstLine="680"/>
        <w:contextualSpacing/>
        <w:jc w:val="both"/>
      </w:pPr>
      <w:r w:rsidRPr="00161830">
        <w:t xml:space="preserve">- поддержка социального предпринимательства оказана </w:t>
      </w:r>
      <w:r w:rsidR="00A53B9A" w:rsidRPr="00161830">
        <w:t>16</w:t>
      </w:r>
      <w:r w:rsidRPr="00161830">
        <w:t xml:space="preserve"> СМСП</w:t>
      </w:r>
      <w:r w:rsidR="00A53B9A" w:rsidRPr="00161830">
        <w:t xml:space="preserve"> в рамках 17 соглашений</w:t>
      </w:r>
      <w:r w:rsidRPr="00161830">
        <w:t xml:space="preserve">, в том числе возмещение части затрат  на аренду нежилых помещений – 10 СМСП и на приобретение оборудования (основных средств) – </w:t>
      </w:r>
      <w:r w:rsidR="00A53B9A" w:rsidRPr="00161830">
        <w:t>6</w:t>
      </w:r>
      <w:r w:rsidRPr="00161830">
        <w:t xml:space="preserve"> СМСП</w:t>
      </w:r>
      <w:r w:rsidR="00A53B9A" w:rsidRPr="00161830">
        <w:t>;</w:t>
      </w:r>
    </w:p>
    <w:p w:rsidR="00221401" w:rsidRPr="00161830" w:rsidRDefault="00221401" w:rsidP="00221401">
      <w:pPr>
        <w:tabs>
          <w:tab w:val="left" w:pos="993"/>
        </w:tabs>
        <w:spacing w:line="360" w:lineRule="auto"/>
        <w:ind w:firstLine="680"/>
        <w:contextualSpacing/>
        <w:jc w:val="both"/>
      </w:pPr>
      <w:r w:rsidRPr="00161830">
        <w:t xml:space="preserve">- поддержка субъектов малого и среднего предпринимательства, зарегистрированных и осуществляющих деятельность в районах Крайнего Севера и приравненных к ним местностей с ограниченными сроками завоза грузов (продукции) на территории Белоярского района </w:t>
      </w:r>
      <w:r w:rsidR="00A53B9A" w:rsidRPr="00161830">
        <w:t>оказана</w:t>
      </w:r>
      <w:r w:rsidRPr="00161830">
        <w:t xml:space="preserve"> </w:t>
      </w:r>
      <w:r w:rsidR="00A53B9A" w:rsidRPr="00161830">
        <w:t>2</w:t>
      </w:r>
      <w:r w:rsidRPr="00161830">
        <w:t xml:space="preserve"> СМСП</w:t>
      </w:r>
      <w:r w:rsidR="00A53B9A" w:rsidRPr="00161830">
        <w:t xml:space="preserve"> в рамках 3 соглашений.</w:t>
      </w:r>
    </w:p>
    <w:p w:rsidR="00221401" w:rsidRPr="00257DFC" w:rsidRDefault="00221401" w:rsidP="00221401">
      <w:pPr>
        <w:autoSpaceDE w:val="0"/>
        <w:autoSpaceDN w:val="0"/>
        <w:adjustRightInd w:val="0"/>
        <w:spacing w:line="360" w:lineRule="auto"/>
        <w:ind w:firstLine="709"/>
        <w:jc w:val="both"/>
      </w:pPr>
      <w:r w:rsidRPr="00257DFC">
        <w:t>Необходимо отметить, что в 2018 году  изменились направления финансовой поддержки, а именно грантовая поддержка социального предпринимательства переформатирована в субсидирование</w:t>
      </w:r>
      <w:r>
        <w:t xml:space="preserve"> по данному направлению</w:t>
      </w:r>
      <w:r w:rsidRPr="00257DFC">
        <w:t>, исключена грантовая поддержка начинающих предпринимателей, а также финансовая поддержка для развития субъектов в следующих направлениях: экология быстровозвод</w:t>
      </w:r>
      <w:r>
        <w:t>имое домостроение, крестьянско-</w:t>
      </w:r>
      <w:r w:rsidRPr="00257DFC">
        <w:t>фермерские хозяйства, переработка леса, сбор и переработка дикоросов, переработка отходов,  рыбодобыча, рыбопереработка, ремесленническая деятельность, въездной и внутренний туризм  (в 2017 году - 12 СМСП), предоставление субсидий на проведение мероприятий, направленных на  развитие семейного бизнеса (в 2017 году - 5 СМСП).</w:t>
      </w:r>
    </w:p>
    <w:p w:rsidR="00221401" w:rsidRPr="00A827F4" w:rsidRDefault="00221401" w:rsidP="00221401">
      <w:pPr>
        <w:spacing w:line="360" w:lineRule="auto"/>
        <w:ind w:firstLine="709"/>
        <w:jc w:val="both"/>
        <w:rPr>
          <w:rFonts w:eastAsia="Calibri"/>
          <w:lang w:eastAsia="en-US"/>
        </w:rPr>
      </w:pPr>
      <w:r w:rsidRPr="00A827F4">
        <w:rPr>
          <w:rFonts w:eastAsia="Calibri"/>
          <w:lang w:eastAsia="en-US"/>
        </w:rPr>
        <w:lastRenderedPageBreak/>
        <w:t xml:space="preserve">В </w:t>
      </w:r>
      <w:r>
        <w:rPr>
          <w:rFonts w:eastAsia="Calibri"/>
          <w:lang w:eastAsia="en-US"/>
        </w:rPr>
        <w:t xml:space="preserve">рамках программных мероприятий в </w:t>
      </w:r>
      <w:r w:rsidRPr="00A827F4">
        <w:rPr>
          <w:rFonts w:eastAsia="Calibri"/>
          <w:lang w:eastAsia="en-US"/>
        </w:rPr>
        <w:t>201</w:t>
      </w:r>
      <w:r>
        <w:rPr>
          <w:rFonts w:eastAsia="Calibri"/>
          <w:lang w:eastAsia="en-US"/>
        </w:rPr>
        <w:t>8</w:t>
      </w:r>
      <w:r w:rsidRPr="00A827F4">
        <w:rPr>
          <w:rFonts w:eastAsia="Calibri"/>
          <w:lang w:eastAsia="en-US"/>
        </w:rPr>
        <w:t xml:space="preserve"> году финансовая поддержка была предоставлена  </w:t>
      </w:r>
      <w:r>
        <w:rPr>
          <w:rFonts w:eastAsia="Calibri"/>
          <w:lang w:eastAsia="en-US"/>
        </w:rPr>
        <w:t>56</w:t>
      </w:r>
      <w:r w:rsidRPr="00A827F4">
        <w:rPr>
          <w:rFonts w:eastAsia="Calibri"/>
          <w:lang w:eastAsia="en-US"/>
        </w:rPr>
        <w:t xml:space="preserve"> субъект</w:t>
      </w:r>
      <w:r>
        <w:rPr>
          <w:rFonts w:eastAsia="Calibri"/>
          <w:lang w:eastAsia="en-US"/>
        </w:rPr>
        <w:t>ам</w:t>
      </w:r>
      <w:r w:rsidRPr="00A827F4">
        <w:rPr>
          <w:rFonts w:eastAsia="Calibri"/>
          <w:lang w:eastAsia="en-US"/>
        </w:rPr>
        <w:t xml:space="preserve"> малого и среднего предпринимательства Белоярс</w:t>
      </w:r>
      <w:r>
        <w:rPr>
          <w:rFonts w:eastAsia="Calibri"/>
          <w:lang w:eastAsia="en-US"/>
        </w:rPr>
        <w:t xml:space="preserve">кого района (за 2017 год – 51), </w:t>
      </w:r>
      <w:r w:rsidRPr="00A827F4">
        <w:rPr>
          <w:rFonts w:eastAsia="Calibri"/>
          <w:lang w:eastAsia="en-US"/>
        </w:rPr>
        <w:t xml:space="preserve">проведено </w:t>
      </w:r>
      <w:r>
        <w:rPr>
          <w:rFonts w:eastAsia="Calibri"/>
          <w:lang w:eastAsia="en-US"/>
        </w:rPr>
        <w:t>8</w:t>
      </w:r>
      <w:r w:rsidRPr="00A827F4">
        <w:rPr>
          <w:rFonts w:eastAsia="Calibri"/>
          <w:lang w:eastAsia="en-US"/>
        </w:rPr>
        <w:t xml:space="preserve"> </w:t>
      </w:r>
      <w:r>
        <w:rPr>
          <w:rFonts w:eastAsia="Calibri"/>
          <w:lang w:eastAsia="en-US"/>
        </w:rPr>
        <w:t xml:space="preserve">публичных </w:t>
      </w:r>
      <w:r w:rsidRPr="00A827F4">
        <w:rPr>
          <w:rFonts w:eastAsia="Calibri"/>
          <w:lang w:eastAsia="en-US"/>
        </w:rPr>
        <w:t>обр</w:t>
      </w:r>
      <w:r>
        <w:rPr>
          <w:rFonts w:eastAsia="Calibri"/>
          <w:lang w:eastAsia="en-US"/>
        </w:rPr>
        <w:t>азовательных мероприятий (в 2017</w:t>
      </w:r>
      <w:r w:rsidRPr="00A827F4">
        <w:rPr>
          <w:rFonts w:eastAsia="Calibri"/>
          <w:lang w:eastAsia="en-US"/>
        </w:rPr>
        <w:t xml:space="preserve"> году – </w:t>
      </w:r>
      <w:r>
        <w:rPr>
          <w:rFonts w:eastAsia="Calibri"/>
          <w:lang w:eastAsia="en-US"/>
        </w:rPr>
        <w:t>6</w:t>
      </w:r>
      <w:r w:rsidRPr="00A827F4">
        <w:rPr>
          <w:rFonts w:eastAsia="Calibri"/>
          <w:lang w:eastAsia="en-US"/>
        </w:rPr>
        <w:t>)</w:t>
      </w:r>
      <w:r>
        <w:rPr>
          <w:rFonts w:eastAsia="Calibri"/>
          <w:lang w:eastAsia="en-US"/>
        </w:rPr>
        <w:t xml:space="preserve"> и 6 выставочно-ярмарочных мероприятий</w:t>
      </w:r>
      <w:r w:rsidRPr="00A827F4">
        <w:rPr>
          <w:rFonts w:eastAsia="Calibri"/>
          <w:lang w:eastAsia="en-US"/>
        </w:rPr>
        <w:t>, в которых при</w:t>
      </w:r>
      <w:r>
        <w:rPr>
          <w:rFonts w:eastAsia="Calibri"/>
          <w:lang w:eastAsia="en-US"/>
        </w:rPr>
        <w:t>няли участия 214 человек (в 2017</w:t>
      </w:r>
      <w:r w:rsidRPr="00A827F4">
        <w:rPr>
          <w:rFonts w:eastAsia="Calibri"/>
          <w:lang w:eastAsia="en-US"/>
        </w:rPr>
        <w:t xml:space="preserve"> году -</w:t>
      </w:r>
      <w:r>
        <w:rPr>
          <w:rFonts w:eastAsia="Calibri"/>
          <w:lang w:eastAsia="en-US"/>
        </w:rPr>
        <w:t xml:space="preserve"> 181</w:t>
      </w:r>
      <w:r w:rsidRPr="00A827F4">
        <w:rPr>
          <w:rFonts w:eastAsia="Calibri"/>
          <w:lang w:eastAsia="en-US"/>
        </w:rPr>
        <w:t xml:space="preserve">  человек). </w:t>
      </w:r>
    </w:p>
    <w:p w:rsidR="00221401" w:rsidRPr="00A827F4" w:rsidRDefault="00221401" w:rsidP="00221401">
      <w:pPr>
        <w:spacing w:line="360" w:lineRule="auto"/>
        <w:ind w:firstLine="709"/>
        <w:jc w:val="both"/>
        <w:rPr>
          <w:rFonts w:eastAsia="Calibri"/>
          <w:lang w:eastAsia="en-US"/>
        </w:rPr>
      </w:pPr>
      <w:r w:rsidRPr="00A827F4">
        <w:rPr>
          <w:rFonts w:eastAsia="Calibri"/>
          <w:lang w:eastAsia="en-US"/>
        </w:rPr>
        <w:t xml:space="preserve">В целях формирования благоприятного общественного мнения о малом и среднем предпринимательстве в отчетном периоде проведен </w:t>
      </w:r>
      <w:r>
        <w:rPr>
          <w:rFonts w:eastAsia="Calibri"/>
          <w:lang w:eastAsia="en-US"/>
        </w:rPr>
        <w:t>двенадцатый</w:t>
      </w:r>
      <w:r w:rsidRPr="00A827F4">
        <w:rPr>
          <w:rFonts w:eastAsia="Calibri"/>
          <w:lang w:eastAsia="en-US"/>
        </w:rPr>
        <w:t xml:space="preserve"> муниципальный конкурс «Предприниматель года». С начала 201</w:t>
      </w:r>
      <w:r>
        <w:rPr>
          <w:rFonts w:eastAsia="Calibri"/>
          <w:lang w:eastAsia="en-US"/>
        </w:rPr>
        <w:t>8</w:t>
      </w:r>
      <w:r w:rsidRPr="00A827F4">
        <w:rPr>
          <w:rFonts w:eastAsia="Calibri"/>
          <w:lang w:eastAsia="en-US"/>
        </w:rPr>
        <w:t xml:space="preserve"> года проведены </w:t>
      </w:r>
      <w:r>
        <w:rPr>
          <w:rFonts w:eastAsia="Calibri"/>
          <w:lang w:eastAsia="en-US"/>
        </w:rPr>
        <w:t>4</w:t>
      </w:r>
      <w:r w:rsidRPr="00A827F4">
        <w:rPr>
          <w:rFonts w:eastAsia="Calibri"/>
          <w:lang w:eastAsia="en-US"/>
        </w:rPr>
        <w:t xml:space="preserve"> 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на которых органы муниципальной власти и предприниматели </w:t>
      </w:r>
      <w:r>
        <w:rPr>
          <w:rFonts w:eastAsia="Calibri"/>
          <w:lang w:eastAsia="en-US"/>
        </w:rPr>
        <w:t>обсуждали вопросы поддержки предпринимательства, разрабатыва</w:t>
      </w:r>
      <w:bookmarkStart w:id="0" w:name="_GoBack"/>
      <w:bookmarkEnd w:id="0"/>
      <w:r>
        <w:rPr>
          <w:rFonts w:eastAsia="Calibri"/>
          <w:lang w:eastAsia="en-US"/>
        </w:rPr>
        <w:t>лся пул бизнес-идей с возможной реализацией проектов на территории муниципального образования.</w:t>
      </w:r>
    </w:p>
    <w:p w:rsidR="00221401" w:rsidRPr="00A827F4" w:rsidRDefault="00221401" w:rsidP="00221401">
      <w:pPr>
        <w:spacing w:line="360" w:lineRule="auto"/>
        <w:ind w:firstLine="709"/>
        <w:jc w:val="both"/>
        <w:rPr>
          <w:rFonts w:eastAsia="Calibri"/>
          <w:lang w:eastAsia="en-US"/>
        </w:rPr>
      </w:pPr>
      <w:r w:rsidRPr="00A827F4">
        <w:rPr>
          <w:rFonts w:eastAsia="Calibri"/>
          <w:lang w:eastAsia="en-US"/>
        </w:rPr>
        <w:t>Средний уровень достижения целевых показателей муниципальной прогр</w:t>
      </w:r>
      <w:r>
        <w:rPr>
          <w:rFonts w:eastAsia="Calibri"/>
          <w:lang w:eastAsia="en-US"/>
        </w:rPr>
        <w:t xml:space="preserve">аммы в 2018 году составил 93,9%  </w:t>
      </w:r>
      <w:r w:rsidRPr="00A827F4">
        <w:rPr>
          <w:rFonts w:eastAsia="Calibri"/>
          <w:lang w:eastAsia="en-US"/>
        </w:rPr>
        <w:t>(в  201</w:t>
      </w:r>
      <w:r>
        <w:rPr>
          <w:rFonts w:eastAsia="Calibri"/>
          <w:lang w:eastAsia="en-US"/>
        </w:rPr>
        <w:t xml:space="preserve">7 </w:t>
      </w:r>
      <w:r w:rsidRPr="00A827F4">
        <w:rPr>
          <w:rFonts w:eastAsia="Calibri"/>
          <w:lang w:eastAsia="en-US"/>
        </w:rPr>
        <w:t>г</w:t>
      </w:r>
      <w:r>
        <w:rPr>
          <w:rFonts w:eastAsia="Calibri"/>
          <w:lang w:eastAsia="en-US"/>
        </w:rPr>
        <w:t>оду</w:t>
      </w:r>
      <w:r w:rsidRPr="00A827F4">
        <w:rPr>
          <w:rFonts w:eastAsia="Calibri"/>
          <w:lang w:eastAsia="en-US"/>
        </w:rPr>
        <w:t xml:space="preserve"> – </w:t>
      </w:r>
      <w:r>
        <w:rPr>
          <w:rFonts w:eastAsia="Calibri"/>
          <w:lang w:eastAsia="en-US"/>
        </w:rPr>
        <w:t>91,1</w:t>
      </w:r>
      <w:r w:rsidRPr="00A827F4">
        <w:rPr>
          <w:rFonts w:eastAsia="Calibri"/>
          <w:lang w:eastAsia="en-US"/>
        </w:rPr>
        <w:t>%).</w:t>
      </w:r>
    </w:p>
    <w:p w:rsidR="00221401" w:rsidRPr="00A827F4" w:rsidRDefault="00221401" w:rsidP="00221401">
      <w:pPr>
        <w:spacing w:line="360" w:lineRule="auto"/>
        <w:ind w:firstLine="709"/>
        <w:jc w:val="both"/>
        <w:rPr>
          <w:rFonts w:eastAsia="Calibri"/>
          <w:lang w:eastAsia="en-US"/>
        </w:rPr>
      </w:pPr>
      <w:r w:rsidRPr="00B0729D">
        <w:rPr>
          <w:rFonts w:eastAsia="Calibri"/>
          <w:lang w:eastAsia="en-US"/>
        </w:rPr>
        <w:t xml:space="preserve">В 2018 году на территории Белоярского района осуществляли свою деятельность 1000 субъектов малого и среднего предпринимательства (856 индивидуальных предпринимателей и 144 юридических лиц), что на 5% меньше  по сравнению с 2017 годом. Численность занятых в малом и среднем предпринимательстве </w:t>
      </w:r>
      <w:r>
        <w:rPr>
          <w:rFonts w:eastAsia="Calibri"/>
          <w:lang w:eastAsia="en-US"/>
        </w:rPr>
        <w:t xml:space="preserve">осталась на уровне 2017 года  и </w:t>
      </w:r>
      <w:r w:rsidRPr="00B0729D">
        <w:rPr>
          <w:rFonts w:eastAsia="Calibri"/>
          <w:lang w:eastAsia="en-US"/>
        </w:rPr>
        <w:t>составила 4160 человек</w:t>
      </w:r>
      <w:r>
        <w:rPr>
          <w:rFonts w:eastAsia="Calibri"/>
          <w:lang w:eastAsia="en-US"/>
        </w:rPr>
        <w:t xml:space="preserve">. </w:t>
      </w:r>
      <w:r w:rsidRPr="00B0729D">
        <w:rPr>
          <w:rFonts w:eastAsia="Calibri"/>
          <w:lang w:eastAsia="en-US"/>
        </w:rPr>
        <w:t>Доля занятых в малом и среднем предпринимательстве Белоярского района в 2018 году составила 25,7% от общей численности занятых в экономике (в 2017 году – 24,9 %).</w:t>
      </w:r>
      <w:r w:rsidRPr="00B0729D">
        <w:rPr>
          <w:rFonts w:ascii="Calibri" w:eastAsia="Calibri" w:hAnsi="Calibri"/>
          <w:sz w:val="22"/>
          <w:szCs w:val="22"/>
          <w:lang w:eastAsia="en-US"/>
        </w:rPr>
        <w:t xml:space="preserve"> </w:t>
      </w:r>
      <w:r w:rsidRPr="00B0729D">
        <w:rPr>
          <w:rFonts w:eastAsia="Calibri"/>
          <w:lang w:eastAsia="en-US"/>
        </w:rPr>
        <w:t xml:space="preserve">Снижение показателей результативности муниципальной программы </w:t>
      </w:r>
      <w:r w:rsidRPr="009C60BF">
        <w:rPr>
          <w:rFonts w:eastAsia="Calibri"/>
          <w:lang w:eastAsia="en-US"/>
        </w:rPr>
        <w:t>в 201</w:t>
      </w:r>
      <w:r w:rsidR="009C60BF" w:rsidRPr="009C60BF">
        <w:rPr>
          <w:rFonts w:eastAsia="Calibri"/>
          <w:lang w:eastAsia="en-US"/>
        </w:rPr>
        <w:t>8</w:t>
      </w:r>
      <w:r w:rsidRPr="009C60BF">
        <w:rPr>
          <w:rFonts w:eastAsia="Calibri"/>
          <w:lang w:eastAsia="en-US"/>
        </w:rPr>
        <w:t xml:space="preserve"> году  </w:t>
      </w:r>
      <w:r w:rsidRPr="00B0729D">
        <w:rPr>
          <w:rFonts w:eastAsia="Calibri"/>
          <w:lang w:eastAsia="en-US"/>
        </w:rPr>
        <w:t>связано с сокращением численности индивидуальных предпринимателей. Несмотря на снижение численности субъектов малого и среднего предпринимательства на территории Белоярского района в 2018 год вновь создано 99 новых субъектов малого и среднего предпринимательства (в 2017 году – 113  СМСП).</w:t>
      </w:r>
    </w:p>
    <w:p w:rsidR="00221401" w:rsidRPr="00161830" w:rsidRDefault="00221401" w:rsidP="00221401">
      <w:pPr>
        <w:spacing w:line="360" w:lineRule="auto"/>
        <w:ind w:firstLine="709"/>
        <w:jc w:val="both"/>
        <w:rPr>
          <w:rFonts w:eastAsia="Calibri"/>
          <w:b/>
          <w:lang w:eastAsia="en-US"/>
        </w:rPr>
      </w:pPr>
      <w:r w:rsidRPr="00161830">
        <w:rPr>
          <w:rFonts w:eastAsia="Calibri"/>
          <w:b/>
          <w:lang w:eastAsia="en-US"/>
        </w:rPr>
        <w:t xml:space="preserve">По совокупности степени достижения запланированных результатов и эффективности расходования бюджетных средств на их реализацию, муниципальная программа признана эффективной, поставлена оценка «хорошо». </w:t>
      </w:r>
    </w:p>
    <w:p w:rsidR="00221401" w:rsidRPr="008667D8" w:rsidRDefault="00221401" w:rsidP="00221401">
      <w:pPr>
        <w:autoSpaceDE w:val="0"/>
        <w:autoSpaceDN w:val="0"/>
        <w:adjustRightInd w:val="0"/>
        <w:spacing w:line="360" w:lineRule="auto"/>
        <w:ind w:firstLine="709"/>
        <w:jc w:val="both"/>
        <w:rPr>
          <w:rFonts w:eastAsia="Calibri"/>
          <w:b/>
          <w:color w:val="FF0000"/>
          <w:lang w:eastAsia="en-US"/>
        </w:rPr>
      </w:pPr>
      <w:r w:rsidRPr="00E77217">
        <w:rPr>
          <w:rFonts w:eastAsia="Calibri"/>
          <w:b/>
          <w:lang w:eastAsia="en-US"/>
        </w:rPr>
        <w:t>Учитывая приоритетность развития малого и среднего предпринимательства в сложившихся экономических условиях, целесообразно продолжить работу по поддержке и развитию малого и среднего предпринимательства в Белоярском районе.</w:t>
      </w:r>
      <w:r w:rsidRPr="00221401">
        <w:rPr>
          <w:rFonts w:eastAsia="Calibri"/>
          <w:b/>
          <w:lang w:eastAsia="en-US"/>
        </w:rPr>
        <w:t xml:space="preserve"> </w:t>
      </w:r>
    </w:p>
    <w:p w:rsidR="00221401" w:rsidRPr="00730B36" w:rsidRDefault="00161830" w:rsidP="00221401">
      <w:pPr>
        <w:spacing w:line="360" w:lineRule="auto"/>
        <w:ind w:firstLine="709"/>
        <w:jc w:val="both"/>
        <w:rPr>
          <w:rFonts w:eastAsia="Calibri"/>
          <w:b/>
          <w:lang w:eastAsia="en-US"/>
        </w:rPr>
      </w:pPr>
      <w:r w:rsidRPr="00A725A5">
        <w:rPr>
          <w:b/>
        </w:rPr>
        <w:lastRenderedPageBreak/>
        <w:t xml:space="preserve">В целях повышения эффективности реализации муниципальной программы  </w:t>
      </w:r>
      <w:r>
        <w:rPr>
          <w:b/>
        </w:rPr>
        <w:t>о</w:t>
      </w:r>
      <w:r w:rsidR="00221401" w:rsidRPr="00730B36">
        <w:rPr>
          <w:rFonts w:eastAsia="Calibri"/>
          <w:b/>
          <w:lang w:eastAsia="en-US"/>
        </w:rPr>
        <w:t>тветственному исполнителю рекомендовано:</w:t>
      </w:r>
    </w:p>
    <w:p w:rsidR="00221401" w:rsidRDefault="00221401" w:rsidP="00221401">
      <w:pPr>
        <w:numPr>
          <w:ilvl w:val="0"/>
          <w:numId w:val="31"/>
        </w:numPr>
        <w:spacing w:line="360" w:lineRule="auto"/>
        <w:ind w:hanging="357"/>
        <w:jc w:val="both"/>
        <w:rPr>
          <w:rFonts w:eastAsia="Calibri"/>
          <w:b/>
          <w:lang w:eastAsia="en-US"/>
        </w:rPr>
      </w:pPr>
      <w:r w:rsidRPr="00730B36">
        <w:rPr>
          <w:rFonts w:eastAsia="Calibri"/>
          <w:b/>
          <w:lang w:eastAsia="en-US"/>
        </w:rPr>
        <w:t>провести оценку влияния внешних факторов и условий на достижение целевых показателей муниципальной программы;</w:t>
      </w:r>
    </w:p>
    <w:p w:rsidR="00221401" w:rsidRPr="00221401" w:rsidRDefault="00221401" w:rsidP="00221401">
      <w:pPr>
        <w:numPr>
          <w:ilvl w:val="0"/>
          <w:numId w:val="31"/>
        </w:numPr>
        <w:spacing w:line="360" w:lineRule="auto"/>
        <w:ind w:hanging="357"/>
        <w:jc w:val="both"/>
        <w:rPr>
          <w:rFonts w:eastAsia="Calibri"/>
          <w:b/>
          <w:lang w:eastAsia="en-US"/>
        </w:rPr>
      </w:pPr>
      <w:r w:rsidRPr="00221401">
        <w:rPr>
          <w:rFonts w:eastAsia="Calibri"/>
          <w:b/>
          <w:lang w:eastAsia="en-US"/>
        </w:rPr>
        <w:t>провести анализ востребованности</w:t>
      </w:r>
      <w:r w:rsidR="00AE1979">
        <w:rPr>
          <w:rFonts w:eastAsia="Calibri"/>
          <w:b/>
          <w:lang w:eastAsia="en-US"/>
        </w:rPr>
        <w:t xml:space="preserve"> и актуальности</w:t>
      </w:r>
      <w:r w:rsidRPr="00221401">
        <w:rPr>
          <w:rFonts w:eastAsia="Calibri"/>
          <w:b/>
          <w:lang w:eastAsia="en-US"/>
        </w:rPr>
        <w:t xml:space="preserve"> видов оказываемой финансовой поддержки</w:t>
      </w:r>
      <w:r>
        <w:rPr>
          <w:rFonts w:eastAsia="Calibri"/>
          <w:b/>
          <w:lang w:eastAsia="en-US"/>
        </w:rPr>
        <w:t>;</w:t>
      </w:r>
    </w:p>
    <w:p w:rsidR="00221401" w:rsidRPr="00AE1979" w:rsidRDefault="00221401" w:rsidP="00221401">
      <w:pPr>
        <w:numPr>
          <w:ilvl w:val="0"/>
          <w:numId w:val="31"/>
        </w:numPr>
        <w:spacing w:line="360" w:lineRule="auto"/>
        <w:ind w:hanging="357"/>
        <w:jc w:val="both"/>
        <w:rPr>
          <w:rFonts w:eastAsia="Calibri"/>
          <w:b/>
          <w:color w:val="FF0000"/>
          <w:lang w:eastAsia="en-US"/>
        </w:rPr>
      </w:pPr>
      <w:r w:rsidRPr="00AE1979">
        <w:rPr>
          <w:rFonts w:eastAsia="Calibri"/>
          <w:b/>
          <w:lang w:eastAsia="en-US"/>
        </w:rPr>
        <w:t>скорректировать комплекс мероприятий муниципальной программы по поддержке малого и среднего предпринимательства в Белоярском районе в целях достижения целевых показателей.</w:t>
      </w:r>
    </w:p>
    <w:p w:rsidR="00730B36" w:rsidRDefault="00730B36" w:rsidP="0006535F">
      <w:pPr>
        <w:pStyle w:val="2"/>
        <w:spacing w:after="0" w:line="360" w:lineRule="auto"/>
        <w:ind w:left="0" w:firstLine="709"/>
        <w:jc w:val="center"/>
        <w:rPr>
          <w:b/>
          <w:szCs w:val="24"/>
        </w:rPr>
      </w:pPr>
    </w:p>
    <w:p w:rsidR="0006535F" w:rsidRDefault="00331A97" w:rsidP="0006535F">
      <w:pPr>
        <w:pStyle w:val="2"/>
        <w:spacing w:after="0" w:line="360" w:lineRule="auto"/>
        <w:ind w:left="0" w:firstLine="709"/>
        <w:jc w:val="center"/>
        <w:rPr>
          <w:b/>
          <w:szCs w:val="24"/>
        </w:rPr>
      </w:pPr>
      <w:r w:rsidRPr="000F4362">
        <w:rPr>
          <w:b/>
          <w:szCs w:val="24"/>
        </w:rPr>
        <w:t>2.</w:t>
      </w:r>
      <w:r w:rsidR="002340DD" w:rsidRPr="000F4362">
        <w:rPr>
          <w:b/>
          <w:szCs w:val="24"/>
        </w:rPr>
        <w:t>2. М</w:t>
      </w:r>
      <w:r w:rsidR="00FB0F00" w:rsidRPr="000F4362">
        <w:rPr>
          <w:b/>
          <w:szCs w:val="24"/>
        </w:rPr>
        <w:t>униципальн</w:t>
      </w:r>
      <w:r w:rsidR="002340DD" w:rsidRPr="000F4362">
        <w:rPr>
          <w:b/>
          <w:szCs w:val="24"/>
        </w:rPr>
        <w:t>ая</w:t>
      </w:r>
      <w:r w:rsidR="00FB0F00" w:rsidRPr="000F4362">
        <w:rPr>
          <w:b/>
          <w:szCs w:val="24"/>
        </w:rPr>
        <w:t xml:space="preserve"> программ</w:t>
      </w:r>
      <w:r w:rsidR="002340DD" w:rsidRPr="000F4362">
        <w:rPr>
          <w:b/>
          <w:szCs w:val="24"/>
        </w:rPr>
        <w:t>а</w:t>
      </w:r>
      <w:r w:rsidR="00FB0F00" w:rsidRPr="000F4362">
        <w:rPr>
          <w:b/>
          <w:szCs w:val="24"/>
        </w:rPr>
        <w:t xml:space="preserve"> Белоярского района</w:t>
      </w:r>
    </w:p>
    <w:p w:rsidR="00AC278A" w:rsidRPr="0006535F" w:rsidRDefault="00FB0F00" w:rsidP="0006535F">
      <w:pPr>
        <w:pStyle w:val="2"/>
        <w:spacing w:after="0" w:line="360" w:lineRule="auto"/>
        <w:ind w:left="0" w:firstLine="709"/>
        <w:jc w:val="center"/>
        <w:rPr>
          <w:b/>
          <w:szCs w:val="24"/>
        </w:rPr>
      </w:pPr>
      <w:r w:rsidRPr="000F4362">
        <w:rPr>
          <w:b/>
          <w:caps/>
        </w:rPr>
        <w:t>«Р</w:t>
      </w:r>
      <w:r w:rsidRPr="000F4362">
        <w:rPr>
          <w:b/>
        </w:rPr>
        <w:t xml:space="preserve">азвитие образования Белоярского района </w:t>
      </w:r>
      <w:r w:rsidRPr="000F4362">
        <w:rPr>
          <w:b/>
          <w:bCs/>
        </w:rPr>
        <w:t>на 2014-2020 годы»</w:t>
      </w:r>
    </w:p>
    <w:p w:rsidR="00BC68A9" w:rsidRDefault="00BC68A9" w:rsidP="0006535F">
      <w:pPr>
        <w:pStyle w:val="2"/>
        <w:spacing w:after="0" w:line="360" w:lineRule="auto"/>
        <w:ind w:left="0" w:firstLine="709"/>
      </w:pPr>
      <w:r w:rsidRPr="000F4362">
        <w:rPr>
          <w:szCs w:val="24"/>
        </w:rPr>
        <w:t xml:space="preserve">Целью программы является  </w:t>
      </w:r>
      <w:r w:rsidRPr="000F4362">
        <w:t>обеспечение доступности качественного образования, соответствующего требованиям инновационного развития экономики Белоярского района, современным потребностям общества.</w:t>
      </w:r>
    </w:p>
    <w:p w:rsidR="002E5DCD" w:rsidRPr="002E5DCD" w:rsidRDefault="002E5DCD" w:rsidP="0006535F">
      <w:pPr>
        <w:pStyle w:val="2"/>
        <w:spacing w:after="0" w:line="360" w:lineRule="auto"/>
        <w:ind w:left="0" w:firstLine="709"/>
      </w:pPr>
      <w:r>
        <w:t>Реализация программных мероприятий направлена на решение следующих задач:</w:t>
      </w:r>
    </w:p>
    <w:p w:rsidR="002E5DCD" w:rsidRPr="00262FAB" w:rsidRDefault="002E5DCD" w:rsidP="000272CB">
      <w:pPr>
        <w:numPr>
          <w:ilvl w:val="0"/>
          <w:numId w:val="38"/>
        </w:numPr>
        <w:spacing w:line="360" w:lineRule="auto"/>
        <w:jc w:val="both"/>
      </w:pPr>
      <w:r>
        <w:t>р</w:t>
      </w:r>
      <w:r w:rsidRPr="00262FAB">
        <w:t>азвитие системы общего и дополнительного образования детей;</w:t>
      </w:r>
    </w:p>
    <w:p w:rsidR="002E5DCD" w:rsidRPr="00262FAB" w:rsidRDefault="002E5DCD" w:rsidP="000272CB">
      <w:pPr>
        <w:numPr>
          <w:ilvl w:val="0"/>
          <w:numId w:val="38"/>
        </w:numPr>
        <w:spacing w:line="360" w:lineRule="auto"/>
        <w:jc w:val="both"/>
      </w:pPr>
      <w:r w:rsidRPr="00262FAB">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2E5DCD" w:rsidRPr="002E5DCD" w:rsidRDefault="002E5DCD" w:rsidP="000272CB">
      <w:pPr>
        <w:pStyle w:val="2"/>
        <w:numPr>
          <w:ilvl w:val="0"/>
          <w:numId w:val="38"/>
        </w:numPr>
        <w:spacing w:after="0" w:line="360" w:lineRule="auto"/>
        <w:rPr>
          <w:szCs w:val="24"/>
        </w:rPr>
      </w:pPr>
      <w:r w:rsidRPr="00262FAB">
        <w:t>развитие инфраструктуры и организационно-экономических механизмов, обеспечивающих равную доступность услуг общего и дополнительного образования детей</w:t>
      </w:r>
      <w:r>
        <w:t>.</w:t>
      </w:r>
    </w:p>
    <w:p w:rsidR="006A40F4" w:rsidRDefault="00BF7FD6" w:rsidP="006A40F4">
      <w:pPr>
        <w:spacing w:line="360" w:lineRule="auto"/>
        <w:ind w:firstLine="709"/>
        <w:jc w:val="both"/>
      </w:pPr>
      <w:r>
        <w:t xml:space="preserve">  </w:t>
      </w:r>
      <w:r w:rsidR="006A40F4">
        <w:t xml:space="preserve">С </w:t>
      </w:r>
      <w:r w:rsidR="00F5228B">
        <w:t>начала</w:t>
      </w:r>
      <w:r w:rsidR="006A40F4">
        <w:t xml:space="preserve"> реализации программы объем финансирования за счет бюджетных средств ежегодно на сопоставимом уровне, за исключением реализации мероприятий по  капитальному строительству и реконструкции объектов,  при этом </w:t>
      </w:r>
      <w:r w:rsidR="00F5228B">
        <w:t xml:space="preserve">за последние годы </w:t>
      </w:r>
      <w:r w:rsidR="006A40F4">
        <w:t>наблюдается более качественное исполнение расходных обязательств и исполнение плановых значений целевых показателей.</w:t>
      </w:r>
    </w:p>
    <w:p w:rsidR="000775E1" w:rsidRPr="00080639" w:rsidRDefault="000775E1" w:rsidP="009A4A32">
      <w:pPr>
        <w:spacing w:line="360" w:lineRule="auto"/>
        <w:ind w:firstLine="709"/>
        <w:jc w:val="both"/>
      </w:pPr>
      <w:r w:rsidRPr="00080639">
        <w:t>Общий</w:t>
      </w:r>
      <w:r w:rsidR="006A40F4">
        <w:t xml:space="preserve"> фактический</w:t>
      </w:r>
      <w:r w:rsidRPr="00080639">
        <w:t xml:space="preserve"> объем</w:t>
      </w:r>
      <w:r w:rsidR="00A827F4" w:rsidRPr="00080639">
        <w:t xml:space="preserve"> финансирования программы в 201</w:t>
      </w:r>
      <w:r w:rsidR="008D7F47">
        <w:t>8</w:t>
      </w:r>
      <w:r w:rsidRPr="00080639">
        <w:t xml:space="preserve"> году составил </w:t>
      </w:r>
      <w:r w:rsidR="008D7F47">
        <w:t xml:space="preserve"> 1 469 784,2</w:t>
      </w:r>
      <w:r w:rsidR="00E51FD3" w:rsidRPr="00080639">
        <w:t> </w:t>
      </w:r>
      <w:r w:rsidRPr="00080639">
        <w:t>тыс. руб</w:t>
      </w:r>
      <w:r w:rsidR="009C60BF">
        <w:t xml:space="preserve">лей </w:t>
      </w:r>
      <w:r w:rsidRPr="008D7F47">
        <w:t>(</w:t>
      </w:r>
      <w:r w:rsidR="008D7F47" w:rsidRPr="008D7F47">
        <w:t>97,</w:t>
      </w:r>
      <w:r w:rsidR="001544A9">
        <w:t>3</w:t>
      </w:r>
      <w:r w:rsidRPr="008D7F47">
        <w:t xml:space="preserve"> % от </w:t>
      </w:r>
      <w:r w:rsidR="00396147" w:rsidRPr="008D7F47">
        <w:t>годовых лимитов</w:t>
      </w:r>
      <w:r w:rsidR="005741B3" w:rsidRPr="008D7F47">
        <w:t>),</w:t>
      </w:r>
      <w:r w:rsidR="005741B3" w:rsidRPr="00080639">
        <w:t xml:space="preserve"> в том числе средства:</w:t>
      </w:r>
    </w:p>
    <w:p w:rsidR="005741B3" w:rsidRPr="00080639" w:rsidRDefault="005741B3" w:rsidP="009A4A32">
      <w:pPr>
        <w:pStyle w:val="ConsPlusNonformat"/>
        <w:widowControl/>
        <w:numPr>
          <w:ilvl w:val="0"/>
          <w:numId w:val="3"/>
        </w:numPr>
        <w:tabs>
          <w:tab w:val="left" w:pos="993"/>
        </w:tabs>
        <w:spacing w:line="360" w:lineRule="auto"/>
        <w:ind w:left="0" w:firstLine="709"/>
        <w:jc w:val="both"/>
        <w:rPr>
          <w:rFonts w:ascii="Times New Roman" w:hAnsi="Times New Roman" w:cs="Times New Roman"/>
          <w:sz w:val="24"/>
          <w:szCs w:val="24"/>
        </w:rPr>
      </w:pPr>
      <w:r w:rsidRPr="00080639">
        <w:rPr>
          <w:rFonts w:ascii="Times New Roman" w:hAnsi="Times New Roman" w:cs="Times New Roman"/>
          <w:sz w:val="24"/>
          <w:szCs w:val="24"/>
        </w:rPr>
        <w:t xml:space="preserve">бюджета Белоярского </w:t>
      </w:r>
      <w:r w:rsidR="00542115" w:rsidRPr="00080639">
        <w:rPr>
          <w:rFonts w:ascii="Times New Roman" w:hAnsi="Times New Roman" w:cs="Times New Roman"/>
          <w:sz w:val="24"/>
          <w:szCs w:val="24"/>
        </w:rPr>
        <w:t xml:space="preserve">района – </w:t>
      </w:r>
      <w:r w:rsidR="008D7F47">
        <w:rPr>
          <w:rFonts w:ascii="Times New Roman" w:hAnsi="Times New Roman" w:cs="Times New Roman"/>
          <w:sz w:val="24"/>
          <w:szCs w:val="24"/>
        </w:rPr>
        <w:t>288 878,4</w:t>
      </w:r>
      <w:r w:rsidR="009C60BF">
        <w:rPr>
          <w:rFonts w:ascii="Times New Roman" w:hAnsi="Times New Roman" w:cs="Times New Roman"/>
          <w:sz w:val="24"/>
          <w:szCs w:val="24"/>
        </w:rPr>
        <w:t xml:space="preserve"> тыс. рублей</w:t>
      </w:r>
      <w:r w:rsidR="00542115" w:rsidRPr="00080639">
        <w:rPr>
          <w:rFonts w:ascii="Times New Roman" w:hAnsi="Times New Roman" w:cs="Times New Roman"/>
          <w:sz w:val="24"/>
          <w:szCs w:val="24"/>
        </w:rPr>
        <w:t xml:space="preserve"> (</w:t>
      </w:r>
      <w:r w:rsidRPr="00080639">
        <w:rPr>
          <w:rFonts w:ascii="Times New Roman" w:hAnsi="Times New Roman" w:cs="Times New Roman"/>
          <w:sz w:val="24"/>
          <w:szCs w:val="24"/>
        </w:rPr>
        <w:t xml:space="preserve">процент освоения средств составил </w:t>
      </w:r>
      <w:r w:rsidR="008D7F47">
        <w:rPr>
          <w:rFonts w:ascii="Times New Roman" w:hAnsi="Times New Roman" w:cs="Times New Roman"/>
          <w:sz w:val="24"/>
          <w:szCs w:val="24"/>
        </w:rPr>
        <w:t>98,5</w:t>
      </w:r>
      <w:r w:rsidRPr="00080639">
        <w:rPr>
          <w:rFonts w:ascii="Times New Roman" w:hAnsi="Times New Roman" w:cs="Times New Roman"/>
          <w:sz w:val="24"/>
          <w:szCs w:val="24"/>
        </w:rPr>
        <w:t xml:space="preserve"> %</w:t>
      </w:r>
      <w:r w:rsidR="00080639" w:rsidRPr="00080639">
        <w:rPr>
          <w:rFonts w:ascii="Times New Roman" w:hAnsi="Times New Roman" w:cs="Times New Roman"/>
          <w:sz w:val="24"/>
          <w:szCs w:val="24"/>
        </w:rPr>
        <w:t>)</w:t>
      </w:r>
      <w:r w:rsidRPr="00080639">
        <w:rPr>
          <w:rFonts w:ascii="Times New Roman" w:hAnsi="Times New Roman" w:cs="Times New Roman"/>
          <w:sz w:val="24"/>
          <w:szCs w:val="24"/>
        </w:rPr>
        <w:t>;</w:t>
      </w:r>
    </w:p>
    <w:p w:rsidR="005741B3" w:rsidRPr="00080639" w:rsidRDefault="005741B3" w:rsidP="009A4A32">
      <w:pPr>
        <w:pStyle w:val="2"/>
        <w:numPr>
          <w:ilvl w:val="0"/>
          <w:numId w:val="3"/>
        </w:numPr>
        <w:tabs>
          <w:tab w:val="left" w:pos="993"/>
        </w:tabs>
        <w:spacing w:after="0" w:line="360" w:lineRule="auto"/>
        <w:ind w:left="0" w:firstLine="709"/>
        <w:rPr>
          <w:szCs w:val="24"/>
        </w:rPr>
      </w:pPr>
      <w:r w:rsidRPr="00080639">
        <w:rPr>
          <w:szCs w:val="24"/>
        </w:rPr>
        <w:t>с</w:t>
      </w:r>
      <w:r w:rsidR="00013C48" w:rsidRPr="00080639">
        <w:rPr>
          <w:szCs w:val="24"/>
        </w:rPr>
        <w:t xml:space="preserve">редства бюджета </w:t>
      </w:r>
      <w:r w:rsidRPr="00080639">
        <w:rPr>
          <w:szCs w:val="24"/>
        </w:rPr>
        <w:t>автономного округа</w:t>
      </w:r>
      <w:r w:rsidR="00013C48" w:rsidRPr="00080639">
        <w:rPr>
          <w:szCs w:val="24"/>
        </w:rPr>
        <w:t xml:space="preserve"> – </w:t>
      </w:r>
      <w:r w:rsidR="008D7F47">
        <w:rPr>
          <w:szCs w:val="24"/>
        </w:rPr>
        <w:t>1 095 478,2</w:t>
      </w:r>
      <w:r w:rsidR="009C60BF">
        <w:rPr>
          <w:szCs w:val="24"/>
        </w:rPr>
        <w:t xml:space="preserve"> тыс. рублей</w:t>
      </w:r>
      <w:r w:rsidR="00080639" w:rsidRPr="00080639">
        <w:rPr>
          <w:szCs w:val="24"/>
        </w:rPr>
        <w:t xml:space="preserve"> (</w:t>
      </w:r>
      <w:r w:rsidRPr="00080639">
        <w:rPr>
          <w:szCs w:val="24"/>
        </w:rPr>
        <w:t>процент</w:t>
      </w:r>
      <w:r w:rsidR="00080639" w:rsidRPr="00080639">
        <w:rPr>
          <w:szCs w:val="24"/>
        </w:rPr>
        <w:t xml:space="preserve"> освоения средств составил </w:t>
      </w:r>
      <w:r w:rsidR="008D7F47">
        <w:rPr>
          <w:szCs w:val="24"/>
        </w:rPr>
        <w:t>97,1</w:t>
      </w:r>
      <w:r w:rsidR="00080639" w:rsidRPr="00080639">
        <w:rPr>
          <w:szCs w:val="24"/>
        </w:rPr>
        <w:t>%);</w:t>
      </w:r>
    </w:p>
    <w:p w:rsidR="001B7765" w:rsidRPr="00080639" w:rsidRDefault="001B7765" w:rsidP="009A4A32">
      <w:pPr>
        <w:pStyle w:val="ConsPlusNonformat"/>
        <w:widowControl/>
        <w:numPr>
          <w:ilvl w:val="0"/>
          <w:numId w:val="3"/>
        </w:numPr>
        <w:tabs>
          <w:tab w:val="left" w:pos="993"/>
        </w:tabs>
        <w:spacing w:line="360" w:lineRule="auto"/>
        <w:ind w:left="0" w:firstLine="709"/>
        <w:jc w:val="both"/>
        <w:rPr>
          <w:rFonts w:ascii="Times New Roman" w:hAnsi="Times New Roman" w:cs="Times New Roman"/>
          <w:sz w:val="24"/>
          <w:szCs w:val="24"/>
        </w:rPr>
      </w:pPr>
      <w:r w:rsidRPr="00080639">
        <w:rPr>
          <w:rFonts w:ascii="Times New Roman" w:hAnsi="Times New Roman" w:cs="Times New Roman"/>
          <w:sz w:val="24"/>
          <w:szCs w:val="24"/>
        </w:rPr>
        <w:t xml:space="preserve">внебюджетные источники – </w:t>
      </w:r>
      <w:r w:rsidR="008D7F47">
        <w:rPr>
          <w:rFonts w:ascii="Times New Roman" w:hAnsi="Times New Roman" w:cs="Times New Roman"/>
          <w:sz w:val="24"/>
          <w:szCs w:val="24"/>
        </w:rPr>
        <w:t>89 854,6</w:t>
      </w:r>
      <w:r w:rsidR="00080639" w:rsidRPr="00080639">
        <w:rPr>
          <w:rFonts w:ascii="Times New Roman" w:hAnsi="Times New Roman" w:cs="Times New Roman"/>
          <w:sz w:val="24"/>
          <w:szCs w:val="24"/>
        </w:rPr>
        <w:t xml:space="preserve"> </w:t>
      </w:r>
      <w:r w:rsidR="009C60BF">
        <w:rPr>
          <w:rFonts w:ascii="Times New Roman" w:hAnsi="Times New Roman" w:cs="Times New Roman"/>
          <w:sz w:val="24"/>
          <w:szCs w:val="24"/>
        </w:rPr>
        <w:t>тыс.</w:t>
      </w:r>
      <w:r w:rsidR="001544A9">
        <w:rPr>
          <w:rFonts w:ascii="Times New Roman" w:hAnsi="Times New Roman" w:cs="Times New Roman"/>
          <w:sz w:val="24"/>
          <w:szCs w:val="24"/>
        </w:rPr>
        <w:t xml:space="preserve"> </w:t>
      </w:r>
      <w:r w:rsidR="009C60BF">
        <w:rPr>
          <w:rFonts w:ascii="Times New Roman" w:hAnsi="Times New Roman" w:cs="Times New Roman"/>
          <w:sz w:val="24"/>
          <w:szCs w:val="24"/>
        </w:rPr>
        <w:t>рублей.</w:t>
      </w:r>
    </w:p>
    <w:p w:rsidR="00A87D73" w:rsidRDefault="00372714" w:rsidP="009A4A32">
      <w:pPr>
        <w:pStyle w:val="ConsPlusNonformat"/>
        <w:widowControl/>
        <w:spacing w:line="360" w:lineRule="auto"/>
        <w:ind w:firstLine="709"/>
        <w:jc w:val="both"/>
        <w:rPr>
          <w:rFonts w:ascii="Times New Roman" w:hAnsi="Times New Roman" w:cs="Times New Roman"/>
          <w:sz w:val="24"/>
          <w:szCs w:val="24"/>
        </w:rPr>
      </w:pPr>
      <w:r w:rsidRPr="00080639">
        <w:rPr>
          <w:rFonts w:ascii="Times New Roman" w:hAnsi="Times New Roman" w:cs="Times New Roman"/>
          <w:sz w:val="24"/>
          <w:szCs w:val="24"/>
        </w:rPr>
        <w:lastRenderedPageBreak/>
        <w:t xml:space="preserve">В процессе </w:t>
      </w:r>
      <w:r w:rsidR="00A87D73" w:rsidRPr="00080639">
        <w:rPr>
          <w:rFonts w:ascii="Times New Roman" w:hAnsi="Times New Roman" w:cs="Times New Roman"/>
          <w:sz w:val="24"/>
          <w:szCs w:val="24"/>
        </w:rPr>
        <w:t xml:space="preserve">реализации муниципальной программы </w:t>
      </w:r>
      <w:r w:rsidR="00FF0E34" w:rsidRPr="00080639">
        <w:rPr>
          <w:rFonts w:ascii="Times New Roman" w:hAnsi="Times New Roman" w:cs="Times New Roman"/>
          <w:sz w:val="24"/>
          <w:szCs w:val="24"/>
        </w:rPr>
        <w:t>за</w:t>
      </w:r>
      <w:r w:rsidR="002E5DCD" w:rsidRPr="00080639">
        <w:rPr>
          <w:rFonts w:ascii="Times New Roman" w:hAnsi="Times New Roman" w:cs="Times New Roman"/>
          <w:sz w:val="24"/>
          <w:szCs w:val="24"/>
        </w:rPr>
        <w:t xml:space="preserve"> 201</w:t>
      </w:r>
      <w:r w:rsidR="008D7F47">
        <w:rPr>
          <w:rFonts w:ascii="Times New Roman" w:hAnsi="Times New Roman" w:cs="Times New Roman"/>
          <w:sz w:val="24"/>
          <w:szCs w:val="24"/>
        </w:rPr>
        <w:t>8</w:t>
      </w:r>
      <w:r w:rsidR="00A87D73" w:rsidRPr="00080639">
        <w:rPr>
          <w:rFonts w:ascii="Times New Roman" w:hAnsi="Times New Roman" w:cs="Times New Roman"/>
          <w:sz w:val="24"/>
          <w:szCs w:val="24"/>
        </w:rPr>
        <w:t xml:space="preserve"> год не освоено </w:t>
      </w:r>
      <w:r w:rsidR="00532CB4">
        <w:rPr>
          <w:rFonts w:ascii="Times New Roman" w:hAnsi="Times New Roman" w:cs="Times New Roman"/>
          <w:sz w:val="24"/>
          <w:szCs w:val="24"/>
        </w:rPr>
        <w:t>37</w:t>
      </w:r>
      <w:r w:rsidR="00F5228B">
        <w:rPr>
          <w:rFonts w:ascii="Times New Roman" w:hAnsi="Times New Roman" w:cs="Times New Roman"/>
          <w:sz w:val="24"/>
          <w:szCs w:val="24"/>
        </w:rPr>
        <w:t xml:space="preserve"> </w:t>
      </w:r>
      <w:r w:rsidR="00532CB4">
        <w:rPr>
          <w:rFonts w:ascii="Times New Roman" w:hAnsi="Times New Roman" w:cs="Times New Roman"/>
          <w:sz w:val="24"/>
          <w:szCs w:val="24"/>
        </w:rPr>
        <w:t xml:space="preserve">564,8 </w:t>
      </w:r>
      <w:r w:rsidR="00A87D73" w:rsidRPr="00080639">
        <w:rPr>
          <w:rFonts w:ascii="Times New Roman" w:hAnsi="Times New Roman" w:cs="Times New Roman"/>
          <w:sz w:val="24"/>
          <w:szCs w:val="24"/>
        </w:rPr>
        <w:t>тыс. рублей</w:t>
      </w:r>
      <w:r w:rsidR="00532CB4">
        <w:rPr>
          <w:rFonts w:ascii="Times New Roman" w:hAnsi="Times New Roman" w:cs="Times New Roman"/>
          <w:sz w:val="24"/>
          <w:szCs w:val="24"/>
        </w:rPr>
        <w:t>, из них:</w:t>
      </w:r>
    </w:p>
    <w:p w:rsidR="00532CB4" w:rsidRPr="004358B0" w:rsidRDefault="00F5228B" w:rsidP="009A4A32">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1) 32 067,3 тыс.рублей (</w:t>
      </w:r>
      <w:r w:rsidR="00532CB4" w:rsidRPr="004358B0">
        <w:rPr>
          <w:rFonts w:ascii="Times New Roman" w:hAnsi="Times New Roman" w:cs="Times New Roman"/>
          <w:sz w:val="24"/>
          <w:szCs w:val="24"/>
        </w:rPr>
        <w:t>средства бюджет</w:t>
      </w:r>
      <w:r w:rsidR="009C60BF">
        <w:rPr>
          <w:rFonts w:ascii="Times New Roman" w:hAnsi="Times New Roman" w:cs="Times New Roman"/>
          <w:sz w:val="24"/>
          <w:szCs w:val="24"/>
        </w:rPr>
        <w:t>а ХМАО-Югры -  28 860,6 тыс. рублей</w:t>
      </w:r>
      <w:r w:rsidR="00532CB4" w:rsidRPr="004358B0">
        <w:rPr>
          <w:rFonts w:ascii="Times New Roman" w:hAnsi="Times New Roman" w:cs="Times New Roman"/>
          <w:sz w:val="24"/>
          <w:szCs w:val="24"/>
        </w:rPr>
        <w:t>, средства  бюдже</w:t>
      </w:r>
      <w:r w:rsidR="009C60BF">
        <w:rPr>
          <w:rFonts w:ascii="Times New Roman" w:hAnsi="Times New Roman" w:cs="Times New Roman"/>
          <w:sz w:val="24"/>
          <w:szCs w:val="24"/>
        </w:rPr>
        <w:t xml:space="preserve">та Белоярского района - 3 206,7 </w:t>
      </w:r>
      <w:r w:rsidR="00532CB4" w:rsidRPr="004358B0">
        <w:rPr>
          <w:rFonts w:ascii="Times New Roman" w:hAnsi="Times New Roman" w:cs="Times New Roman"/>
          <w:sz w:val="24"/>
          <w:szCs w:val="24"/>
        </w:rPr>
        <w:t>тыс.руб</w:t>
      </w:r>
      <w:r w:rsidR="009C60BF">
        <w:rPr>
          <w:rFonts w:ascii="Times New Roman" w:hAnsi="Times New Roman" w:cs="Times New Roman"/>
          <w:sz w:val="24"/>
          <w:szCs w:val="24"/>
        </w:rPr>
        <w:t>лей</w:t>
      </w:r>
      <w:r>
        <w:rPr>
          <w:rFonts w:ascii="Times New Roman" w:hAnsi="Times New Roman" w:cs="Times New Roman"/>
          <w:sz w:val="24"/>
          <w:szCs w:val="24"/>
        </w:rPr>
        <w:t>)</w:t>
      </w:r>
      <w:r w:rsidR="00532CB4" w:rsidRPr="004358B0">
        <w:rPr>
          <w:rFonts w:ascii="Times New Roman" w:hAnsi="Times New Roman" w:cs="Times New Roman"/>
          <w:sz w:val="24"/>
          <w:szCs w:val="24"/>
        </w:rPr>
        <w:t xml:space="preserve">, </w:t>
      </w:r>
      <w:r>
        <w:rPr>
          <w:rFonts w:ascii="Times New Roman" w:hAnsi="Times New Roman" w:cs="Times New Roman"/>
          <w:sz w:val="24"/>
          <w:szCs w:val="24"/>
        </w:rPr>
        <w:t xml:space="preserve">предусмотренные на строительство объекта </w:t>
      </w:r>
      <w:r w:rsidRPr="004358B0">
        <w:rPr>
          <w:rFonts w:ascii="Times New Roman" w:hAnsi="Times New Roman" w:cs="Times New Roman"/>
          <w:sz w:val="24"/>
          <w:szCs w:val="24"/>
        </w:rPr>
        <w:t xml:space="preserve">«Детский сад в 3 А микрорайоне города Белоярский» </w:t>
      </w:r>
      <w:r w:rsidR="00532CB4" w:rsidRPr="004358B0">
        <w:rPr>
          <w:rFonts w:ascii="Times New Roman" w:hAnsi="Times New Roman" w:cs="Times New Roman"/>
          <w:sz w:val="24"/>
          <w:szCs w:val="24"/>
        </w:rPr>
        <w:t>в связи с переносом срока подписания муниципального контракта на январь 2019 года в соответствии с процедурой проведения аукциона;</w:t>
      </w:r>
    </w:p>
    <w:p w:rsidR="00532CB4" w:rsidRPr="004358B0" w:rsidRDefault="00532CB4" w:rsidP="00363B7C">
      <w:pPr>
        <w:pStyle w:val="ConsPlusNonformat"/>
        <w:widowControl/>
        <w:spacing w:line="360" w:lineRule="auto"/>
        <w:ind w:firstLine="709"/>
        <w:jc w:val="both"/>
        <w:rPr>
          <w:rFonts w:ascii="Times New Roman" w:hAnsi="Times New Roman" w:cs="Times New Roman"/>
          <w:sz w:val="24"/>
          <w:szCs w:val="24"/>
        </w:rPr>
      </w:pPr>
      <w:r w:rsidRPr="009C60BF">
        <w:rPr>
          <w:rFonts w:ascii="Times New Roman" w:hAnsi="Times New Roman" w:cs="Times New Roman"/>
          <w:sz w:val="24"/>
          <w:szCs w:val="24"/>
        </w:rPr>
        <w:t>2</w:t>
      </w:r>
      <w:r w:rsidR="00671FBE" w:rsidRPr="009C60BF">
        <w:rPr>
          <w:rFonts w:ascii="Times New Roman" w:hAnsi="Times New Roman" w:cs="Times New Roman"/>
          <w:sz w:val="24"/>
          <w:szCs w:val="24"/>
        </w:rPr>
        <w:t xml:space="preserve">) экономия средств бюджета ХМАО-Югры  по компенсации части родительской платы за присмотр и уход за детьми в размере </w:t>
      </w:r>
      <w:r w:rsidR="00363B7C" w:rsidRPr="009C60BF">
        <w:rPr>
          <w:rFonts w:ascii="Times New Roman" w:hAnsi="Times New Roman" w:cs="Times New Roman"/>
          <w:sz w:val="24"/>
          <w:szCs w:val="24"/>
        </w:rPr>
        <w:t>2 177,6  тыс.</w:t>
      </w:r>
      <w:r w:rsidR="009C60BF">
        <w:rPr>
          <w:rFonts w:ascii="Times New Roman" w:hAnsi="Times New Roman" w:cs="Times New Roman"/>
          <w:sz w:val="24"/>
          <w:szCs w:val="24"/>
        </w:rPr>
        <w:t xml:space="preserve"> </w:t>
      </w:r>
      <w:r w:rsidR="00363B7C" w:rsidRPr="009C60BF">
        <w:rPr>
          <w:rFonts w:ascii="Times New Roman" w:hAnsi="Times New Roman" w:cs="Times New Roman"/>
          <w:sz w:val="24"/>
          <w:szCs w:val="24"/>
        </w:rPr>
        <w:t>рублей</w:t>
      </w:r>
      <w:r w:rsidR="009C60BF">
        <w:rPr>
          <w:rFonts w:ascii="Times New Roman" w:hAnsi="Times New Roman" w:cs="Times New Roman"/>
          <w:sz w:val="24"/>
          <w:szCs w:val="24"/>
        </w:rPr>
        <w:t xml:space="preserve"> </w:t>
      </w:r>
      <w:r w:rsidRPr="009C60BF">
        <w:rPr>
          <w:rFonts w:ascii="Times New Roman" w:hAnsi="Times New Roman" w:cs="Times New Roman"/>
          <w:color w:val="FF0000"/>
          <w:sz w:val="24"/>
          <w:szCs w:val="24"/>
        </w:rPr>
        <w:t xml:space="preserve"> </w:t>
      </w:r>
      <w:r w:rsidRPr="009C60BF">
        <w:rPr>
          <w:rFonts w:ascii="Times New Roman" w:hAnsi="Times New Roman" w:cs="Times New Roman"/>
          <w:sz w:val="24"/>
          <w:szCs w:val="24"/>
        </w:rPr>
        <w:t>в связи с уменьшением сложившегося среднего количества дней посещения;</w:t>
      </w:r>
    </w:p>
    <w:p w:rsidR="00532CB4" w:rsidRPr="004358B0" w:rsidRDefault="00F5228B" w:rsidP="00532CB4">
      <w:pPr>
        <w:pStyle w:val="ConsPlusNonformat"/>
        <w:widowControl/>
        <w:tabs>
          <w:tab w:val="left" w:pos="1134"/>
        </w:tabs>
        <w:spacing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3</w:t>
      </w:r>
      <w:r w:rsidR="00363B7C" w:rsidRPr="004358B0">
        <w:rPr>
          <w:rFonts w:ascii="Times New Roman" w:hAnsi="Times New Roman" w:cs="Times New Roman"/>
          <w:sz w:val="24"/>
          <w:szCs w:val="24"/>
        </w:rPr>
        <w:t xml:space="preserve">) экономия средств бюджета ХМАО-Югры  </w:t>
      </w:r>
      <w:r w:rsidR="00532CB4" w:rsidRPr="004358B0">
        <w:rPr>
          <w:rFonts w:ascii="Times New Roman" w:hAnsi="Times New Roman" w:cs="Times New Roman"/>
          <w:sz w:val="24"/>
          <w:szCs w:val="24"/>
        </w:rPr>
        <w:t>по организации питания обучающихся</w:t>
      </w:r>
      <w:r w:rsidR="00363B7C" w:rsidRPr="004358B0">
        <w:rPr>
          <w:rFonts w:ascii="Times New Roman" w:hAnsi="Times New Roman" w:cs="Times New Roman"/>
          <w:sz w:val="24"/>
          <w:szCs w:val="24"/>
        </w:rPr>
        <w:t xml:space="preserve"> в размере 2 099,6 тыс.руб., </w:t>
      </w:r>
      <w:r w:rsidR="00532CB4" w:rsidRPr="004358B0">
        <w:rPr>
          <w:rFonts w:ascii="Times New Roman" w:hAnsi="Times New Roman" w:cs="Times New Roman"/>
          <w:sz w:val="24"/>
          <w:szCs w:val="24"/>
        </w:rPr>
        <w:t xml:space="preserve"> ввиду уменьшения  фактического количества дней посещения обучающимися в связи с </w:t>
      </w:r>
      <w:r w:rsidR="009C60BF">
        <w:rPr>
          <w:rFonts w:ascii="Times New Roman" w:hAnsi="Times New Roman" w:cs="Times New Roman"/>
          <w:sz w:val="24"/>
          <w:szCs w:val="24"/>
        </w:rPr>
        <w:t>болезнями, актированными днями;</w:t>
      </w:r>
    </w:p>
    <w:p w:rsidR="004358B0" w:rsidRPr="004358B0" w:rsidRDefault="00F5228B" w:rsidP="004358B0">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358B0" w:rsidRPr="004358B0">
        <w:rPr>
          <w:rFonts w:ascii="Times New Roman" w:hAnsi="Times New Roman" w:cs="Times New Roman"/>
          <w:sz w:val="24"/>
          <w:szCs w:val="24"/>
        </w:rPr>
        <w:t>) экономия средств бюджета Белоярского района в размере 701,2  тыс. ввиду того, что стоимость некоторых образовательных программ по факту была меньше стоимости сертификата персонифицированного финансирования;</w:t>
      </w:r>
    </w:p>
    <w:p w:rsidR="00532CB4" w:rsidRPr="004358B0" w:rsidRDefault="004358B0" w:rsidP="009A4A32">
      <w:pPr>
        <w:pStyle w:val="ConsPlusNonformat"/>
        <w:widowControl/>
        <w:tabs>
          <w:tab w:val="left" w:pos="1134"/>
        </w:tabs>
        <w:spacing w:line="360" w:lineRule="auto"/>
        <w:ind w:left="142" w:firstLine="567"/>
        <w:jc w:val="both"/>
        <w:rPr>
          <w:rFonts w:ascii="Times New Roman" w:hAnsi="Times New Roman" w:cs="Times New Roman"/>
          <w:sz w:val="24"/>
          <w:szCs w:val="24"/>
          <w:highlight w:val="yellow"/>
        </w:rPr>
      </w:pPr>
      <w:r w:rsidRPr="004358B0">
        <w:rPr>
          <w:rFonts w:ascii="Times New Roman" w:hAnsi="Times New Roman" w:cs="Times New Roman"/>
          <w:sz w:val="24"/>
          <w:szCs w:val="24"/>
        </w:rPr>
        <w:t xml:space="preserve">5)  экономия  средств бюджета Белоярского района в размере 519,1 тыс.руб. </w:t>
      </w:r>
      <w:r w:rsidR="00F5228B" w:rsidRPr="00F5228B">
        <w:rPr>
          <w:rFonts w:ascii="Times New Roman" w:hAnsi="Times New Roman" w:cs="Times New Roman"/>
          <w:sz w:val="24"/>
          <w:szCs w:val="24"/>
        </w:rPr>
        <w:t>в связи с возмещением произведенных расходов</w:t>
      </w:r>
      <w:r w:rsidR="00F5228B">
        <w:rPr>
          <w:rFonts w:ascii="Times New Roman" w:hAnsi="Times New Roman" w:cs="Times New Roman"/>
          <w:sz w:val="24"/>
          <w:szCs w:val="24"/>
        </w:rPr>
        <w:t xml:space="preserve"> на </w:t>
      </w:r>
      <w:r w:rsidR="00F5228B" w:rsidRPr="00F5228B">
        <w:rPr>
          <w:rFonts w:ascii="Times New Roman" w:hAnsi="Times New Roman" w:cs="Times New Roman"/>
          <w:sz w:val="24"/>
          <w:szCs w:val="24"/>
        </w:rPr>
        <w:t>выплат</w:t>
      </w:r>
      <w:r w:rsidR="00F5228B">
        <w:rPr>
          <w:rFonts w:ascii="Times New Roman" w:hAnsi="Times New Roman" w:cs="Times New Roman"/>
          <w:sz w:val="24"/>
          <w:szCs w:val="24"/>
        </w:rPr>
        <w:t>у</w:t>
      </w:r>
      <w:r w:rsidR="00F5228B" w:rsidRPr="00F5228B">
        <w:rPr>
          <w:rFonts w:ascii="Times New Roman" w:hAnsi="Times New Roman" w:cs="Times New Roman"/>
          <w:sz w:val="24"/>
          <w:szCs w:val="24"/>
        </w:rPr>
        <w:t xml:space="preserve"> пособий по временной нетрудоспособности Фо</w:t>
      </w:r>
      <w:r w:rsidR="00F5228B">
        <w:rPr>
          <w:rFonts w:ascii="Times New Roman" w:hAnsi="Times New Roman" w:cs="Times New Roman"/>
          <w:sz w:val="24"/>
          <w:szCs w:val="24"/>
        </w:rPr>
        <w:t>ндом социального страхования РФ,</w:t>
      </w:r>
      <w:r w:rsidRPr="004358B0">
        <w:rPr>
          <w:rFonts w:ascii="Times New Roman" w:hAnsi="Times New Roman" w:cs="Times New Roman"/>
          <w:sz w:val="24"/>
          <w:szCs w:val="24"/>
        </w:rPr>
        <w:t xml:space="preserve"> а также экономия бюджетных средств </w:t>
      </w:r>
      <w:r w:rsidR="004279C7">
        <w:rPr>
          <w:rFonts w:ascii="Times New Roman" w:hAnsi="Times New Roman" w:cs="Times New Roman"/>
          <w:sz w:val="24"/>
          <w:szCs w:val="24"/>
        </w:rPr>
        <w:t>в</w:t>
      </w:r>
      <w:r w:rsidRPr="004358B0">
        <w:rPr>
          <w:rFonts w:ascii="Times New Roman" w:hAnsi="Times New Roman" w:cs="Times New Roman"/>
          <w:sz w:val="24"/>
          <w:szCs w:val="24"/>
        </w:rPr>
        <w:t xml:space="preserve"> связи с проведением конкурсных процедур при определении поставщика в процессе реализации централизованных закупок.</w:t>
      </w:r>
    </w:p>
    <w:p w:rsidR="001B7765" w:rsidRPr="0019269D" w:rsidRDefault="001B7765" w:rsidP="009A4A32">
      <w:pPr>
        <w:pStyle w:val="ConsPlusNonformat"/>
        <w:widowControl/>
        <w:tabs>
          <w:tab w:val="left" w:pos="993"/>
        </w:tabs>
        <w:spacing w:line="360" w:lineRule="auto"/>
        <w:ind w:firstLine="709"/>
        <w:jc w:val="both"/>
        <w:rPr>
          <w:rFonts w:ascii="Times New Roman" w:hAnsi="Times New Roman" w:cs="Times New Roman"/>
          <w:sz w:val="24"/>
        </w:rPr>
      </w:pPr>
      <w:r w:rsidRPr="0019269D">
        <w:rPr>
          <w:rFonts w:ascii="Times New Roman" w:hAnsi="Times New Roman" w:cs="Times New Roman"/>
          <w:sz w:val="24"/>
        </w:rPr>
        <w:t>Средний уровень достижения показателей муниципальной программы в 201</w:t>
      </w:r>
      <w:r w:rsidR="004358B0">
        <w:rPr>
          <w:rFonts w:ascii="Times New Roman" w:hAnsi="Times New Roman" w:cs="Times New Roman"/>
          <w:sz w:val="24"/>
        </w:rPr>
        <w:t>8</w:t>
      </w:r>
      <w:r w:rsidRPr="0019269D">
        <w:rPr>
          <w:rFonts w:ascii="Times New Roman" w:hAnsi="Times New Roman" w:cs="Times New Roman"/>
          <w:sz w:val="24"/>
        </w:rPr>
        <w:t xml:space="preserve"> году составил </w:t>
      </w:r>
      <w:r w:rsidR="004358B0">
        <w:rPr>
          <w:rFonts w:ascii="Times New Roman" w:hAnsi="Times New Roman" w:cs="Times New Roman"/>
          <w:sz w:val="24"/>
        </w:rPr>
        <w:t>113,7</w:t>
      </w:r>
      <w:r w:rsidRPr="0019269D">
        <w:rPr>
          <w:rFonts w:ascii="Times New Roman" w:hAnsi="Times New Roman" w:cs="Times New Roman"/>
          <w:sz w:val="24"/>
        </w:rPr>
        <w:t>%.</w:t>
      </w:r>
    </w:p>
    <w:p w:rsidR="005912BB" w:rsidRPr="00B71E4D" w:rsidRDefault="0021459E" w:rsidP="004358B0">
      <w:pPr>
        <w:spacing w:line="360" w:lineRule="auto"/>
        <w:ind w:firstLine="709"/>
        <w:jc w:val="both"/>
      </w:pPr>
      <w:r w:rsidRPr="0019269D">
        <w:t>В Белоярском районе досрочно решена задача, поставленная Президентом Российской Федерации, по достижению 100% доступности дошкольного образования для детей в возрасте от 3 до 7 лет, отсутствует очередность детей в возрасте от 1 до 6 лет</w:t>
      </w:r>
      <w:r w:rsidR="004358B0">
        <w:t xml:space="preserve"> для определения в детский сад. В 2018</w:t>
      </w:r>
      <w:r w:rsidR="005912BB" w:rsidRPr="00B71E4D">
        <w:t xml:space="preserve"> году коэффициент охвата детей дошкольным образованием в возр</w:t>
      </w:r>
      <w:r w:rsidR="00730B36" w:rsidRPr="00B71E4D">
        <w:t xml:space="preserve">асте от 3 до 7 лет </w:t>
      </w:r>
      <w:r w:rsidR="004358B0">
        <w:t>на уровне планового значения – 97%</w:t>
      </w:r>
      <w:r w:rsidR="00B71E4D">
        <w:t xml:space="preserve"> </w:t>
      </w:r>
      <w:r w:rsidR="004358B0">
        <w:t>.</w:t>
      </w:r>
    </w:p>
    <w:p w:rsidR="006350DE" w:rsidRPr="00893EFA" w:rsidRDefault="00893EFA" w:rsidP="009A4A32">
      <w:pPr>
        <w:shd w:val="clear" w:color="auto" w:fill="FFFFFF"/>
        <w:spacing w:line="360" w:lineRule="auto"/>
        <w:ind w:firstLine="709"/>
        <w:jc w:val="both"/>
      </w:pPr>
      <w:r w:rsidRPr="00893EFA">
        <w:t xml:space="preserve">Высокий уровень  качества образования школьников подтверждается тем, что 81% выпускников 11-х классов поступили в ВУЗы, из них 5% – на территории автономного округа. На бюджетной основе обучается  50% от числа поступивших в ВУЗы. </w:t>
      </w:r>
      <w:r w:rsidR="00B5480B" w:rsidRPr="00893EFA">
        <w:t>По качеству образования в 201</w:t>
      </w:r>
      <w:r w:rsidRPr="00893EFA">
        <w:t>8</w:t>
      </w:r>
      <w:r w:rsidR="00074713" w:rsidRPr="00893EFA">
        <w:t xml:space="preserve"> году результаты ЕГЭ </w:t>
      </w:r>
      <w:r w:rsidR="00190125" w:rsidRPr="00893EFA">
        <w:t>не ниже окружных</w:t>
      </w:r>
      <w:r w:rsidRPr="00893EFA">
        <w:t xml:space="preserve">. </w:t>
      </w:r>
      <w:r w:rsidR="006350DE" w:rsidRPr="00893EFA">
        <w:t xml:space="preserve">Доля выпускников общеобразовательных учреждений, не получивших аттестат о среднем общем образовании </w:t>
      </w:r>
      <w:r w:rsidR="00F41433" w:rsidRPr="00893EFA">
        <w:t>сократилась до уровня 0%.</w:t>
      </w:r>
    </w:p>
    <w:p w:rsidR="005B4433" w:rsidRPr="00443E12" w:rsidRDefault="005B4433" w:rsidP="009A4A32">
      <w:pPr>
        <w:shd w:val="clear" w:color="auto" w:fill="FFFFFF"/>
        <w:spacing w:line="360" w:lineRule="auto"/>
        <w:ind w:firstLine="709"/>
        <w:jc w:val="both"/>
      </w:pPr>
      <w:r w:rsidRPr="00443E12">
        <w:lastRenderedPageBreak/>
        <w:t>Во всех общеобразовательных учреждениях Белоярского района используется информационная система «АВЕРС», объединившая общеобразовательные учреждения района в единую информационную сеть и позволившая обеспечить предоставление муниципальных услуг в электронном виде.</w:t>
      </w:r>
    </w:p>
    <w:p w:rsidR="009C60BF" w:rsidRDefault="00D628BD" w:rsidP="009A4A32">
      <w:pPr>
        <w:shd w:val="clear" w:color="auto" w:fill="FFFFFF"/>
        <w:spacing w:line="360" w:lineRule="auto"/>
        <w:ind w:firstLine="709"/>
        <w:jc w:val="both"/>
        <w:rPr>
          <w:rFonts w:cs="Calibri"/>
        </w:rPr>
      </w:pPr>
      <w:r w:rsidRPr="001506CF">
        <w:rPr>
          <w:rFonts w:cs="Calibri"/>
        </w:rPr>
        <w:t>В 201</w:t>
      </w:r>
      <w:r w:rsidR="001506CF" w:rsidRPr="001506CF">
        <w:rPr>
          <w:rFonts w:cs="Calibri"/>
        </w:rPr>
        <w:t>8</w:t>
      </w:r>
      <w:r w:rsidR="005912BB" w:rsidRPr="001506CF">
        <w:rPr>
          <w:rFonts w:cs="Calibri"/>
        </w:rPr>
        <w:t xml:space="preserve"> году </w:t>
      </w:r>
      <w:r w:rsidR="001506CF" w:rsidRPr="001506CF">
        <w:rPr>
          <w:rFonts w:cs="Calibri"/>
        </w:rPr>
        <w:t>25</w:t>
      </w:r>
      <w:r w:rsidRPr="001506CF">
        <w:rPr>
          <w:rFonts w:cs="Calibri"/>
        </w:rPr>
        <w:t xml:space="preserve"> выпускников 9-го класса получили аттестаты с отличием (в 201</w:t>
      </w:r>
      <w:r w:rsidR="001506CF" w:rsidRPr="001506CF">
        <w:rPr>
          <w:rFonts w:cs="Calibri"/>
        </w:rPr>
        <w:t>7</w:t>
      </w:r>
      <w:r w:rsidRPr="001506CF">
        <w:rPr>
          <w:rFonts w:cs="Calibri"/>
        </w:rPr>
        <w:t xml:space="preserve"> году </w:t>
      </w:r>
      <w:r w:rsidR="00601C99" w:rsidRPr="001506CF">
        <w:rPr>
          <w:rFonts w:cs="Calibri"/>
        </w:rPr>
        <w:t>-</w:t>
      </w:r>
      <w:r w:rsidRPr="001506CF">
        <w:rPr>
          <w:rFonts w:cs="Calibri"/>
        </w:rPr>
        <w:t xml:space="preserve"> </w:t>
      </w:r>
      <w:r w:rsidR="001506CF" w:rsidRPr="001506CF">
        <w:rPr>
          <w:rFonts w:cs="Calibri"/>
        </w:rPr>
        <w:t>19</w:t>
      </w:r>
      <w:r w:rsidRPr="001506CF">
        <w:rPr>
          <w:rFonts w:cs="Calibri"/>
        </w:rPr>
        <w:t xml:space="preserve"> человек). </w:t>
      </w:r>
      <w:r w:rsidR="001506CF" w:rsidRPr="001506CF">
        <w:t xml:space="preserve">  </w:t>
      </w:r>
      <w:r w:rsidR="005912BB" w:rsidRPr="001506CF">
        <w:t>Золотой медалью «За успехи в обучении» награжд</w:t>
      </w:r>
      <w:r w:rsidR="00B71E4D" w:rsidRPr="001506CF">
        <w:t xml:space="preserve">ены </w:t>
      </w:r>
      <w:r w:rsidR="00330D53" w:rsidRPr="001506CF">
        <w:t>32</w:t>
      </w:r>
      <w:r w:rsidR="00B71E4D" w:rsidRPr="001506CF">
        <w:t xml:space="preserve"> выпускник</w:t>
      </w:r>
      <w:r w:rsidR="00330D53" w:rsidRPr="001506CF">
        <w:t>а</w:t>
      </w:r>
      <w:r w:rsidR="00B71E4D" w:rsidRPr="001506CF">
        <w:t xml:space="preserve"> 11-х классов (в 201</w:t>
      </w:r>
      <w:r w:rsidR="00330D53" w:rsidRPr="001506CF">
        <w:t>7</w:t>
      </w:r>
      <w:r w:rsidR="00B71E4D" w:rsidRPr="001506CF">
        <w:t xml:space="preserve"> году</w:t>
      </w:r>
      <w:r w:rsidR="00124D5D" w:rsidRPr="001506CF">
        <w:t xml:space="preserve"> - </w:t>
      </w:r>
      <w:r w:rsidR="00330D53" w:rsidRPr="001506CF">
        <w:t>19</w:t>
      </w:r>
      <w:r w:rsidR="00124D5D" w:rsidRPr="001506CF">
        <w:t xml:space="preserve"> человек).</w:t>
      </w:r>
      <w:r w:rsidR="00B71E4D" w:rsidRPr="001506CF">
        <w:t xml:space="preserve"> </w:t>
      </w:r>
      <w:r w:rsidR="00190125" w:rsidRPr="001506CF">
        <w:rPr>
          <w:rFonts w:cs="Calibri"/>
        </w:rPr>
        <w:t>Выпускни</w:t>
      </w:r>
      <w:r w:rsidR="00F5228B">
        <w:rPr>
          <w:rFonts w:cs="Calibri"/>
        </w:rPr>
        <w:t>ца</w:t>
      </w:r>
      <w:r w:rsidRPr="001506CF">
        <w:rPr>
          <w:rFonts w:cs="Calibri"/>
        </w:rPr>
        <w:t xml:space="preserve"> </w:t>
      </w:r>
      <w:r w:rsidR="00330D53" w:rsidRPr="001506CF">
        <w:rPr>
          <w:rFonts w:cs="Calibri"/>
        </w:rPr>
        <w:t>11 класса п.Сосновка</w:t>
      </w:r>
      <w:r w:rsidR="00190125" w:rsidRPr="001506CF">
        <w:rPr>
          <w:rFonts w:cs="Calibri"/>
        </w:rPr>
        <w:t xml:space="preserve"> получ</w:t>
      </w:r>
      <w:r w:rsidR="00330D53" w:rsidRPr="001506CF">
        <w:rPr>
          <w:rFonts w:cs="Calibri"/>
        </w:rPr>
        <w:t>ил</w:t>
      </w:r>
      <w:r w:rsidR="009C60BF">
        <w:rPr>
          <w:rFonts w:cs="Calibri"/>
        </w:rPr>
        <w:t>а</w:t>
      </w:r>
      <w:r w:rsidR="00190125" w:rsidRPr="001506CF">
        <w:rPr>
          <w:rFonts w:cs="Calibri"/>
        </w:rPr>
        <w:t xml:space="preserve"> наивысший результат по русскому язы</w:t>
      </w:r>
      <w:r w:rsidR="00B42C7C" w:rsidRPr="001506CF">
        <w:rPr>
          <w:rFonts w:cs="Calibri"/>
        </w:rPr>
        <w:t>ку</w:t>
      </w:r>
      <w:r w:rsidR="00190125" w:rsidRPr="001506CF">
        <w:rPr>
          <w:rFonts w:cs="Calibri"/>
        </w:rPr>
        <w:t xml:space="preserve"> (100 баллов)</w:t>
      </w:r>
      <w:r w:rsidR="009E7630" w:rsidRPr="001506CF">
        <w:rPr>
          <w:rFonts w:cs="Calibri"/>
        </w:rPr>
        <w:t xml:space="preserve">. </w:t>
      </w:r>
      <w:r w:rsidR="009C60BF">
        <w:rPr>
          <w:rFonts w:cs="Calibri"/>
        </w:rPr>
        <w:t xml:space="preserve"> </w:t>
      </w:r>
    </w:p>
    <w:p w:rsidR="00D628BD" w:rsidRPr="009918F1" w:rsidRDefault="009918F1" w:rsidP="009A4A32">
      <w:pPr>
        <w:shd w:val="clear" w:color="auto" w:fill="FFFFFF"/>
        <w:spacing w:line="360" w:lineRule="auto"/>
        <w:ind w:firstLine="709"/>
        <w:jc w:val="both"/>
        <w:rPr>
          <w:rFonts w:cs="Calibri"/>
        </w:rPr>
      </w:pPr>
      <w:r w:rsidRPr="009918F1">
        <w:rPr>
          <w:rFonts w:cs="Calibri"/>
        </w:rPr>
        <w:t xml:space="preserve">28 </w:t>
      </w:r>
      <w:r w:rsidR="00D628BD" w:rsidRPr="009918F1">
        <w:rPr>
          <w:rFonts w:cs="Calibri"/>
        </w:rPr>
        <w:t>учащихся общеобразовательных учреждений стали получателями именных сти</w:t>
      </w:r>
      <w:r w:rsidR="00124D5D" w:rsidRPr="009918F1">
        <w:rPr>
          <w:rFonts w:cs="Calibri"/>
        </w:rPr>
        <w:t>пендий главы Белоярского района (в 201</w:t>
      </w:r>
      <w:r w:rsidRPr="009918F1">
        <w:rPr>
          <w:rFonts w:cs="Calibri"/>
        </w:rPr>
        <w:t>7</w:t>
      </w:r>
      <w:r w:rsidR="00124D5D" w:rsidRPr="009918F1">
        <w:rPr>
          <w:rFonts w:cs="Calibri"/>
        </w:rPr>
        <w:t xml:space="preserve"> году – </w:t>
      </w:r>
      <w:r w:rsidRPr="009918F1">
        <w:rPr>
          <w:rFonts w:cs="Calibri"/>
        </w:rPr>
        <w:t xml:space="preserve">30 </w:t>
      </w:r>
      <w:r w:rsidR="00124D5D" w:rsidRPr="009918F1">
        <w:rPr>
          <w:rFonts w:cs="Calibri"/>
        </w:rPr>
        <w:t>человек).</w:t>
      </w:r>
    </w:p>
    <w:p w:rsidR="009918F1" w:rsidRDefault="00190125" w:rsidP="009A4A32">
      <w:pPr>
        <w:pStyle w:val="af"/>
        <w:spacing w:line="360" w:lineRule="auto"/>
      </w:pPr>
      <w:r w:rsidRPr="009918F1">
        <w:t>В 201</w:t>
      </w:r>
      <w:r w:rsidR="009F504A" w:rsidRPr="009918F1">
        <w:t>8</w:t>
      </w:r>
      <w:r w:rsidRPr="009918F1">
        <w:t xml:space="preserve"> году продолжилась </w:t>
      </w:r>
      <w:r w:rsidR="006350DE" w:rsidRPr="009918F1">
        <w:t>апробаци</w:t>
      </w:r>
      <w:r w:rsidRPr="009918F1">
        <w:t>я</w:t>
      </w:r>
      <w:r w:rsidR="006350DE" w:rsidRPr="009918F1">
        <w:t xml:space="preserve"> системы персонифицированного финансирования дополнительного образования детей на базе МАУДО «Дворец детского (юноше</w:t>
      </w:r>
      <w:r w:rsidR="009918F1">
        <w:t xml:space="preserve">ского) творчества г.Белоярский» и </w:t>
      </w:r>
      <w:r w:rsidR="00F5228B">
        <w:t>немуниципальных организаций.</w:t>
      </w:r>
      <w:r w:rsidR="007B3C16">
        <w:t xml:space="preserve"> </w:t>
      </w:r>
      <w:r w:rsidR="006350DE" w:rsidRPr="009918F1">
        <w:t xml:space="preserve"> В систему персонифицированного финансирования</w:t>
      </w:r>
      <w:r w:rsidR="005B4433" w:rsidRPr="009918F1">
        <w:t xml:space="preserve"> были</w:t>
      </w:r>
      <w:r w:rsidR="006350DE" w:rsidRPr="009918F1">
        <w:t xml:space="preserve"> включены </w:t>
      </w:r>
      <w:r w:rsidR="009918F1" w:rsidRPr="009918F1">
        <w:t>1</w:t>
      </w:r>
      <w:r w:rsidR="009C60BF">
        <w:t xml:space="preserve"> </w:t>
      </w:r>
      <w:r w:rsidR="009918F1" w:rsidRPr="009918F1">
        <w:t xml:space="preserve">340 </w:t>
      </w:r>
      <w:r w:rsidRPr="009918F1">
        <w:t xml:space="preserve"> детей (в 201</w:t>
      </w:r>
      <w:r w:rsidR="009F504A" w:rsidRPr="009918F1">
        <w:t>7</w:t>
      </w:r>
      <w:r w:rsidRPr="009918F1">
        <w:t xml:space="preserve"> году – </w:t>
      </w:r>
      <w:r w:rsidR="009F504A" w:rsidRPr="009918F1">
        <w:t>676</w:t>
      </w:r>
      <w:r w:rsidRPr="009918F1">
        <w:t xml:space="preserve"> </w:t>
      </w:r>
      <w:r w:rsidR="009F504A" w:rsidRPr="009918F1">
        <w:t>детей</w:t>
      </w:r>
      <w:r w:rsidRPr="009918F1">
        <w:t>)</w:t>
      </w:r>
      <w:r w:rsidR="009918F1">
        <w:t>,  сертификаты учета предоставлены 1</w:t>
      </w:r>
      <w:r w:rsidR="009C60BF">
        <w:t xml:space="preserve"> </w:t>
      </w:r>
      <w:r w:rsidR="009918F1">
        <w:t>268 учащимся.</w:t>
      </w:r>
      <w:r w:rsidR="007B3C16">
        <w:t xml:space="preserve"> В целом сертификаты дополнительного образования были предоставлены 2</w:t>
      </w:r>
      <w:r w:rsidR="009C60BF">
        <w:t xml:space="preserve"> </w:t>
      </w:r>
      <w:r w:rsidR="007B3C16">
        <w:t>608 учащимся или 47,7 % от общего количества детей</w:t>
      </w:r>
      <w:r w:rsidR="004926BB">
        <w:t xml:space="preserve"> </w:t>
      </w:r>
      <w:r w:rsidR="004926BB" w:rsidRPr="007A3445">
        <w:t>в возрас</w:t>
      </w:r>
      <w:r w:rsidR="004926BB">
        <w:t>те от 5 до 18 лет.</w:t>
      </w:r>
    </w:p>
    <w:p w:rsidR="00F5228B" w:rsidRDefault="00F5228B" w:rsidP="009A4A32">
      <w:pPr>
        <w:pStyle w:val="af"/>
        <w:spacing w:line="360" w:lineRule="auto"/>
      </w:pPr>
      <w:r w:rsidRPr="009F504A">
        <w:t>В 2018 году реализация дополнительных общеразвивающих программ художественной и социально-педагогической направленности, частично была исполнена  немуниципальными  организациями (коммерческими, некоммерческими), в том числе социально ориентированными некоммерческими организациями (далее – НКО). Доля средств бюджета, выделенных НКО на предоставление услуг в 2018 году превысила плановое значение (15%) и составила 17,5%, при этом доля  НКО, предоставляющих услуги в сфере образования также превысила значение планового показателя (14%) в отчетном периоде и составила 16%, а доля граждан, получивших услуги в НКО, в общем числе граждан, получивших услуги в сфере образования увеличилась в 5 раз  по сравнению с прошлым годом и   составила – 4,2%</w:t>
      </w:r>
      <w:r>
        <w:t>.</w:t>
      </w:r>
    </w:p>
    <w:p w:rsidR="006350DE" w:rsidRPr="00E255FA" w:rsidRDefault="00190125" w:rsidP="009A4A32">
      <w:pPr>
        <w:pStyle w:val="af"/>
        <w:spacing w:line="360" w:lineRule="auto"/>
      </w:pPr>
      <w:r w:rsidRPr="00E255FA">
        <w:t xml:space="preserve">В целях усовершенствования организации питания школьников в школах города и трассовых поселков </w:t>
      </w:r>
      <w:r w:rsidR="00E255FA" w:rsidRPr="00E255FA">
        <w:t>реализуется</w:t>
      </w:r>
      <w:r w:rsidRPr="00E255FA">
        <w:t xml:space="preserve"> проект по безналичной оплате за питание учащихся по системе «Ладошки». </w:t>
      </w:r>
      <w:r w:rsidR="006350DE" w:rsidRPr="00E255FA">
        <w:t xml:space="preserve"> </w:t>
      </w:r>
    </w:p>
    <w:p w:rsidR="00FF0E34" w:rsidRPr="005C3FE0" w:rsidRDefault="00FF0E34" w:rsidP="005B7625">
      <w:pPr>
        <w:pStyle w:val="a4"/>
        <w:tabs>
          <w:tab w:val="left" w:pos="709"/>
        </w:tabs>
        <w:spacing w:before="0" w:beforeAutospacing="0" w:after="0" w:afterAutospacing="0" w:line="360" w:lineRule="auto"/>
        <w:ind w:firstLine="709"/>
        <w:jc w:val="both"/>
      </w:pPr>
      <w:r w:rsidRPr="00330D53">
        <w:t xml:space="preserve">Отдых и оздоровление учащихся организовывался в лагерях с дневным и круглосуточным пребыванием детей на базе 10 общеобразовательных учреждений  района и </w:t>
      </w:r>
      <w:r w:rsidR="002F438C" w:rsidRPr="00330D53">
        <w:t>1</w:t>
      </w:r>
      <w:r w:rsidRPr="00330D53">
        <w:t xml:space="preserve"> учреждени</w:t>
      </w:r>
      <w:r w:rsidR="00F5228B">
        <w:t>я</w:t>
      </w:r>
      <w:r w:rsidRPr="00330D53">
        <w:t xml:space="preserve"> дополнительного образования детей. </w:t>
      </w:r>
      <w:r w:rsidRPr="005C3FE0">
        <w:t>Всего в 201</w:t>
      </w:r>
      <w:r w:rsidR="00330D53" w:rsidRPr="005C3FE0">
        <w:t>8</w:t>
      </w:r>
      <w:r w:rsidRPr="005C3FE0">
        <w:t xml:space="preserve"> году функционировало 1</w:t>
      </w:r>
      <w:r w:rsidR="002F438C" w:rsidRPr="005C3FE0">
        <w:t>1</w:t>
      </w:r>
      <w:r w:rsidRPr="005C3FE0">
        <w:t xml:space="preserve"> лагерей с дневным пребыванием детей и </w:t>
      </w:r>
      <w:r w:rsidR="005C3FE0" w:rsidRPr="005C3FE0">
        <w:t xml:space="preserve">2 </w:t>
      </w:r>
      <w:r w:rsidR="005B7625" w:rsidRPr="005C3FE0">
        <w:t>палаточных лагеря</w:t>
      </w:r>
      <w:r w:rsidR="00F5228B">
        <w:t xml:space="preserve">: </w:t>
      </w:r>
      <w:r w:rsidR="005B7625" w:rsidRPr="005C3FE0">
        <w:t xml:space="preserve"> «Гвардеец» и </w:t>
      </w:r>
      <w:r w:rsidRPr="005C3FE0">
        <w:t xml:space="preserve"> </w:t>
      </w:r>
      <w:r w:rsidR="005B7625" w:rsidRPr="005C3FE0">
        <w:t>военно-патриотический лагерь «Кадеты»</w:t>
      </w:r>
      <w:r w:rsidRPr="005C3FE0">
        <w:t xml:space="preserve"> с круглосуточным пребыванием детей. Всего отдыхом в </w:t>
      </w:r>
      <w:r w:rsidRPr="005C3FE0">
        <w:lastRenderedPageBreak/>
        <w:t>каникулярные периоды 201</w:t>
      </w:r>
      <w:r w:rsidR="005C3FE0" w:rsidRPr="005C3FE0">
        <w:t>8</w:t>
      </w:r>
      <w:r w:rsidRPr="005C3FE0">
        <w:t xml:space="preserve"> года было охвачено </w:t>
      </w:r>
      <w:r w:rsidR="005C3FE0" w:rsidRPr="005C3FE0">
        <w:t>2</w:t>
      </w:r>
      <w:r w:rsidR="009C60BF">
        <w:t xml:space="preserve"> </w:t>
      </w:r>
      <w:r w:rsidR="005C3FE0" w:rsidRPr="005C3FE0">
        <w:t xml:space="preserve">350 </w:t>
      </w:r>
      <w:r w:rsidR="009C60BF">
        <w:t>детей</w:t>
      </w:r>
      <w:r w:rsidR="005C3FE0" w:rsidRPr="005C3FE0">
        <w:t xml:space="preserve"> (в 2017</w:t>
      </w:r>
      <w:r w:rsidR="009A4A32" w:rsidRPr="005C3FE0">
        <w:t xml:space="preserve"> году </w:t>
      </w:r>
      <w:r w:rsidR="009C60BF">
        <w:t>–</w:t>
      </w:r>
      <w:r w:rsidR="009A4A32" w:rsidRPr="005C3FE0">
        <w:t xml:space="preserve"> </w:t>
      </w:r>
      <w:r w:rsidR="005C3FE0" w:rsidRPr="005C3FE0">
        <w:t>2</w:t>
      </w:r>
      <w:r w:rsidR="009C60BF">
        <w:t xml:space="preserve"> </w:t>
      </w:r>
      <w:r w:rsidR="005C3FE0" w:rsidRPr="005C3FE0">
        <w:t>233</w:t>
      </w:r>
      <w:r w:rsidR="002F438C" w:rsidRPr="005C3FE0">
        <w:t xml:space="preserve"> </w:t>
      </w:r>
      <w:r w:rsidR="009C60BF">
        <w:t>ребенка</w:t>
      </w:r>
      <w:r w:rsidR="009A4A32" w:rsidRPr="005C3FE0">
        <w:t>).</w:t>
      </w:r>
    </w:p>
    <w:p w:rsidR="00074713" w:rsidRPr="00E255FA" w:rsidRDefault="00074713" w:rsidP="009A4A32">
      <w:pPr>
        <w:spacing w:line="360" w:lineRule="auto"/>
        <w:ind w:firstLine="709"/>
        <w:jc w:val="both"/>
      </w:pPr>
      <w:r w:rsidRPr="00E255FA">
        <w:t>В рамках Указа Президента Российской Федерации «О мер</w:t>
      </w:r>
      <w:r w:rsidR="00606EE7" w:rsidRPr="00E255FA">
        <w:t>оприятиях</w:t>
      </w:r>
      <w:r w:rsidRPr="00E255FA">
        <w:t xml:space="preserve"> по реализации государственной социальной политики» от 07 мая 2012 года № 597 за январь-декабрь 201</w:t>
      </w:r>
      <w:r w:rsidR="00E255FA" w:rsidRPr="00E255FA">
        <w:t>8</w:t>
      </w:r>
      <w:r w:rsidRPr="00E255FA">
        <w:t xml:space="preserve"> года </w:t>
      </w:r>
      <w:r w:rsidR="004158A1" w:rsidRPr="00E255FA">
        <w:t>показатели среднемесячной заработной платы педагогических работников общеобразовательных учреждений общего образования, педагогических работников дошкольных образовательных учреждений составили 100 % от целевого показателя среднемесячной заработной платы на 201</w:t>
      </w:r>
      <w:r w:rsidR="00E255FA" w:rsidRPr="00E255FA">
        <w:t>8</w:t>
      </w:r>
      <w:r w:rsidR="004158A1" w:rsidRPr="00E255FA">
        <w:t xml:space="preserve"> год в соответствии с показателями индикативных значений.</w:t>
      </w:r>
    </w:p>
    <w:p w:rsidR="009F504A" w:rsidRPr="009F504A" w:rsidRDefault="00CE107F" w:rsidP="009F504A">
      <w:pPr>
        <w:spacing w:line="360" w:lineRule="auto"/>
        <w:ind w:firstLine="709"/>
        <w:jc w:val="both"/>
        <w:rPr>
          <w:bCs/>
        </w:rPr>
      </w:pPr>
      <w:r w:rsidRPr="009F504A">
        <w:t>В целях обеспечения комплексной безопасности о</w:t>
      </w:r>
      <w:r w:rsidR="002A75C4" w:rsidRPr="009F504A">
        <w:t>бразовательных учреждений в 2018</w:t>
      </w:r>
      <w:r w:rsidRPr="009F504A">
        <w:t xml:space="preserve"> году освоены средства бюджета Белоярского района в размере </w:t>
      </w:r>
      <w:r w:rsidR="002A75C4" w:rsidRPr="009F504A">
        <w:t>11 905,6</w:t>
      </w:r>
      <w:r w:rsidRPr="009F504A">
        <w:t xml:space="preserve"> тыс.руб</w:t>
      </w:r>
      <w:r w:rsidR="00F10278">
        <w:t>лей, из них  8 283,9 тыс.рублей</w:t>
      </w:r>
      <w:r w:rsidR="002A75C4" w:rsidRPr="009F504A">
        <w:t xml:space="preserve"> направлены на обеспечение требований антитеррористической безопасности  всех </w:t>
      </w:r>
      <w:r w:rsidR="00F5228B">
        <w:t>подведомственных</w:t>
      </w:r>
      <w:r w:rsidR="002A75C4" w:rsidRPr="009F504A">
        <w:t xml:space="preserve"> учреждений.</w:t>
      </w:r>
      <w:r w:rsidR="009F504A" w:rsidRPr="009F504A">
        <w:t xml:space="preserve"> Кроме того, </w:t>
      </w:r>
      <w:r w:rsidR="009F504A" w:rsidRPr="009F504A">
        <w:rPr>
          <w:bCs/>
        </w:rPr>
        <w:t>проведены текущие ремонтные работы в образовательных учреждениях, что позволило провести качественную приемку учреждений к новому учебному году.</w:t>
      </w:r>
    </w:p>
    <w:p w:rsidR="002D7605" w:rsidRDefault="000F42E9" w:rsidP="00161830">
      <w:pPr>
        <w:spacing w:line="360" w:lineRule="auto"/>
        <w:ind w:firstLine="720"/>
        <w:jc w:val="both"/>
        <w:rPr>
          <w:b/>
        </w:rPr>
      </w:pPr>
      <w:r w:rsidRPr="009A4A32">
        <w:rPr>
          <w:b/>
        </w:rPr>
        <w:t>В целом, реализация муниципальной программы способствует</w:t>
      </w:r>
      <w:r w:rsidR="00443C2C" w:rsidRPr="009A4A32">
        <w:rPr>
          <w:b/>
        </w:rPr>
        <w:t xml:space="preserve"> улучшению состояния системы образования </w:t>
      </w:r>
      <w:r w:rsidRPr="009A4A32">
        <w:rPr>
          <w:b/>
        </w:rPr>
        <w:t>посредством</w:t>
      </w:r>
      <w:r w:rsidR="00443C2C" w:rsidRPr="009A4A32">
        <w:rPr>
          <w:b/>
        </w:rPr>
        <w:t xml:space="preserve"> применени</w:t>
      </w:r>
      <w:r w:rsidRPr="009A4A32">
        <w:rPr>
          <w:b/>
        </w:rPr>
        <w:t>я</w:t>
      </w:r>
      <w:r w:rsidR="00443C2C" w:rsidRPr="009A4A32">
        <w:rPr>
          <w:b/>
        </w:rPr>
        <w:t xml:space="preserve"> механизмов, стимулирующих подведомственные</w:t>
      </w:r>
      <w:r w:rsidRPr="009A4A32">
        <w:rPr>
          <w:b/>
        </w:rPr>
        <w:t xml:space="preserve"> </w:t>
      </w:r>
      <w:r w:rsidR="00443C2C" w:rsidRPr="009A4A32">
        <w:rPr>
          <w:b/>
        </w:rPr>
        <w:t>учреждения к повышению качества оказываемых услуг</w:t>
      </w:r>
      <w:r w:rsidR="00387166" w:rsidRPr="009A4A32">
        <w:rPr>
          <w:b/>
        </w:rPr>
        <w:t xml:space="preserve"> в сфере образования </w:t>
      </w:r>
      <w:r w:rsidR="00443C2C" w:rsidRPr="009A4A32">
        <w:rPr>
          <w:b/>
        </w:rPr>
        <w:t xml:space="preserve"> и эффективности</w:t>
      </w:r>
      <w:r w:rsidR="00387166" w:rsidRPr="009A4A32">
        <w:rPr>
          <w:b/>
        </w:rPr>
        <w:t xml:space="preserve"> расходования </w:t>
      </w:r>
      <w:r w:rsidRPr="009A4A32">
        <w:rPr>
          <w:b/>
        </w:rPr>
        <w:t xml:space="preserve"> </w:t>
      </w:r>
      <w:r w:rsidR="00443C2C" w:rsidRPr="009A4A32">
        <w:rPr>
          <w:b/>
        </w:rPr>
        <w:t>бюджетных расходов</w:t>
      </w:r>
      <w:r w:rsidRPr="009A4A32">
        <w:rPr>
          <w:b/>
        </w:rPr>
        <w:t>.</w:t>
      </w:r>
      <w:r w:rsidR="00A03487" w:rsidRPr="009A4A32">
        <w:rPr>
          <w:b/>
        </w:rPr>
        <w:t xml:space="preserve"> </w:t>
      </w:r>
    </w:p>
    <w:p w:rsidR="00575F42" w:rsidRDefault="00387166" w:rsidP="00161830">
      <w:pPr>
        <w:spacing w:line="360" w:lineRule="auto"/>
        <w:ind w:firstLine="720"/>
        <w:jc w:val="both"/>
        <w:rPr>
          <w:b/>
        </w:rPr>
      </w:pPr>
      <w:r w:rsidRPr="009A4A32">
        <w:rPr>
          <w:rFonts w:eastAsia="Calibri"/>
          <w:b/>
          <w:lang w:eastAsia="en-US"/>
        </w:rPr>
        <w:t xml:space="preserve">Эффективность реализации мероприятий муниципальной программы определена также  высоким уровнем удовлетворенности жителей Белоярского района  </w:t>
      </w:r>
      <w:r w:rsidRPr="009A4A32">
        <w:rPr>
          <w:b/>
        </w:rPr>
        <w:t>качеством образовательного процесса и реализацией образовательных услуг.</w:t>
      </w:r>
    </w:p>
    <w:p w:rsidR="00387166" w:rsidRDefault="00387166" w:rsidP="00161830">
      <w:pPr>
        <w:autoSpaceDE w:val="0"/>
        <w:autoSpaceDN w:val="0"/>
        <w:adjustRightInd w:val="0"/>
        <w:spacing w:line="360" w:lineRule="auto"/>
        <w:ind w:firstLine="709"/>
        <w:jc w:val="both"/>
        <w:rPr>
          <w:rFonts w:eastAsia="Calibri"/>
          <w:b/>
          <w:lang w:eastAsia="en-US"/>
        </w:rPr>
      </w:pPr>
      <w:r w:rsidRPr="009A4A32">
        <w:rPr>
          <w:b/>
        </w:rPr>
        <w:t xml:space="preserve"> </w:t>
      </w:r>
      <w:r w:rsidRPr="009A4A32">
        <w:rPr>
          <w:rFonts w:eastAsia="Calibri"/>
          <w:b/>
          <w:lang w:eastAsia="en-US"/>
        </w:rPr>
        <w:t>Муниципальная программа признана эффективной, поставлена оценка «отлично».</w:t>
      </w:r>
    </w:p>
    <w:p w:rsidR="00AE1979" w:rsidRDefault="00AE1979" w:rsidP="00AE1979">
      <w:pPr>
        <w:spacing w:line="360" w:lineRule="auto"/>
        <w:ind w:firstLine="709"/>
        <w:jc w:val="both"/>
        <w:rPr>
          <w:rFonts w:eastAsia="Calibri"/>
          <w:b/>
          <w:lang w:eastAsia="en-US"/>
        </w:rPr>
      </w:pPr>
      <w:r w:rsidRPr="00A725A5">
        <w:rPr>
          <w:b/>
        </w:rPr>
        <w:t xml:space="preserve">В целях повышения эффективности реализации муниципальной программы  </w:t>
      </w:r>
      <w:r>
        <w:rPr>
          <w:b/>
        </w:rPr>
        <w:t>о</w:t>
      </w:r>
      <w:r w:rsidRPr="00730B36">
        <w:rPr>
          <w:rFonts w:eastAsia="Calibri"/>
          <w:b/>
          <w:lang w:eastAsia="en-US"/>
        </w:rPr>
        <w:t>тветстве</w:t>
      </w:r>
      <w:r w:rsidR="00BF6E1F">
        <w:rPr>
          <w:rFonts w:eastAsia="Calibri"/>
          <w:b/>
          <w:lang w:eastAsia="en-US"/>
        </w:rPr>
        <w:t>нному исполнителю рекомендовано</w:t>
      </w:r>
      <w:r w:rsidR="00BF6E1F" w:rsidRPr="00BF6E1F">
        <w:t xml:space="preserve"> </w:t>
      </w:r>
      <w:r w:rsidR="00BF6E1F" w:rsidRPr="00BF6E1F">
        <w:rPr>
          <w:rFonts w:eastAsia="Calibri"/>
          <w:b/>
          <w:lang w:eastAsia="en-US"/>
        </w:rPr>
        <w:t>пересм</w:t>
      </w:r>
      <w:r w:rsidR="00BF6E1F">
        <w:rPr>
          <w:rFonts w:eastAsia="Calibri"/>
          <w:b/>
          <w:lang w:eastAsia="en-US"/>
        </w:rPr>
        <w:t>отреть плановые значения на 2019</w:t>
      </w:r>
      <w:r w:rsidR="00BF6E1F" w:rsidRPr="00BF6E1F">
        <w:rPr>
          <w:rFonts w:eastAsia="Calibri"/>
          <w:b/>
          <w:lang w:eastAsia="en-US"/>
        </w:rPr>
        <w:t xml:space="preserve"> </w:t>
      </w:r>
      <w:r w:rsidR="00BF6E1F">
        <w:rPr>
          <w:rFonts w:eastAsia="Calibri"/>
          <w:b/>
          <w:lang w:eastAsia="en-US"/>
        </w:rPr>
        <w:t xml:space="preserve">год </w:t>
      </w:r>
      <w:r w:rsidR="00BF6E1F" w:rsidRPr="00BF6E1F">
        <w:rPr>
          <w:rFonts w:eastAsia="Calibri"/>
          <w:b/>
          <w:lang w:eastAsia="en-US"/>
        </w:rPr>
        <w:t xml:space="preserve">для </w:t>
      </w:r>
      <w:r w:rsidR="00BF6E1F">
        <w:rPr>
          <w:rFonts w:eastAsia="Calibri"/>
          <w:b/>
          <w:lang w:eastAsia="en-US"/>
        </w:rPr>
        <w:t>целевого</w:t>
      </w:r>
      <w:r w:rsidR="00BF6E1F" w:rsidRPr="00BF6E1F">
        <w:rPr>
          <w:rFonts w:eastAsia="Calibri"/>
          <w:b/>
          <w:lang w:eastAsia="en-US"/>
        </w:rPr>
        <w:t xml:space="preserve"> показател</w:t>
      </w:r>
      <w:r w:rsidR="00BF6E1F">
        <w:rPr>
          <w:rFonts w:eastAsia="Calibri"/>
          <w:b/>
          <w:lang w:eastAsia="en-US"/>
        </w:rPr>
        <w:t>я «д</w:t>
      </w:r>
      <w:r w:rsidR="00BF6E1F" w:rsidRPr="00BF6E1F">
        <w:rPr>
          <w:rFonts w:eastAsia="Calibri"/>
          <w:b/>
          <w:lang w:eastAsia="en-US"/>
        </w:rPr>
        <w:t xml:space="preserve">оля граждан, получивших услуги в </w:t>
      </w:r>
      <w:r w:rsidR="00BF6E1F">
        <w:rPr>
          <w:rFonts w:eastAsia="Calibri"/>
          <w:b/>
          <w:lang w:eastAsia="en-US"/>
        </w:rPr>
        <w:t>Н</w:t>
      </w:r>
      <w:r w:rsidR="00BF6E1F" w:rsidRPr="00BF6E1F">
        <w:rPr>
          <w:rFonts w:eastAsia="Calibri"/>
          <w:b/>
          <w:lang w:eastAsia="en-US"/>
        </w:rPr>
        <w:t>КО, в общем числе граждан, получив</w:t>
      </w:r>
      <w:r w:rsidR="00BF6E1F">
        <w:rPr>
          <w:rFonts w:eastAsia="Calibri"/>
          <w:b/>
          <w:lang w:eastAsia="en-US"/>
        </w:rPr>
        <w:t>ших услуги в сфере образования»,</w:t>
      </w:r>
      <w:r w:rsidR="00BF6E1F" w:rsidRPr="00BF6E1F">
        <w:rPr>
          <w:rFonts w:eastAsia="Calibri"/>
          <w:b/>
          <w:lang w:eastAsia="en-US"/>
        </w:rPr>
        <w:t xml:space="preserve"> имеющ</w:t>
      </w:r>
      <w:r w:rsidR="00BF6E1F">
        <w:rPr>
          <w:rFonts w:eastAsia="Calibri"/>
          <w:b/>
          <w:lang w:eastAsia="en-US"/>
        </w:rPr>
        <w:t>его</w:t>
      </w:r>
      <w:r w:rsidR="00BF6E1F" w:rsidRPr="00BF6E1F">
        <w:rPr>
          <w:rFonts w:eastAsia="Calibri"/>
          <w:b/>
          <w:lang w:eastAsia="en-US"/>
        </w:rPr>
        <w:t xml:space="preserve"> существенное превышение фактическ</w:t>
      </w:r>
      <w:r w:rsidR="00BF6E1F">
        <w:rPr>
          <w:rFonts w:eastAsia="Calibri"/>
          <w:b/>
          <w:lang w:eastAsia="en-US"/>
        </w:rPr>
        <w:t>ого</w:t>
      </w:r>
      <w:r w:rsidR="00BF6E1F" w:rsidRPr="00BF6E1F">
        <w:rPr>
          <w:rFonts w:eastAsia="Calibri"/>
          <w:b/>
          <w:lang w:eastAsia="en-US"/>
        </w:rPr>
        <w:t xml:space="preserve"> значен</w:t>
      </w:r>
      <w:r w:rsidR="00BF6E1F">
        <w:rPr>
          <w:rFonts w:eastAsia="Calibri"/>
          <w:b/>
          <w:lang w:eastAsia="en-US"/>
        </w:rPr>
        <w:t>ия над плановым значением в 2018 году.</w:t>
      </w:r>
    </w:p>
    <w:p w:rsidR="002D7605" w:rsidRDefault="002D7605" w:rsidP="00FE4DBE">
      <w:pPr>
        <w:pStyle w:val="2"/>
        <w:spacing w:after="0" w:line="240" w:lineRule="auto"/>
        <w:ind w:left="0" w:firstLine="709"/>
        <w:jc w:val="center"/>
        <w:rPr>
          <w:b/>
          <w:szCs w:val="24"/>
        </w:rPr>
      </w:pPr>
    </w:p>
    <w:p w:rsidR="002D7605" w:rsidRDefault="002D7605" w:rsidP="00FE4DBE">
      <w:pPr>
        <w:pStyle w:val="2"/>
        <w:spacing w:after="0" w:line="240" w:lineRule="auto"/>
        <w:ind w:left="0" w:firstLine="709"/>
        <w:jc w:val="center"/>
        <w:rPr>
          <w:b/>
          <w:szCs w:val="24"/>
        </w:rPr>
      </w:pPr>
    </w:p>
    <w:p w:rsidR="009B6267" w:rsidRDefault="00B64B3A" w:rsidP="00F5618E">
      <w:pPr>
        <w:pStyle w:val="2"/>
        <w:spacing w:after="0" w:line="360" w:lineRule="auto"/>
        <w:ind w:left="0" w:firstLine="709"/>
        <w:jc w:val="center"/>
        <w:rPr>
          <w:b/>
          <w:szCs w:val="24"/>
        </w:rPr>
      </w:pPr>
      <w:r>
        <w:rPr>
          <w:b/>
          <w:szCs w:val="24"/>
        </w:rPr>
        <w:t>2.</w:t>
      </w:r>
      <w:r w:rsidR="00E64A81" w:rsidRPr="00324EA1">
        <w:rPr>
          <w:b/>
          <w:szCs w:val="24"/>
        </w:rPr>
        <w:t>3. Муниципальная программа Белоярского района</w:t>
      </w:r>
    </w:p>
    <w:p w:rsidR="00E64A81" w:rsidRDefault="00E64A81" w:rsidP="00F5618E">
      <w:pPr>
        <w:pStyle w:val="2"/>
        <w:spacing w:after="0" w:line="360" w:lineRule="auto"/>
        <w:ind w:left="0" w:firstLine="709"/>
        <w:jc w:val="center"/>
        <w:rPr>
          <w:b/>
          <w:szCs w:val="24"/>
        </w:rPr>
      </w:pPr>
      <w:r w:rsidRPr="00324EA1">
        <w:rPr>
          <w:b/>
          <w:szCs w:val="24"/>
        </w:rPr>
        <w:t>«Социальная поддержка отдельных категорий граждан на территории Белоярского района</w:t>
      </w:r>
      <w:r w:rsidR="00F5618E">
        <w:rPr>
          <w:b/>
          <w:szCs w:val="24"/>
        </w:rPr>
        <w:t xml:space="preserve"> </w:t>
      </w:r>
      <w:r w:rsidRPr="00324EA1">
        <w:rPr>
          <w:b/>
          <w:szCs w:val="24"/>
        </w:rPr>
        <w:t xml:space="preserve"> на 2014-2020 годы»</w:t>
      </w:r>
    </w:p>
    <w:p w:rsidR="00F5228B" w:rsidRDefault="00C44AB5" w:rsidP="00F5618E">
      <w:pPr>
        <w:autoSpaceDE w:val="0"/>
        <w:autoSpaceDN w:val="0"/>
        <w:adjustRightInd w:val="0"/>
        <w:spacing w:line="360" w:lineRule="auto"/>
        <w:ind w:firstLine="709"/>
        <w:jc w:val="both"/>
      </w:pPr>
      <w:r w:rsidRPr="00324EA1">
        <w:lastRenderedPageBreak/>
        <w:t>Цел</w:t>
      </w:r>
      <w:r w:rsidR="00F5228B">
        <w:t>ями муниципальной программы являются:</w:t>
      </w:r>
    </w:p>
    <w:p w:rsidR="00D31C1D" w:rsidRDefault="00D31C1D" w:rsidP="00F5618E">
      <w:pPr>
        <w:autoSpaceDE w:val="0"/>
        <w:autoSpaceDN w:val="0"/>
        <w:adjustRightInd w:val="0"/>
        <w:spacing w:line="360" w:lineRule="auto"/>
        <w:ind w:firstLine="709"/>
        <w:jc w:val="both"/>
      </w:pPr>
    </w:p>
    <w:p w:rsidR="00F5228B" w:rsidRDefault="00F5228B" w:rsidP="000272CB">
      <w:pPr>
        <w:pStyle w:val="a6"/>
        <w:numPr>
          <w:ilvl w:val="0"/>
          <w:numId w:val="39"/>
        </w:numPr>
        <w:autoSpaceDE w:val="0"/>
        <w:autoSpaceDN w:val="0"/>
        <w:adjustRightInd w:val="0"/>
        <w:spacing w:line="360" w:lineRule="auto"/>
        <w:jc w:val="both"/>
      </w:pPr>
      <w:r>
        <w:t>укрепление социальной защищенности отдельных категорий граждан на территории Белоярского района путем оказания социальной поддержки и создания условий для их полноценного участия в жизни общества;</w:t>
      </w:r>
    </w:p>
    <w:p w:rsidR="00F5228B" w:rsidRDefault="00F5228B" w:rsidP="000272CB">
      <w:pPr>
        <w:pStyle w:val="a6"/>
        <w:numPr>
          <w:ilvl w:val="0"/>
          <w:numId w:val="39"/>
        </w:numPr>
        <w:autoSpaceDE w:val="0"/>
        <w:autoSpaceDN w:val="0"/>
        <w:adjustRightInd w:val="0"/>
        <w:spacing w:line="360" w:lineRule="auto"/>
        <w:jc w:val="both"/>
      </w:pPr>
      <w:r>
        <w:t>реализация социальных гарантий для отдельных категорий граждан  Белоярского района в рамках переданных отдельных государственных полномочий;</w:t>
      </w:r>
    </w:p>
    <w:p w:rsidR="00F5228B" w:rsidRDefault="00F5228B" w:rsidP="000272CB">
      <w:pPr>
        <w:pStyle w:val="a6"/>
        <w:numPr>
          <w:ilvl w:val="0"/>
          <w:numId w:val="39"/>
        </w:numPr>
        <w:autoSpaceDE w:val="0"/>
        <w:autoSpaceDN w:val="0"/>
        <w:adjustRightInd w:val="0"/>
        <w:spacing w:line="360" w:lineRule="auto"/>
        <w:jc w:val="both"/>
      </w:pPr>
      <w:r>
        <w:t>улучшение условий и охраны труда  работающего населения Белоярского района.</w:t>
      </w:r>
    </w:p>
    <w:p w:rsidR="00D31C1D" w:rsidRDefault="00D31C1D" w:rsidP="00D31C1D">
      <w:pPr>
        <w:autoSpaceDE w:val="0"/>
        <w:autoSpaceDN w:val="0"/>
        <w:adjustRightInd w:val="0"/>
        <w:spacing w:line="360" w:lineRule="auto"/>
        <w:jc w:val="both"/>
      </w:pPr>
    </w:p>
    <w:p w:rsidR="009C60BF" w:rsidRDefault="00C20868" w:rsidP="00C44AD3">
      <w:pPr>
        <w:spacing w:line="360" w:lineRule="auto"/>
        <w:ind w:firstLine="720"/>
        <w:jc w:val="both"/>
      </w:pPr>
      <w:r w:rsidRPr="00597BEE">
        <w:t xml:space="preserve">Для достижения </w:t>
      </w:r>
      <w:r w:rsidR="00F5228B">
        <w:t>поставленных целей</w:t>
      </w:r>
      <w:r w:rsidRPr="00597BEE">
        <w:t xml:space="preserve"> муниципальной программы </w:t>
      </w:r>
      <w:r w:rsidR="00075933">
        <w:t>в 2018</w:t>
      </w:r>
      <w:r w:rsidR="00F5618E">
        <w:t xml:space="preserve"> году решались </w:t>
      </w:r>
      <w:r w:rsidRPr="00597BEE">
        <w:t>задач</w:t>
      </w:r>
      <w:r>
        <w:t>и</w:t>
      </w:r>
      <w:r w:rsidR="009C60BF">
        <w:t>:</w:t>
      </w:r>
    </w:p>
    <w:p w:rsidR="009C60BF" w:rsidRDefault="009C60BF" w:rsidP="00C44AD3">
      <w:pPr>
        <w:spacing w:line="360" w:lineRule="auto"/>
        <w:ind w:firstLine="720"/>
        <w:jc w:val="both"/>
      </w:pPr>
      <w:r>
        <w:t xml:space="preserve">- </w:t>
      </w:r>
      <w:r w:rsidR="00C44AD3">
        <w:t xml:space="preserve"> по оказанию</w:t>
      </w:r>
      <w:r w:rsidR="00C20868">
        <w:t xml:space="preserve"> социальной поддержки отдельным категориям граждан н</w:t>
      </w:r>
      <w:r w:rsidR="00C44AD3">
        <w:t>а</w:t>
      </w:r>
      <w:r>
        <w:t xml:space="preserve"> территории Белоярского района;</w:t>
      </w:r>
    </w:p>
    <w:p w:rsidR="009C60BF" w:rsidRDefault="009C60BF" w:rsidP="00C44AD3">
      <w:pPr>
        <w:spacing w:line="360" w:lineRule="auto"/>
        <w:ind w:firstLine="720"/>
        <w:jc w:val="both"/>
      </w:pPr>
      <w:r>
        <w:t>- по</w:t>
      </w:r>
      <w:r w:rsidR="00C20868">
        <w:t xml:space="preserve"> обеспечени</w:t>
      </w:r>
      <w:r w:rsidR="00C44AD3">
        <w:t>ю</w:t>
      </w:r>
      <w:r w:rsidR="00C20868">
        <w:t xml:space="preserve"> условий для реализации интеллектуальных, культурных потребностей и организации отдыха и  оздоровле</w:t>
      </w:r>
      <w:r>
        <w:t>ния отдельных категорий граждан;</w:t>
      </w:r>
    </w:p>
    <w:p w:rsidR="009C60BF" w:rsidRDefault="009C60BF" w:rsidP="00C44AD3">
      <w:pPr>
        <w:spacing w:line="360" w:lineRule="auto"/>
        <w:ind w:firstLine="720"/>
        <w:jc w:val="both"/>
      </w:pPr>
      <w:r>
        <w:t>- по</w:t>
      </w:r>
      <w:r w:rsidR="00C20868">
        <w:t xml:space="preserve"> поддержк</w:t>
      </w:r>
      <w:r w:rsidR="00C44AD3">
        <w:t>е и развитию</w:t>
      </w:r>
      <w:r w:rsidR="00C20868">
        <w:t xml:space="preserve"> социально ориентированных некоммерческих организаций, осуществляющих свою деятельность н</w:t>
      </w:r>
      <w:r w:rsidR="00F5228B">
        <w:t>а территории Белоярского района,</w:t>
      </w:r>
    </w:p>
    <w:p w:rsidR="00F5228B" w:rsidRDefault="009C60BF" w:rsidP="00C44AD3">
      <w:pPr>
        <w:spacing w:line="360" w:lineRule="auto"/>
        <w:ind w:firstLine="720"/>
        <w:jc w:val="both"/>
      </w:pPr>
      <w:r>
        <w:t xml:space="preserve">- по </w:t>
      </w:r>
      <w:r w:rsidR="00F5228B">
        <w:rPr>
          <w:bCs/>
        </w:rPr>
        <w:t>обеспечению эффективного исполнения переданных отдельных государственных полномочий    по организации деятельности комиссии по делам несовершеннолетних и защите их прав, в сфере опеки и попечительства, в сфере  трудовых отношений и государственного управления охраной труда, и полномочий по ведению учета категорий граждан, определенных федеральным законодательством.</w:t>
      </w:r>
    </w:p>
    <w:p w:rsidR="00E97D7F" w:rsidRDefault="00E97D7F" w:rsidP="00E97D7F">
      <w:pPr>
        <w:spacing w:line="360" w:lineRule="auto"/>
        <w:ind w:firstLine="709"/>
        <w:jc w:val="both"/>
      </w:pPr>
      <w:r>
        <w:t>С момента реализации программы объем финансирования ежегодно на сопоставимом уровне, при этом наблюдается более эффективное исполнение проводимых мероприятий и как следствие, более качественное  исполнение плановых значений целевых показателей и расходных обязательств.</w:t>
      </w:r>
    </w:p>
    <w:p w:rsidR="00AE4F20" w:rsidRPr="00B23CB6" w:rsidRDefault="00AE4F20" w:rsidP="00AE4F20">
      <w:pPr>
        <w:spacing w:line="360" w:lineRule="auto"/>
        <w:ind w:firstLine="709"/>
        <w:jc w:val="both"/>
      </w:pPr>
      <w:r w:rsidRPr="00B23CB6">
        <w:t>В рамках данной программы</w:t>
      </w:r>
      <w:r>
        <w:t xml:space="preserve"> в 201</w:t>
      </w:r>
      <w:r w:rsidR="00075933">
        <w:t>8</w:t>
      </w:r>
      <w:r>
        <w:t xml:space="preserve"> году</w:t>
      </w:r>
      <w:r w:rsidRPr="00B23CB6">
        <w:t xml:space="preserve"> </w:t>
      </w:r>
      <w:r>
        <w:t xml:space="preserve">были оказаны </w:t>
      </w:r>
      <w:r w:rsidRPr="00B23CB6">
        <w:t>след</w:t>
      </w:r>
      <w:r>
        <w:t>ующие виды социальной поддержки населению Белоярского района:</w:t>
      </w:r>
    </w:p>
    <w:p w:rsidR="00AE4F20" w:rsidRPr="001D389E" w:rsidRDefault="00AE4F20" w:rsidP="00AE4F20">
      <w:pPr>
        <w:pStyle w:val="a6"/>
        <w:numPr>
          <w:ilvl w:val="0"/>
          <w:numId w:val="1"/>
        </w:numPr>
        <w:tabs>
          <w:tab w:val="left" w:pos="993"/>
        </w:tabs>
        <w:spacing w:line="360" w:lineRule="auto"/>
        <w:ind w:left="0" w:firstLine="709"/>
        <w:jc w:val="both"/>
        <w:rPr>
          <w:szCs w:val="20"/>
        </w:rPr>
      </w:pPr>
      <w:r>
        <w:rPr>
          <w:szCs w:val="20"/>
        </w:rPr>
        <w:t xml:space="preserve">адресная </w:t>
      </w:r>
      <w:r w:rsidRPr="001D389E">
        <w:rPr>
          <w:szCs w:val="20"/>
        </w:rPr>
        <w:t xml:space="preserve">социальная помощь </w:t>
      </w:r>
      <w:r>
        <w:rPr>
          <w:szCs w:val="20"/>
        </w:rPr>
        <w:t>гражданам (</w:t>
      </w:r>
      <w:r w:rsidRPr="001D389E">
        <w:rPr>
          <w:szCs w:val="20"/>
        </w:rPr>
        <w:t>семьям</w:t>
      </w:r>
      <w:r>
        <w:rPr>
          <w:szCs w:val="20"/>
        </w:rPr>
        <w:t>)</w:t>
      </w:r>
      <w:r w:rsidRPr="001D389E">
        <w:rPr>
          <w:szCs w:val="20"/>
        </w:rPr>
        <w:t>, оказавшимся в трудной жизненной ситуации;</w:t>
      </w:r>
    </w:p>
    <w:p w:rsidR="00AE4F20" w:rsidRPr="001D389E" w:rsidRDefault="00AE4F20" w:rsidP="00AE4F20">
      <w:pPr>
        <w:pStyle w:val="a6"/>
        <w:numPr>
          <w:ilvl w:val="0"/>
          <w:numId w:val="1"/>
        </w:numPr>
        <w:tabs>
          <w:tab w:val="left" w:pos="993"/>
        </w:tabs>
        <w:spacing w:line="360" w:lineRule="auto"/>
        <w:ind w:left="0" w:firstLine="709"/>
        <w:jc w:val="both"/>
      </w:pPr>
      <w:r w:rsidRPr="001D389E">
        <w:rPr>
          <w:szCs w:val="20"/>
        </w:rPr>
        <w:t>компенсация расходов на оплату стоимости проезда к месту получения медицинской помощи отдельным категориям граждан;</w:t>
      </w:r>
    </w:p>
    <w:p w:rsidR="00CA1317" w:rsidRPr="00CA1317" w:rsidRDefault="00AE4F20" w:rsidP="00AE4F20">
      <w:pPr>
        <w:pStyle w:val="a6"/>
        <w:numPr>
          <w:ilvl w:val="0"/>
          <w:numId w:val="1"/>
        </w:numPr>
        <w:tabs>
          <w:tab w:val="left" w:pos="993"/>
        </w:tabs>
        <w:spacing w:line="360" w:lineRule="auto"/>
        <w:ind w:left="0" w:firstLine="709"/>
        <w:jc w:val="both"/>
      </w:pPr>
      <w:r w:rsidRPr="00CA1317">
        <w:lastRenderedPageBreak/>
        <w:t>единовременные выплаты на проезд автомобильным транспортом неработающим пенсионерам, ведущим садово-огородниче</w:t>
      </w:r>
      <w:r w:rsidR="00CA1317" w:rsidRPr="00CA1317">
        <w:t>ское хозяйство.</w:t>
      </w:r>
    </w:p>
    <w:p w:rsidR="00AE4F20" w:rsidRPr="005E4B51" w:rsidRDefault="00AE4F20" w:rsidP="00AE4F20">
      <w:pPr>
        <w:pStyle w:val="a6"/>
        <w:numPr>
          <w:ilvl w:val="0"/>
          <w:numId w:val="1"/>
        </w:numPr>
        <w:tabs>
          <w:tab w:val="left" w:pos="993"/>
        </w:tabs>
        <w:spacing w:line="360" w:lineRule="auto"/>
        <w:ind w:left="0" w:firstLine="709"/>
        <w:jc w:val="both"/>
      </w:pPr>
      <w:r w:rsidRPr="001D389E">
        <w:t>единовременная выплата социальной помощи неработающим пенсион</w:t>
      </w:r>
      <w:r>
        <w:t>ерам, отмечающим юбилейную дату.</w:t>
      </w:r>
    </w:p>
    <w:p w:rsidR="009C60BF" w:rsidRPr="00064283" w:rsidRDefault="00AE767D" w:rsidP="00C44AD3">
      <w:pPr>
        <w:pStyle w:val="a6"/>
        <w:tabs>
          <w:tab w:val="left" w:pos="993"/>
        </w:tabs>
        <w:autoSpaceDE w:val="0"/>
        <w:autoSpaceDN w:val="0"/>
        <w:adjustRightInd w:val="0"/>
        <w:spacing w:line="360" w:lineRule="auto"/>
        <w:ind w:left="0" w:firstLine="709"/>
        <w:contextualSpacing w:val="0"/>
        <w:jc w:val="both"/>
        <w:rPr>
          <w:bCs/>
        </w:rPr>
      </w:pPr>
      <w:r w:rsidRPr="00064283">
        <w:rPr>
          <w:bCs/>
        </w:rPr>
        <w:t>С 2018 год в программу включены мероприятия по осуществлению отдельных государственных полномочий  в сфере опеки и попечительства, обеспечения деятельности комиссии по делам несовершеннолетних и защите их прав,  в сфере государств</w:t>
      </w:r>
      <w:r w:rsidR="00636B29" w:rsidRPr="00064283">
        <w:rPr>
          <w:bCs/>
        </w:rPr>
        <w:t xml:space="preserve">енного управления охраной труда, что привело к увеличению объемов финансирования </w:t>
      </w:r>
      <w:r w:rsidR="009C60BF" w:rsidRPr="00064283">
        <w:rPr>
          <w:bCs/>
        </w:rPr>
        <w:t>программных мероприятий  в 2018 году по сравнению с 2017 годом почти в 3 раза.</w:t>
      </w:r>
    </w:p>
    <w:p w:rsidR="009C60BF" w:rsidRPr="00080639" w:rsidRDefault="009C60BF" w:rsidP="009C60BF">
      <w:pPr>
        <w:spacing w:line="360" w:lineRule="auto"/>
        <w:ind w:firstLine="709"/>
        <w:jc w:val="both"/>
      </w:pPr>
      <w:r w:rsidRPr="00080639">
        <w:t>Общий</w:t>
      </w:r>
      <w:r>
        <w:t xml:space="preserve"> фактический</w:t>
      </w:r>
      <w:r w:rsidRPr="00080639">
        <w:t xml:space="preserve"> объем финансирования программы в 201</w:t>
      </w:r>
      <w:r>
        <w:t>8</w:t>
      </w:r>
      <w:r w:rsidRPr="00080639">
        <w:t xml:space="preserve"> году составил </w:t>
      </w:r>
      <w:r>
        <w:t xml:space="preserve"> </w:t>
      </w:r>
      <w:r w:rsidR="00064283">
        <w:t>59 945,2</w:t>
      </w:r>
      <w:r w:rsidRPr="00080639">
        <w:t> тыс. руб</w:t>
      </w:r>
      <w:r>
        <w:t xml:space="preserve">лей </w:t>
      </w:r>
      <w:r w:rsidRPr="008D7F47">
        <w:t>(</w:t>
      </w:r>
      <w:r w:rsidR="00064283">
        <w:t>90,4</w:t>
      </w:r>
      <w:r w:rsidRPr="008D7F47">
        <w:t xml:space="preserve"> % от годовых лимитов),</w:t>
      </w:r>
      <w:r w:rsidRPr="00080639">
        <w:t xml:space="preserve"> в том числе средства:</w:t>
      </w:r>
    </w:p>
    <w:p w:rsidR="009C60BF" w:rsidRPr="00080639" w:rsidRDefault="009C60BF" w:rsidP="009C60BF">
      <w:pPr>
        <w:pStyle w:val="ConsPlusNonformat"/>
        <w:widowControl/>
        <w:numPr>
          <w:ilvl w:val="0"/>
          <w:numId w:val="3"/>
        </w:numPr>
        <w:tabs>
          <w:tab w:val="left" w:pos="993"/>
        </w:tabs>
        <w:spacing w:line="360" w:lineRule="auto"/>
        <w:ind w:left="0" w:firstLine="709"/>
        <w:jc w:val="both"/>
        <w:rPr>
          <w:rFonts w:ascii="Times New Roman" w:hAnsi="Times New Roman" w:cs="Times New Roman"/>
          <w:sz w:val="24"/>
          <w:szCs w:val="24"/>
        </w:rPr>
      </w:pPr>
      <w:r w:rsidRPr="00080639">
        <w:rPr>
          <w:rFonts w:ascii="Times New Roman" w:hAnsi="Times New Roman" w:cs="Times New Roman"/>
          <w:sz w:val="24"/>
          <w:szCs w:val="24"/>
        </w:rPr>
        <w:t xml:space="preserve">бюджета Белоярского района – </w:t>
      </w:r>
      <w:r w:rsidR="00064283">
        <w:rPr>
          <w:rFonts w:ascii="Times New Roman" w:hAnsi="Times New Roman" w:cs="Times New Roman"/>
          <w:sz w:val="24"/>
          <w:szCs w:val="24"/>
        </w:rPr>
        <w:t>19 891,4</w:t>
      </w:r>
      <w:r>
        <w:rPr>
          <w:rFonts w:ascii="Times New Roman" w:hAnsi="Times New Roman" w:cs="Times New Roman"/>
          <w:sz w:val="24"/>
          <w:szCs w:val="24"/>
        </w:rPr>
        <w:t xml:space="preserve"> тыс. рублей</w:t>
      </w:r>
      <w:r w:rsidRPr="00080639">
        <w:rPr>
          <w:rFonts w:ascii="Times New Roman" w:hAnsi="Times New Roman" w:cs="Times New Roman"/>
          <w:sz w:val="24"/>
          <w:szCs w:val="24"/>
        </w:rPr>
        <w:t xml:space="preserve"> (процент освоения средств составил </w:t>
      </w:r>
      <w:r w:rsidR="00064283">
        <w:rPr>
          <w:rFonts w:ascii="Times New Roman" w:hAnsi="Times New Roman" w:cs="Times New Roman"/>
          <w:sz w:val="24"/>
          <w:szCs w:val="24"/>
        </w:rPr>
        <w:t>99,2</w:t>
      </w:r>
      <w:r w:rsidRPr="00080639">
        <w:rPr>
          <w:rFonts w:ascii="Times New Roman" w:hAnsi="Times New Roman" w:cs="Times New Roman"/>
          <w:sz w:val="24"/>
          <w:szCs w:val="24"/>
        </w:rPr>
        <w:t xml:space="preserve"> %);</w:t>
      </w:r>
    </w:p>
    <w:p w:rsidR="009C60BF" w:rsidRPr="00080639" w:rsidRDefault="009C60BF" w:rsidP="009C60BF">
      <w:pPr>
        <w:pStyle w:val="2"/>
        <w:numPr>
          <w:ilvl w:val="0"/>
          <w:numId w:val="3"/>
        </w:numPr>
        <w:tabs>
          <w:tab w:val="left" w:pos="993"/>
        </w:tabs>
        <w:spacing w:after="0" w:line="360" w:lineRule="auto"/>
        <w:ind w:left="0" w:firstLine="709"/>
        <w:rPr>
          <w:szCs w:val="24"/>
        </w:rPr>
      </w:pPr>
      <w:r w:rsidRPr="00080639">
        <w:rPr>
          <w:szCs w:val="24"/>
        </w:rPr>
        <w:t xml:space="preserve">средства бюджета автономного округа – </w:t>
      </w:r>
      <w:r w:rsidR="00064283">
        <w:rPr>
          <w:szCs w:val="24"/>
        </w:rPr>
        <w:t>40 053,8</w:t>
      </w:r>
      <w:r>
        <w:rPr>
          <w:szCs w:val="24"/>
        </w:rPr>
        <w:t xml:space="preserve"> тыс. рублей</w:t>
      </w:r>
      <w:r w:rsidRPr="00080639">
        <w:rPr>
          <w:szCs w:val="24"/>
        </w:rPr>
        <w:t xml:space="preserve"> (процент освоения средств составил </w:t>
      </w:r>
      <w:r w:rsidR="00064283">
        <w:rPr>
          <w:szCs w:val="24"/>
        </w:rPr>
        <w:t>86,6</w:t>
      </w:r>
      <w:r w:rsidRPr="00080639">
        <w:rPr>
          <w:szCs w:val="24"/>
        </w:rPr>
        <w:t>%);</w:t>
      </w:r>
    </w:p>
    <w:p w:rsidR="00F5228B" w:rsidRDefault="00C44AD3" w:rsidP="00C44AD3">
      <w:pPr>
        <w:pStyle w:val="a6"/>
        <w:tabs>
          <w:tab w:val="left" w:pos="993"/>
        </w:tabs>
        <w:autoSpaceDE w:val="0"/>
        <w:autoSpaceDN w:val="0"/>
        <w:adjustRightInd w:val="0"/>
        <w:spacing w:line="360" w:lineRule="auto"/>
        <w:ind w:left="0" w:firstLine="709"/>
        <w:contextualSpacing w:val="0"/>
        <w:jc w:val="both"/>
      </w:pPr>
      <w:r w:rsidRPr="00CA1317">
        <w:t>В процессе реализации</w:t>
      </w:r>
      <w:r w:rsidR="00AE767D" w:rsidRPr="00CA1317">
        <w:t xml:space="preserve"> муниципальной программы за 2018</w:t>
      </w:r>
      <w:r w:rsidRPr="00CA1317">
        <w:t xml:space="preserve"> год образовалась экономия </w:t>
      </w:r>
      <w:r w:rsidR="00F5228B">
        <w:t>бюджетных средств, в том числе:</w:t>
      </w:r>
    </w:p>
    <w:p w:rsidR="00CA1317" w:rsidRPr="00CA1317" w:rsidRDefault="00F5228B" w:rsidP="00C44AD3">
      <w:pPr>
        <w:pStyle w:val="a6"/>
        <w:tabs>
          <w:tab w:val="left" w:pos="993"/>
        </w:tabs>
        <w:autoSpaceDE w:val="0"/>
        <w:autoSpaceDN w:val="0"/>
        <w:adjustRightInd w:val="0"/>
        <w:spacing w:line="360" w:lineRule="auto"/>
        <w:ind w:left="0" w:firstLine="709"/>
        <w:contextualSpacing w:val="0"/>
        <w:jc w:val="both"/>
      </w:pPr>
      <w:r>
        <w:t xml:space="preserve">1) </w:t>
      </w:r>
      <w:r w:rsidR="00CA1317" w:rsidRPr="00CA1317">
        <w:t>средств окружного бюджета в сумме 6</w:t>
      </w:r>
      <w:r w:rsidR="00064283">
        <w:t xml:space="preserve"> </w:t>
      </w:r>
      <w:r w:rsidR="00CA1317" w:rsidRPr="00CA1317">
        <w:t>204,2 тыс.</w:t>
      </w:r>
      <w:r w:rsidR="00064283">
        <w:t xml:space="preserve"> </w:t>
      </w:r>
      <w:r w:rsidR="00CA1317" w:rsidRPr="00CA1317">
        <w:t>рублей по следующим направлениям:</w:t>
      </w:r>
    </w:p>
    <w:p w:rsidR="00CA1317" w:rsidRDefault="00CA1317" w:rsidP="00CA1317">
      <w:pPr>
        <w:tabs>
          <w:tab w:val="left" w:pos="993"/>
        </w:tabs>
        <w:autoSpaceDE w:val="0"/>
        <w:autoSpaceDN w:val="0"/>
        <w:adjustRightInd w:val="0"/>
        <w:spacing w:line="360" w:lineRule="auto"/>
        <w:ind w:firstLine="992"/>
        <w:jc w:val="both"/>
      </w:pPr>
      <w:r>
        <w:t>- 2</w:t>
      </w:r>
      <w:r w:rsidR="00064283">
        <w:t xml:space="preserve"> </w:t>
      </w:r>
      <w:r>
        <w:t>015</w:t>
      </w:r>
      <w:r w:rsidR="00385312">
        <w:t>,0</w:t>
      </w:r>
      <w:r>
        <w:t xml:space="preserve"> тыс.</w:t>
      </w:r>
      <w:r w:rsidR="00064283">
        <w:t xml:space="preserve"> </w:t>
      </w:r>
      <w:r>
        <w:t>рублей в связи с признанием аукциона на приобретение квартир  лицам из числа детей-сирот и детей  без попечения родителей, дважды несостоявшимся;</w:t>
      </w:r>
    </w:p>
    <w:p w:rsidR="00CA1317" w:rsidRDefault="00CA1317" w:rsidP="00CA1317">
      <w:pPr>
        <w:tabs>
          <w:tab w:val="left" w:pos="993"/>
        </w:tabs>
        <w:autoSpaceDE w:val="0"/>
        <w:autoSpaceDN w:val="0"/>
        <w:adjustRightInd w:val="0"/>
        <w:spacing w:line="360" w:lineRule="auto"/>
        <w:ind w:firstLine="992"/>
        <w:jc w:val="both"/>
      </w:pPr>
      <w:r>
        <w:t>- 3</w:t>
      </w:r>
      <w:r w:rsidR="00064283">
        <w:t xml:space="preserve"> </w:t>
      </w:r>
      <w:r>
        <w:t>934,7 тыс.</w:t>
      </w:r>
      <w:r w:rsidR="00064283">
        <w:t xml:space="preserve"> </w:t>
      </w:r>
      <w:r>
        <w:t>рублей в связи с отсутствием заявителей (законных представителей) на организацию отдыха  и оздоровления детей-сирот и детей без попечения родителей  (в 2018 году поступило 8 заявлений вместо 70 запланированных);</w:t>
      </w:r>
    </w:p>
    <w:p w:rsidR="00CA1317" w:rsidRDefault="00CA1317" w:rsidP="00CA1317">
      <w:pPr>
        <w:pStyle w:val="a6"/>
        <w:tabs>
          <w:tab w:val="left" w:pos="993"/>
        </w:tabs>
        <w:autoSpaceDE w:val="0"/>
        <w:autoSpaceDN w:val="0"/>
        <w:adjustRightInd w:val="0"/>
        <w:spacing w:line="360" w:lineRule="auto"/>
        <w:ind w:left="0" w:firstLine="992"/>
        <w:contextualSpacing w:val="0"/>
        <w:jc w:val="both"/>
      </w:pPr>
      <w:r>
        <w:t xml:space="preserve">-  254,5 тыс.рублей экономия по выплате  вознаграждения приемным родителям в связи с уменьшением численности детей-сирот, состоявших на учете </w:t>
      </w:r>
      <w:r w:rsidR="00F5228B">
        <w:t>в отделе опеки и попечительства;</w:t>
      </w:r>
    </w:p>
    <w:p w:rsidR="00CA1317" w:rsidRDefault="00F5228B" w:rsidP="00CA1317">
      <w:pPr>
        <w:pStyle w:val="a6"/>
        <w:tabs>
          <w:tab w:val="left" w:pos="993"/>
        </w:tabs>
        <w:autoSpaceDE w:val="0"/>
        <w:autoSpaceDN w:val="0"/>
        <w:adjustRightInd w:val="0"/>
        <w:spacing w:line="360" w:lineRule="auto"/>
        <w:ind w:left="0" w:firstLine="992"/>
        <w:contextualSpacing w:val="0"/>
        <w:jc w:val="both"/>
      </w:pPr>
      <w:r>
        <w:t xml:space="preserve">2) </w:t>
      </w:r>
      <w:r w:rsidR="00CA1317">
        <w:t xml:space="preserve">средств бюджета Белоярского района </w:t>
      </w:r>
      <w:r w:rsidR="00064283" w:rsidRPr="00CA1317">
        <w:t xml:space="preserve">в сумме </w:t>
      </w:r>
      <w:r>
        <w:t>157,5 тыс.</w:t>
      </w:r>
      <w:r w:rsidR="00064283">
        <w:t xml:space="preserve"> </w:t>
      </w:r>
      <w:r>
        <w:t>рублей, из них:</w:t>
      </w:r>
    </w:p>
    <w:p w:rsidR="00CA1317" w:rsidRDefault="00F5228B" w:rsidP="00CA1317">
      <w:pPr>
        <w:pStyle w:val="a6"/>
        <w:tabs>
          <w:tab w:val="left" w:pos="993"/>
        </w:tabs>
        <w:autoSpaceDE w:val="0"/>
        <w:autoSpaceDN w:val="0"/>
        <w:adjustRightInd w:val="0"/>
        <w:spacing w:line="360" w:lineRule="auto"/>
        <w:ind w:left="0" w:firstLine="992"/>
        <w:contextualSpacing w:val="0"/>
        <w:jc w:val="both"/>
      </w:pPr>
      <w:r>
        <w:t xml:space="preserve">- 38,7 тыс.рублей на оказание материальной помощи </w:t>
      </w:r>
      <w:r w:rsidR="00CA1317">
        <w:t>в виду отсутствия обращения граждан за оказанием материальной помощи в трудной жизненной ситуации;</w:t>
      </w:r>
    </w:p>
    <w:p w:rsidR="00CA1317" w:rsidRDefault="00CA1317" w:rsidP="00CA1317">
      <w:pPr>
        <w:pStyle w:val="a6"/>
        <w:tabs>
          <w:tab w:val="left" w:pos="993"/>
        </w:tabs>
        <w:autoSpaceDE w:val="0"/>
        <w:autoSpaceDN w:val="0"/>
        <w:adjustRightInd w:val="0"/>
        <w:spacing w:line="360" w:lineRule="auto"/>
        <w:ind w:left="0" w:firstLine="992"/>
        <w:contextualSpacing w:val="0"/>
        <w:jc w:val="both"/>
      </w:pPr>
      <w:r>
        <w:t>- 48,6 тыс.рублей в связи с тем, что фактическая сумма выплат по компенсации льготного проезда к месту лечения муниципальным служащим была меньше планируемой;</w:t>
      </w:r>
    </w:p>
    <w:p w:rsidR="00CA1317" w:rsidRPr="00CA1317" w:rsidRDefault="00CA1317" w:rsidP="00CA1317">
      <w:pPr>
        <w:pStyle w:val="a6"/>
        <w:tabs>
          <w:tab w:val="left" w:pos="993"/>
        </w:tabs>
        <w:autoSpaceDE w:val="0"/>
        <w:autoSpaceDN w:val="0"/>
        <w:adjustRightInd w:val="0"/>
        <w:spacing w:line="360" w:lineRule="auto"/>
        <w:ind w:left="0" w:firstLine="992"/>
        <w:contextualSpacing w:val="0"/>
        <w:jc w:val="both"/>
      </w:pPr>
      <w:r w:rsidRPr="00CA1317">
        <w:t xml:space="preserve">- 70,2 тыс.рублей </w:t>
      </w:r>
      <w:r w:rsidR="00C44AD3" w:rsidRPr="00CA1317">
        <w:t xml:space="preserve"> в результате оптимизации расходов на обеспечение функций управления в социальной сфере</w:t>
      </w:r>
      <w:r w:rsidRPr="00CA1317">
        <w:t>.</w:t>
      </w:r>
    </w:p>
    <w:p w:rsidR="00B23CB6" w:rsidRDefault="00B23CB6" w:rsidP="00F5618E">
      <w:pPr>
        <w:pStyle w:val="ConsPlusNonformat"/>
        <w:widowControl/>
        <w:tabs>
          <w:tab w:val="left" w:pos="993"/>
        </w:tabs>
        <w:spacing w:line="360" w:lineRule="auto"/>
        <w:ind w:firstLine="709"/>
        <w:jc w:val="both"/>
        <w:rPr>
          <w:rFonts w:ascii="Times New Roman" w:hAnsi="Times New Roman" w:cs="Times New Roman"/>
          <w:sz w:val="24"/>
        </w:rPr>
      </w:pPr>
      <w:r w:rsidRPr="001B7765">
        <w:rPr>
          <w:rFonts w:ascii="Times New Roman" w:hAnsi="Times New Roman" w:cs="Times New Roman"/>
          <w:sz w:val="24"/>
        </w:rPr>
        <w:lastRenderedPageBreak/>
        <w:t>Средний уровень достижения показателей муниципальной программы в 201</w:t>
      </w:r>
      <w:r w:rsidR="00711C92">
        <w:rPr>
          <w:rFonts w:ascii="Times New Roman" w:hAnsi="Times New Roman" w:cs="Times New Roman"/>
          <w:sz w:val="24"/>
        </w:rPr>
        <w:t>8</w:t>
      </w:r>
      <w:r w:rsidRPr="001B7765">
        <w:rPr>
          <w:rFonts w:ascii="Times New Roman" w:hAnsi="Times New Roman" w:cs="Times New Roman"/>
          <w:sz w:val="24"/>
        </w:rPr>
        <w:t xml:space="preserve"> году составил </w:t>
      </w:r>
      <w:r w:rsidR="00711C92">
        <w:rPr>
          <w:rFonts w:ascii="Times New Roman" w:hAnsi="Times New Roman" w:cs="Times New Roman"/>
          <w:sz w:val="24"/>
        </w:rPr>
        <w:t>118,6</w:t>
      </w:r>
      <w:r>
        <w:rPr>
          <w:rFonts w:ascii="Times New Roman" w:hAnsi="Times New Roman" w:cs="Times New Roman"/>
          <w:sz w:val="24"/>
        </w:rPr>
        <w:t>%</w:t>
      </w:r>
      <w:r w:rsidRPr="001B7765">
        <w:rPr>
          <w:rFonts w:ascii="Times New Roman" w:hAnsi="Times New Roman" w:cs="Times New Roman"/>
          <w:sz w:val="24"/>
        </w:rPr>
        <w:t>.</w:t>
      </w:r>
    </w:p>
    <w:p w:rsidR="00CA1317" w:rsidRDefault="00CA1317" w:rsidP="00CA1317">
      <w:pPr>
        <w:spacing w:line="360" w:lineRule="auto"/>
        <w:ind w:firstLine="709"/>
        <w:jc w:val="both"/>
        <w:rPr>
          <w:bCs/>
        </w:rPr>
      </w:pPr>
      <w:r>
        <w:rPr>
          <w:bCs/>
        </w:rPr>
        <w:t>Выплата пенсии за выслугу лет лицам, замещавшим должности муниципальной службы, произведена в 100% объеме от плана на 2018 год (40 человек).</w:t>
      </w:r>
    </w:p>
    <w:p w:rsidR="00CA1317" w:rsidRDefault="00A41832" w:rsidP="00F5618E">
      <w:pPr>
        <w:spacing w:line="360" w:lineRule="auto"/>
        <w:ind w:firstLine="709"/>
        <w:jc w:val="both"/>
        <w:rPr>
          <w:bCs/>
        </w:rPr>
      </w:pPr>
      <w:r>
        <w:rPr>
          <w:bCs/>
        </w:rPr>
        <w:t>За отчетный период п</w:t>
      </w:r>
      <w:r w:rsidRPr="001D389E">
        <w:rPr>
          <w:bCs/>
        </w:rPr>
        <w:t xml:space="preserve">оддержка в виде компенсации родительской платы за отдых и оздоровление детей Белоярского района </w:t>
      </w:r>
      <w:r>
        <w:rPr>
          <w:bCs/>
        </w:rPr>
        <w:t xml:space="preserve">предоставлена 76 </w:t>
      </w:r>
      <w:r w:rsidRPr="001D389E">
        <w:rPr>
          <w:bCs/>
        </w:rPr>
        <w:t xml:space="preserve"> малообеспеченным семьям.</w:t>
      </w:r>
      <w:r>
        <w:rPr>
          <w:bCs/>
        </w:rPr>
        <w:t xml:space="preserve"> </w:t>
      </w:r>
    </w:p>
    <w:p w:rsidR="00A41832" w:rsidRDefault="00A41832" w:rsidP="00F5618E">
      <w:pPr>
        <w:spacing w:line="360" w:lineRule="auto"/>
        <w:ind w:firstLine="709"/>
        <w:jc w:val="both"/>
        <w:rPr>
          <w:bCs/>
        </w:rPr>
      </w:pPr>
      <w:r>
        <w:rPr>
          <w:bCs/>
        </w:rPr>
        <w:t xml:space="preserve">В рамках реализации муниципальной программы </w:t>
      </w:r>
      <w:r w:rsidR="00D76614" w:rsidRPr="001D389E">
        <w:rPr>
          <w:bCs/>
        </w:rPr>
        <w:t xml:space="preserve"> </w:t>
      </w:r>
      <w:r w:rsidR="00505EB5">
        <w:rPr>
          <w:bCs/>
        </w:rPr>
        <w:t xml:space="preserve">предоставлены </w:t>
      </w:r>
      <w:r w:rsidR="00D76614" w:rsidRPr="001D389E">
        <w:rPr>
          <w:bCs/>
        </w:rPr>
        <w:t xml:space="preserve"> </w:t>
      </w:r>
      <w:r w:rsidR="00505EB5">
        <w:rPr>
          <w:bCs/>
        </w:rPr>
        <w:t xml:space="preserve">путевки для отдыха и оздоровления </w:t>
      </w:r>
      <w:r w:rsidR="00F5618E">
        <w:rPr>
          <w:bCs/>
        </w:rPr>
        <w:t>детей</w:t>
      </w:r>
      <w:r>
        <w:rPr>
          <w:bCs/>
        </w:rPr>
        <w:t xml:space="preserve">, в том числе </w:t>
      </w:r>
      <w:r w:rsidR="00F5228B">
        <w:rPr>
          <w:bCs/>
        </w:rPr>
        <w:t>на территории</w:t>
      </w:r>
      <w:r>
        <w:rPr>
          <w:bCs/>
        </w:rPr>
        <w:t xml:space="preserve"> Белоярского района  для 61 ребенка, </w:t>
      </w:r>
      <w:r w:rsidR="00D76614" w:rsidRPr="001D389E">
        <w:rPr>
          <w:bCs/>
        </w:rPr>
        <w:t xml:space="preserve">а </w:t>
      </w:r>
      <w:r>
        <w:rPr>
          <w:bCs/>
        </w:rPr>
        <w:t xml:space="preserve">также для 15 детей за </w:t>
      </w:r>
      <w:r w:rsidR="00D76614" w:rsidRPr="001D389E">
        <w:rPr>
          <w:bCs/>
        </w:rPr>
        <w:t>пределами Белоярского района</w:t>
      </w:r>
      <w:r>
        <w:rPr>
          <w:bCs/>
        </w:rPr>
        <w:t xml:space="preserve"> с</w:t>
      </w:r>
      <w:r w:rsidR="00F5618E">
        <w:rPr>
          <w:bCs/>
        </w:rPr>
        <w:t xml:space="preserve"> </w:t>
      </w:r>
      <w:r w:rsidR="00D76614" w:rsidRPr="001D389E">
        <w:rPr>
          <w:bCs/>
        </w:rPr>
        <w:t xml:space="preserve"> выпла</w:t>
      </w:r>
      <w:r>
        <w:rPr>
          <w:bCs/>
        </w:rPr>
        <w:t>той</w:t>
      </w:r>
      <w:r w:rsidR="00D76614" w:rsidRPr="001D389E">
        <w:rPr>
          <w:bCs/>
        </w:rPr>
        <w:t xml:space="preserve"> материальн</w:t>
      </w:r>
      <w:r w:rsidR="00CA1317">
        <w:rPr>
          <w:bCs/>
        </w:rPr>
        <w:t>ой</w:t>
      </w:r>
      <w:r w:rsidR="00D76614" w:rsidRPr="001D389E">
        <w:rPr>
          <w:bCs/>
        </w:rPr>
        <w:t xml:space="preserve"> помощ</w:t>
      </w:r>
      <w:r w:rsidR="00CA1317">
        <w:rPr>
          <w:bCs/>
        </w:rPr>
        <w:t>и</w:t>
      </w:r>
      <w:r w:rsidR="00D76614" w:rsidRPr="001D389E">
        <w:rPr>
          <w:bCs/>
        </w:rPr>
        <w:t xml:space="preserve"> на проезд </w:t>
      </w:r>
      <w:r w:rsidR="008474E7" w:rsidRPr="001D389E">
        <w:rPr>
          <w:bCs/>
        </w:rPr>
        <w:t xml:space="preserve">детей </w:t>
      </w:r>
      <w:r w:rsidR="00D76614" w:rsidRPr="001D389E">
        <w:rPr>
          <w:bCs/>
        </w:rPr>
        <w:t xml:space="preserve">к месту отдыха и обратно. </w:t>
      </w:r>
    </w:p>
    <w:p w:rsidR="00CA1317" w:rsidRDefault="00CA1317" w:rsidP="00F5618E">
      <w:pPr>
        <w:spacing w:line="360" w:lineRule="auto"/>
        <w:ind w:firstLine="709"/>
        <w:jc w:val="both"/>
        <w:rPr>
          <w:bCs/>
        </w:rPr>
      </w:pPr>
      <w:r>
        <w:rPr>
          <w:bCs/>
        </w:rPr>
        <w:t>Предоставлены 8 путевок на организацию отдыха и оздоровления детей-сирот на основании  заявлений законных представителей детей.</w:t>
      </w:r>
    </w:p>
    <w:p w:rsidR="00CA1317" w:rsidRDefault="00CA1317" w:rsidP="00CA1317">
      <w:pPr>
        <w:spacing w:line="360" w:lineRule="auto"/>
        <w:ind w:firstLine="709"/>
        <w:jc w:val="both"/>
        <w:rPr>
          <w:bCs/>
        </w:rPr>
      </w:pPr>
      <w:r>
        <w:rPr>
          <w:bCs/>
        </w:rPr>
        <w:t xml:space="preserve">Выплата вознаграждений приемным родителям произведена в 100% объеме от потребности. </w:t>
      </w:r>
    </w:p>
    <w:p w:rsidR="00711C92" w:rsidRDefault="00CA1317" w:rsidP="00F5618E">
      <w:pPr>
        <w:spacing w:line="360" w:lineRule="auto"/>
        <w:ind w:firstLine="709"/>
        <w:jc w:val="both"/>
        <w:rPr>
          <w:bCs/>
        </w:rPr>
      </w:pPr>
      <w:r>
        <w:rPr>
          <w:bCs/>
        </w:rPr>
        <w:t>В 2018 году предоставлено 8 жилых помещений специализированного жилищного фонда для детей –</w:t>
      </w:r>
      <w:r w:rsidR="00D718A1">
        <w:rPr>
          <w:bCs/>
        </w:rPr>
        <w:t xml:space="preserve"> </w:t>
      </w:r>
      <w:r>
        <w:rPr>
          <w:bCs/>
        </w:rPr>
        <w:t>сирот и детей, оставшихся без попечения родителей.</w:t>
      </w:r>
    </w:p>
    <w:p w:rsidR="00CA1317" w:rsidRDefault="003D3E80" w:rsidP="00F5618E">
      <w:pPr>
        <w:spacing w:line="360" w:lineRule="auto"/>
        <w:ind w:firstLine="709"/>
        <w:jc w:val="both"/>
        <w:rPr>
          <w:bCs/>
        </w:rPr>
      </w:pPr>
      <w:r w:rsidRPr="00182EC6">
        <w:rPr>
          <w:bCs/>
        </w:rPr>
        <w:t xml:space="preserve">В процессе реализации программы проведено </w:t>
      </w:r>
      <w:r w:rsidR="00CA1317" w:rsidRPr="00182EC6">
        <w:rPr>
          <w:bCs/>
        </w:rPr>
        <w:t>27</w:t>
      </w:r>
      <w:r w:rsidRPr="00182EC6">
        <w:rPr>
          <w:bCs/>
        </w:rPr>
        <w:t xml:space="preserve"> социально значимых мероприятий для неработающих пенсионеров: мероприятия, посвященные памятным датам и праздничным датам, чествование ветеранов Великой Отечественной войны, юбиляров, культурно-массовые мероприятия для ветеранов Великой Отечественной войны, неработающих пенсионеров, граждан льготных категорий и семей с детьми, в которых при</w:t>
      </w:r>
      <w:r w:rsidR="00CA1317" w:rsidRPr="00182EC6">
        <w:rPr>
          <w:bCs/>
        </w:rPr>
        <w:t>няли участие 1165 человек</w:t>
      </w:r>
      <w:r w:rsidR="00182EC6" w:rsidRPr="00182EC6">
        <w:rPr>
          <w:bCs/>
        </w:rPr>
        <w:t>, что превысило плановое значение показателя на 20%.</w:t>
      </w:r>
      <w:r w:rsidR="00182EC6">
        <w:rPr>
          <w:bCs/>
        </w:rPr>
        <w:t xml:space="preserve"> </w:t>
      </w:r>
    </w:p>
    <w:p w:rsidR="003D3E80" w:rsidRDefault="00DD667B" w:rsidP="00F5618E">
      <w:pPr>
        <w:spacing w:line="360" w:lineRule="auto"/>
        <w:ind w:firstLine="709"/>
        <w:jc w:val="both"/>
        <w:rPr>
          <w:bCs/>
        </w:rPr>
      </w:pPr>
      <w:r>
        <w:rPr>
          <w:bCs/>
        </w:rPr>
        <w:t>Единовременную социальную помощь неработающим пенсионерам, отметившим юбилейную дату со дня рождения в объеме 1000 тыс.руб</w:t>
      </w:r>
      <w:r w:rsidR="00F5228B">
        <w:rPr>
          <w:bCs/>
        </w:rPr>
        <w:t>лей</w:t>
      </w:r>
      <w:r>
        <w:rPr>
          <w:bCs/>
        </w:rPr>
        <w:t xml:space="preserve"> получил</w:t>
      </w:r>
      <w:r w:rsidR="00CA1317">
        <w:rPr>
          <w:bCs/>
        </w:rPr>
        <w:t xml:space="preserve">и 215 юбиляров </w:t>
      </w:r>
      <w:r w:rsidR="00F5228B">
        <w:rPr>
          <w:bCs/>
        </w:rPr>
        <w:t xml:space="preserve">      </w:t>
      </w:r>
      <w:r w:rsidR="00CA1317">
        <w:rPr>
          <w:bCs/>
        </w:rPr>
        <w:t>(</w:t>
      </w:r>
      <w:r w:rsidR="00F5228B">
        <w:rPr>
          <w:bCs/>
        </w:rPr>
        <w:t xml:space="preserve">в </w:t>
      </w:r>
      <w:r w:rsidR="00CA1317">
        <w:rPr>
          <w:bCs/>
        </w:rPr>
        <w:t>2017 год</w:t>
      </w:r>
      <w:r w:rsidR="00F5228B">
        <w:rPr>
          <w:bCs/>
        </w:rPr>
        <w:t>у</w:t>
      </w:r>
      <w:r w:rsidR="00CA1317">
        <w:rPr>
          <w:bCs/>
        </w:rPr>
        <w:t xml:space="preserve"> - 198  юбиляров). В рамках мероприятий, посвященных 73-й годовщине со Дня Победы в Великой Отечественной войне, произведена выплата вознаграждения к Благодарности Главы Белоярского района 47 ветеранам на общую сумму 54 тыс.рублей.</w:t>
      </w:r>
      <w:r w:rsidR="00F5228B">
        <w:rPr>
          <w:bCs/>
        </w:rPr>
        <w:t xml:space="preserve"> </w:t>
      </w:r>
      <w:r w:rsidR="00CA1317">
        <w:rPr>
          <w:bCs/>
        </w:rPr>
        <w:t xml:space="preserve"> В рамка</w:t>
      </w:r>
      <w:r w:rsidR="00F5228B">
        <w:rPr>
          <w:bCs/>
        </w:rPr>
        <w:t>х</w:t>
      </w:r>
      <w:r w:rsidR="00CA1317">
        <w:rPr>
          <w:bCs/>
        </w:rPr>
        <w:t xml:space="preserve"> празднования Дня Белоярского района произведена выплата 3</w:t>
      </w:r>
      <w:r w:rsidR="00064283">
        <w:rPr>
          <w:bCs/>
        </w:rPr>
        <w:t xml:space="preserve"> </w:t>
      </w:r>
      <w:r w:rsidR="00CA1317">
        <w:rPr>
          <w:bCs/>
        </w:rPr>
        <w:t>483 неработающим пенсионерам</w:t>
      </w:r>
      <w:r w:rsidR="00F5228B">
        <w:rPr>
          <w:bCs/>
        </w:rPr>
        <w:t xml:space="preserve"> и</w:t>
      </w:r>
      <w:r w:rsidR="00CA1317">
        <w:rPr>
          <w:bCs/>
        </w:rPr>
        <w:t xml:space="preserve"> 14 почетным гражданам района.</w:t>
      </w:r>
    </w:p>
    <w:p w:rsidR="003D3E80" w:rsidRDefault="00E64A81" w:rsidP="00F5618E">
      <w:pPr>
        <w:spacing w:line="360" w:lineRule="auto"/>
        <w:ind w:firstLine="709"/>
        <w:jc w:val="both"/>
        <w:rPr>
          <w:bCs/>
        </w:rPr>
      </w:pPr>
      <w:r w:rsidRPr="00C67940">
        <w:rPr>
          <w:bCs/>
        </w:rPr>
        <w:t>Численный охват граждан,  получивших социальную поддержку</w:t>
      </w:r>
      <w:r w:rsidR="003D3E80">
        <w:rPr>
          <w:bCs/>
        </w:rPr>
        <w:t xml:space="preserve"> в 201</w:t>
      </w:r>
      <w:r w:rsidR="00711C92">
        <w:rPr>
          <w:bCs/>
        </w:rPr>
        <w:t>8</w:t>
      </w:r>
      <w:r w:rsidR="003D3E80">
        <w:rPr>
          <w:bCs/>
        </w:rPr>
        <w:t xml:space="preserve"> году</w:t>
      </w:r>
      <w:r w:rsidR="00D83F1D" w:rsidRPr="00C67940">
        <w:rPr>
          <w:bCs/>
        </w:rPr>
        <w:t>,</w:t>
      </w:r>
      <w:r w:rsidRPr="00C67940">
        <w:rPr>
          <w:bCs/>
        </w:rPr>
        <w:t xml:space="preserve"> составил </w:t>
      </w:r>
      <w:r w:rsidR="00CA1317">
        <w:rPr>
          <w:bCs/>
        </w:rPr>
        <w:t>4</w:t>
      </w:r>
      <w:r w:rsidR="00064283">
        <w:rPr>
          <w:bCs/>
        </w:rPr>
        <w:t xml:space="preserve"> </w:t>
      </w:r>
      <w:r w:rsidR="00CA1317">
        <w:rPr>
          <w:bCs/>
        </w:rPr>
        <w:t>962</w:t>
      </w:r>
      <w:r w:rsidR="00C67940" w:rsidRPr="00C67940">
        <w:rPr>
          <w:bCs/>
        </w:rPr>
        <w:t xml:space="preserve"> </w:t>
      </w:r>
      <w:r w:rsidRPr="00C67940">
        <w:rPr>
          <w:bCs/>
        </w:rPr>
        <w:t>человек</w:t>
      </w:r>
      <w:r w:rsidR="003D3E80">
        <w:rPr>
          <w:bCs/>
        </w:rPr>
        <w:t>а</w:t>
      </w:r>
      <w:r w:rsidR="00D83F1D" w:rsidRPr="00C67940">
        <w:rPr>
          <w:bCs/>
        </w:rPr>
        <w:t>, что превышает план</w:t>
      </w:r>
      <w:r w:rsidR="003D3E80">
        <w:rPr>
          <w:bCs/>
        </w:rPr>
        <w:t xml:space="preserve">овое значение показателя </w:t>
      </w:r>
      <w:r w:rsidR="00C67940" w:rsidRPr="00C67940">
        <w:rPr>
          <w:bCs/>
        </w:rPr>
        <w:t xml:space="preserve">на </w:t>
      </w:r>
      <w:r w:rsidR="00CA1317">
        <w:rPr>
          <w:bCs/>
        </w:rPr>
        <w:t>11,5</w:t>
      </w:r>
      <w:r w:rsidR="00D83F1D" w:rsidRPr="00C67940">
        <w:rPr>
          <w:bCs/>
        </w:rPr>
        <w:t>%</w:t>
      </w:r>
      <w:r w:rsidR="00387166">
        <w:rPr>
          <w:bCs/>
        </w:rPr>
        <w:t xml:space="preserve"> </w:t>
      </w:r>
      <w:r w:rsidR="00CA1317">
        <w:rPr>
          <w:bCs/>
        </w:rPr>
        <w:t>(</w:t>
      </w:r>
      <w:r w:rsidR="00F5228B">
        <w:rPr>
          <w:bCs/>
        </w:rPr>
        <w:t xml:space="preserve">в </w:t>
      </w:r>
      <w:r w:rsidR="00CA1317">
        <w:rPr>
          <w:bCs/>
        </w:rPr>
        <w:t>2017 год</w:t>
      </w:r>
      <w:r w:rsidR="00F5228B">
        <w:rPr>
          <w:bCs/>
        </w:rPr>
        <w:t>у</w:t>
      </w:r>
      <w:r w:rsidR="00CA1317">
        <w:rPr>
          <w:bCs/>
        </w:rPr>
        <w:t xml:space="preserve"> – 4</w:t>
      </w:r>
      <w:r w:rsidR="00064283">
        <w:rPr>
          <w:bCs/>
        </w:rPr>
        <w:t xml:space="preserve"> </w:t>
      </w:r>
      <w:r w:rsidR="00CA1317">
        <w:rPr>
          <w:bCs/>
        </w:rPr>
        <w:t>693 человек).</w:t>
      </w:r>
    </w:p>
    <w:p w:rsidR="00C67940" w:rsidRDefault="00CA1317" w:rsidP="00F5618E">
      <w:pPr>
        <w:spacing w:line="360" w:lineRule="auto"/>
        <w:ind w:firstLine="709"/>
        <w:jc w:val="both"/>
        <w:rPr>
          <w:bCs/>
        </w:rPr>
      </w:pPr>
      <w:r>
        <w:rPr>
          <w:bCs/>
        </w:rPr>
        <w:t>В течени</w:t>
      </w:r>
      <w:r w:rsidR="00F5228B">
        <w:rPr>
          <w:bCs/>
        </w:rPr>
        <w:t>е</w:t>
      </w:r>
      <w:r>
        <w:rPr>
          <w:bCs/>
        </w:rPr>
        <w:t xml:space="preserve"> 2018 года с</w:t>
      </w:r>
      <w:r w:rsidR="008C3CE0" w:rsidRPr="005E4B51">
        <w:rPr>
          <w:bCs/>
        </w:rPr>
        <w:t>оциально ориентированны</w:t>
      </w:r>
      <w:r w:rsidR="003D3E80">
        <w:rPr>
          <w:bCs/>
        </w:rPr>
        <w:t>е</w:t>
      </w:r>
      <w:r w:rsidR="008C3CE0" w:rsidRPr="005E4B51">
        <w:rPr>
          <w:bCs/>
        </w:rPr>
        <w:t xml:space="preserve"> некоммерчески</w:t>
      </w:r>
      <w:r w:rsidR="003D3E80">
        <w:rPr>
          <w:bCs/>
        </w:rPr>
        <w:t>е</w:t>
      </w:r>
      <w:r w:rsidR="008C3CE0" w:rsidRPr="005E4B51">
        <w:rPr>
          <w:bCs/>
        </w:rPr>
        <w:t xml:space="preserve"> организаци</w:t>
      </w:r>
      <w:r w:rsidR="003D3E80">
        <w:rPr>
          <w:bCs/>
        </w:rPr>
        <w:t xml:space="preserve">и, получившие финансовую поддержку в виде субсидии в размере </w:t>
      </w:r>
      <w:r w:rsidR="00711C92">
        <w:rPr>
          <w:bCs/>
        </w:rPr>
        <w:t>1020,0</w:t>
      </w:r>
      <w:r w:rsidR="003D3E80">
        <w:rPr>
          <w:bCs/>
        </w:rPr>
        <w:t xml:space="preserve"> тыс.руб. (100%)  провели </w:t>
      </w:r>
      <w:r w:rsidR="00711C92">
        <w:rPr>
          <w:bCs/>
        </w:rPr>
        <w:t>61</w:t>
      </w:r>
      <w:r w:rsidR="003D3E80">
        <w:rPr>
          <w:bCs/>
        </w:rPr>
        <w:t xml:space="preserve"> </w:t>
      </w:r>
      <w:r w:rsidR="008C3CE0" w:rsidRPr="005E4B51">
        <w:rPr>
          <w:bCs/>
        </w:rPr>
        <w:t>социально значим</w:t>
      </w:r>
      <w:r w:rsidR="00711C92">
        <w:rPr>
          <w:bCs/>
        </w:rPr>
        <w:t>ое</w:t>
      </w:r>
      <w:r w:rsidR="008C3CE0" w:rsidRPr="005E4B51">
        <w:rPr>
          <w:bCs/>
        </w:rPr>
        <w:t xml:space="preserve"> мероприяти</w:t>
      </w:r>
      <w:r w:rsidR="00711C92">
        <w:rPr>
          <w:bCs/>
        </w:rPr>
        <w:t>е</w:t>
      </w:r>
      <w:r w:rsidR="00505EB5">
        <w:rPr>
          <w:bCs/>
        </w:rPr>
        <w:t xml:space="preserve">, что </w:t>
      </w:r>
      <w:r w:rsidR="00711C92">
        <w:rPr>
          <w:bCs/>
        </w:rPr>
        <w:t>на 27%</w:t>
      </w:r>
      <w:r w:rsidR="003D3E80">
        <w:rPr>
          <w:bCs/>
        </w:rPr>
        <w:t xml:space="preserve">  </w:t>
      </w:r>
      <w:r w:rsidR="00D83F1D" w:rsidRPr="005E4B51">
        <w:rPr>
          <w:bCs/>
        </w:rPr>
        <w:t xml:space="preserve">превышает значение </w:t>
      </w:r>
      <w:r w:rsidR="00711C92">
        <w:rPr>
          <w:bCs/>
        </w:rPr>
        <w:t xml:space="preserve">планового </w:t>
      </w:r>
      <w:r w:rsidR="00711C92">
        <w:rPr>
          <w:bCs/>
        </w:rPr>
        <w:lastRenderedPageBreak/>
        <w:t>показателя</w:t>
      </w:r>
      <w:r w:rsidR="003D3E80">
        <w:rPr>
          <w:bCs/>
        </w:rPr>
        <w:t xml:space="preserve">, в которых </w:t>
      </w:r>
      <w:r w:rsidR="008C3CE0" w:rsidRPr="005E4B51">
        <w:rPr>
          <w:bCs/>
        </w:rPr>
        <w:t xml:space="preserve">приняло участие </w:t>
      </w:r>
      <w:r w:rsidR="00711C92">
        <w:rPr>
          <w:bCs/>
        </w:rPr>
        <w:t>3</w:t>
      </w:r>
      <w:r w:rsidR="00064283">
        <w:rPr>
          <w:bCs/>
        </w:rPr>
        <w:t xml:space="preserve"> </w:t>
      </w:r>
      <w:r w:rsidR="00711C92">
        <w:rPr>
          <w:bCs/>
        </w:rPr>
        <w:t>545</w:t>
      </w:r>
      <w:r w:rsidR="003D3E80">
        <w:rPr>
          <w:bCs/>
        </w:rPr>
        <w:t xml:space="preserve"> человек </w:t>
      </w:r>
      <w:r w:rsidR="00182EC6">
        <w:rPr>
          <w:bCs/>
        </w:rPr>
        <w:t>при плановом значении – 3 400 человек.</w:t>
      </w:r>
    </w:p>
    <w:p w:rsidR="00CA1317" w:rsidRPr="005E4B51" w:rsidRDefault="00F5228B" w:rsidP="00F5618E">
      <w:pPr>
        <w:spacing w:line="360" w:lineRule="auto"/>
        <w:ind w:firstLine="709"/>
        <w:jc w:val="both"/>
        <w:rPr>
          <w:bCs/>
        </w:rPr>
      </w:pPr>
      <w:r>
        <w:rPr>
          <w:bCs/>
        </w:rPr>
        <w:t>Потребности в р</w:t>
      </w:r>
      <w:r w:rsidR="00CA1317">
        <w:rPr>
          <w:bCs/>
        </w:rPr>
        <w:t>асход</w:t>
      </w:r>
      <w:r>
        <w:rPr>
          <w:bCs/>
        </w:rPr>
        <w:t>ных операциях</w:t>
      </w:r>
      <w:r w:rsidR="00CA1317">
        <w:rPr>
          <w:bCs/>
        </w:rPr>
        <w:t xml:space="preserve"> по осуществлению контроля за использованием и распоряжением жилыми помещениями детей-сирот в отчетном году не </w:t>
      </w:r>
      <w:r>
        <w:rPr>
          <w:bCs/>
        </w:rPr>
        <w:t>возникло</w:t>
      </w:r>
      <w:r w:rsidR="00CA1317">
        <w:rPr>
          <w:bCs/>
        </w:rPr>
        <w:t xml:space="preserve"> в связи с отсутствием таких жилых помещений. При этом корректировка соответствующего целевого показателя в муниципальной программе не была </w:t>
      </w:r>
      <w:r>
        <w:rPr>
          <w:bCs/>
        </w:rPr>
        <w:t xml:space="preserve">своевременно </w:t>
      </w:r>
      <w:r w:rsidR="00CA1317">
        <w:rPr>
          <w:bCs/>
        </w:rPr>
        <w:t>произведена.</w:t>
      </w:r>
    </w:p>
    <w:p w:rsidR="00575F42" w:rsidRDefault="00030C55" w:rsidP="003D3E80">
      <w:pPr>
        <w:tabs>
          <w:tab w:val="left" w:pos="1650"/>
        </w:tabs>
        <w:autoSpaceDE w:val="0"/>
        <w:autoSpaceDN w:val="0"/>
        <w:adjustRightInd w:val="0"/>
        <w:spacing w:line="360" w:lineRule="auto"/>
        <w:ind w:firstLine="709"/>
        <w:jc w:val="both"/>
        <w:rPr>
          <w:b/>
        </w:rPr>
      </w:pPr>
      <w:r w:rsidRPr="0049262B">
        <w:rPr>
          <w:rFonts w:eastAsia="Calibri"/>
          <w:b/>
          <w:lang w:eastAsia="en-US"/>
        </w:rPr>
        <w:t>Реализация м</w:t>
      </w:r>
      <w:r w:rsidR="00E116F1" w:rsidRPr="0049262B">
        <w:rPr>
          <w:b/>
        </w:rPr>
        <w:t>ероприяти</w:t>
      </w:r>
      <w:r w:rsidRPr="0049262B">
        <w:rPr>
          <w:b/>
        </w:rPr>
        <w:t>й</w:t>
      </w:r>
      <w:r w:rsidR="00E116F1" w:rsidRPr="0049262B">
        <w:rPr>
          <w:b/>
        </w:rPr>
        <w:t xml:space="preserve"> муниципальной программы </w:t>
      </w:r>
      <w:r w:rsidR="003D3E80" w:rsidRPr="0049262B">
        <w:rPr>
          <w:b/>
        </w:rPr>
        <w:t>в 201</w:t>
      </w:r>
      <w:r w:rsidR="008619D3">
        <w:rPr>
          <w:b/>
        </w:rPr>
        <w:t>8</w:t>
      </w:r>
      <w:r w:rsidRPr="0049262B">
        <w:rPr>
          <w:b/>
        </w:rPr>
        <w:t xml:space="preserve"> году позволила</w:t>
      </w:r>
      <w:r w:rsidR="00E116F1" w:rsidRPr="0049262B">
        <w:rPr>
          <w:b/>
        </w:rPr>
        <w:t xml:space="preserve"> укрепить социальную защищенность отдельных категорий граждан, проживающих на территории Белоярского района, </w:t>
      </w:r>
      <w:r w:rsidR="00CA1317">
        <w:rPr>
          <w:b/>
        </w:rPr>
        <w:t xml:space="preserve">в том числе </w:t>
      </w:r>
      <w:r w:rsidR="00E116F1" w:rsidRPr="0049262B">
        <w:rPr>
          <w:b/>
        </w:rPr>
        <w:t>создать условия для граждан из числа неработающих пенсионеров по ведению активного образа жизни, обеспечения реализации интеллектуальных, культурных потребностей, повышения социа</w:t>
      </w:r>
      <w:r w:rsidR="00F5228B">
        <w:rPr>
          <w:b/>
        </w:rPr>
        <w:t xml:space="preserve">льной и общественной значимости, а также позволила </w:t>
      </w:r>
      <w:r w:rsidR="00F5228B" w:rsidRPr="00F5228B">
        <w:rPr>
          <w:b/>
        </w:rPr>
        <w:t>обеспеч</w:t>
      </w:r>
      <w:r w:rsidR="00F5228B">
        <w:rPr>
          <w:b/>
        </w:rPr>
        <w:t>ить</w:t>
      </w:r>
      <w:r w:rsidR="00F5228B" w:rsidRPr="00F5228B">
        <w:rPr>
          <w:b/>
        </w:rPr>
        <w:t xml:space="preserve"> эффективн</w:t>
      </w:r>
      <w:r w:rsidR="00F5228B">
        <w:rPr>
          <w:b/>
        </w:rPr>
        <w:t>ое</w:t>
      </w:r>
      <w:r w:rsidR="00F5228B" w:rsidRPr="00F5228B">
        <w:rPr>
          <w:b/>
        </w:rPr>
        <w:t xml:space="preserve"> исполнения переданных отдельных государственных полномочий</w:t>
      </w:r>
      <w:r w:rsidR="00F5228B">
        <w:rPr>
          <w:b/>
        </w:rPr>
        <w:t>.</w:t>
      </w:r>
      <w:r w:rsidR="00F5228B" w:rsidRPr="00F5228B">
        <w:rPr>
          <w:b/>
        </w:rPr>
        <w:t xml:space="preserve">    </w:t>
      </w:r>
    </w:p>
    <w:p w:rsidR="00E116F1" w:rsidRDefault="005E4B51" w:rsidP="003D3E80">
      <w:pPr>
        <w:tabs>
          <w:tab w:val="left" w:pos="1650"/>
        </w:tabs>
        <w:autoSpaceDE w:val="0"/>
        <w:autoSpaceDN w:val="0"/>
        <w:adjustRightInd w:val="0"/>
        <w:spacing w:line="360" w:lineRule="auto"/>
        <w:ind w:firstLine="709"/>
        <w:jc w:val="both"/>
        <w:rPr>
          <w:rFonts w:eastAsia="Calibri"/>
          <w:b/>
          <w:lang w:eastAsia="en-US"/>
        </w:rPr>
      </w:pPr>
      <w:r w:rsidRPr="0049262B">
        <w:rPr>
          <w:rFonts w:eastAsia="Calibri"/>
          <w:b/>
          <w:lang w:eastAsia="en-US"/>
        </w:rPr>
        <w:t>Муниципальная программа признана эффективной, поставлена оценка «отлично».</w:t>
      </w:r>
    </w:p>
    <w:p w:rsidR="008619D3" w:rsidRDefault="00CA1317" w:rsidP="003D3E80">
      <w:pPr>
        <w:tabs>
          <w:tab w:val="left" w:pos="1650"/>
        </w:tabs>
        <w:autoSpaceDE w:val="0"/>
        <w:autoSpaceDN w:val="0"/>
        <w:adjustRightInd w:val="0"/>
        <w:spacing w:line="360" w:lineRule="auto"/>
        <w:ind w:firstLine="709"/>
        <w:jc w:val="both"/>
        <w:rPr>
          <w:rFonts w:eastAsia="Calibri"/>
          <w:b/>
          <w:lang w:eastAsia="en-US"/>
        </w:rPr>
      </w:pPr>
      <w:r w:rsidRPr="00A725A5">
        <w:rPr>
          <w:b/>
        </w:rPr>
        <w:t xml:space="preserve">В целях повышения эффективности реализации муниципальной программы  ответственному исполнителю </w:t>
      </w:r>
      <w:r w:rsidR="00161830">
        <w:rPr>
          <w:b/>
        </w:rPr>
        <w:t>совместно с соисполнителями</w:t>
      </w:r>
      <w:r w:rsidRPr="00A725A5">
        <w:rPr>
          <w:b/>
        </w:rPr>
        <w:t xml:space="preserve"> рекомендуется обеспечить комплексность системы целевых показателей и их увязку с реализуемыми мероприятиями и ресурсным обеспечением муниципальной программы</w:t>
      </w:r>
      <w:r>
        <w:rPr>
          <w:b/>
        </w:rPr>
        <w:t>.</w:t>
      </w:r>
    </w:p>
    <w:p w:rsidR="006862B4" w:rsidRDefault="006862B4" w:rsidP="004C07E5">
      <w:pPr>
        <w:pStyle w:val="2"/>
        <w:spacing w:after="0" w:line="360" w:lineRule="auto"/>
        <w:ind w:left="709" w:firstLine="0"/>
        <w:jc w:val="center"/>
        <w:rPr>
          <w:b/>
          <w:szCs w:val="24"/>
        </w:rPr>
      </w:pPr>
    </w:p>
    <w:p w:rsidR="009B6267" w:rsidRDefault="009B6267" w:rsidP="004C07E5">
      <w:pPr>
        <w:pStyle w:val="2"/>
        <w:spacing w:after="0" w:line="360" w:lineRule="auto"/>
        <w:ind w:left="709" w:firstLine="0"/>
        <w:jc w:val="center"/>
        <w:rPr>
          <w:b/>
          <w:szCs w:val="24"/>
        </w:rPr>
      </w:pPr>
      <w:r>
        <w:rPr>
          <w:b/>
          <w:szCs w:val="24"/>
        </w:rPr>
        <w:t xml:space="preserve">2.4. </w:t>
      </w:r>
      <w:r w:rsidR="00E74EC6" w:rsidRPr="00324EA1">
        <w:rPr>
          <w:b/>
          <w:szCs w:val="24"/>
        </w:rPr>
        <w:t>Муниципальная программа Белоярского района</w:t>
      </w:r>
      <w:r>
        <w:rPr>
          <w:b/>
          <w:szCs w:val="24"/>
        </w:rPr>
        <w:t xml:space="preserve"> </w:t>
      </w:r>
    </w:p>
    <w:p w:rsidR="00E74EC6" w:rsidRDefault="00E74EC6" w:rsidP="004C07E5">
      <w:pPr>
        <w:pStyle w:val="2"/>
        <w:spacing w:after="0" w:line="360" w:lineRule="auto"/>
        <w:ind w:left="709" w:firstLine="0"/>
        <w:jc w:val="center"/>
        <w:rPr>
          <w:b/>
          <w:szCs w:val="24"/>
        </w:rPr>
      </w:pPr>
      <w:r w:rsidRPr="00324EA1">
        <w:rPr>
          <w:b/>
          <w:szCs w:val="24"/>
        </w:rPr>
        <w:t>«Доступная среда на 2014-2020 годы»</w:t>
      </w:r>
    </w:p>
    <w:p w:rsidR="00DD667B" w:rsidRDefault="00E74EC6" w:rsidP="004C07E5">
      <w:pPr>
        <w:spacing w:line="360" w:lineRule="auto"/>
        <w:ind w:firstLine="709"/>
        <w:jc w:val="both"/>
      </w:pPr>
      <w:r w:rsidRPr="00324EA1">
        <w:rPr>
          <w:bCs/>
        </w:rPr>
        <w:t>Цель</w:t>
      </w:r>
      <w:r w:rsidR="00C67940">
        <w:rPr>
          <w:bCs/>
        </w:rPr>
        <w:t>ю программы является</w:t>
      </w:r>
      <w:r w:rsidRPr="00324EA1">
        <w:rPr>
          <w:bCs/>
          <w:color w:val="FF0000"/>
        </w:rPr>
        <w:t xml:space="preserve"> </w:t>
      </w:r>
      <w:r w:rsidR="00324EA1">
        <w:t>создание для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благоприятных  условий, обеспечивающих  равные  возможности  доступа  к   объектам транспортной  инфраструктуры и пользования услугами  в приоритетных сферах жизни общества.</w:t>
      </w:r>
    </w:p>
    <w:p w:rsidR="004C1FBE" w:rsidRPr="00D718A1" w:rsidRDefault="004C1FBE" w:rsidP="004C1FBE">
      <w:pPr>
        <w:spacing w:line="360" w:lineRule="auto"/>
        <w:ind w:firstLine="709"/>
        <w:jc w:val="both"/>
        <w:rPr>
          <w:bCs/>
          <w:strike/>
        </w:rPr>
      </w:pPr>
      <w:r>
        <w:t>С момента реализации программы наблюдается неравномерное финансирование программных расходов</w:t>
      </w:r>
      <w:r w:rsidR="003C44E0">
        <w:t xml:space="preserve"> в 2016 - 2017 годах</w:t>
      </w:r>
      <w:r>
        <w:t xml:space="preserve">, что связано с увеличением количества реализуемых мероприятий, в том числе выполнением работ на </w:t>
      </w:r>
      <w:r w:rsidRPr="00DD667B">
        <w:t>объект</w:t>
      </w:r>
      <w:r>
        <w:t>ах</w:t>
      </w:r>
      <w:r w:rsidRPr="00DD667B">
        <w:t xml:space="preserve"> социальной инфраструктуры, находящихся в муниципальной собственности,</w:t>
      </w:r>
      <w:r>
        <w:t xml:space="preserve"> для</w:t>
      </w:r>
      <w:r w:rsidRPr="00DD667B">
        <w:t xml:space="preserve"> обеспечени</w:t>
      </w:r>
      <w:r>
        <w:t>я</w:t>
      </w:r>
      <w:r w:rsidRPr="00DD667B">
        <w:t xml:space="preserve"> условиями доступности для инвалидов и других маломобильных групп населения</w:t>
      </w:r>
      <w:r>
        <w:t xml:space="preserve">. </w:t>
      </w:r>
    </w:p>
    <w:p w:rsidR="00AE4F20" w:rsidRDefault="00AE4F20" w:rsidP="00AE4F20">
      <w:pPr>
        <w:spacing w:line="360" w:lineRule="auto"/>
        <w:ind w:firstLine="709"/>
        <w:jc w:val="both"/>
      </w:pPr>
      <w:r w:rsidRPr="00D12185">
        <w:lastRenderedPageBreak/>
        <w:t>Средства бюджета Белоярского района</w:t>
      </w:r>
      <w:r>
        <w:t>, предусмотренные на реализацию муниципальной программы в 201</w:t>
      </w:r>
      <w:r w:rsidR="00F5228B">
        <w:t>8</w:t>
      </w:r>
      <w:r>
        <w:t xml:space="preserve"> году </w:t>
      </w:r>
      <w:r w:rsidRPr="00D12185">
        <w:t xml:space="preserve"> в размере </w:t>
      </w:r>
      <w:r w:rsidR="003C44E0">
        <w:t>174,4</w:t>
      </w:r>
      <w:r>
        <w:t xml:space="preserve"> </w:t>
      </w:r>
      <w:r w:rsidRPr="00D12185">
        <w:t>тыс. руб. освоены в полном объеме.</w:t>
      </w:r>
    </w:p>
    <w:p w:rsidR="00AE4F20" w:rsidRDefault="00AE4F20" w:rsidP="00AE4F20">
      <w:pPr>
        <w:pStyle w:val="ConsPlusNonformat"/>
        <w:widowControl/>
        <w:tabs>
          <w:tab w:val="left" w:pos="993"/>
        </w:tabs>
        <w:spacing w:line="360" w:lineRule="auto"/>
        <w:ind w:firstLine="709"/>
        <w:jc w:val="both"/>
        <w:rPr>
          <w:rFonts w:ascii="Times New Roman" w:hAnsi="Times New Roman" w:cs="Times New Roman"/>
          <w:sz w:val="24"/>
        </w:rPr>
      </w:pPr>
      <w:r w:rsidRPr="001B7765">
        <w:rPr>
          <w:rFonts w:ascii="Times New Roman" w:hAnsi="Times New Roman" w:cs="Times New Roman"/>
          <w:sz w:val="24"/>
        </w:rPr>
        <w:t>Средний уровень достижения показателей муниципальной программы в 201</w:t>
      </w:r>
      <w:r w:rsidR="003C44E0">
        <w:rPr>
          <w:rFonts w:ascii="Times New Roman" w:hAnsi="Times New Roman" w:cs="Times New Roman"/>
          <w:sz w:val="24"/>
        </w:rPr>
        <w:t>8</w:t>
      </w:r>
      <w:r w:rsidRPr="001B7765">
        <w:rPr>
          <w:rFonts w:ascii="Times New Roman" w:hAnsi="Times New Roman" w:cs="Times New Roman"/>
          <w:sz w:val="24"/>
        </w:rPr>
        <w:t xml:space="preserve"> году составил </w:t>
      </w:r>
      <w:r w:rsidR="00271F64">
        <w:rPr>
          <w:rFonts w:ascii="Times New Roman" w:hAnsi="Times New Roman" w:cs="Times New Roman"/>
          <w:sz w:val="24"/>
        </w:rPr>
        <w:t>105</w:t>
      </w:r>
      <w:r>
        <w:rPr>
          <w:rFonts w:ascii="Times New Roman" w:hAnsi="Times New Roman" w:cs="Times New Roman"/>
          <w:sz w:val="24"/>
        </w:rPr>
        <w:t>%</w:t>
      </w:r>
      <w:r w:rsidRPr="001B7765">
        <w:rPr>
          <w:rFonts w:ascii="Times New Roman" w:hAnsi="Times New Roman" w:cs="Times New Roman"/>
          <w:sz w:val="24"/>
        </w:rPr>
        <w:t>.</w:t>
      </w:r>
    </w:p>
    <w:p w:rsidR="00C67940" w:rsidRPr="00DD667B" w:rsidRDefault="00C67940" w:rsidP="00DD667B">
      <w:pPr>
        <w:spacing w:line="360" w:lineRule="auto"/>
        <w:ind w:firstLine="709"/>
        <w:jc w:val="both"/>
      </w:pPr>
      <w:r w:rsidRPr="00DD667B">
        <w:t xml:space="preserve">Реализация мероприятий по созданию благоприятных условий  для жизнедеятельности инвалидов  и   других   маломобильных   групп   населения </w:t>
      </w:r>
      <w:r w:rsidR="008E21B9">
        <w:t>в 201</w:t>
      </w:r>
      <w:r w:rsidR="00271F64">
        <w:t>8</w:t>
      </w:r>
      <w:r w:rsidR="008E21B9">
        <w:t xml:space="preserve"> году </w:t>
      </w:r>
      <w:r w:rsidRPr="00DD667B">
        <w:t>способствовала достижению следующих результатов:</w:t>
      </w:r>
    </w:p>
    <w:p w:rsidR="00C67940" w:rsidRPr="00DD667B" w:rsidRDefault="00C67940" w:rsidP="0022497E">
      <w:pPr>
        <w:numPr>
          <w:ilvl w:val="0"/>
          <w:numId w:val="19"/>
        </w:numPr>
        <w:spacing w:line="360" w:lineRule="auto"/>
        <w:ind w:left="0" w:firstLine="709"/>
        <w:jc w:val="both"/>
      </w:pPr>
      <w:r w:rsidRPr="00DD667B">
        <w:t>увеличена численность инвалидов и других маломобильных групп населения, принимающих участие в спортивны</w:t>
      </w:r>
      <w:r w:rsidR="00271F64">
        <w:t xml:space="preserve">х и культурных мероприятиях, до уровня </w:t>
      </w:r>
      <w:r w:rsidR="007E0D16" w:rsidRPr="00DD667B">
        <w:t xml:space="preserve">- </w:t>
      </w:r>
      <w:r w:rsidR="00405706">
        <w:t xml:space="preserve"> </w:t>
      </w:r>
      <w:r w:rsidR="00271F64">
        <w:t xml:space="preserve">338 </w:t>
      </w:r>
      <w:r w:rsidRPr="00DD667B">
        <w:t xml:space="preserve"> человек</w:t>
      </w:r>
      <w:r w:rsidR="00271F64">
        <w:t xml:space="preserve"> (2017</w:t>
      </w:r>
      <w:r w:rsidR="00405706">
        <w:t xml:space="preserve"> год – </w:t>
      </w:r>
      <w:r w:rsidR="00271F64">
        <w:t xml:space="preserve">302 </w:t>
      </w:r>
      <w:r w:rsidR="00405706">
        <w:t>человека)</w:t>
      </w:r>
      <w:r w:rsidR="007E0D16" w:rsidRPr="00DD667B">
        <w:t>;</w:t>
      </w:r>
    </w:p>
    <w:p w:rsidR="00F5228B" w:rsidRDefault="00C67940" w:rsidP="00F5228B">
      <w:pPr>
        <w:numPr>
          <w:ilvl w:val="0"/>
          <w:numId w:val="19"/>
        </w:numPr>
        <w:spacing w:line="360" w:lineRule="auto"/>
        <w:ind w:left="0" w:firstLine="709"/>
        <w:jc w:val="both"/>
      </w:pPr>
      <w:r w:rsidRPr="00DD667B">
        <w:t xml:space="preserve">увеличена  численность инвалидов, обеспеченных информационной доступностью к средствам массовой информации, до </w:t>
      </w:r>
      <w:r w:rsidR="00271F64">
        <w:t>99</w:t>
      </w:r>
      <w:r w:rsidRPr="00DD667B">
        <w:t xml:space="preserve"> человек (на </w:t>
      </w:r>
      <w:r w:rsidR="00271F64">
        <w:t>30</w:t>
      </w:r>
      <w:r w:rsidRPr="00DD667B">
        <w:t xml:space="preserve">% больше планового показателя),  в том числе </w:t>
      </w:r>
      <w:r w:rsidR="005E4B51" w:rsidRPr="00DD667B">
        <w:t xml:space="preserve">за счет предоставления </w:t>
      </w:r>
      <w:r w:rsidRPr="00DD667B">
        <w:t>подписк</w:t>
      </w:r>
      <w:r w:rsidR="00564CC2" w:rsidRPr="00DD667B">
        <w:t>и и доставки</w:t>
      </w:r>
      <w:r w:rsidRPr="00DD667B">
        <w:t xml:space="preserve"> газеты «Белоярские вести» неработающим  инвалидам 1 и 2 группы;</w:t>
      </w:r>
    </w:p>
    <w:p w:rsidR="00F5228B" w:rsidRPr="007C1D50" w:rsidRDefault="007C1D50" w:rsidP="006A19A2">
      <w:pPr>
        <w:spacing w:line="360" w:lineRule="auto"/>
        <w:ind w:firstLine="709"/>
        <w:jc w:val="both"/>
        <w:rPr>
          <w:bCs/>
        </w:rPr>
      </w:pPr>
      <w:r>
        <w:t>З</w:t>
      </w:r>
      <w:r w:rsidRPr="007C1D50">
        <w:t>апланированные м</w:t>
      </w:r>
      <w:r w:rsidR="006A19A2" w:rsidRPr="007C1D50">
        <w:t>ероприят</w:t>
      </w:r>
      <w:r w:rsidRPr="007C1D50">
        <w:t>ия</w:t>
      </w:r>
      <w:r w:rsidR="006A19A2" w:rsidRPr="007C1D50">
        <w:t xml:space="preserve"> по обеспечению условий доступности для маломобильных групп населения 2-х объектов социальной инфраструктуры, находящихся в муниципальной собственности (входная группа в здание фит</w:t>
      </w:r>
      <w:r w:rsidRPr="007C1D50">
        <w:t xml:space="preserve">несс-центра и помещение почты) </w:t>
      </w:r>
      <w:r>
        <w:t xml:space="preserve">в отчетном году </w:t>
      </w:r>
      <w:r w:rsidR="006A19A2" w:rsidRPr="007C1D50">
        <w:t>не выполнен</w:t>
      </w:r>
      <w:r w:rsidRPr="007C1D50">
        <w:t>ы</w:t>
      </w:r>
      <w:r w:rsidR="006A19A2" w:rsidRPr="007C1D50">
        <w:rPr>
          <w:bCs/>
        </w:rPr>
        <w:t xml:space="preserve"> в связи с отсутствием финансирования</w:t>
      </w:r>
      <w:r w:rsidR="006A19A2" w:rsidRPr="007C1D50">
        <w:t xml:space="preserve"> по данному направлению. </w:t>
      </w:r>
      <w:r w:rsidRPr="007C1D50">
        <w:t>З</w:t>
      </w:r>
      <w:r w:rsidR="00271F64" w:rsidRPr="007C1D50">
        <w:t>начение показателя «</w:t>
      </w:r>
      <w:r w:rsidR="00C67940" w:rsidRPr="007C1D50">
        <w:t>доля объектов социальной инфраструктуры, находящихся в муниципальной собственности, обеспеченных условиями доступности для инвалидов и других маломобильн</w:t>
      </w:r>
      <w:r w:rsidR="00B00531" w:rsidRPr="007C1D50">
        <w:t>ых групп населения</w:t>
      </w:r>
      <w:r w:rsidR="00271F64" w:rsidRPr="007C1D50">
        <w:t xml:space="preserve">» </w:t>
      </w:r>
      <w:r w:rsidR="00BF6E1F">
        <w:t xml:space="preserve">сохранилось </w:t>
      </w:r>
      <w:r w:rsidR="00271F64" w:rsidRPr="007C1D50">
        <w:t>на уровне значения 2017 года -</w:t>
      </w:r>
      <w:r w:rsidR="00B00531" w:rsidRPr="007C1D50">
        <w:t xml:space="preserve"> 49</w:t>
      </w:r>
      <w:r w:rsidR="00C67940" w:rsidRPr="007C1D50">
        <w:t>%</w:t>
      </w:r>
      <w:r w:rsidR="00271F64" w:rsidRPr="007C1D50">
        <w:t xml:space="preserve">, при плановом значении </w:t>
      </w:r>
      <w:r w:rsidRPr="007C1D50">
        <w:t xml:space="preserve">на 2018 год - </w:t>
      </w:r>
      <w:r w:rsidR="00271F64" w:rsidRPr="007C1D50">
        <w:t>6</w:t>
      </w:r>
      <w:r w:rsidR="0045776F" w:rsidRPr="007C1D50">
        <w:t>6</w:t>
      </w:r>
      <w:r w:rsidR="000F53F2" w:rsidRPr="007C1D50">
        <w:t>%</w:t>
      </w:r>
      <w:r w:rsidR="00271F64" w:rsidRPr="007C1D50">
        <w:t xml:space="preserve">. </w:t>
      </w:r>
      <w:r w:rsidRPr="007C1D50">
        <w:t>К</w:t>
      </w:r>
      <w:r w:rsidR="00F5228B" w:rsidRPr="007C1D50">
        <w:rPr>
          <w:bCs/>
        </w:rPr>
        <w:t>орректировка соответствующего целевого показателя в муниципальной программе не была своевременно произведена.</w:t>
      </w:r>
      <w:r w:rsidR="00D718A1" w:rsidRPr="007C1D50">
        <w:rPr>
          <w:bCs/>
        </w:rPr>
        <w:t xml:space="preserve"> </w:t>
      </w:r>
    </w:p>
    <w:p w:rsidR="00C67940" w:rsidRPr="00845AFC" w:rsidRDefault="00733666" w:rsidP="00DD667B">
      <w:pPr>
        <w:spacing w:line="360" w:lineRule="auto"/>
        <w:ind w:firstLine="709"/>
        <w:jc w:val="both"/>
      </w:pPr>
      <w:r w:rsidRPr="00DD667B">
        <w:t>За отчетный период п</w:t>
      </w:r>
      <w:r w:rsidR="00494144" w:rsidRPr="00DD667B">
        <w:t>роведены конкурсы художественного творчества инвалидов и детей-инвалидов</w:t>
      </w:r>
      <w:r w:rsidRPr="00DD667B">
        <w:t>, в которых</w:t>
      </w:r>
      <w:r w:rsidR="00D12185" w:rsidRPr="00DD667B">
        <w:t xml:space="preserve"> приняли участие </w:t>
      </w:r>
      <w:r w:rsidR="00962D03" w:rsidRPr="00DD667B">
        <w:t>8</w:t>
      </w:r>
      <w:r w:rsidR="00D12185" w:rsidRPr="00DD667B">
        <w:t xml:space="preserve"> граждан </w:t>
      </w:r>
      <w:r w:rsidR="00C67940" w:rsidRPr="00DD667B">
        <w:t xml:space="preserve">и </w:t>
      </w:r>
      <w:r w:rsidR="00271F64">
        <w:t>24</w:t>
      </w:r>
      <w:r w:rsidR="00D12185" w:rsidRPr="00DD667B">
        <w:t xml:space="preserve"> </w:t>
      </w:r>
      <w:r w:rsidR="00271F64">
        <w:t>ребенка</w:t>
      </w:r>
      <w:r w:rsidR="00D12185" w:rsidRPr="00DD667B">
        <w:t xml:space="preserve"> с ограниченными возможностями. </w:t>
      </w:r>
      <w:r w:rsidR="00962D03" w:rsidRPr="00DD667B">
        <w:t xml:space="preserve">На конкурсах было представлено </w:t>
      </w:r>
      <w:r w:rsidR="00271F64">
        <w:t>90</w:t>
      </w:r>
      <w:r w:rsidR="00962D03" w:rsidRPr="00DD667B">
        <w:t xml:space="preserve"> работ декоративно-прикладного </w:t>
      </w:r>
      <w:r w:rsidR="00271F64">
        <w:t>творчества (</w:t>
      </w:r>
      <w:r w:rsidR="00F5228B">
        <w:t xml:space="preserve">в </w:t>
      </w:r>
      <w:r w:rsidR="00271F64">
        <w:t>2017 год</w:t>
      </w:r>
      <w:r w:rsidR="00F5228B">
        <w:t xml:space="preserve">у </w:t>
      </w:r>
      <w:r w:rsidR="00271F64">
        <w:t>– 65 работ).</w:t>
      </w:r>
    </w:p>
    <w:p w:rsidR="00E74EC6" w:rsidRPr="00845AFC" w:rsidRDefault="002E25C3" w:rsidP="00DD667B">
      <w:pPr>
        <w:spacing w:line="360" w:lineRule="auto"/>
        <w:ind w:firstLine="709"/>
        <w:jc w:val="both"/>
      </w:pPr>
      <w:r w:rsidRPr="00845AFC">
        <w:t>В</w:t>
      </w:r>
      <w:r w:rsidR="00564CC2" w:rsidRPr="00845AFC">
        <w:t xml:space="preserve"> рамках </w:t>
      </w:r>
      <w:r w:rsidRPr="00845AFC">
        <w:t>реализации муниципальной программы в 201</w:t>
      </w:r>
      <w:r w:rsidR="00271F64">
        <w:t>8</w:t>
      </w:r>
      <w:r w:rsidRPr="00845AFC">
        <w:t xml:space="preserve"> году</w:t>
      </w:r>
      <w:r w:rsidR="00D12185" w:rsidRPr="00845AFC">
        <w:t xml:space="preserve"> о</w:t>
      </w:r>
      <w:r w:rsidR="0075176C" w:rsidRPr="00845AFC">
        <w:t xml:space="preserve">рганизовано посещение плавательного бассейна </w:t>
      </w:r>
      <w:r w:rsidR="00C67940" w:rsidRPr="00845AFC">
        <w:rPr>
          <w:bCs/>
        </w:rPr>
        <w:t xml:space="preserve">на Базе отдыха и спорта «Северянка» </w:t>
      </w:r>
      <w:r w:rsidR="0075176C" w:rsidRPr="00845AFC">
        <w:t>маломобильными гражданами</w:t>
      </w:r>
      <w:r w:rsidR="00494144" w:rsidRPr="00845AFC">
        <w:t xml:space="preserve">. </w:t>
      </w:r>
      <w:r w:rsidR="00D12185" w:rsidRPr="00845AFC">
        <w:t xml:space="preserve">За отчетный год </w:t>
      </w:r>
      <w:r w:rsidR="00C67940" w:rsidRPr="00845AFC">
        <w:t xml:space="preserve">плавательный бассейн посетили </w:t>
      </w:r>
      <w:r w:rsidR="00271F64">
        <w:t>208</w:t>
      </w:r>
      <w:r w:rsidR="00962D03" w:rsidRPr="00845AFC">
        <w:t xml:space="preserve"> </w:t>
      </w:r>
      <w:r w:rsidR="00D12185" w:rsidRPr="00845AFC">
        <w:t>человек</w:t>
      </w:r>
      <w:r w:rsidR="00962D03" w:rsidRPr="00845AFC">
        <w:t xml:space="preserve"> из чис</w:t>
      </w:r>
      <w:r w:rsidR="00271F64">
        <w:t>ла маломобильных граждан (в 2017</w:t>
      </w:r>
      <w:r w:rsidR="00962D03" w:rsidRPr="00845AFC">
        <w:t xml:space="preserve"> году – </w:t>
      </w:r>
      <w:r w:rsidR="00271F64">
        <w:t>210</w:t>
      </w:r>
      <w:r w:rsidR="00962D03" w:rsidRPr="00845AFC">
        <w:t xml:space="preserve"> человек).</w:t>
      </w:r>
    </w:p>
    <w:p w:rsidR="002D7605" w:rsidRDefault="002D7605" w:rsidP="00DD667B">
      <w:pPr>
        <w:pStyle w:val="a6"/>
        <w:widowControl w:val="0"/>
        <w:autoSpaceDE w:val="0"/>
        <w:autoSpaceDN w:val="0"/>
        <w:adjustRightInd w:val="0"/>
        <w:spacing w:line="360" w:lineRule="auto"/>
        <w:ind w:left="0" w:firstLine="709"/>
        <w:jc w:val="both"/>
        <w:rPr>
          <w:b/>
        </w:rPr>
      </w:pPr>
    </w:p>
    <w:p w:rsidR="002D7605" w:rsidRDefault="002D7605" w:rsidP="00DD667B">
      <w:pPr>
        <w:pStyle w:val="a6"/>
        <w:widowControl w:val="0"/>
        <w:autoSpaceDE w:val="0"/>
        <w:autoSpaceDN w:val="0"/>
        <w:adjustRightInd w:val="0"/>
        <w:spacing w:line="360" w:lineRule="auto"/>
        <w:ind w:left="0" w:firstLine="709"/>
        <w:jc w:val="both"/>
        <w:rPr>
          <w:b/>
        </w:rPr>
      </w:pPr>
    </w:p>
    <w:p w:rsidR="00733666" w:rsidRPr="000D3C2A" w:rsidRDefault="00733666" w:rsidP="00DD667B">
      <w:pPr>
        <w:pStyle w:val="a6"/>
        <w:widowControl w:val="0"/>
        <w:autoSpaceDE w:val="0"/>
        <w:autoSpaceDN w:val="0"/>
        <w:adjustRightInd w:val="0"/>
        <w:spacing w:line="360" w:lineRule="auto"/>
        <w:ind w:left="0" w:firstLine="709"/>
        <w:jc w:val="both"/>
        <w:rPr>
          <w:b/>
          <w:color w:val="FF0000"/>
        </w:rPr>
      </w:pPr>
      <w:r w:rsidRPr="0049262B">
        <w:rPr>
          <w:b/>
        </w:rPr>
        <w:lastRenderedPageBreak/>
        <w:t>Проанализировав реализацию муниципальной программы в совокупности цели, мероприятий, показателей, учитывая соответствие фактических показателей их плановым значениям и уровень исполнения мероприятий, муниципальная программа Белоярского района «Доступная среда на 2014-2020 годы» признана эффективной. Муниципальной программе присвоена оценка «отлично».</w:t>
      </w:r>
      <w:r w:rsidR="000D3C2A">
        <w:rPr>
          <w:b/>
        </w:rPr>
        <w:t xml:space="preserve"> </w:t>
      </w:r>
    </w:p>
    <w:p w:rsidR="00212C48" w:rsidRDefault="007C1D50" w:rsidP="007C1D50">
      <w:pPr>
        <w:pStyle w:val="2"/>
        <w:spacing w:after="0" w:line="360" w:lineRule="auto"/>
        <w:ind w:left="0" w:firstLine="709"/>
        <w:rPr>
          <w:b/>
          <w:szCs w:val="24"/>
        </w:rPr>
      </w:pPr>
      <w:r w:rsidRPr="007C1D50">
        <w:rPr>
          <w:b/>
          <w:szCs w:val="24"/>
        </w:rPr>
        <w:t xml:space="preserve">В целях повышения эффективности реализации муниципальной программы  ответственному исполнителю </w:t>
      </w:r>
      <w:r w:rsidR="00161830">
        <w:rPr>
          <w:b/>
        </w:rPr>
        <w:t>совместно с соисполнителями</w:t>
      </w:r>
      <w:r w:rsidRPr="007C1D50">
        <w:rPr>
          <w:b/>
          <w:szCs w:val="24"/>
        </w:rPr>
        <w:t xml:space="preserve"> рекомендуется обеспечить комплексность системы целевых показателей и их увязку с реализуемыми мероприятиями и ресурсным обеспечением муниципальной программы.</w:t>
      </w:r>
    </w:p>
    <w:p w:rsidR="00212C48" w:rsidRDefault="00212C48" w:rsidP="00C2517A">
      <w:pPr>
        <w:pStyle w:val="2"/>
        <w:spacing w:after="0" w:line="360" w:lineRule="auto"/>
        <w:ind w:left="0" w:firstLine="0"/>
        <w:jc w:val="center"/>
        <w:rPr>
          <w:b/>
          <w:szCs w:val="24"/>
        </w:rPr>
      </w:pPr>
    </w:p>
    <w:p w:rsidR="00836E74" w:rsidRPr="005741B3" w:rsidRDefault="001B3828" w:rsidP="00C2517A">
      <w:pPr>
        <w:pStyle w:val="2"/>
        <w:spacing w:after="0" w:line="360" w:lineRule="auto"/>
        <w:ind w:left="0" w:firstLine="0"/>
        <w:jc w:val="center"/>
        <w:rPr>
          <w:b/>
          <w:szCs w:val="24"/>
        </w:rPr>
      </w:pPr>
      <w:r>
        <w:rPr>
          <w:b/>
          <w:szCs w:val="24"/>
        </w:rPr>
        <w:t xml:space="preserve">2.5. </w:t>
      </w:r>
      <w:r w:rsidR="00A46935" w:rsidRPr="005741B3">
        <w:rPr>
          <w:b/>
          <w:szCs w:val="24"/>
        </w:rPr>
        <w:t>Муниципальная программа Белоярского района</w:t>
      </w:r>
    </w:p>
    <w:p w:rsidR="00A46935" w:rsidRPr="005741B3" w:rsidRDefault="00A46935" w:rsidP="00C2517A">
      <w:pPr>
        <w:pStyle w:val="2"/>
        <w:spacing w:after="0" w:line="360" w:lineRule="auto"/>
        <w:ind w:left="420" w:firstLine="0"/>
        <w:jc w:val="center"/>
        <w:rPr>
          <w:b/>
          <w:szCs w:val="24"/>
        </w:rPr>
      </w:pPr>
      <w:r w:rsidRPr="005741B3">
        <w:rPr>
          <w:b/>
          <w:szCs w:val="24"/>
        </w:rPr>
        <w:t>«Развитие культуры Белоярского района на 2014-2020 годы»</w:t>
      </w:r>
    </w:p>
    <w:p w:rsidR="00E74EC6" w:rsidRDefault="000F22FE" w:rsidP="00C2517A">
      <w:pPr>
        <w:autoSpaceDE w:val="0"/>
        <w:autoSpaceDN w:val="0"/>
        <w:adjustRightInd w:val="0"/>
        <w:spacing w:line="360" w:lineRule="auto"/>
        <w:ind w:firstLine="709"/>
        <w:jc w:val="both"/>
        <w:rPr>
          <w:lang w:eastAsia="en-US"/>
        </w:rPr>
      </w:pPr>
      <w:r>
        <w:t>Комплексная</w:t>
      </w:r>
      <w:r w:rsidR="00A46935" w:rsidRPr="005741B3">
        <w:t xml:space="preserve"> цель программы предусматривает </w:t>
      </w:r>
      <w:r w:rsidR="00D12185" w:rsidRPr="005741B3">
        <w:rPr>
          <w:lang w:eastAsia="en-US"/>
        </w:rPr>
        <w:t>повышение качества услуг, предоставляемых в области библиотечного, музейного дела, обеспечение прав граждан на участие в культурной жизни, реализация творческого потенциала жителей Белоярского района,  повышение эффективности муниципального управления в отрасли культуры, создание условий для информационного обеспечения населения Белоярского района посредством печатных средств массовой инф</w:t>
      </w:r>
      <w:r w:rsidR="00E44690">
        <w:rPr>
          <w:lang w:eastAsia="en-US"/>
        </w:rPr>
        <w:t>ормации, а также в теле</w:t>
      </w:r>
      <w:r w:rsidR="00D12185" w:rsidRPr="005741B3">
        <w:rPr>
          <w:lang w:eastAsia="en-US"/>
        </w:rPr>
        <w:t>эфире, формирование условий для беспрепятственного доступа к учреждениям культуры и услугам в сфере культуры для инвалидов и других маломобильных групп населения, организация и исполнение материально-технического обеспечения учреждений.</w:t>
      </w:r>
    </w:p>
    <w:p w:rsidR="009150EC" w:rsidRDefault="009150EC" w:rsidP="00C2517A">
      <w:pPr>
        <w:autoSpaceDE w:val="0"/>
        <w:autoSpaceDN w:val="0"/>
        <w:adjustRightInd w:val="0"/>
        <w:spacing w:line="360" w:lineRule="auto"/>
        <w:ind w:firstLine="709"/>
        <w:jc w:val="both"/>
        <w:rPr>
          <w:lang w:eastAsia="en-US"/>
        </w:rPr>
      </w:pPr>
      <w:r w:rsidRPr="009150EC">
        <w:rPr>
          <w:lang w:eastAsia="en-US"/>
        </w:rPr>
        <w:t>С момента реализации программы объем финансирования за счет бюджетных средств ежегодно увеличивался,   при этом наблюдается более качественное исполнение расходных обязательств и плановых значений целевых показателей.</w:t>
      </w:r>
    </w:p>
    <w:p w:rsidR="004C1FBE" w:rsidRPr="00906521" w:rsidRDefault="004C1FBE" w:rsidP="004C1FBE">
      <w:pPr>
        <w:spacing w:line="360" w:lineRule="auto"/>
        <w:ind w:firstLine="709"/>
        <w:jc w:val="both"/>
      </w:pPr>
      <w:r w:rsidRPr="00906521">
        <w:t>Фактический  объем финансирования программы в 201</w:t>
      </w:r>
      <w:r w:rsidR="00A33323">
        <w:t>8</w:t>
      </w:r>
      <w:r w:rsidRPr="00906521">
        <w:t xml:space="preserve"> году составил </w:t>
      </w:r>
      <w:r w:rsidR="00115C92">
        <w:t>277 173,3</w:t>
      </w:r>
      <w:r w:rsidRPr="00906521">
        <w:t xml:space="preserve"> тыс. руб</w:t>
      </w:r>
      <w:r w:rsidR="00D47994">
        <w:t>лей</w:t>
      </w:r>
      <w:r w:rsidRPr="00906521">
        <w:t xml:space="preserve"> (</w:t>
      </w:r>
      <w:r w:rsidR="00115C92">
        <w:t>99,9</w:t>
      </w:r>
      <w:r w:rsidRPr="00906521">
        <w:t xml:space="preserve"> % от </w:t>
      </w:r>
      <w:r w:rsidR="00115C92">
        <w:t>годового лимита</w:t>
      </w:r>
      <w:r w:rsidRPr="00906521">
        <w:t>), в том числе за счет средств:</w:t>
      </w:r>
    </w:p>
    <w:p w:rsidR="004C1FBE" w:rsidRPr="00906521" w:rsidRDefault="004C1FBE" w:rsidP="0022497E">
      <w:pPr>
        <w:pStyle w:val="a6"/>
        <w:numPr>
          <w:ilvl w:val="0"/>
          <w:numId w:val="16"/>
        </w:numPr>
        <w:tabs>
          <w:tab w:val="left" w:pos="993"/>
        </w:tabs>
        <w:spacing w:line="360" w:lineRule="auto"/>
        <w:ind w:left="0" w:firstLine="709"/>
        <w:jc w:val="both"/>
      </w:pPr>
      <w:r w:rsidRPr="00906521">
        <w:t xml:space="preserve">федерального бюджета – </w:t>
      </w:r>
      <w:r w:rsidR="00115C92">
        <w:t>9,4</w:t>
      </w:r>
      <w:r w:rsidR="007C1D50">
        <w:t xml:space="preserve"> тыс. рублей</w:t>
      </w:r>
      <w:r w:rsidRPr="00906521">
        <w:t xml:space="preserve"> (</w:t>
      </w:r>
      <w:r w:rsidR="00115C92" w:rsidRPr="00906521">
        <w:t>освоены в полном объеме</w:t>
      </w:r>
      <w:r w:rsidRPr="00906521">
        <w:t>);</w:t>
      </w:r>
    </w:p>
    <w:p w:rsidR="004C1FBE" w:rsidRPr="00906521" w:rsidRDefault="004C1FBE" w:rsidP="0022497E">
      <w:pPr>
        <w:pStyle w:val="a6"/>
        <w:numPr>
          <w:ilvl w:val="0"/>
          <w:numId w:val="16"/>
        </w:numPr>
        <w:tabs>
          <w:tab w:val="left" w:pos="993"/>
        </w:tabs>
        <w:spacing w:line="360" w:lineRule="auto"/>
        <w:ind w:left="0" w:firstLine="709"/>
        <w:jc w:val="both"/>
      </w:pPr>
      <w:r w:rsidRPr="00906521">
        <w:t xml:space="preserve">бюджета автономного округа – </w:t>
      </w:r>
      <w:r w:rsidR="00115C92">
        <w:t>73 309,9</w:t>
      </w:r>
      <w:r w:rsidR="007C1D50">
        <w:t xml:space="preserve"> тыс. рублей </w:t>
      </w:r>
      <w:r w:rsidRPr="00906521">
        <w:t>(освоены в полном объеме);</w:t>
      </w:r>
    </w:p>
    <w:p w:rsidR="004C1FBE" w:rsidRPr="00906521" w:rsidRDefault="004C1FBE" w:rsidP="0022497E">
      <w:pPr>
        <w:pStyle w:val="a6"/>
        <w:numPr>
          <w:ilvl w:val="0"/>
          <w:numId w:val="16"/>
        </w:numPr>
        <w:tabs>
          <w:tab w:val="left" w:pos="993"/>
        </w:tabs>
        <w:spacing w:line="360" w:lineRule="auto"/>
        <w:ind w:left="0" w:firstLine="709"/>
        <w:jc w:val="both"/>
      </w:pPr>
      <w:r w:rsidRPr="00906521">
        <w:t xml:space="preserve">бюджета Белоярского района – </w:t>
      </w:r>
      <w:r w:rsidR="00115C92">
        <w:t>195 963</w:t>
      </w:r>
      <w:r w:rsidR="007C1D50">
        <w:t xml:space="preserve"> тыс. рублей </w:t>
      </w:r>
      <w:r w:rsidRPr="00906521">
        <w:t>(</w:t>
      </w:r>
      <w:r w:rsidR="00115C92">
        <w:t xml:space="preserve">99,8% от </w:t>
      </w:r>
      <w:r w:rsidR="007C1D50">
        <w:t>годового лимита</w:t>
      </w:r>
      <w:r w:rsidRPr="00906521">
        <w:t>);</w:t>
      </w:r>
    </w:p>
    <w:p w:rsidR="004C1FBE" w:rsidRDefault="004C1FBE" w:rsidP="0022497E">
      <w:pPr>
        <w:pStyle w:val="a6"/>
        <w:numPr>
          <w:ilvl w:val="0"/>
          <w:numId w:val="16"/>
        </w:numPr>
        <w:tabs>
          <w:tab w:val="left" w:pos="993"/>
        </w:tabs>
        <w:spacing w:line="360" w:lineRule="auto"/>
        <w:ind w:left="0" w:firstLine="709"/>
        <w:jc w:val="both"/>
      </w:pPr>
      <w:r w:rsidRPr="00906521">
        <w:t xml:space="preserve">внебюджетных источников – </w:t>
      </w:r>
      <w:r w:rsidR="00115C92">
        <w:t>7</w:t>
      </w:r>
      <w:r w:rsidR="007C1D50">
        <w:t xml:space="preserve"> </w:t>
      </w:r>
      <w:r w:rsidR="00115C92">
        <w:t>891</w:t>
      </w:r>
      <w:r w:rsidRPr="00906521">
        <w:t xml:space="preserve"> тыс.</w:t>
      </w:r>
      <w:r w:rsidR="007C1D50">
        <w:t xml:space="preserve"> </w:t>
      </w:r>
      <w:r w:rsidRPr="00906521">
        <w:t>руб</w:t>
      </w:r>
      <w:r w:rsidR="007C1D50">
        <w:t>лей.</w:t>
      </w:r>
    </w:p>
    <w:p w:rsidR="00510290" w:rsidRPr="004A1BB5" w:rsidRDefault="00510290" w:rsidP="00510290">
      <w:pPr>
        <w:autoSpaceDE w:val="0"/>
        <w:autoSpaceDN w:val="0"/>
        <w:adjustRightInd w:val="0"/>
        <w:spacing w:line="360" w:lineRule="auto"/>
        <w:ind w:firstLine="709"/>
        <w:jc w:val="both"/>
      </w:pPr>
      <w:r w:rsidRPr="00CA1317">
        <w:t xml:space="preserve">В процессе реализации муниципальной программы за 2018 год образовалась экономия </w:t>
      </w:r>
      <w:r>
        <w:t xml:space="preserve">средств бюджета Белоярского района в размере 391,6 тыс. рублей </w:t>
      </w:r>
      <w:r w:rsidRPr="004A1BB5">
        <w:t>в части:</w:t>
      </w:r>
    </w:p>
    <w:p w:rsidR="00510290" w:rsidRDefault="00510290" w:rsidP="00510290">
      <w:pPr>
        <w:autoSpaceDE w:val="0"/>
        <w:autoSpaceDN w:val="0"/>
        <w:adjustRightInd w:val="0"/>
        <w:spacing w:line="360" w:lineRule="auto"/>
        <w:ind w:firstLine="709"/>
        <w:jc w:val="both"/>
      </w:pPr>
      <w:r w:rsidRPr="00347214">
        <w:t xml:space="preserve">- оплаты командировочных расходов на сумму </w:t>
      </w:r>
      <w:r>
        <w:t>19,3</w:t>
      </w:r>
      <w:r w:rsidRPr="00347214">
        <w:t xml:space="preserve"> тыс. рублей, поскольку  фактическое количество командировок за 2018 год </w:t>
      </w:r>
      <w:r>
        <w:t>менее запланированного объема;</w:t>
      </w:r>
    </w:p>
    <w:p w:rsidR="00510290" w:rsidRDefault="00510290" w:rsidP="00510290">
      <w:pPr>
        <w:autoSpaceDE w:val="0"/>
        <w:autoSpaceDN w:val="0"/>
        <w:adjustRightInd w:val="0"/>
        <w:spacing w:line="360" w:lineRule="auto"/>
        <w:ind w:firstLine="709"/>
        <w:jc w:val="both"/>
      </w:pPr>
      <w:r>
        <w:lastRenderedPageBreak/>
        <w:t xml:space="preserve">- выплаты заработной платы в размере 111,9 </w:t>
      </w:r>
      <w:r w:rsidR="001A5D42">
        <w:t>тыс. рублей</w:t>
      </w:r>
      <w:r>
        <w:t xml:space="preserve"> и социальных отчислений в размере 60,9 </w:t>
      </w:r>
      <w:r w:rsidR="001A5D42">
        <w:t>тыс. рублей по свободной вакансии;</w:t>
      </w:r>
      <w:r>
        <w:t xml:space="preserve"> </w:t>
      </w:r>
    </w:p>
    <w:p w:rsidR="00510290" w:rsidRPr="00347214" w:rsidRDefault="00510290" w:rsidP="00510290">
      <w:pPr>
        <w:autoSpaceDE w:val="0"/>
        <w:autoSpaceDN w:val="0"/>
        <w:adjustRightInd w:val="0"/>
        <w:spacing w:line="360" w:lineRule="auto"/>
        <w:ind w:firstLine="709"/>
        <w:jc w:val="both"/>
      </w:pPr>
      <w:r>
        <w:t xml:space="preserve">- оплаты санаторно-курортного лечения </w:t>
      </w:r>
      <w:r w:rsidR="001A5D42">
        <w:t xml:space="preserve">и льготного проезда </w:t>
      </w:r>
      <w:r w:rsidR="00182EC6">
        <w:t xml:space="preserve">на сумму </w:t>
      </w:r>
      <w:r w:rsidR="00673D63">
        <w:t>165,8</w:t>
      </w:r>
      <w:r w:rsidR="00182EC6">
        <w:t xml:space="preserve"> </w:t>
      </w:r>
      <w:r w:rsidR="001A5D42">
        <w:t>тыс. рублей;</w:t>
      </w:r>
    </w:p>
    <w:p w:rsidR="00510290" w:rsidRDefault="00510290" w:rsidP="00510290">
      <w:pPr>
        <w:autoSpaceDE w:val="0"/>
        <w:autoSpaceDN w:val="0"/>
        <w:adjustRightInd w:val="0"/>
        <w:spacing w:line="360" w:lineRule="auto"/>
        <w:ind w:firstLine="709"/>
        <w:jc w:val="both"/>
      </w:pPr>
      <w:r w:rsidRPr="00347214">
        <w:t xml:space="preserve">- оплаты коммунальных услуг за декабрь 2018 года по факту предоставленных счетов  в январе 2019 года на сумму </w:t>
      </w:r>
      <w:r w:rsidR="00673D63">
        <w:t>33,7</w:t>
      </w:r>
      <w:r w:rsidRPr="00347214">
        <w:t xml:space="preserve"> тыс.</w:t>
      </w:r>
      <w:r w:rsidR="00673D63">
        <w:t xml:space="preserve"> </w:t>
      </w:r>
      <w:r w:rsidRPr="00347214">
        <w:t>рублей.</w:t>
      </w:r>
    </w:p>
    <w:p w:rsidR="004C1FBE" w:rsidRDefault="004C1FBE" w:rsidP="004C1FBE">
      <w:pPr>
        <w:pStyle w:val="ConsPlusNonformat"/>
        <w:widowControl/>
        <w:tabs>
          <w:tab w:val="left" w:pos="993"/>
        </w:tabs>
        <w:spacing w:line="360" w:lineRule="auto"/>
        <w:ind w:firstLine="709"/>
        <w:jc w:val="both"/>
        <w:rPr>
          <w:rFonts w:ascii="Times New Roman" w:hAnsi="Times New Roman" w:cs="Times New Roman"/>
          <w:sz w:val="24"/>
        </w:rPr>
      </w:pPr>
      <w:r w:rsidRPr="0044267F">
        <w:rPr>
          <w:rFonts w:ascii="Times New Roman" w:hAnsi="Times New Roman" w:cs="Times New Roman"/>
          <w:sz w:val="24"/>
        </w:rPr>
        <w:t>Уровень достижения всех показателей муниципальной программы в 20</w:t>
      </w:r>
      <w:r w:rsidR="00115C92">
        <w:rPr>
          <w:rFonts w:ascii="Times New Roman" w:hAnsi="Times New Roman" w:cs="Times New Roman"/>
          <w:sz w:val="24"/>
        </w:rPr>
        <w:t>18</w:t>
      </w:r>
      <w:r w:rsidRPr="0044267F">
        <w:rPr>
          <w:rFonts w:ascii="Times New Roman" w:hAnsi="Times New Roman" w:cs="Times New Roman"/>
          <w:sz w:val="24"/>
        </w:rPr>
        <w:t xml:space="preserve"> году составил </w:t>
      </w:r>
      <w:r w:rsidR="00115C92">
        <w:rPr>
          <w:rFonts w:ascii="Times New Roman" w:hAnsi="Times New Roman" w:cs="Times New Roman"/>
          <w:sz w:val="24"/>
        </w:rPr>
        <w:t>104,1</w:t>
      </w:r>
      <w:r w:rsidRPr="0044267F">
        <w:rPr>
          <w:rFonts w:ascii="Times New Roman" w:hAnsi="Times New Roman" w:cs="Times New Roman"/>
          <w:sz w:val="24"/>
        </w:rPr>
        <w:t>%.</w:t>
      </w:r>
    </w:p>
    <w:p w:rsidR="00BE44B1" w:rsidRPr="006F5A2C" w:rsidRDefault="004C1FBE" w:rsidP="00C2517A">
      <w:pPr>
        <w:pStyle w:val="ConsPlusNonformat"/>
        <w:widowControl/>
        <w:tabs>
          <w:tab w:val="left" w:pos="993"/>
        </w:tabs>
        <w:spacing w:line="360" w:lineRule="auto"/>
        <w:ind w:firstLine="709"/>
        <w:jc w:val="both"/>
        <w:rPr>
          <w:rFonts w:ascii="Times New Roman" w:hAnsi="Times New Roman" w:cs="Times New Roman"/>
          <w:sz w:val="24"/>
        </w:rPr>
      </w:pPr>
      <w:bookmarkStart w:id="1" w:name="OLE_LINK1"/>
      <w:r>
        <w:rPr>
          <w:rFonts w:ascii="Times New Roman" w:hAnsi="Times New Roman" w:cs="Times New Roman"/>
          <w:sz w:val="24"/>
        </w:rPr>
        <w:t>В отчетном году в</w:t>
      </w:r>
      <w:r w:rsidR="00BE44B1" w:rsidRPr="006F5A2C">
        <w:rPr>
          <w:rFonts w:ascii="Times New Roman" w:hAnsi="Times New Roman" w:cs="Times New Roman"/>
          <w:sz w:val="24"/>
        </w:rPr>
        <w:t xml:space="preserve"> рамках проведения мероприятий по комплектованию библиотечного фонда  Белоярского района для библиотек приобретено </w:t>
      </w:r>
      <w:r w:rsidR="002757A7">
        <w:rPr>
          <w:rFonts w:ascii="Times New Roman" w:hAnsi="Times New Roman" w:cs="Times New Roman"/>
          <w:sz w:val="24"/>
        </w:rPr>
        <w:t>5</w:t>
      </w:r>
      <w:r w:rsidR="007C1D50">
        <w:rPr>
          <w:rFonts w:ascii="Times New Roman" w:hAnsi="Times New Roman" w:cs="Times New Roman"/>
          <w:sz w:val="24"/>
        </w:rPr>
        <w:t xml:space="preserve"> </w:t>
      </w:r>
      <w:r w:rsidR="002757A7">
        <w:rPr>
          <w:rFonts w:ascii="Times New Roman" w:hAnsi="Times New Roman" w:cs="Times New Roman"/>
          <w:sz w:val="24"/>
        </w:rPr>
        <w:t>457</w:t>
      </w:r>
      <w:r w:rsidR="006F5A2C" w:rsidRPr="006F5A2C">
        <w:rPr>
          <w:rFonts w:ascii="Times New Roman" w:hAnsi="Times New Roman" w:cs="Times New Roman"/>
          <w:sz w:val="24"/>
        </w:rPr>
        <w:t xml:space="preserve"> </w:t>
      </w:r>
      <w:r w:rsidR="00BE44B1" w:rsidRPr="006F5A2C">
        <w:rPr>
          <w:rFonts w:ascii="Times New Roman" w:hAnsi="Times New Roman" w:cs="Times New Roman"/>
          <w:sz w:val="24"/>
        </w:rPr>
        <w:t>экземпляров книг</w:t>
      </w:r>
      <w:r w:rsidR="006F5A2C" w:rsidRPr="006F5A2C">
        <w:rPr>
          <w:rFonts w:ascii="Times New Roman" w:hAnsi="Times New Roman" w:cs="Times New Roman"/>
          <w:sz w:val="24"/>
        </w:rPr>
        <w:t xml:space="preserve"> (в 201</w:t>
      </w:r>
      <w:r w:rsidR="00115C92">
        <w:rPr>
          <w:rFonts w:ascii="Times New Roman" w:hAnsi="Times New Roman" w:cs="Times New Roman"/>
          <w:sz w:val="24"/>
        </w:rPr>
        <w:t>7</w:t>
      </w:r>
      <w:r w:rsidR="006F5A2C" w:rsidRPr="006F5A2C">
        <w:rPr>
          <w:rFonts w:ascii="Times New Roman" w:hAnsi="Times New Roman" w:cs="Times New Roman"/>
          <w:sz w:val="24"/>
        </w:rPr>
        <w:t xml:space="preserve"> году – </w:t>
      </w:r>
      <w:r w:rsidR="00115C92">
        <w:rPr>
          <w:rFonts w:ascii="Times New Roman" w:hAnsi="Times New Roman" w:cs="Times New Roman"/>
          <w:sz w:val="24"/>
        </w:rPr>
        <w:t>5</w:t>
      </w:r>
      <w:r w:rsidR="007C1D50">
        <w:rPr>
          <w:rFonts w:ascii="Times New Roman" w:hAnsi="Times New Roman" w:cs="Times New Roman"/>
          <w:sz w:val="24"/>
        </w:rPr>
        <w:t xml:space="preserve"> </w:t>
      </w:r>
      <w:r w:rsidR="00115C92">
        <w:rPr>
          <w:rFonts w:ascii="Times New Roman" w:hAnsi="Times New Roman" w:cs="Times New Roman"/>
          <w:sz w:val="24"/>
        </w:rPr>
        <w:t>283</w:t>
      </w:r>
      <w:r w:rsidR="006F5A2C" w:rsidRPr="006F5A2C">
        <w:rPr>
          <w:rFonts w:ascii="Times New Roman" w:hAnsi="Times New Roman" w:cs="Times New Roman"/>
          <w:sz w:val="24"/>
        </w:rPr>
        <w:t xml:space="preserve"> экземпляров)</w:t>
      </w:r>
      <w:r w:rsidR="00BE44B1" w:rsidRPr="006F5A2C">
        <w:rPr>
          <w:rFonts w:ascii="Times New Roman" w:hAnsi="Times New Roman" w:cs="Times New Roman"/>
          <w:sz w:val="24"/>
        </w:rPr>
        <w:t xml:space="preserve">. Кроме того безвозмездно в библиотеки переданы </w:t>
      </w:r>
      <w:r w:rsidR="002757A7">
        <w:rPr>
          <w:rFonts w:ascii="Times New Roman" w:hAnsi="Times New Roman" w:cs="Times New Roman"/>
          <w:sz w:val="24"/>
        </w:rPr>
        <w:t>1245</w:t>
      </w:r>
      <w:r w:rsidR="006F5A2C" w:rsidRPr="006F5A2C">
        <w:rPr>
          <w:rFonts w:ascii="Times New Roman" w:hAnsi="Times New Roman" w:cs="Times New Roman"/>
          <w:sz w:val="24"/>
        </w:rPr>
        <w:t xml:space="preserve">  </w:t>
      </w:r>
      <w:r w:rsidR="00BE44B1" w:rsidRPr="006F5A2C">
        <w:rPr>
          <w:rFonts w:ascii="Times New Roman" w:hAnsi="Times New Roman" w:cs="Times New Roman"/>
          <w:sz w:val="24"/>
        </w:rPr>
        <w:t>экземпляров книг</w:t>
      </w:r>
      <w:r w:rsidR="006F5A2C" w:rsidRPr="006F5A2C">
        <w:rPr>
          <w:rFonts w:ascii="Times New Roman" w:hAnsi="Times New Roman" w:cs="Times New Roman"/>
          <w:sz w:val="24"/>
        </w:rPr>
        <w:t xml:space="preserve"> (в 201</w:t>
      </w:r>
      <w:r w:rsidR="00115C92">
        <w:rPr>
          <w:rFonts w:ascii="Times New Roman" w:hAnsi="Times New Roman" w:cs="Times New Roman"/>
          <w:sz w:val="24"/>
        </w:rPr>
        <w:t>7</w:t>
      </w:r>
      <w:r w:rsidR="006F5A2C" w:rsidRPr="006F5A2C">
        <w:rPr>
          <w:rFonts w:ascii="Times New Roman" w:hAnsi="Times New Roman" w:cs="Times New Roman"/>
          <w:sz w:val="24"/>
        </w:rPr>
        <w:t xml:space="preserve"> году </w:t>
      </w:r>
      <w:r w:rsidR="007C1D50">
        <w:rPr>
          <w:rFonts w:ascii="Times New Roman" w:hAnsi="Times New Roman" w:cs="Times New Roman"/>
          <w:sz w:val="24"/>
        </w:rPr>
        <w:t>–</w:t>
      </w:r>
      <w:r w:rsidR="006F5A2C" w:rsidRPr="006F5A2C">
        <w:rPr>
          <w:rFonts w:ascii="Times New Roman" w:hAnsi="Times New Roman" w:cs="Times New Roman"/>
          <w:sz w:val="24"/>
        </w:rPr>
        <w:t xml:space="preserve"> </w:t>
      </w:r>
      <w:r w:rsidR="00115C92">
        <w:rPr>
          <w:rFonts w:ascii="Times New Roman" w:hAnsi="Times New Roman" w:cs="Times New Roman"/>
          <w:sz w:val="24"/>
        </w:rPr>
        <w:t>1</w:t>
      </w:r>
      <w:r w:rsidR="007C1D50">
        <w:rPr>
          <w:rFonts w:ascii="Times New Roman" w:hAnsi="Times New Roman" w:cs="Times New Roman"/>
          <w:sz w:val="24"/>
        </w:rPr>
        <w:t xml:space="preserve"> </w:t>
      </w:r>
      <w:r w:rsidR="00115C92">
        <w:rPr>
          <w:rFonts w:ascii="Times New Roman" w:hAnsi="Times New Roman" w:cs="Times New Roman"/>
          <w:sz w:val="24"/>
        </w:rPr>
        <w:t>908</w:t>
      </w:r>
      <w:r w:rsidR="006F5A2C" w:rsidRPr="006F5A2C">
        <w:rPr>
          <w:rFonts w:ascii="Times New Roman" w:hAnsi="Times New Roman" w:cs="Times New Roman"/>
          <w:sz w:val="24"/>
        </w:rPr>
        <w:t xml:space="preserve"> экземпляров)</w:t>
      </w:r>
      <w:r w:rsidR="00BE44B1" w:rsidRPr="006F5A2C">
        <w:rPr>
          <w:rFonts w:ascii="Times New Roman" w:hAnsi="Times New Roman" w:cs="Times New Roman"/>
          <w:sz w:val="24"/>
        </w:rPr>
        <w:t>.</w:t>
      </w:r>
    </w:p>
    <w:p w:rsidR="008B0EC6" w:rsidRDefault="00115C92" w:rsidP="00BA3B0B">
      <w:pPr>
        <w:pStyle w:val="ConsPlusNonformat"/>
        <w:widowControl/>
        <w:tabs>
          <w:tab w:val="left" w:pos="993"/>
        </w:tabs>
        <w:spacing w:line="360" w:lineRule="auto"/>
        <w:ind w:firstLine="709"/>
        <w:jc w:val="both"/>
      </w:pPr>
      <w:r>
        <w:rPr>
          <w:rFonts w:ascii="Times New Roman" w:hAnsi="Times New Roman" w:cs="Times New Roman"/>
          <w:sz w:val="24"/>
          <w:szCs w:val="24"/>
        </w:rPr>
        <w:t>В 2018</w:t>
      </w:r>
      <w:r w:rsidR="0044267F" w:rsidRPr="00474D36">
        <w:rPr>
          <w:rFonts w:ascii="Times New Roman" w:hAnsi="Times New Roman" w:cs="Times New Roman"/>
          <w:sz w:val="24"/>
          <w:szCs w:val="24"/>
        </w:rPr>
        <w:t xml:space="preserve"> году библ</w:t>
      </w:r>
      <w:r w:rsidR="002A7757">
        <w:rPr>
          <w:rFonts w:ascii="Times New Roman" w:hAnsi="Times New Roman" w:cs="Times New Roman"/>
          <w:sz w:val="24"/>
          <w:szCs w:val="24"/>
        </w:rPr>
        <w:t>иотечный фонд в сравнении с 2017 годом вырос на 3</w:t>
      </w:r>
      <w:r w:rsidR="0044267F" w:rsidRPr="00474D36">
        <w:rPr>
          <w:rFonts w:ascii="Times New Roman" w:hAnsi="Times New Roman" w:cs="Times New Roman"/>
          <w:sz w:val="24"/>
          <w:szCs w:val="24"/>
        </w:rPr>
        <w:t xml:space="preserve">% и составил </w:t>
      </w:r>
      <w:r w:rsidR="002A7757">
        <w:rPr>
          <w:rFonts w:ascii="Times New Roman" w:hAnsi="Times New Roman" w:cs="Times New Roman"/>
          <w:sz w:val="24"/>
          <w:szCs w:val="24"/>
        </w:rPr>
        <w:t>181,5</w:t>
      </w:r>
      <w:r w:rsidR="0044267F" w:rsidRPr="00474D36">
        <w:rPr>
          <w:rFonts w:ascii="Times New Roman" w:hAnsi="Times New Roman" w:cs="Times New Roman"/>
          <w:sz w:val="24"/>
          <w:szCs w:val="24"/>
        </w:rPr>
        <w:t xml:space="preserve"> тыс. экземпляров</w:t>
      </w:r>
      <w:bookmarkEnd w:id="1"/>
      <w:r w:rsidR="00474D36">
        <w:rPr>
          <w:rFonts w:ascii="Times New Roman" w:hAnsi="Times New Roman" w:cs="Times New Roman"/>
          <w:sz w:val="24"/>
          <w:szCs w:val="24"/>
        </w:rPr>
        <w:t xml:space="preserve">. </w:t>
      </w:r>
      <w:r w:rsidR="00F131DF">
        <w:rPr>
          <w:rFonts w:ascii="Times New Roman" w:hAnsi="Times New Roman" w:cs="Times New Roman"/>
          <w:sz w:val="24"/>
          <w:szCs w:val="24"/>
        </w:rPr>
        <w:t xml:space="preserve"> </w:t>
      </w:r>
      <w:r w:rsidR="00F5228B">
        <w:rPr>
          <w:rFonts w:ascii="Times New Roman" w:hAnsi="Times New Roman" w:cs="Times New Roman"/>
          <w:sz w:val="24"/>
          <w:szCs w:val="24"/>
        </w:rPr>
        <w:t>Также</w:t>
      </w:r>
      <w:r w:rsidR="008B0EC6">
        <w:rPr>
          <w:rFonts w:ascii="Times New Roman" w:hAnsi="Times New Roman" w:cs="Times New Roman"/>
          <w:sz w:val="24"/>
          <w:szCs w:val="24"/>
        </w:rPr>
        <w:t xml:space="preserve"> з</w:t>
      </w:r>
      <w:r w:rsidR="00BA3B0B" w:rsidRPr="00474D36">
        <w:rPr>
          <w:rFonts w:ascii="Times New Roman" w:hAnsi="Times New Roman" w:cs="Times New Roman"/>
          <w:sz w:val="24"/>
          <w:szCs w:val="24"/>
        </w:rPr>
        <w:t xml:space="preserve">а отчетный период </w:t>
      </w:r>
      <w:r w:rsidR="005B4433" w:rsidRPr="00474D36">
        <w:rPr>
          <w:rFonts w:ascii="Times New Roman" w:hAnsi="Times New Roman" w:cs="Times New Roman"/>
          <w:sz w:val="24"/>
          <w:szCs w:val="24"/>
        </w:rPr>
        <w:t xml:space="preserve"> </w:t>
      </w:r>
      <w:r w:rsidR="006071E5" w:rsidRPr="00474D36">
        <w:rPr>
          <w:rFonts w:ascii="Times New Roman" w:hAnsi="Times New Roman" w:cs="Times New Roman"/>
          <w:sz w:val="24"/>
          <w:szCs w:val="24"/>
        </w:rPr>
        <w:t>возросли показатели посещаемости библиотек по сравнению с 201</w:t>
      </w:r>
      <w:r w:rsidR="002A7757">
        <w:rPr>
          <w:rFonts w:ascii="Times New Roman" w:hAnsi="Times New Roman" w:cs="Times New Roman"/>
          <w:sz w:val="24"/>
          <w:szCs w:val="24"/>
        </w:rPr>
        <w:t>7</w:t>
      </w:r>
      <w:r w:rsidR="006071E5" w:rsidRPr="00474D36">
        <w:rPr>
          <w:rFonts w:ascii="Times New Roman" w:hAnsi="Times New Roman" w:cs="Times New Roman"/>
          <w:sz w:val="24"/>
          <w:szCs w:val="24"/>
        </w:rPr>
        <w:t xml:space="preserve"> годом. Так </w:t>
      </w:r>
      <w:r w:rsidR="005B4433" w:rsidRPr="00474D36">
        <w:rPr>
          <w:rFonts w:ascii="Times New Roman" w:hAnsi="Times New Roman" w:cs="Times New Roman"/>
          <w:sz w:val="24"/>
          <w:szCs w:val="24"/>
        </w:rPr>
        <w:t xml:space="preserve">число посещений библиотек Белоярского района составило </w:t>
      </w:r>
      <w:r w:rsidR="002A7757">
        <w:rPr>
          <w:rFonts w:ascii="Times New Roman" w:hAnsi="Times New Roman" w:cs="Times New Roman"/>
          <w:sz w:val="24"/>
          <w:szCs w:val="24"/>
        </w:rPr>
        <w:t>117,8</w:t>
      </w:r>
      <w:r w:rsidR="006071E5" w:rsidRPr="00474D36">
        <w:rPr>
          <w:rFonts w:ascii="Times New Roman" w:hAnsi="Times New Roman" w:cs="Times New Roman"/>
          <w:sz w:val="24"/>
          <w:szCs w:val="24"/>
        </w:rPr>
        <w:t xml:space="preserve"> тыс. человек (в 201</w:t>
      </w:r>
      <w:r w:rsidR="00F5228B">
        <w:rPr>
          <w:rFonts w:ascii="Times New Roman" w:hAnsi="Times New Roman" w:cs="Times New Roman"/>
          <w:sz w:val="24"/>
          <w:szCs w:val="24"/>
        </w:rPr>
        <w:t>7</w:t>
      </w:r>
      <w:r w:rsidR="006071E5" w:rsidRPr="00474D36">
        <w:rPr>
          <w:rFonts w:ascii="Times New Roman" w:hAnsi="Times New Roman" w:cs="Times New Roman"/>
          <w:sz w:val="24"/>
          <w:szCs w:val="24"/>
        </w:rPr>
        <w:t xml:space="preserve"> году </w:t>
      </w:r>
      <w:r w:rsidR="002A7757">
        <w:rPr>
          <w:rFonts w:ascii="Times New Roman" w:hAnsi="Times New Roman" w:cs="Times New Roman"/>
          <w:sz w:val="24"/>
          <w:szCs w:val="24"/>
        </w:rPr>
        <w:t>–</w:t>
      </w:r>
      <w:r w:rsidR="006071E5" w:rsidRPr="00474D36">
        <w:rPr>
          <w:rFonts w:ascii="Times New Roman" w:hAnsi="Times New Roman" w:cs="Times New Roman"/>
          <w:sz w:val="24"/>
          <w:szCs w:val="24"/>
        </w:rPr>
        <w:t xml:space="preserve"> </w:t>
      </w:r>
      <w:r w:rsidR="002A7757">
        <w:rPr>
          <w:rFonts w:ascii="Times New Roman" w:hAnsi="Times New Roman" w:cs="Times New Roman"/>
          <w:sz w:val="24"/>
          <w:szCs w:val="24"/>
        </w:rPr>
        <w:t>116,8</w:t>
      </w:r>
      <w:r w:rsidR="005B4433" w:rsidRPr="00474D36">
        <w:rPr>
          <w:rFonts w:ascii="Times New Roman" w:hAnsi="Times New Roman" w:cs="Times New Roman"/>
          <w:sz w:val="24"/>
          <w:szCs w:val="24"/>
        </w:rPr>
        <w:t xml:space="preserve"> тыс.</w:t>
      </w:r>
      <w:r w:rsidR="00D47994">
        <w:rPr>
          <w:rFonts w:ascii="Times New Roman" w:hAnsi="Times New Roman" w:cs="Times New Roman"/>
          <w:sz w:val="24"/>
          <w:szCs w:val="24"/>
        </w:rPr>
        <w:t xml:space="preserve"> </w:t>
      </w:r>
      <w:r w:rsidR="006071E5" w:rsidRPr="00474D36">
        <w:rPr>
          <w:rFonts w:ascii="Times New Roman" w:hAnsi="Times New Roman" w:cs="Times New Roman"/>
          <w:sz w:val="24"/>
          <w:szCs w:val="24"/>
        </w:rPr>
        <w:t xml:space="preserve">человек), </w:t>
      </w:r>
      <w:r w:rsidR="005B4433" w:rsidRPr="00474D36">
        <w:rPr>
          <w:rFonts w:ascii="Times New Roman" w:hAnsi="Times New Roman" w:cs="Times New Roman"/>
          <w:sz w:val="24"/>
          <w:szCs w:val="24"/>
        </w:rPr>
        <w:t xml:space="preserve"> число читателей –</w:t>
      </w:r>
      <w:r w:rsidR="006071E5" w:rsidRPr="00474D36">
        <w:rPr>
          <w:rFonts w:ascii="Times New Roman" w:hAnsi="Times New Roman" w:cs="Times New Roman"/>
          <w:sz w:val="24"/>
          <w:szCs w:val="24"/>
        </w:rPr>
        <w:t xml:space="preserve"> 13 374 человека (в 201</w:t>
      </w:r>
      <w:r w:rsidR="00F5228B">
        <w:rPr>
          <w:rFonts w:ascii="Times New Roman" w:hAnsi="Times New Roman" w:cs="Times New Roman"/>
          <w:sz w:val="24"/>
          <w:szCs w:val="24"/>
        </w:rPr>
        <w:t>7</w:t>
      </w:r>
      <w:r w:rsidR="006071E5" w:rsidRPr="00474D36">
        <w:rPr>
          <w:rFonts w:ascii="Times New Roman" w:hAnsi="Times New Roman" w:cs="Times New Roman"/>
          <w:sz w:val="24"/>
          <w:szCs w:val="24"/>
        </w:rPr>
        <w:t xml:space="preserve"> году - </w:t>
      </w:r>
      <w:r w:rsidR="005B4433" w:rsidRPr="00474D36">
        <w:rPr>
          <w:rFonts w:ascii="Times New Roman" w:hAnsi="Times New Roman" w:cs="Times New Roman"/>
          <w:sz w:val="24"/>
          <w:szCs w:val="24"/>
        </w:rPr>
        <w:t xml:space="preserve"> 13 370 человек</w:t>
      </w:r>
      <w:r w:rsidR="006071E5" w:rsidRPr="00474D36">
        <w:rPr>
          <w:rFonts w:ascii="Times New Roman" w:hAnsi="Times New Roman" w:cs="Times New Roman"/>
          <w:sz w:val="24"/>
          <w:szCs w:val="24"/>
        </w:rPr>
        <w:t xml:space="preserve">). </w:t>
      </w:r>
      <w:r w:rsidR="008B0EC6">
        <w:rPr>
          <w:rFonts w:ascii="Times New Roman" w:hAnsi="Times New Roman" w:cs="Times New Roman"/>
          <w:sz w:val="24"/>
          <w:szCs w:val="24"/>
        </w:rPr>
        <w:t xml:space="preserve">Росту показателей в области библиотечного дела способствовали </w:t>
      </w:r>
      <w:r w:rsidR="008B0EC6" w:rsidRPr="008B0EC6">
        <w:rPr>
          <w:rFonts w:ascii="Times New Roman" w:hAnsi="Times New Roman" w:cs="Times New Roman"/>
          <w:sz w:val="24"/>
          <w:szCs w:val="24"/>
        </w:rPr>
        <w:t>проведен</w:t>
      </w:r>
      <w:r w:rsidR="008B0EC6">
        <w:rPr>
          <w:rFonts w:ascii="Times New Roman" w:hAnsi="Times New Roman" w:cs="Times New Roman"/>
          <w:sz w:val="24"/>
          <w:szCs w:val="24"/>
        </w:rPr>
        <w:t>ные</w:t>
      </w:r>
      <w:r w:rsidR="008B0EC6" w:rsidRPr="008B0EC6">
        <w:rPr>
          <w:rFonts w:ascii="Times New Roman" w:hAnsi="Times New Roman" w:cs="Times New Roman"/>
          <w:sz w:val="24"/>
          <w:szCs w:val="24"/>
        </w:rPr>
        <w:t xml:space="preserve"> акции «Международный день книгодарения» и «Читательский марафон».</w:t>
      </w:r>
      <w:r w:rsidR="008B0EC6" w:rsidRPr="008B0EC6">
        <w:t xml:space="preserve"> </w:t>
      </w:r>
    </w:p>
    <w:p w:rsidR="002757A7" w:rsidRPr="00F131DF" w:rsidRDefault="008B0EC6" w:rsidP="00BA3B0B">
      <w:pPr>
        <w:pStyle w:val="ConsPlusNonformat"/>
        <w:widowControl/>
        <w:tabs>
          <w:tab w:val="left" w:pos="993"/>
        </w:tabs>
        <w:spacing w:line="360" w:lineRule="auto"/>
        <w:ind w:firstLine="709"/>
        <w:jc w:val="both"/>
        <w:rPr>
          <w:rFonts w:ascii="Times New Roman" w:hAnsi="Times New Roman" w:cs="Times New Roman"/>
          <w:sz w:val="24"/>
          <w:szCs w:val="24"/>
        </w:rPr>
      </w:pPr>
      <w:r w:rsidRPr="00F131DF">
        <w:rPr>
          <w:rFonts w:ascii="Times New Roman" w:hAnsi="Times New Roman" w:cs="Times New Roman"/>
          <w:sz w:val="24"/>
          <w:szCs w:val="24"/>
        </w:rPr>
        <w:t>В 2018 году  состоялось торжественное  открытие удаленн</w:t>
      </w:r>
      <w:r w:rsidR="00F5228B">
        <w:rPr>
          <w:rFonts w:ascii="Times New Roman" w:hAnsi="Times New Roman" w:cs="Times New Roman"/>
          <w:sz w:val="24"/>
          <w:szCs w:val="24"/>
        </w:rPr>
        <w:t>ых</w:t>
      </w:r>
      <w:r w:rsidRPr="00F131DF">
        <w:rPr>
          <w:rFonts w:ascii="Times New Roman" w:hAnsi="Times New Roman" w:cs="Times New Roman"/>
          <w:sz w:val="24"/>
          <w:szCs w:val="24"/>
        </w:rPr>
        <w:t xml:space="preserve"> точ</w:t>
      </w:r>
      <w:r w:rsidR="00F5228B">
        <w:rPr>
          <w:rFonts w:ascii="Times New Roman" w:hAnsi="Times New Roman" w:cs="Times New Roman"/>
          <w:sz w:val="24"/>
          <w:szCs w:val="24"/>
        </w:rPr>
        <w:t>ек</w:t>
      </w:r>
      <w:r w:rsidRPr="00F131DF">
        <w:rPr>
          <w:rFonts w:ascii="Times New Roman" w:hAnsi="Times New Roman" w:cs="Times New Roman"/>
          <w:sz w:val="24"/>
          <w:szCs w:val="24"/>
        </w:rPr>
        <w:t xml:space="preserve"> доступа к ресурс</w:t>
      </w:r>
      <w:r w:rsidR="00F5228B">
        <w:rPr>
          <w:rFonts w:ascii="Times New Roman" w:hAnsi="Times New Roman" w:cs="Times New Roman"/>
          <w:sz w:val="24"/>
          <w:szCs w:val="24"/>
        </w:rPr>
        <w:t xml:space="preserve">ам Президентской библиотеки имени </w:t>
      </w:r>
      <w:r w:rsidRPr="00F131DF">
        <w:rPr>
          <w:rFonts w:ascii="Times New Roman" w:hAnsi="Times New Roman" w:cs="Times New Roman"/>
          <w:sz w:val="24"/>
          <w:szCs w:val="24"/>
        </w:rPr>
        <w:t xml:space="preserve">Б.Н.Ельцина в Центральной районной библиотеке  </w:t>
      </w:r>
      <w:r w:rsidR="00F131DF" w:rsidRPr="00F131DF">
        <w:rPr>
          <w:rFonts w:ascii="Times New Roman" w:hAnsi="Times New Roman" w:cs="Times New Roman"/>
          <w:sz w:val="24"/>
          <w:szCs w:val="24"/>
        </w:rPr>
        <w:t>и в Модельной сельской библиотеке п.Сорум.</w:t>
      </w:r>
    </w:p>
    <w:p w:rsidR="00F131DF" w:rsidRDefault="00C2517A" w:rsidP="00F131DF">
      <w:pPr>
        <w:spacing w:line="360" w:lineRule="auto"/>
        <w:ind w:firstLine="709"/>
        <w:jc w:val="both"/>
      </w:pPr>
      <w:r w:rsidRPr="0073789A">
        <w:t>В 201</w:t>
      </w:r>
      <w:r w:rsidR="00F131DF" w:rsidRPr="0073789A">
        <w:t>8</w:t>
      </w:r>
      <w:r w:rsidRPr="0073789A">
        <w:t xml:space="preserve"> году МАУК Белоярского района «Этнокультурный центр» проведено более </w:t>
      </w:r>
      <w:r w:rsidR="0073789A" w:rsidRPr="0073789A">
        <w:t>430</w:t>
      </w:r>
      <w:r w:rsidR="00D47994">
        <w:t xml:space="preserve"> </w:t>
      </w:r>
      <w:r w:rsidRPr="0073789A">
        <w:t xml:space="preserve"> экскурсий и </w:t>
      </w:r>
      <w:r w:rsidR="0073789A" w:rsidRPr="0073789A">
        <w:t xml:space="preserve">72 </w:t>
      </w:r>
      <w:r w:rsidRPr="0073789A">
        <w:t>выстав</w:t>
      </w:r>
      <w:r w:rsidR="0073789A" w:rsidRPr="0073789A">
        <w:t>ки.</w:t>
      </w:r>
      <w:r w:rsidRPr="0073789A">
        <w:t xml:space="preserve"> За 201</w:t>
      </w:r>
      <w:r w:rsidR="005C3FE0" w:rsidRPr="0073789A">
        <w:t>8</w:t>
      </w:r>
      <w:r w:rsidRPr="002757A7">
        <w:t xml:space="preserve"> год музейный фонд увеличился на </w:t>
      </w:r>
      <w:r w:rsidR="00C75814">
        <w:t>4</w:t>
      </w:r>
      <w:r w:rsidRPr="002757A7">
        <w:t xml:space="preserve"> % в срав</w:t>
      </w:r>
      <w:r w:rsidR="00C75814">
        <w:t>нении с 2017</w:t>
      </w:r>
      <w:r w:rsidRPr="002757A7">
        <w:t xml:space="preserve"> годом и составил </w:t>
      </w:r>
      <w:r w:rsidR="00C75814">
        <w:t>6 984</w:t>
      </w:r>
      <w:r w:rsidRPr="002757A7">
        <w:t xml:space="preserve"> единиц хранения</w:t>
      </w:r>
      <w:r w:rsidR="00C75814">
        <w:t xml:space="preserve">, из них 197 экспонатов получены в рамках «Акции дарения». </w:t>
      </w:r>
      <w:r w:rsidRPr="002757A7">
        <w:t xml:space="preserve">Количество оцифрованных музейных предметов музейного фонда, представленных в сети Интернет - 100 % от общего музейного фонда.  </w:t>
      </w:r>
    </w:p>
    <w:p w:rsidR="00F131DF" w:rsidRDefault="00F131DF" w:rsidP="00F131DF">
      <w:pPr>
        <w:spacing w:line="360" w:lineRule="auto"/>
        <w:ind w:firstLine="709"/>
        <w:jc w:val="both"/>
      </w:pPr>
      <w:r>
        <w:t>В 2018 году обновлена материально-техническая база в МАУК «Этнокультурный центр»</w:t>
      </w:r>
      <w:r w:rsidR="0073789A">
        <w:t xml:space="preserve">, в том числе приобретены </w:t>
      </w:r>
      <w:r>
        <w:t>костюм</w:t>
      </w:r>
      <w:r w:rsidR="0073789A">
        <w:t>ы</w:t>
      </w:r>
      <w:r>
        <w:t xml:space="preserve"> для народного самодеятел</w:t>
      </w:r>
      <w:r w:rsidR="0073789A">
        <w:t>ьного коллектива «Увас Хурамат» на сумму 50,0 тыс. рублей, а также новый системный блок Dexp на 23,0 тыс.</w:t>
      </w:r>
      <w:r w:rsidR="00D47994">
        <w:t xml:space="preserve"> </w:t>
      </w:r>
      <w:r w:rsidR="0073789A">
        <w:t>рублей.</w:t>
      </w:r>
    </w:p>
    <w:p w:rsidR="00F131DF" w:rsidRDefault="00F131DF" w:rsidP="00C2517A">
      <w:pPr>
        <w:spacing w:line="360" w:lineRule="auto"/>
        <w:ind w:firstLine="709"/>
        <w:jc w:val="both"/>
      </w:pPr>
      <w:r w:rsidRPr="00F131DF">
        <w:t xml:space="preserve">В отчетном периоде </w:t>
      </w:r>
      <w:r>
        <w:t>н</w:t>
      </w:r>
      <w:r w:rsidRPr="00F131DF">
        <w:t>а базе этнограф</w:t>
      </w:r>
      <w:r w:rsidR="00D47994">
        <w:t>ического выставочного зала в с.</w:t>
      </w:r>
      <w:r w:rsidRPr="00F131DF">
        <w:t xml:space="preserve">Казым </w:t>
      </w:r>
      <w:r>
        <w:t>продолжена</w:t>
      </w:r>
      <w:r w:rsidRPr="00F131DF">
        <w:t xml:space="preserve"> реализация проект</w:t>
      </w:r>
      <w:r>
        <w:t>а</w:t>
      </w:r>
      <w:r w:rsidRPr="00F131DF">
        <w:t xml:space="preserve"> «Тур выходного дня», проекта по реализации обряда «Медвежьи игрища» - «Театр берестяных масок», проведены традиционные праздники «День оленевода», «Нарождение луны».</w:t>
      </w:r>
      <w:r>
        <w:t xml:space="preserve"> </w:t>
      </w:r>
      <w:r w:rsidRPr="00F131DF">
        <w:t xml:space="preserve">На Всероссийской выставке событийного </w:t>
      </w:r>
      <w:r w:rsidRPr="00F131DF">
        <w:lastRenderedPageBreak/>
        <w:t xml:space="preserve">туризма </w:t>
      </w:r>
      <w:r>
        <w:t>в г. Петрозаводске в номинации «Народное творчество и традиции»</w:t>
      </w:r>
      <w:r w:rsidRPr="00F131DF">
        <w:t xml:space="preserve"> проект «День оленевода в Казыме» занял 3 место.</w:t>
      </w:r>
    </w:p>
    <w:p w:rsidR="00C2517A" w:rsidRDefault="00C2517A" w:rsidP="00C2517A">
      <w:pPr>
        <w:spacing w:line="360" w:lineRule="auto"/>
        <w:ind w:firstLine="709"/>
        <w:jc w:val="both"/>
      </w:pPr>
      <w:r w:rsidRPr="00F131DF">
        <w:t xml:space="preserve">За отчетный период учреждения культуры приняли участие в </w:t>
      </w:r>
      <w:r w:rsidR="00F131DF" w:rsidRPr="00F131DF">
        <w:t>104</w:t>
      </w:r>
      <w:r w:rsidRPr="00F131DF">
        <w:t xml:space="preserve"> конкур</w:t>
      </w:r>
      <w:r w:rsidR="00F131DF" w:rsidRPr="00F131DF">
        <w:t>ах</w:t>
      </w:r>
      <w:r w:rsidRPr="00F131DF">
        <w:t xml:space="preserve"> районного, окружного, всероссийского и международного уровня, завоевали </w:t>
      </w:r>
      <w:r w:rsidR="00F131DF" w:rsidRPr="00F131DF">
        <w:t>352</w:t>
      </w:r>
      <w:r w:rsidRPr="00F131DF">
        <w:t xml:space="preserve"> награды различных степеней, что на </w:t>
      </w:r>
      <w:r w:rsidR="00F131DF" w:rsidRPr="00F131DF">
        <w:t>44 % больше, чем в 2017</w:t>
      </w:r>
      <w:r w:rsidRPr="00F131DF">
        <w:t xml:space="preserve"> году.</w:t>
      </w:r>
    </w:p>
    <w:p w:rsidR="00244B8C" w:rsidRPr="00A46341" w:rsidRDefault="00244B8C" w:rsidP="00F5228B">
      <w:pPr>
        <w:spacing w:line="360" w:lineRule="auto"/>
        <w:ind w:firstLine="709"/>
        <w:jc w:val="both"/>
      </w:pPr>
      <w:r w:rsidRPr="00A46341">
        <w:t xml:space="preserve">Учащиеся </w:t>
      </w:r>
      <w:r w:rsidRPr="00244B8C">
        <w:t xml:space="preserve">Детской школы искусств </w:t>
      </w:r>
      <w:r>
        <w:t xml:space="preserve">приняли участие в 27 конкурсах, </w:t>
      </w:r>
      <w:r w:rsidRPr="00A46341">
        <w:t xml:space="preserve">из них: </w:t>
      </w:r>
      <w:r w:rsidR="00F5228B">
        <w:t xml:space="preserve">        </w:t>
      </w:r>
      <w:r w:rsidRPr="00A46341">
        <w:t>12 Международных, 4 Всероссийских, 3 –</w:t>
      </w:r>
      <w:r w:rsidR="00F5228B">
        <w:t xml:space="preserve"> </w:t>
      </w:r>
      <w:r w:rsidRPr="00A46341">
        <w:t>окружных, 2 - зональных и 6 район</w:t>
      </w:r>
      <w:r w:rsidR="00F5228B">
        <w:t xml:space="preserve">ных, </w:t>
      </w:r>
      <w:r>
        <w:t xml:space="preserve"> и завоевали </w:t>
      </w:r>
      <w:r w:rsidRPr="00A46341">
        <w:t>129</w:t>
      </w:r>
      <w:r>
        <w:t xml:space="preserve">  </w:t>
      </w:r>
      <w:r w:rsidRPr="00244B8C">
        <w:t xml:space="preserve">наград разных степеней </w:t>
      </w:r>
      <w:r>
        <w:t>(</w:t>
      </w:r>
      <w:r w:rsidR="00F5228B">
        <w:t xml:space="preserve">в </w:t>
      </w:r>
      <w:r>
        <w:t>2017 год</w:t>
      </w:r>
      <w:r w:rsidR="00F5228B">
        <w:t xml:space="preserve">у </w:t>
      </w:r>
      <w:r>
        <w:t xml:space="preserve"> – 114 наград).</w:t>
      </w:r>
    </w:p>
    <w:p w:rsidR="00D044D6" w:rsidRPr="00244B8C" w:rsidRDefault="003776A5" w:rsidP="00F5228B">
      <w:pPr>
        <w:spacing w:line="360" w:lineRule="auto"/>
        <w:ind w:firstLine="708"/>
        <w:jc w:val="both"/>
      </w:pPr>
      <w:r w:rsidRPr="00244B8C">
        <w:t xml:space="preserve">На средства программы </w:t>
      </w:r>
      <w:r w:rsidR="001622CE" w:rsidRPr="00244B8C">
        <w:t>в 201</w:t>
      </w:r>
      <w:r w:rsidR="00244B8C" w:rsidRPr="00244B8C">
        <w:t>8</w:t>
      </w:r>
      <w:r w:rsidR="001622CE" w:rsidRPr="00244B8C">
        <w:t xml:space="preserve"> году</w:t>
      </w:r>
      <w:r w:rsidRPr="00244B8C">
        <w:t xml:space="preserve"> </w:t>
      </w:r>
      <w:r w:rsidR="00C2517A" w:rsidRPr="00244B8C">
        <w:t>проведена</w:t>
      </w:r>
      <w:r w:rsidRPr="00244B8C">
        <w:t xml:space="preserve"> летн</w:t>
      </w:r>
      <w:r w:rsidR="00C2517A" w:rsidRPr="00244B8C">
        <w:t xml:space="preserve">яя </w:t>
      </w:r>
      <w:r w:rsidRPr="00244B8C">
        <w:t xml:space="preserve"> оздоровительн</w:t>
      </w:r>
      <w:r w:rsidR="00C2517A" w:rsidRPr="00244B8C">
        <w:t>ая</w:t>
      </w:r>
      <w:r w:rsidRPr="00244B8C">
        <w:t xml:space="preserve"> кампании </w:t>
      </w:r>
      <w:r w:rsidR="00C2517A" w:rsidRPr="00244B8C">
        <w:t xml:space="preserve">на базе </w:t>
      </w:r>
      <w:r w:rsidRPr="00244B8C">
        <w:t xml:space="preserve"> </w:t>
      </w:r>
      <w:r w:rsidR="00C2517A" w:rsidRPr="00244B8C">
        <w:t>МАУДО «Детская школа искусств»</w:t>
      </w:r>
      <w:r w:rsidRPr="00244B8C">
        <w:t xml:space="preserve">, </w:t>
      </w:r>
      <w:r w:rsidR="00D044D6" w:rsidRPr="00244B8C">
        <w:t>обновлен досуговый и спортивный инвентарь, проведен</w:t>
      </w:r>
      <w:r w:rsidR="00C2517A" w:rsidRPr="00244B8C">
        <w:t>ы</w:t>
      </w:r>
      <w:r w:rsidR="00D044D6" w:rsidRPr="00244B8C">
        <w:t xml:space="preserve"> </w:t>
      </w:r>
      <w:r w:rsidR="00C2517A" w:rsidRPr="00244B8C">
        <w:t>мероприятия по отдыху</w:t>
      </w:r>
      <w:r w:rsidR="00D25049" w:rsidRPr="00244B8C">
        <w:t xml:space="preserve"> и оздоровлению 25</w:t>
      </w:r>
      <w:r w:rsidR="00C2517A" w:rsidRPr="00244B8C">
        <w:t xml:space="preserve"> детей.</w:t>
      </w:r>
    </w:p>
    <w:p w:rsidR="00D11C19" w:rsidRDefault="00E713B4" w:rsidP="00F5228B">
      <w:pPr>
        <w:spacing w:line="360" w:lineRule="auto"/>
        <w:ind w:firstLine="709"/>
        <w:jc w:val="both"/>
      </w:pPr>
      <w:r w:rsidRPr="0044267F">
        <w:t xml:space="preserve">В целях формирования доступной среды жизнедеятельности для инвалидов и других маломобильных групп населения </w:t>
      </w:r>
      <w:r w:rsidR="00D11C19">
        <w:t>в 2018 году:</w:t>
      </w:r>
    </w:p>
    <w:p w:rsidR="00A327C1" w:rsidRDefault="001622CE" w:rsidP="000272CB">
      <w:pPr>
        <w:pStyle w:val="a6"/>
        <w:numPr>
          <w:ilvl w:val="0"/>
          <w:numId w:val="36"/>
        </w:numPr>
        <w:spacing w:line="360" w:lineRule="auto"/>
        <w:ind w:left="709"/>
        <w:jc w:val="both"/>
      </w:pPr>
      <w:r w:rsidRPr="0044267F">
        <w:t xml:space="preserve">приобретены </w:t>
      </w:r>
      <w:r w:rsidRPr="004009A7">
        <w:t>аудиокниги для слабовидящих в количестве</w:t>
      </w:r>
      <w:r w:rsidR="00A931C9" w:rsidRPr="004009A7">
        <w:t xml:space="preserve"> </w:t>
      </w:r>
      <w:r w:rsidR="002757A7">
        <w:t>180</w:t>
      </w:r>
      <w:r w:rsidR="006071E5">
        <w:t xml:space="preserve"> </w:t>
      </w:r>
      <w:r w:rsidR="00A931C9" w:rsidRPr="004009A7">
        <w:t xml:space="preserve"> экземпляр</w:t>
      </w:r>
      <w:r w:rsidR="002757A7">
        <w:t>ов (</w:t>
      </w:r>
      <w:r w:rsidR="00137DED">
        <w:t>2017 год – 244)</w:t>
      </w:r>
      <w:r w:rsidR="00D11C19">
        <w:t xml:space="preserve"> на сумму 36,0 тыс.рублей;</w:t>
      </w:r>
    </w:p>
    <w:p w:rsidR="008A0B3B" w:rsidRPr="004009A7" w:rsidRDefault="00D47994" w:rsidP="000272CB">
      <w:pPr>
        <w:pStyle w:val="a6"/>
        <w:numPr>
          <w:ilvl w:val="0"/>
          <w:numId w:val="36"/>
        </w:numPr>
        <w:spacing w:line="360" w:lineRule="auto"/>
        <w:ind w:left="709"/>
        <w:jc w:val="both"/>
      </w:pPr>
      <w:r>
        <w:t xml:space="preserve">приобретено </w:t>
      </w:r>
      <w:r w:rsidR="008A0B3B" w:rsidRPr="008A0B3B">
        <w:t>оборудовани</w:t>
      </w:r>
      <w:r w:rsidR="00D11C19">
        <w:t>е</w:t>
      </w:r>
      <w:r w:rsidR="008A0B3B" w:rsidRPr="008A0B3B">
        <w:t xml:space="preserve"> для организации безбарьерной среды для лиц с ограни</w:t>
      </w:r>
      <w:r w:rsidR="00D11C19">
        <w:t xml:space="preserve">ченными возможностями здоровья в </w:t>
      </w:r>
      <w:r w:rsidR="008A0B3B" w:rsidRPr="008A0B3B">
        <w:t>библио</w:t>
      </w:r>
      <w:r>
        <w:t>теки п.</w:t>
      </w:r>
      <w:r w:rsidR="00D11C19">
        <w:t xml:space="preserve">Лыхма и </w:t>
      </w:r>
      <w:r w:rsidR="00F5228B">
        <w:t>п.</w:t>
      </w:r>
      <w:r w:rsidR="00D11C19">
        <w:t>Верхнеказымский</w:t>
      </w:r>
      <w:r w:rsidR="00D11C19" w:rsidRPr="00D11C19">
        <w:t xml:space="preserve"> (тактильные знаки, наклейки, мнемосхема, таблички</w:t>
      </w:r>
      <w:r w:rsidR="00D11C19">
        <w:t xml:space="preserve">) на сумму 69,9 тыс.рублей, а также в  </w:t>
      </w:r>
      <w:r w:rsidR="00D11C19" w:rsidRPr="00D11C19">
        <w:t xml:space="preserve">МАУК «ЦКиД «Камертон»  </w:t>
      </w:r>
      <w:r w:rsidR="00D11C19">
        <w:t xml:space="preserve"> на сумму 91,2 тыс.рублей.</w:t>
      </w:r>
    </w:p>
    <w:p w:rsidR="00E44690" w:rsidRPr="00D11C19" w:rsidRDefault="00E44690" w:rsidP="00C2517A">
      <w:pPr>
        <w:spacing w:line="360" w:lineRule="auto"/>
        <w:ind w:firstLine="709"/>
        <w:jc w:val="both"/>
      </w:pPr>
      <w:r w:rsidRPr="00D11C19">
        <w:t>За 201</w:t>
      </w:r>
      <w:r w:rsidR="00A33323" w:rsidRPr="00D11C19">
        <w:t>8</w:t>
      </w:r>
      <w:r w:rsidRPr="00D11C19">
        <w:t xml:space="preserve"> год </w:t>
      </w:r>
      <w:r w:rsidR="009C000A" w:rsidRPr="00D11C19">
        <w:t>материально-техническая база учреждений культуры</w:t>
      </w:r>
      <w:r w:rsidRPr="00D11C19">
        <w:t xml:space="preserve"> </w:t>
      </w:r>
      <w:r w:rsidR="00505EB5" w:rsidRPr="00D11C19">
        <w:t>укрепилась</w:t>
      </w:r>
      <w:r w:rsidRPr="00D11C19">
        <w:t xml:space="preserve"> и обновилась за счет:</w:t>
      </w:r>
    </w:p>
    <w:p w:rsidR="00D11C19" w:rsidRPr="00D11C19" w:rsidRDefault="004009A7" w:rsidP="000272CB">
      <w:pPr>
        <w:numPr>
          <w:ilvl w:val="0"/>
          <w:numId w:val="27"/>
        </w:numPr>
        <w:spacing w:line="360" w:lineRule="auto"/>
        <w:ind w:left="709"/>
        <w:jc w:val="both"/>
      </w:pPr>
      <w:r w:rsidRPr="00D11C19">
        <w:t xml:space="preserve">проведения </w:t>
      </w:r>
      <w:r w:rsidR="00A33323" w:rsidRPr="00D11C19">
        <w:t xml:space="preserve">капитального ремонта </w:t>
      </w:r>
      <w:r w:rsidR="00D11C19" w:rsidRPr="00D11C19">
        <w:t>и ремонтных работ архитектурно-художественных элементов фасада здания</w:t>
      </w:r>
      <w:r w:rsidRPr="00D11C19">
        <w:t xml:space="preserve"> МАУК «ЦКиД «Камертон» на сумму </w:t>
      </w:r>
      <w:r w:rsidR="00A33323" w:rsidRPr="00D11C19">
        <w:t>4 005,0</w:t>
      </w:r>
      <w:r w:rsidRPr="00D11C19">
        <w:t xml:space="preserve"> тыс.руб.;</w:t>
      </w:r>
      <w:r w:rsidR="008A0B3B" w:rsidRPr="00D11C19">
        <w:t xml:space="preserve"> </w:t>
      </w:r>
    </w:p>
    <w:p w:rsidR="005056EB" w:rsidRPr="00D11C19" w:rsidRDefault="005056EB" w:rsidP="000272CB">
      <w:pPr>
        <w:numPr>
          <w:ilvl w:val="0"/>
          <w:numId w:val="27"/>
        </w:numPr>
        <w:spacing w:line="360" w:lineRule="auto"/>
        <w:ind w:left="709"/>
        <w:jc w:val="both"/>
      </w:pPr>
      <w:r w:rsidRPr="00D11C19">
        <w:t>установ</w:t>
      </w:r>
      <w:r w:rsidR="00D11C19" w:rsidRPr="00D11C19">
        <w:t>ки</w:t>
      </w:r>
      <w:r w:rsidRPr="00D11C19">
        <w:t xml:space="preserve"> </w:t>
      </w:r>
      <w:r w:rsidR="00D11C19" w:rsidRPr="00D11C19">
        <w:t>системы</w:t>
      </w:r>
      <w:r w:rsidRPr="00D11C19">
        <w:t xml:space="preserve"> видеонаблюдения в МАУК «ЦКиД «Камертон» на сумму 339,7 тыс.рублей;</w:t>
      </w:r>
    </w:p>
    <w:p w:rsidR="005056EB" w:rsidRPr="00D11C19" w:rsidRDefault="00F5228B" w:rsidP="000272CB">
      <w:pPr>
        <w:numPr>
          <w:ilvl w:val="0"/>
          <w:numId w:val="27"/>
        </w:numPr>
        <w:spacing w:line="360" w:lineRule="auto"/>
        <w:ind w:left="709"/>
        <w:jc w:val="both"/>
      </w:pPr>
      <w:r>
        <w:t xml:space="preserve">приобретения </w:t>
      </w:r>
      <w:r w:rsidR="005056EB" w:rsidRPr="00D11C19">
        <w:t>оборудовани</w:t>
      </w:r>
      <w:r>
        <w:t>я</w:t>
      </w:r>
      <w:r w:rsidR="005056EB" w:rsidRPr="00D11C19">
        <w:t xml:space="preserve"> для сцены МАУК «ЦКиД «Камертон» </w:t>
      </w:r>
      <w:r>
        <w:t xml:space="preserve">на сумму </w:t>
      </w:r>
      <w:r w:rsidR="005056EB" w:rsidRPr="00D11C19">
        <w:t xml:space="preserve"> 267,</w:t>
      </w:r>
      <w:r w:rsidR="00D11C19" w:rsidRPr="00D11C19">
        <w:t>0</w:t>
      </w:r>
      <w:r w:rsidR="005056EB" w:rsidRPr="00D11C19">
        <w:t xml:space="preserve"> тыс.рублей</w:t>
      </w:r>
      <w:r>
        <w:t>;</w:t>
      </w:r>
    </w:p>
    <w:p w:rsidR="005056EB" w:rsidRPr="00D11C19" w:rsidRDefault="005056EB" w:rsidP="000272CB">
      <w:pPr>
        <w:numPr>
          <w:ilvl w:val="0"/>
          <w:numId w:val="27"/>
        </w:numPr>
        <w:spacing w:line="360" w:lineRule="auto"/>
        <w:ind w:left="709"/>
        <w:jc w:val="both"/>
      </w:pPr>
      <w:r w:rsidRPr="00D11C19">
        <w:t>приобретени</w:t>
      </w:r>
      <w:r w:rsidR="00F5228B">
        <w:t>я</w:t>
      </w:r>
      <w:r w:rsidRPr="00D11C19">
        <w:t xml:space="preserve"> модулятора кодировщика для перехода на цифровое вещание </w:t>
      </w:r>
      <w:r w:rsidR="00F5228B">
        <w:t xml:space="preserve">для </w:t>
      </w:r>
      <w:r w:rsidRPr="00D11C19">
        <w:t>АУ «БИЦ «Квадрат»  на сумму  200,6 тыс.рублей;</w:t>
      </w:r>
    </w:p>
    <w:p w:rsidR="005056EB" w:rsidRPr="00D11C19" w:rsidRDefault="005056EB" w:rsidP="000272CB">
      <w:pPr>
        <w:pStyle w:val="a6"/>
        <w:numPr>
          <w:ilvl w:val="0"/>
          <w:numId w:val="27"/>
        </w:numPr>
        <w:spacing w:line="360" w:lineRule="auto"/>
        <w:ind w:left="709"/>
        <w:jc w:val="both"/>
      </w:pPr>
      <w:r w:rsidRPr="00D11C19">
        <w:t>приобретени</w:t>
      </w:r>
      <w:r w:rsidR="00F5228B">
        <w:t>я</w:t>
      </w:r>
      <w:r w:rsidRPr="00D11C19">
        <w:t xml:space="preserve"> музейного оборудования для стационарной экспозиции краеведческого отдела в с.п. Полноват на сумму 100,0 тыс. рублей</w:t>
      </w:r>
      <w:r w:rsidR="00D11C19">
        <w:t>;</w:t>
      </w:r>
    </w:p>
    <w:p w:rsidR="005056EB" w:rsidRPr="00D11C19" w:rsidRDefault="00F5228B" w:rsidP="000272CB">
      <w:pPr>
        <w:pStyle w:val="a6"/>
        <w:numPr>
          <w:ilvl w:val="0"/>
          <w:numId w:val="27"/>
        </w:numPr>
        <w:spacing w:line="360" w:lineRule="auto"/>
        <w:ind w:left="709"/>
        <w:jc w:val="both"/>
      </w:pPr>
      <w:r>
        <w:t>приобретения</w:t>
      </w:r>
      <w:r w:rsidR="005056EB" w:rsidRPr="00D11C19">
        <w:t xml:space="preserve"> выставочного оборудования для экспозиций МАУК «Этнокультурный центр» в г. Белоярский на сумму 100,0 тыс. рублей</w:t>
      </w:r>
      <w:r w:rsidR="00D11C19">
        <w:t>.</w:t>
      </w:r>
    </w:p>
    <w:p w:rsidR="0025218A" w:rsidRDefault="0025218A" w:rsidP="00C2517A">
      <w:pPr>
        <w:spacing w:line="360" w:lineRule="auto"/>
        <w:ind w:firstLine="709"/>
        <w:jc w:val="both"/>
      </w:pPr>
      <w:r w:rsidRPr="004009A7">
        <w:lastRenderedPageBreak/>
        <w:t>В рамках Указ</w:t>
      </w:r>
      <w:r w:rsidR="001017DC" w:rsidRPr="004009A7">
        <w:t>ов</w:t>
      </w:r>
      <w:r w:rsidRPr="004009A7">
        <w:t xml:space="preserve"> П</w:t>
      </w:r>
      <w:r w:rsidR="001017DC" w:rsidRPr="004009A7">
        <w:t>резидента Российской Феде</w:t>
      </w:r>
      <w:r w:rsidR="00BF6E1F">
        <w:t>рации от 7 мая 2012 года № 597 «</w:t>
      </w:r>
      <w:r w:rsidR="001017DC" w:rsidRPr="004009A7">
        <w:t>О мероприятиях по реализации государственной социальной политики</w:t>
      </w:r>
      <w:r w:rsidR="00BF6E1F">
        <w:t>»</w:t>
      </w:r>
      <w:r w:rsidR="00D11C19">
        <w:t xml:space="preserve"> </w:t>
      </w:r>
      <w:r w:rsidRPr="004009A7">
        <w:t>за январь-декабрь 201</w:t>
      </w:r>
      <w:r w:rsidR="00137DED">
        <w:t>8</w:t>
      </w:r>
      <w:r w:rsidRPr="004009A7">
        <w:t xml:space="preserve"> года показател</w:t>
      </w:r>
      <w:r w:rsidR="004009A7" w:rsidRPr="004009A7">
        <w:t>ь</w:t>
      </w:r>
      <w:r w:rsidRPr="004009A7">
        <w:t xml:space="preserve"> среднемесячной заработной платы </w:t>
      </w:r>
      <w:r w:rsidRPr="004009A7">
        <w:rPr>
          <w:rFonts w:cs="Calibri"/>
        </w:rPr>
        <w:t xml:space="preserve">работников учреждений культуры </w:t>
      </w:r>
      <w:r w:rsidR="004009A7" w:rsidRPr="004009A7">
        <w:t>составил</w:t>
      </w:r>
      <w:r w:rsidRPr="004009A7">
        <w:t xml:space="preserve"> </w:t>
      </w:r>
      <w:r w:rsidR="004009A7" w:rsidRPr="004009A7">
        <w:t>92</w:t>
      </w:r>
      <w:r w:rsidRPr="004009A7">
        <w:t xml:space="preserve">% </w:t>
      </w:r>
      <w:r w:rsidR="004009A7" w:rsidRPr="004009A7">
        <w:t xml:space="preserve">к средней заработной плате в ХМАО-Югре, что </w:t>
      </w:r>
      <w:r w:rsidR="001E6BD9" w:rsidRPr="004009A7">
        <w:t>соответствует</w:t>
      </w:r>
      <w:r w:rsidR="004009A7" w:rsidRPr="004009A7">
        <w:t xml:space="preserve"> </w:t>
      </w:r>
      <w:r w:rsidRPr="004009A7">
        <w:t>показател</w:t>
      </w:r>
      <w:r w:rsidR="004009A7" w:rsidRPr="004009A7">
        <w:t>ю, предусмотренного программой</w:t>
      </w:r>
      <w:r w:rsidRPr="004009A7">
        <w:t>.</w:t>
      </w:r>
      <w:r w:rsidR="001017DC" w:rsidRPr="004009A7">
        <w:t xml:space="preserve"> </w:t>
      </w:r>
    </w:p>
    <w:p w:rsidR="00C847EA" w:rsidRDefault="00C847EA" w:rsidP="00C847EA">
      <w:pPr>
        <w:autoSpaceDE w:val="0"/>
        <w:autoSpaceDN w:val="0"/>
        <w:adjustRightInd w:val="0"/>
        <w:spacing w:line="360" w:lineRule="auto"/>
        <w:ind w:firstLine="709"/>
        <w:jc w:val="both"/>
      </w:pPr>
      <w:r w:rsidRPr="00841686">
        <w:t>В 201</w:t>
      </w:r>
      <w:r w:rsidR="00137DED">
        <w:t>8</w:t>
      </w:r>
      <w:r w:rsidRPr="00841686">
        <w:t xml:space="preserve"> году </w:t>
      </w:r>
      <w:r>
        <w:t xml:space="preserve">услуги по организации, проведению культурно-массовых мероприятий </w:t>
      </w:r>
      <w:r w:rsidRPr="00841686">
        <w:t>частично был</w:t>
      </w:r>
      <w:r>
        <w:t>и</w:t>
      </w:r>
      <w:r w:rsidRPr="00841686">
        <w:t xml:space="preserve"> исполнен</w:t>
      </w:r>
      <w:r>
        <w:t>ы</w:t>
      </w:r>
      <w:r w:rsidRPr="00841686">
        <w:t xml:space="preserve">  немуниципальным</w:t>
      </w:r>
      <w:r w:rsidR="00474D36">
        <w:t>и</w:t>
      </w:r>
      <w:r w:rsidRPr="00841686">
        <w:t xml:space="preserve">  организациям</w:t>
      </w:r>
      <w:r w:rsidR="00474D36">
        <w:t>и</w:t>
      </w:r>
      <w:r w:rsidRPr="00841686">
        <w:t xml:space="preserve"> (коммерческим</w:t>
      </w:r>
      <w:r w:rsidR="00474D36">
        <w:t>и</w:t>
      </w:r>
      <w:r w:rsidRPr="00841686">
        <w:t>, некоммерческим</w:t>
      </w:r>
      <w:r w:rsidR="00474D36">
        <w:t>и</w:t>
      </w:r>
      <w:r w:rsidRPr="00841686">
        <w:t>), в том числе социально ориентированным</w:t>
      </w:r>
      <w:r w:rsidR="00474D36">
        <w:t>и</w:t>
      </w:r>
      <w:r w:rsidRPr="00841686">
        <w:t xml:space="preserve"> некоммерческим</w:t>
      </w:r>
      <w:r w:rsidR="00474D36">
        <w:t>и</w:t>
      </w:r>
      <w:r w:rsidRPr="00841686">
        <w:t xml:space="preserve"> организациям</w:t>
      </w:r>
      <w:r w:rsidR="00474D36">
        <w:t>и</w:t>
      </w:r>
      <w:r w:rsidR="00137DED">
        <w:t xml:space="preserve"> (далее – НКО). </w:t>
      </w:r>
      <w:r w:rsidR="00137DED" w:rsidRPr="009F504A">
        <w:t xml:space="preserve">Доля средств бюджета, выделенных НКО на предоставление услуг в 2018 году превысила плановое значение (15%) и составила </w:t>
      </w:r>
      <w:r w:rsidR="00137DED">
        <w:t>18,7</w:t>
      </w:r>
      <w:r w:rsidR="00137DED" w:rsidRPr="009F504A">
        <w:t xml:space="preserve">%, </w:t>
      </w:r>
      <w:r w:rsidRPr="00841686">
        <w:t xml:space="preserve"> при этом доля НКО, предоставляющих услуги в сфере </w:t>
      </w:r>
      <w:r>
        <w:t>культуры</w:t>
      </w:r>
      <w:r w:rsidRPr="00841686">
        <w:t xml:space="preserve"> составила </w:t>
      </w:r>
      <w:r w:rsidR="00137DED">
        <w:t>47,3</w:t>
      </w:r>
      <w:r w:rsidRPr="00841686">
        <w:t xml:space="preserve">%, что превысило значение планового показателя на </w:t>
      </w:r>
      <w:r w:rsidR="00137DED">
        <w:t>58</w:t>
      </w:r>
      <w:r w:rsidRPr="00841686">
        <w:t xml:space="preserve">%, </w:t>
      </w:r>
      <w:r w:rsidR="00137DED">
        <w:t>а</w:t>
      </w:r>
      <w:r>
        <w:t xml:space="preserve"> д</w:t>
      </w:r>
      <w:r w:rsidRPr="00841686">
        <w:t xml:space="preserve">оля граждан, получивших услуги в НКО, в общем числе граждан, получивших услуги в сфере </w:t>
      </w:r>
      <w:r>
        <w:t>культуры</w:t>
      </w:r>
      <w:r w:rsidRPr="00841686">
        <w:t xml:space="preserve">, </w:t>
      </w:r>
      <w:r>
        <w:t xml:space="preserve"> </w:t>
      </w:r>
      <w:r w:rsidR="00137DED">
        <w:t xml:space="preserve">превысила </w:t>
      </w:r>
      <w:r>
        <w:t>планово</w:t>
      </w:r>
      <w:r w:rsidR="00137DED">
        <w:t>е значение на 62% и составила</w:t>
      </w:r>
      <w:r>
        <w:t xml:space="preserve">  -</w:t>
      </w:r>
      <w:r w:rsidR="00137DED">
        <w:t xml:space="preserve"> 3,4</w:t>
      </w:r>
      <w:r>
        <w:t xml:space="preserve">% </w:t>
      </w:r>
      <w:r w:rsidR="00137DED">
        <w:t>(2017 год – 2,1%)</w:t>
      </w:r>
      <w:r>
        <w:t>.</w:t>
      </w:r>
    </w:p>
    <w:p w:rsidR="002D7605" w:rsidRDefault="00751B1C" w:rsidP="00C2517A">
      <w:pPr>
        <w:autoSpaceDE w:val="0"/>
        <w:autoSpaceDN w:val="0"/>
        <w:adjustRightInd w:val="0"/>
        <w:spacing w:line="360" w:lineRule="auto"/>
        <w:ind w:firstLine="709"/>
        <w:jc w:val="both"/>
        <w:rPr>
          <w:rFonts w:cs="Calibri"/>
          <w:b/>
        </w:rPr>
      </w:pPr>
      <w:r w:rsidRPr="004009A7">
        <w:rPr>
          <w:b/>
        </w:rPr>
        <w:t>Р</w:t>
      </w:r>
      <w:r w:rsidR="00946B01" w:rsidRPr="004009A7">
        <w:rPr>
          <w:b/>
        </w:rPr>
        <w:t>еализация мероприят</w:t>
      </w:r>
      <w:r w:rsidRPr="004009A7">
        <w:rPr>
          <w:b/>
        </w:rPr>
        <w:t xml:space="preserve">ий, предусмотренных программой, </w:t>
      </w:r>
      <w:r w:rsidR="00505EB5" w:rsidRPr="004009A7">
        <w:rPr>
          <w:rFonts w:cs="Calibri"/>
          <w:b/>
        </w:rPr>
        <w:t xml:space="preserve">способствует развитию культуры в Белоярском районе в направлении максимальной доступности для граждан культурных услуг, сохранения культурного и исторического наследия, расширения спектра и повышения качества услуг культуры. </w:t>
      </w:r>
    </w:p>
    <w:p w:rsidR="00E30BAD" w:rsidRPr="000A35D1" w:rsidRDefault="00505EB5" w:rsidP="00C2517A">
      <w:pPr>
        <w:autoSpaceDE w:val="0"/>
        <w:autoSpaceDN w:val="0"/>
        <w:adjustRightInd w:val="0"/>
        <w:spacing w:line="360" w:lineRule="auto"/>
        <w:ind w:firstLine="709"/>
        <w:jc w:val="both"/>
        <w:rPr>
          <w:rFonts w:eastAsia="Calibri"/>
          <w:b/>
          <w:color w:val="FF0000"/>
          <w:lang w:eastAsia="en-US"/>
        </w:rPr>
      </w:pPr>
      <w:r w:rsidRPr="004009A7">
        <w:rPr>
          <w:rFonts w:cs="Calibri"/>
          <w:b/>
        </w:rPr>
        <w:t>По результатам оценки м</w:t>
      </w:r>
      <w:r w:rsidRPr="004009A7">
        <w:rPr>
          <w:rFonts w:eastAsia="Calibri"/>
          <w:b/>
          <w:lang w:eastAsia="en-US"/>
        </w:rPr>
        <w:t>униципальная программа признана эффективной, поставлена оценка «отлично».</w:t>
      </w:r>
      <w:r w:rsidR="000A35D1">
        <w:rPr>
          <w:rFonts w:eastAsia="Calibri"/>
          <w:b/>
          <w:lang w:eastAsia="en-US"/>
        </w:rPr>
        <w:t xml:space="preserve"> </w:t>
      </w:r>
    </w:p>
    <w:p w:rsidR="00505EB5" w:rsidRPr="00264E85" w:rsidRDefault="00505EB5" w:rsidP="00505EB5">
      <w:pPr>
        <w:autoSpaceDE w:val="0"/>
        <w:autoSpaceDN w:val="0"/>
        <w:adjustRightInd w:val="0"/>
        <w:ind w:firstLine="709"/>
        <w:jc w:val="both"/>
        <w:rPr>
          <w:highlight w:val="yellow"/>
        </w:rPr>
      </w:pPr>
    </w:p>
    <w:p w:rsidR="00C64AAF" w:rsidRPr="00264E85" w:rsidRDefault="00C64AAF" w:rsidP="00505EB5">
      <w:pPr>
        <w:autoSpaceDE w:val="0"/>
        <w:autoSpaceDN w:val="0"/>
        <w:adjustRightInd w:val="0"/>
        <w:ind w:firstLine="709"/>
        <w:jc w:val="both"/>
        <w:rPr>
          <w:color w:val="FF0000"/>
        </w:rPr>
      </w:pPr>
    </w:p>
    <w:p w:rsidR="00BF7457" w:rsidRPr="00D25049" w:rsidRDefault="001B3828" w:rsidP="00C2517A">
      <w:pPr>
        <w:pStyle w:val="2"/>
        <w:spacing w:after="0" w:line="360" w:lineRule="auto"/>
        <w:ind w:left="0" w:firstLine="0"/>
        <w:jc w:val="center"/>
        <w:rPr>
          <w:b/>
          <w:szCs w:val="24"/>
        </w:rPr>
      </w:pPr>
      <w:r w:rsidRPr="00D25049">
        <w:rPr>
          <w:b/>
          <w:szCs w:val="24"/>
        </w:rPr>
        <w:t>2.6</w:t>
      </w:r>
      <w:r w:rsidR="001017DC" w:rsidRPr="00D25049">
        <w:rPr>
          <w:b/>
          <w:szCs w:val="24"/>
        </w:rPr>
        <w:t xml:space="preserve">. </w:t>
      </w:r>
      <w:r w:rsidRPr="00D25049">
        <w:rPr>
          <w:b/>
          <w:szCs w:val="24"/>
        </w:rPr>
        <w:t xml:space="preserve"> </w:t>
      </w:r>
      <w:r w:rsidR="004836D2" w:rsidRPr="00D25049">
        <w:rPr>
          <w:b/>
          <w:szCs w:val="24"/>
        </w:rPr>
        <w:t>Муниципальная программа Белоярского района</w:t>
      </w:r>
    </w:p>
    <w:p w:rsidR="004836D2" w:rsidRPr="00D25049" w:rsidRDefault="004836D2" w:rsidP="00C2517A">
      <w:pPr>
        <w:pStyle w:val="2"/>
        <w:spacing w:after="0" w:line="360" w:lineRule="auto"/>
        <w:ind w:left="420" w:firstLine="0"/>
        <w:jc w:val="center"/>
        <w:rPr>
          <w:b/>
          <w:szCs w:val="24"/>
        </w:rPr>
      </w:pPr>
      <w:r w:rsidRPr="00D25049">
        <w:rPr>
          <w:b/>
          <w:szCs w:val="24"/>
        </w:rPr>
        <w:t>«Развитие физической культуры, спорта и молодежной политики на территории Белоярского района на 2014-2020 годы»</w:t>
      </w:r>
    </w:p>
    <w:p w:rsidR="00E74EC6" w:rsidRDefault="007E3BF1" w:rsidP="00C2517A">
      <w:pPr>
        <w:autoSpaceDE w:val="0"/>
        <w:autoSpaceDN w:val="0"/>
        <w:adjustRightInd w:val="0"/>
        <w:spacing w:line="360" w:lineRule="auto"/>
        <w:ind w:firstLine="709"/>
        <w:jc w:val="both"/>
      </w:pPr>
      <w:r w:rsidRPr="00D25049">
        <w:t xml:space="preserve">Цель программы </w:t>
      </w:r>
      <w:r w:rsidR="009155A0" w:rsidRPr="00D25049">
        <w:t>–</w:t>
      </w:r>
      <w:r w:rsidRPr="00D25049">
        <w:t xml:space="preserve"> </w:t>
      </w:r>
      <w:r w:rsidR="00D12185" w:rsidRPr="00D25049">
        <w:t>создание условий для развития физической культуры, массового спорта и молодежной политики на территории Белоярского района.</w:t>
      </w:r>
    </w:p>
    <w:p w:rsidR="00474D36" w:rsidRDefault="00474D36" w:rsidP="00474D36">
      <w:pPr>
        <w:spacing w:line="360" w:lineRule="auto"/>
        <w:ind w:firstLine="709"/>
        <w:jc w:val="both"/>
      </w:pPr>
      <w:r w:rsidRPr="00AB786E">
        <w:t xml:space="preserve">С момента реализации программы </w:t>
      </w:r>
      <w:r w:rsidR="00AB786E" w:rsidRPr="00AB786E">
        <w:t>отмечается</w:t>
      </w:r>
      <w:r w:rsidRPr="00AB786E">
        <w:t xml:space="preserve"> более качественное исполнение расходных обязательств и рост исполнения плановых значений целевых показателей.</w:t>
      </w:r>
    </w:p>
    <w:p w:rsidR="007E3BF1" w:rsidRPr="00D25049" w:rsidRDefault="007E3BF1" w:rsidP="00C2517A">
      <w:pPr>
        <w:spacing w:line="360" w:lineRule="auto"/>
        <w:ind w:firstLine="709"/>
        <w:jc w:val="both"/>
      </w:pPr>
      <w:r w:rsidRPr="00D25049">
        <w:t xml:space="preserve">За </w:t>
      </w:r>
      <w:r w:rsidR="00F5228B">
        <w:t>2018 год</w:t>
      </w:r>
      <w:r w:rsidRPr="00D25049">
        <w:t xml:space="preserve"> </w:t>
      </w:r>
      <w:r w:rsidR="00CA1317">
        <w:t xml:space="preserve">фактический </w:t>
      </w:r>
      <w:r w:rsidRPr="00D25049">
        <w:t xml:space="preserve">объем финансирования программы составил </w:t>
      </w:r>
      <w:r w:rsidR="00361E9D">
        <w:t>206 189,4</w:t>
      </w:r>
      <w:r w:rsidRPr="00D25049">
        <w:t xml:space="preserve"> тыс.</w:t>
      </w:r>
      <w:r w:rsidR="00D12185" w:rsidRPr="00D25049">
        <w:t xml:space="preserve"> </w:t>
      </w:r>
      <w:r w:rsidR="00F5228B">
        <w:t xml:space="preserve">рублей </w:t>
      </w:r>
      <w:r w:rsidRPr="00D25049">
        <w:t xml:space="preserve"> (освоен</w:t>
      </w:r>
      <w:r w:rsidR="00F5228B">
        <w:t>о</w:t>
      </w:r>
      <w:r w:rsidRPr="00D25049">
        <w:t xml:space="preserve"> </w:t>
      </w:r>
      <w:r w:rsidR="001A507B">
        <w:t>99</w:t>
      </w:r>
      <w:r w:rsidRPr="00D25049">
        <w:t>%</w:t>
      </w:r>
      <w:r w:rsidR="00E44690" w:rsidRPr="00D25049">
        <w:t xml:space="preserve"> от годовых лимитов</w:t>
      </w:r>
      <w:r w:rsidRPr="00D25049">
        <w:t>), в том числе:</w:t>
      </w:r>
    </w:p>
    <w:p w:rsidR="007E3BF1" w:rsidRPr="00D25049" w:rsidRDefault="007E3BF1" w:rsidP="00C2517A">
      <w:pPr>
        <w:pStyle w:val="a6"/>
        <w:numPr>
          <w:ilvl w:val="0"/>
          <w:numId w:val="5"/>
        </w:numPr>
        <w:tabs>
          <w:tab w:val="left" w:pos="993"/>
        </w:tabs>
        <w:spacing w:line="360" w:lineRule="auto"/>
        <w:ind w:left="0" w:firstLine="709"/>
        <w:jc w:val="both"/>
      </w:pPr>
      <w:r w:rsidRPr="00D25049">
        <w:t xml:space="preserve">за счет средств бюджета Белоярского района </w:t>
      </w:r>
      <w:r w:rsidR="00361E9D">
        <w:t>153 767,1</w:t>
      </w:r>
      <w:r w:rsidRPr="00D25049">
        <w:t xml:space="preserve"> тыс.</w:t>
      </w:r>
      <w:r w:rsidR="00D12185" w:rsidRPr="00D25049">
        <w:t xml:space="preserve"> </w:t>
      </w:r>
      <w:r w:rsidR="00BF6E1F">
        <w:t>рублей</w:t>
      </w:r>
      <w:r w:rsidRPr="00D25049">
        <w:t xml:space="preserve"> (</w:t>
      </w:r>
      <w:r w:rsidR="00D25049" w:rsidRPr="00D25049">
        <w:t>100</w:t>
      </w:r>
      <w:r w:rsidRPr="00D25049">
        <w:t>%);</w:t>
      </w:r>
    </w:p>
    <w:p w:rsidR="007E3BF1" w:rsidRPr="00D25049" w:rsidRDefault="007E3BF1" w:rsidP="00C2517A">
      <w:pPr>
        <w:pStyle w:val="2"/>
        <w:numPr>
          <w:ilvl w:val="0"/>
          <w:numId w:val="5"/>
        </w:numPr>
        <w:tabs>
          <w:tab w:val="left" w:pos="993"/>
        </w:tabs>
        <w:spacing w:after="0" w:line="360" w:lineRule="auto"/>
        <w:ind w:left="0" w:firstLine="709"/>
        <w:rPr>
          <w:szCs w:val="24"/>
        </w:rPr>
      </w:pPr>
      <w:r w:rsidRPr="00D25049">
        <w:rPr>
          <w:szCs w:val="24"/>
        </w:rPr>
        <w:t xml:space="preserve">за счет средств бюджета ХМАО-Югры – </w:t>
      </w:r>
      <w:r w:rsidR="00361E9D">
        <w:rPr>
          <w:szCs w:val="24"/>
        </w:rPr>
        <w:t>17</w:t>
      </w:r>
      <w:r w:rsidR="00F5228B">
        <w:rPr>
          <w:szCs w:val="24"/>
        </w:rPr>
        <w:t xml:space="preserve"> </w:t>
      </w:r>
      <w:r w:rsidR="00361E9D">
        <w:rPr>
          <w:szCs w:val="24"/>
        </w:rPr>
        <w:t>786,4</w:t>
      </w:r>
      <w:r w:rsidR="00F13FCE" w:rsidRPr="00D25049">
        <w:rPr>
          <w:szCs w:val="24"/>
        </w:rPr>
        <w:t xml:space="preserve"> </w:t>
      </w:r>
      <w:r w:rsidRPr="00D25049">
        <w:rPr>
          <w:szCs w:val="24"/>
        </w:rPr>
        <w:t>тыс.</w:t>
      </w:r>
      <w:r w:rsidR="00D12185" w:rsidRPr="00D25049">
        <w:rPr>
          <w:szCs w:val="24"/>
        </w:rPr>
        <w:t xml:space="preserve"> </w:t>
      </w:r>
      <w:r w:rsidR="00BF7457" w:rsidRPr="00D25049">
        <w:rPr>
          <w:szCs w:val="24"/>
        </w:rPr>
        <w:t>руб</w:t>
      </w:r>
      <w:r w:rsidR="00BF6E1F">
        <w:rPr>
          <w:szCs w:val="24"/>
        </w:rPr>
        <w:t>лей</w:t>
      </w:r>
      <w:r w:rsidR="00BF7457" w:rsidRPr="00D25049">
        <w:rPr>
          <w:szCs w:val="24"/>
        </w:rPr>
        <w:t xml:space="preserve"> (освоен</w:t>
      </w:r>
      <w:r w:rsidR="00F01D70">
        <w:rPr>
          <w:szCs w:val="24"/>
        </w:rPr>
        <w:t>о</w:t>
      </w:r>
      <w:r w:rsidR="00BF7457" w:rsidRPr="00D25049">
        <w:rPr>
          <w:szCs w:val="24"/>
        </w:rPr>
        <w:t xml:space="preserve"> </w:t>
      </w:r>
      <w:r w:rsidR="00361E9D">
        <w:rPr>
          <w:szCs w:val="24"/>
        </w:rPr>
        <w:t>91,2</w:t>
      </w:r>
      <w:r w:rsidR="00BF7457" w:rsidRPr="00D25049">
        <w:rPr>
          <w:szCs w:val="24"/>
        </w:rPr>
        <w:t>%</w:t>
      </w:r>
      <w:r w:rsidR="00F01D70">
        <w:rPr>
          <w:szCs w:val="24"/>
        </w:rPr>
        <w:t xml:space="preserve"> </w:t>
      </w:r>
      <w:r w:rsidR="00F01D70" w:rsidRPr="00D25049">
        <w:t>от годовых лимитов</w:t>
      </w:r>
      <w:r w:rsidR="00BF7457" w:rsidRPr="00D25049">
        <w:rPr>
          <w:szCs w:val="24"/>
        </w:rPr>
        <w:t>);</w:t>
      </w:r>
    </w:p>
    <w:p w:rsidR="00BF7457" w:rsidRPr="00D25049" w:rsidRDefault="00BF7457" w:rsidP="00C2517A">
      <w:pPr>
        <w:pStyle w:val="2"/>
        <w:numPr>
          <w:ilvl w:val="0"/>
          <w:numId w:val="5"/>
        </w:numPr>
        <w:tabs>
          <w:tab w:val="left" w:pos="993"/>
        </w:tabs>
        <w:spacing w:after="0" w:line="360" w:lineRule="auto"/>
        <w:ind w:left="0" w:firstLine="709"/>
        <w:rPr>
          <w:szCs w:val="24"/>
        </w:rPr>
      </w:pPr>
      <w:r w:rsidRPr="00D25049">
        <w:rPr>
          <w:szCs w:val="24"/>
        </w:rPr>
        <w:t xml:space="preserve">внебюджетные источники – </w:t>
      </w:r>
      <w:r w:rsidR="00361E9D">
        <w:rPr>
          <w:szCs w:val="24"/>
        </w:rPr>
        <w:t>34 635,9</w:t>
      </w:r>
      <w:r w:rsidR="00182EC6">
        <w:rPr>
          <w:szCs w:val="24"/>
        </w:rPr>
        <w:t xml:space="preserve"> тыс. рублей.</w:t>
      </w:r>
    </w:p>
    <w:p w:rsidR="00361E9D" w:rsidRDefault="00361E9D" w:rsidP="00C2517A">
      <w:pPr>
        <w:pStyle w:val="ConsPlusNonformat"/>
        <w:widowControl/>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В процессе реализации программных мероприятий не освоены средства бюджета ХМАО-Югры в размере 1</w:t>
      </w:r>
      <w:r w:rsidR="00F5228B">
        <w:rPr>
          <w:rFonts w:ascii="Times New Roman" w:hAnsi="Times New Roman" w:cs="Times New Roman"/>
          <w:sz w:val="24"/>
        </w:rPr>
        <w:t xml:space="preserve"> </w:t>
      </w:r>
      <w:r w:rsidR="00182EC6">
        <w:rPr>
          <w:rFonts w:ascii="Times New Roman" w:hAnsi="Times New Roman" w:cs="Times New Roman"/>
          <w:sz w:val="24"/>
        </w:rPr>
        <w:t>709,6 тыс.</w:t>
      </w:r>
      <w:r w:rsidR="00F01D70">
        <w:rPr>
          <w:rFonts w:ascii="Times New Roman" w:hAnsi="Times New Roman" w:cs="Times New Roman"/>
          <w:sz w:val="24"/>
        </w:rPr>
        <w:t xml:space="preserve"> </w:t>
      </w:r>
      <w:r w:rsidR="00182EC6">
        <w:rPr>
          <w:rFonts w:ascii="Times New Roman" w:hAnsi="Times New Roman" w:cs="Times New Roman"/>
          <w:sz w:val="24"/>
        </w:rPr>
        <w:t>рублей</w:t>
      </w:r>
      <w:r>
        <w:rPr>
          <w:rFonts w:ascii="Times New Roman" w:hAnsi="Times New Roman" w:cs="Times New Roman"/>
          <w:sz w:val="24"/>
        </w:rPr>
        <w:t>, в том числе:</w:t>
      </w:r>
    </w:p>
    <w:p w:rsidR="00361E9D" w:rsidRDefault="00F5228B" w:rsidP="00C2517A">
      <w:pPr>
        <w:pStyle w:val="ConsPlusNonformat"/>
        <w:widowControl/>
        <w:spacing w:line="360" w:lineRule="auto"/>
        <w:ind w:firstLine="709"/>
        <w:jc w:val="both"/>
        <w:rPr>
          <w:rFonts w:ascii="Times New Roman" w:hAnsi="Times New Roman" w:cs="Times New Roman"/>
          <w:sz w:val="24"/>
        </w:rPr>
      </w:pPr>
      <w:r>
        <w:rPr>
          <w:rFonts w:ascii="Times New Roman" w:hAnsi="Times New Roman" w:cs="Times New Roman"/>
          <w:sz w:val="24"/>
        </w:rPr>
        <w:t>- 486,5 тыс.рублей</w:t>
      </w:r>
      <w:r w:rsidR="00361E9D" w:rsidRPr="00361E9D">
        <w:rPr>
          <w:rFonts w:ascii="Times New Roman" w:hAnsi="Times New Roman" w:cs="Times New Roman"/>
          <w:sz w:val="24"/>
        </w:rPr>
        <w:t xml:space="preserve"> на реализацию мероприятий по содействию</w:t>
      </w:r>
      <w:r w:rsidR="00361E9D">
        <w:rPr>
          <w:rFonts w:ascii="Times New Roman" w:hAnsi="Times New Roman" w:cs="Times New Roman"/>
          <w:sz w:val="24"/>
        </w:rPr>
        <w:t xml:space="preserve"> занятости</w:t>
      </w:r>
      <w:r w:rsidR="00361E9D" w:rsidRPr="00361E9D">
        <w:rPr>
          <w:rFonts w:ascii="Times New Roman" w:hAnsi="Times New Roman" w:cs="Times New Roman"/>
          <w:sz w:val="24"/>
        </w:rPr>
        <w:t xml:space="preserve"> несовершеннолетних граждан по причине  выплаты заработной платы трудоустроенным детям по фактически отработанному времени;</w:t>
      </w:r>
    </w:p>
    <w:p w:rsidR="00361E9D" w:rsidRDefault="00361E9D" w:rsidP="00C2517A">
      <w:pPr>
        <w:pStyle w:val="ConsPlusNonformat"/>
        <w:widowControl/>
        <w:spacing w:line="360" w:lineRule="auto"/>
        <w:ind w:firstLine="709"/>
        <w:jc w:val="both"/>
        <w:rPr>
          <w:rFonts w:ascii="Times New Roman" w:hAnsi="Times New Roman" w:cs="Times New Roman"/>
          <w:sz w:val="24"/>
        </w:rPr>
      </w:pPr>
      <w:r w:rsidRPr="00361E9D">
        <w:rPr>
          <w:rFonts w:ascii="Times New Roman" w:hAnsi="Times New Roman" w:cs="Times New Roman"/>
          <w:sz w:val="24"/>
        </w:rPr>
        <w:t>- 1 223,1 тыс.руб</w:t>
      </w:r>
      <w:r w:rsidR="00F5228B">
        <w:rPr>
          <w:rFonts w:ascii="Times New Roman" w:hAnsi="Times New Roman" w:cs="Times New Roman"/>
          <w:sz w:val="24"/>
        </w:rPr>
        <w:t>лей</w:t>
      </w:r>
      <w:r w:rsidRPr="00361E9D">
        <w:rPr>
          <w:rFonts w:ascii="Times New Roman" w:hAnsi="Times New Roman" w:cs="Times New Roman"/>
          <w:sz w:val="24"/>
        </w:rPr>
        <w:t xml:space="preserve">  на организацию и обеспечен</w:t>
      </w:r>
      <w:r>
        <w:rPr>
          <w:rFonts w:ascii="Times New Roman" w:hAnsi="Times New Roman" w:cs="Times New Roman"/>
          <w:sz w:val="24"/>
        </w:rPr>
        <w:t xml:space="preserve">ие отдыха и оздоровления детей </w:t>
      </w:r>
      <w:r w:rsidRPr="00361E9D">
        <w:rPr>
          <w:rFonts w:ascii="Times New Roman" w:hAnsi="Times New Roman" w:cs="Times New Roman"/>
          <w:sz w:val="24"/>
        </w:rPr>
        <w:t>в связи с отсутствием возможности приобретения за счет средств субвенции дополнительных путевок в муниципальный лагерь с круглосуточным пребыванием детей на базе МАУ «База спорта и отдыха «Северянка», ввиду в</w:t>
      </w:r>
      <w:r>
        <w:rPr>
          <w:rFonts w:ascii="Times New Roman" w:hAnsi="Times New Roman" w:cs="Times New Roman"/>
          <w:sz w:val="24"/>
        </w:rPr>
        <w:t>ысокой загруженности учреждения.</w:t>
      </w:r>
    </w:p>
    <w:p w:rsidR="00BF7457" w:rsidRPr="00D25049" w:rsidRDefault="00BF7457" w:rsidP="00C2517A">
      <w:pPr>
        <w:pStyle w:val="ConsPlusNonformat"/>
        <w:widowControl/>
        <w:spacing w:line="360" w:lineRule="auto"/>
        <w:ind w:firstLine="709"/>
        <w:jc w:val="both"/>
        <w:rPr>
          <w:rFonts w:ascii="Times New Roman" w:hAnsi="Times New Roman" w:cs="Times New Roman"/>
          <w:sz w:val="24"/>
        </w:rPr>
      </w:pPr>
      <w:r w:rsidRPr="00D25049">
        <w:rPr>
          <w:rFonts w:ascii="Times New Roman" w:hAnsi="Times New Roman" w:cs="Times New Roman"/>
          <w:sz w:val="24"/>
        </w:rPr>
        <w:t>Средний уровень достижения показателе</w:t>
      </w:r>
      <w:r w:rsidR="00F5228B">
        <w:rPr>
          <w:rFonts w:ascii="Times New Roman" w:hAnsi="Times New Roman" w:cs="Times New Roman"/>
          <w:sz w:val="24"/>
        </w:rPr>
        <w:t>й муниципальной программы в 2018</w:t>
      </w:r>
      <w:r w:rsidRPr="00D25049">
        <w:rPr>
          <w:rFonts w:ascii="Times New Roman" w:hAnsi="Times New Roman" w:cs="Times New Roman"/>
          <w:sz w:val="24"/>
        </w:rPr>
        <w:t xml:space="preserve"> году составил </w:t>
      </w:r>
      <w:r w:rsidR="00B173A8">
        <w:rPr>
          <w:rFonts w:ascii="Times New Roman" w:hAnsi="Times New Roman" w:cs="Times New Roman"/>
          <w:sz w:val="24"/>
        </w:rPr>
        <w:t>117,2%.</w:t>
      </w:r>
    </w:p>
    <w:p w:rsidR="003F3571" w:rsidRPr="00B173A8" w:rsidRDefault="00DA0B14" w:rsidP="00C2517A">
      <w:pPr>
        <w:spacing w:line="360" w:lineRule="auto"/>
        <w:ind w:firstLine="720"/>
        <w:jc w:val="both"/>
      </w:pPr>
      <w:r w:rsidRPr="00B173A8">
        <w:t xml:space="preserve">Доля населения </w:t>
      </w:r>
      <w:r w:rsidR="005741B3" w:rsidRPr="00B173A8">
        <w:t>систематически</w:t>
      </w:r>
      <w:r w:rsidRPr="00B173A8">
        <w:t xml:space="preserve"> занимающегося физической культурой и спортом в 201</w:t>
      </w:r>
      <w:r w:rsidR="00361E9D" w:rsidRPr="00B173A8">
        <w:t>8</w:t>
      </w:r>
      <w:r w:rsidRPr="00B173A8">
        <w:t xml:space="preserve"> году составила </w:t>
      </w:r>
      <w:r w:rsidR="00B173A8" w:rsidRPr="00B173A8">
        <w:t>46,1</w:t>
      </w:r>
      <w:r w:rsidRPr="00B173A8">
        <w:t xml:space="preserve"> % от общей численности населения Белоярского района, что превышает плановый показатель на </w:t>
      </w:r>
      <w:r w:rsidR="00361E9D" w:rsidRPr="00B173A8">
        <w:t>7,</w:t>
      </w:r>
      <w:r w:rsidR="00B173A8" w:rsidRPr="00B173A8">
        <w:t>7</w:t>
      </w:r>
      <w:r w:rsidRPr="00B173A8">
        <w:t>%.</w:t>
      </w:r>
      <w:r w:rsidR="003F3571" w:rsidRPr="00B173A8">
        <w:t xml:space="preserve"> </w:t>
      </w:r>
    </w:p>
    <w:p w:rsidR="002A5DB2" w:rsidRPr="00D25049" w:rsidRDefault="003F3571" w:rsidP="00C2517A">
      <w:pPr>
        <w:spacing w:line="360" w:lineRule="auto"/>
        <w:ind w:firstLine="720"/>
        <w:jc w:val="both"/>
      </w:pPr>
      <w:r w:rsidRPr="00D25049">
        <w:t xml:space="preserve">Доля граждан Белоярского района,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ГТО, составила </w:t>
      </w:r>
      <w:r w:rsidR="00361E9D">
        <w:t>57,8</w:t>
      </w:r>
      <w:r w:rsidRPr="00D25049">
        <w:t xml:space="preserve">%, что превысило запланированный показатель </w:t>
      </w:r>
      <w:r w:rsidR="00361E9D">
        <w:t>в 1,9</w:t>
      </w:r>
      <w:r w:rsidRPr="00D25049">
        <w:t xml:space="preserve"> раза.</w:t>
      </w:r>
      <w:r w:rsidR="005741B3" w:rsidRPr="00D25049">
        <w:t xml:space="preserve"> Высокие показатели </w:t>
      </w:r>
      <w:r w:rsidR="00BE546D" w:rsidRPr="00D25049">
        <w:t xml:space="preserve">по числу граждан, занимающихся </w:t>
      </w:r>
      <w:r w:rsidR="005741B3" w:rsidRPr="00D25049">
        <w:t xml:space="preserve"> физической культур</w:t>
      </w:r>
      <w:r w:rsidR="00BE546D" w:rsidRPr="00D25049">
        <w:t>ой и спортом, во многом связаны с совершенствованием и развитием материально-технической базы учреждений Белоярского района. На территории района функционирует 13</w:t>
      </w:r>
      <w:r w:rsidR="002A5DB2">
        <w:t>8</w:t>
      </w:r>
      <w:r w:rsidR="00BE546D" w:rsidRPr="00D25049">
        <w:t xml:space="preserve"> спортивны</w:t>
      </w:r>
      <w:r w:rsidR="00D25049">
        <w:t>х</w:t>
      </w:r>
      <w:r w:rsidR="00BE546D" w:rsidRPr="00D25049">
        <w:t xml:space="preserve"> объект</w:t>
      </w:r>
      <w:r w:rsidR="002A5DB2">
        <w:t>ов,</w:t>
      </w:r>
      <w:r w:rsidR="002A5DB2" w:rsidRPr="000C4EF8">
        <w:t xml:space="preserve"> единовременной пропускной способностью 2 797 человек. Увеличение произошло за счет ввода в эксплуатацию турниковых комплексов для занятий Street Workout в д. Нумто и п. Сосновка, Фитнес-центра «Атом» и универсальной игровой площадки в мкрн. 3А г. Белоярский общей единовременной пропускной способностью 94 человека в час.</w:t>
      </w:r>
    </w:p>
    <w:p w:rsidR="003F3571" w:rsidRDefault="003F3571" w:rsidP="00C2517A">
      <w:pPr>
        <w:pStyle w:val="2"/>
        <w:spacing w:after="0" w:line="360" w:lineRule="auto"/>
        <w:ind w:left="0" w:firstLine="709"/>
        <w:rPr>
          <w:szCs w:val="24"/>
        </w:rPr>
      </w:pPr>
      <w:r w:rsidRPr="00D25049">
        <w:rPr>
          <w:szCs w:val="24"/>
        </w:rPr>
        <w:t>В целях сохранения здоровья, развития личностных, в том числе нравственных, интеллектуальных, духовно-нравственных, патриотических, творческих качеств молодежи осуществляется всестороннее развитие форм досуга, обеспечение доступности услуг для молодежи, предоставляемых учреждениями физической культу</w:t>
      </w:r>
      <w:r w:rsidR="00D25049" w:rsidRPr="00D25049">
        <w:rPr>
          <w:szCs w:val="24"/>
        </w:rPr>
        <w:t>ры и молодежной политики. В 201</w:t>
      </w:r>
      <w:r w:rsidR="00C97E95">
        <w:rPr>
          <w:szCs w:val="24"/>
        </w:rPr>
        <w:t>8</w:t>
      </w:r>
      <w:r w:rsidRPr="00D25049">
        <w:rPr>
          <w:szCs w:val="24"/>
        </w:rPr>
        <w:t xml:space="preserve"> году работа была направлена на увеличение количества молодежи, принимающей участие в молодежных мероприятиях до </w:t>
      </w:r>
      <w:r w:rsidR="00C97E95">
        <w:rPr>
          <w:szCs w:val="24"/>
        </w:rPr>
        <w:t>5</w:t>
      </w:r>
      <w:r w:rsidR="00F10278">
        <w:rPr>
          <w:szCs w:val="24"/>
        </w:rPr>
        <w:t xml:space="preserve"> </w:t>
      </w:r>
      <w:r w:rsidR="00C97E95">
        <w:rPr>
          <w:szCs w:val="24"/>
        </w:rPr>
        <w:t>828</w:t>
      </w:r>
      <w:r w:rsidRPr="00D25049">
        <w:rPr>
          <w:szCs w:val="24"/>
        </w:rPr>
        <w:t xml:space="preserve"> человек, что </w:t>
      </w:r>
      <w:r w:rsidR="00C97E95">
        <w:rPr>
          <w:szCs w:val="24"/>
        </w:rPr>
        <w:t xml:space="preserve">превышает </w:t>
      </w:r>
      <w:r w:rsidRPr="00D25049">
        <w:rPr>
          <w:szCs w:val="24"/>
        </w:rPr>
        <w:t>планов</w:t>
      </w:r>
      <w:r w:rsidR="0076417E">
        <w:rPr>
          <w:szCs w:val="24"/>
        </w:rPr>
        <w:t>о</w:t>
      </w:r>
      <w:r w:rsidR="00C97E95">
        <w:rPr>
          <w:szCs w:val="24"/>
        </w:rPr>
        <w:t>е</w:t>
      </w:r>
      <w:r w:rsidR="0076417E">
        <w:rPr>
          <w:szCs w:val="24"/>
        </w:rPr>
        <w:t xml:space="preserve"> значени</w:t>
      </w:r>
      <w:r w:rsidR="00B173A8">
        <w:rPr>
          <w:szCs w:val="24"/>
        </w:rPr>
        <w:t>е  показателя на 42</w:t>
      </w:r>
      <w:r w:rsidR="00B173A8" w:rsidRPr="00B173A8">
        <w:rPr>
          <w:szCs w:val="24"/>
        </w:rPr>
        <w:t>% (в 2017 году – 5057 человек).</w:t>
      </w:r>
    </w:p>
    <w:p w:rsidR="003F3571" w:rsidRPr="007B4C8B" w:rsidRDefault="003F3571" w:rsidP="00C2517A">
      <w:pPr>
        <w:pStyle w:val="2"/>
        <w:spacing w:after="0" w:line="360" w:lineRule="auto"/>
        <w:ind w:left="0" w:firstLine="709"/>
        <w:rPr>
          <w:szCs w:val="24"/>
        </w:rPr>
      </w:pPr>
      <w:r w:rsidRPr="007B4C8B">
        <w:rPr>
          <w:szCs w:val="24"/>
        </w:rPr>
        <w:lastRenderedPageBreak/>
        <w:t>За отчетный период наблюдается увеличение доли учащихся и студентов, систематически занимающихся физической культурой и спортом, в общей численно</w:t>
      </w:r>
      <w:r w:rsidR="007B4C8B" w:rsidRPr="007B4C8B">
        <w:rPr>
          <w:szCs w:val="24"/>
        </w:rPr>
        <w:t xml:space="preserve">сти учащихся и студентов до </w:t>
      </w:r>
      <w:r w:rsidR="002A5DB2">
        <w:rPr>
          <w:szCs w:val="24"/>
        </w:rPr>
        <w:t>80,2</w:t>
      </w:r>
      <w:r w:rsidR="007B4C8B" w:rsidRPr="007B4C8B">
        <w:rPr>
          <w:szCs w:val="24"/>
        </w:rPr>
        <w:t xml:space="preserve">%, при плановом значении </w:t>
      </w:r>
      <w:r w:rsidR="002A5DB2">
        <w:rPr>
          <w:szCs w:val="24"/>
        </w:rPr>
        <w:t>72</w:t>
      </w:r>
      <w:r w:rsidRPr="007B4C8B">
        <w:rPr>
          <w:szCs w:val="24"/>
        </w:rPr>
        <w:t xml:space="preserve">%. </w:t>
      </w:r>
    </w:p>
    <w:p w:rsidR="003F3571" w:rsidRPr="007B4C8B" w:rsidRDefault="007B4C8B" w:rsidP="007B4C8B">
      <w:pPr>
        <w:pStyle w:val="2"/>
        <w:spacing w:after="0" w:line="360" w:lineRule="auto"/>
        <w:ind w:left="0" w:firstLine="709"/>
        <w:rPr>
          <w:szCs w:val="24"/>
        </w:rPr>
      </w:pPr>
      <w:r w:rsidRPr="007B4C8B">
        <w:rPr>
          <w:szCs w:val="24"/>
        </w:rPr>
        <w:t>Доля</w:t>
      </w:r>
      <w:r w:rsidR="003F3571" w:rsidRPr="007B4C8B">
        <w:rPr>
          <w:szCs w:val="24"/>
        </w:rPr>
        <w:t xml:space="preserve">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w:t>
      </w:r>
      <w:r w:rsidR="00264E85">
        <w:rPr>
          <w:szCs w:val="24"/>
        </w:rPr>
        <w:t xml:space="preserve">в отчетном году </w:t>
      </w:r>
      <w:r w:rsidRPr="007B4C8B">
        <w:rPr>
          <w:szCs w:val="24"/>
        </w:rPr>
        <w:t>на уровне 201</w:t>
      </w:r>
      <w:r w:rsidR="0076417E">
        <w:rPr>
          <w:szCs w:val="24"/>
        </w:rPr>
        <w:t>7</w:t>
      </w:r>
      <w:r w:rsidRPr="007B4C8B">
        <w:rPr>
          <w:szCs w:val="24"/>
        </w:rPr>
        <w:t xml:space="preserve"> года - </w:t>
      </w:r>
      <w:r w:rsidR="003F3571" w:rsidRPr="007B4C8B">
        <w:rPr>
          <w:szCs w:val="24"/>
        </w:rPr>
        <w:t xml:space="preserve"> 14,</w:t>
      </w:r>
      <w:r w:rsidR="0076417E">
        <w:rPr>
          <w:szCs w:val="24"/>
        </w:rPr>
        <w:t xml:space="preserve">2%. </w:t>
      </w:r>
      <w:r w:rsidRPr="007B4C8B">
        <w:rPr>
          <w:szCs w:val="24"/>
        </w:rPr>
        <w:t>На базе МАУ ФКиС Белоярского района «Дворец спорта» функционируют 2 отделения адаптивной физической культуры (плавание, легкая атлетика) для лиц с ограниченными возможностями здоровья</w:t>
      </w:r>
      <w:r w:rsidR="008A5225">
        <w:rPr>
          <w:szCs w:val="24"/>
        </w:rPr>
        <w:t>.</w:t>
      </w:r>
    </w:p>
    <w:p w:rsidR="00244FB4" w:rsidRDefault="0076417E" w:rsidP="00244FB4">
      <w:pPr>
        <w:spacing w:line="360" w:lineRule="auto"/>
        <w:ind w:firstLine="720"/>
        <w:jc w:val="both"/>
      </w:pPr>
      <w:r w:rsidRPr="0076417E">
        <w:t xml:space="preserve">В 2018 году в Белоярском районе состоялся Чемпионат России по северному многоборью. Более 100 спортсменов из 8 </w:t>
      </w:r>
      <w:r>
        <w:t xml:space="preserve">субъектов Российской Федерации </w:t>
      </w:r>
      <w:r w:rsidRPr="0076417E">
        <w:t>приняли участие в Чемпионате. Спортсмен из г. Белоярский стал серебряным призером в дисциплине «Бег с палкой» и по сумме многоборья.</w:t>
      </w:r>
      <w:r w:rsidR="00244FB4">
        <w:t xml:space="preserve"> Кроме того, </w:t>
      </w:r>
      <w:r w:rsidR="00244FB4" w:rsidRPr="00093B04">
        <w:t xml:space="preserve">спортсмены Белоярского района </w:t>
      </w:r>
      <w:r w:rsidR="00244FB4">
        <w:t>в 2018 году</w:t>
      </w:r>
      <w:r w:rsidR="00244FB4" w:rsidRPr="00093B04">
        <w:t xml:space="preserve"> </w:t>
      </w:r>
      <w:r w:rsidR="00244FB4">
        <w:t xml:space="preserve">завоевали </w:t>
      </w:r>
      <w:r w:rsidR="00244FB4" w:rsidRPr="00093B04">
        <w:t>на соревнованиях окружного, всероссийского и международного уровней 4</w:t>
      </w:r>
      <w:r w:rsidR="00244FB4">
        <w:t>25</w:t>
      </w:r>
      <w:r w:rsidR="00244FB4" w:rsidRPr="00093B04">
        <w:t xml:space="preserve"> медалей (</w:t>
      </w:r>
      <w:r w:rsidR="00C97E95">
        <w:t xml:space="preserve">в </w:t>
      </w:r>
      <w:r w:rsidR="00244FB4" w:rsidRPr="00093B04">
        <w:t>201</w:t>
      </w:r>
      <w:r w:rsidR="00244FB4">
        <w:t>7</w:t>
      </w:r>
      <w:r w:rsidR="00244FB4" w:rsidRPr="00093B04">
        <w:t xml:space="preserve"> год</w:t>
      </w:r>
      <w:r w:rsidR="00C97E95">
        <w:t>у</w:t>
      </w:r>
      <w:r w:rsidR="00244FB4" w:rsidRPr="00093B04">
        <w:t xml:space="preserve"> – </w:t>
      </w:r>
      <w:r w:rsidR="00244FB4">
        <w:t>400</w:t>
      </w:r>
      <w:r w:rsidR="00244FB4" w:rsidRPr="00093B04">
        <w:t>), 1</w:t>
      </w:r>
      <w:r w:rsidR="00244FB4">
        <w:t xml:space="preserve">11 из которых – золотые </w:t>
      </w:r>
      <w:r w:rsidR="00244FB4" w:rsidRPr="00FD3CBC">
        <w:t>(</w:t>
      </w:r>
      <w:r w:rsidR="00C97E95">
        <w:t xml:space="preserve">в </w:t>
      </w:r>
      <w:r w:rsidR="00244FB4" w:rsidRPr="00FD3CBC">
        <w:t>2017 год</w:t>
      </w:r>
      <w:r w:rsidR="00C97E95">
        <w:t>у</w:t>
      </w:r>
      <w:r w:rsidR="00244FB4" w:rsidRPr="00FD3CBC">
        <w:t xml:space="preserve"> – 102 медали).</w:t>
      </w:r>
    </w:p>
    <w:p w:rsidR="0076417E" w:rsidRDefault="0076417E" w:rsidP="0076417E">
      <w:pPr>
        <w:spacing w:line="360" w:lineRule="auto"/>
        <w:ind w:firstLine="720"/>
        <w:jc w:val="both"/>
      </w:pPr>
      <w:r>
        <w:t>С целью пропаганды здорового образа жизни и привлечения населения Белоярского района к систематическим занятиям спортом проведены:</w:t>
      </w:r>
    </w:p>
    <w:p w:rsidR="0076417E" w:rsidRDefault="0076417E" w:rsidP="000272CB">
      <w:pPr>
        <w:pStyle w:val="a6"/>
        <w:numPr>
          <w:ilvl w:val="0"/>
          <w:numId w:val="40"/>
        </w:numPr>
        <w:spacing w:line="360" w:lineRule="auto"/>
        <w:jc w:val="both"/>
      </w:pPr>
      <w:r>
        <w:t>Спартакиада среди трудовых коллективов Белоярского района среди команд 1, 2, 3 Лиг Белоярского района;</w:t>
      </w:r>
    </w:p>
    <w:p w:rsidR="0076417E" w:rsidRDefault="0076417E" w:rsidP="000272CB">
      <w:pPr>
        <w:pStyle w:val="a6"/>
        <w:numPr>
          <w:ilvl w:val="0"/>
          <w:numId w:val="40"/>
        </w:numPr>
        <w:spacing w:line="360" w:lineRule="auto"/>
        <w:jc w:val="both"/>
      </w:pPr>
      <w:r>
        <w:t>Всероссийская массовая лыжная гонка «Лыжня России – 2018»;</w:t>
      </w:r>
    </w:p>
    <w:p w:rsidR="0076417E" w:rsidRDefault="0076417E" w:rsidP="000272CB">
      <w:pPr>
        <w:pStyle w:val="a6"/>
        <w:numPr>
          <w:ilvl w:val="0"/>
          <w:numId w:val="40"/>
        </w:numPr>
        <w:spacing w:line="360" w:lineRule="auto"/>
        <w:jc w:val="both"/>
      </w:pPr>
      <w:r>
        <w:t>Чемпионат и Первенства России по северному многоборью;</w:t>
      </w:r>
    </w:p>
    <w:p w:rsidR="0076417E" w:rsidRDefault="0076417E" w:rsidP="000272CB">
      <w:pPr>
        <w:pStyle w:val="a6"/>
        <w:numPr>
          <w:ilvl w:val="0"/>
          <w:numId w:val="40"/>
        </w:numPr>
        <w:spacing w:line="360" w:lineRule="auto"/>
        <w:jc w:val="both"/>
      </w:pPr>
      <w:r>
        <w:t>Первенства и Чемпионаты Белоярского района по различным видам спорта;</w:t>
      </w:r>
    </w:p>
    <w:p w:rsidR="0076417E" w:rsidRDefault="0076417E" w:rsidP="000272CB">
      <w:pPr>
        <w:pStyle w:val="a6"/>
        <w:numPr>
          <w:ilvl w:val="0"/>
          <w:numId w:val="40"/>
        </w:numPr>
        <w:spacing w:line="360" w:lineRule="auto"/>
        <w:jc w:val="both"/>
      </w:pPr>
      <w:r>
        <w:t>Товарищеские встречи по мини-футболу, футболу, волейболу, плаванию и другим видам спорта.</w:t>
      </w:r>
    </w:p>
    <w:p w:rsidR="00244FB4" w:rsidRDefault="005C3FE0" w:rsidP="00A725A5">
      <w:pPr>
        <w:spacing w:line="360" w:lineRule="auto"/>
        <w:ind w:firstLine="720"/>
        <w:jc w:val="both"/>
      </w:pPr>
      <w:r>
        <w:t>За 2018</w:t>
      </w:r>
      <w:r w:rsidR="007B4C8B" w:rsidRPr="005B0859">
        <w:t xml:space="preserve"> года на территории района проведено </w:t>
      </w:r>
      <w:r w:rsidR="00244FB4">
        <w:t>57</w:t>
      </w:r>
      <w:r w:rsidR="007B4C8B" w:rsidRPr="005B0859">
        <w:t xml:space="preserve"> спортивных мероприятий</w:t>
      </w:r>
      <w:r w:rsidR="007B4C8B">
        <w:t>,</w:t>
      </w:r>
      <w:r w:rsidR="007B4C8B" w:rsidRPr="005B0859">
        <w:t xml:space="preserve"> в которых приняли участие </w:t>
      </w:r>
      <w:r w:rsidR="00244FB4">
        <w:t xml:space="preserve"> 5 438 человек.</w:t>
      </w:r>
    </w:p>
    <w:p w:rsidR="00E77217" w:rsidRPr="00E77217" w:rsidRDefault="003E014F" w:rsidP="00A725A5">
      <w:pPr>
        <w:pStyle w:val="21"/>
        <w:spacing w:after="0" w:line="360" w:lineRule="auto"/>
        <w:ind w:firstLine="709"/>
        <w:jc w:val="both"/>
        <w:rPr>
          <w:sz w:val="24"/>
          <w:szCs w:val="24"/>
        </w:rPr>
      </w:pPr>
      <w:r w:rsidRPr="00E77217">
        <w:rPr>
          <w:sz w:val="24"/>
          <w:szCs w:val="24"/>
        </w:rPr>
        <w:t xml:space="preserve">Ежегодно продолжается работа по организации отдыха, оздоровления и занятости детей и молодежи Белоярского района. За отчетный период в лагере с круглосуточным пребыванием детей на базе МАУ «База спорта и отдыха «Северянка» было охвачено отдыхом </w:t>
      </w:r>
      <w:r w:rsidR="008212F0">
        <w:rPr>
          <w:sz w:val="24"/>
          <w:szCs w:val="24"/>
        </w:rPr>
        <w:t>4</w:t>
      </w:r>
      <w:r w:rsidR="008A5225">
        <w:rPr>
          <w:sz w:val="24"/>
          <w:szCs w:val="24"/>
        </w:rPr>
        <w:t>16</w:t>
      </w:r>
      <w:r w:rsidR="00244FB4">
        <w:rPr>
          <w:sz w:val="24"/>
          <w:szCs w:val="24"/>
        </w:rPr>
        <w:t xml:space="preserve"> </w:t>
      </w:r>
      <w:r w:rsidR="008A5225">
        <w:rPr>
          <w:sz w:val="24"/>
          <w:szCs w:val="24"/>
        </w:rPr>
        <w:t>ребенка</w:t>
      </w:r>
      <w:r w:rsidRPr="00E77217">
        <w:rPr>
          <w:sz w:val="24"/>
          <w:szCs w:val="24"/>
        </w:rPr>
        <w:t xml:space="preserve"> (201</w:t>
      </w:r>
      <w:r w:rsidR="00244FB4">
        <w:rPr>
          <w:sz w:val="24"/>
          <w:szCs w:val="24"/>
        </w:rPr>
        <w:t>7</w:t>
      </w:r>
      <w:r w:rsidR="00351482" w:rsidRPr="00E77217">
        <w:rPr>
          <w:sz w:val="24"/>
          <w:szCs w:val="24"/>
        </w:rPr>
        <w:t xml:space="preserve"> год – </w:t>
      </w:r>
      <w:r w:rsidR="00244FB4">
        <w:rPr>
          <w:sz w:val="24"/>
          <w:szCs w:val="24"/>
        </w:rPr>
        <w:t>410</w:t>
      </w:r>
      <w:r w:rsidRPr="00E77217">
        <w:rPr>
          <w:sz w:val="24"/>
          <w:szCs w:val="24"/>
        </w:rPr>
        <w:t xml:space="preserve"> </w:t>
      </w:r>
      <w:r w:rsidR="00244FB4">
        <w:rPr>
          <w:sz w:val="24"/>
          <w:szCs w:val="24"/>
        </w:rPr>
        <w:t>детей</w:t>
      </w:r>
      <w:r w:rsidRPr="00E77217">
        <w:rPr>
          <w:sz w:val="24"/>
          <w:szCs w:val="24"/>
        </w:rPr>
        <w:t xml:space="preserve">), </w:t>
      </w:r>
      <w:r w:rsidR="008A5225">
        <w:rPr>
          <w:sz w:val="24"/>
          <w:szCs w:val="24"/>
        </w:rPr>
        <w:t xml:space="preserve">по программам краткосрочных заездов «Лагерь выходного дня» (3-5 дней) - 485 детей. </w:t>
      </w:r>
      <w:r w:rsidR="008A5225" w:rsidRPr="00A46341">
        <w:rPr>
          <w:sz w:val="24"/>
          <w:szCs w:val="24"/>
        </w:rPr>
        <w:t>В окружном конкурсе «Лучший лагерь «Ханты-Мансийского автономного округа -Югры» база спорта и отдыха «Северянка» третий год подряд заняла 1 место в номинации «Лучший загородный оздоровительный лагерь».</w:t>
      </w:r>
      <w:r w:rsidR="008A5225">
        <w:rPr>
          <w:sz w:val="24"/>
          <w:szCs w:val="24"/>
        </w:rPr>
        <w:t xml:space="preserve"> П</w:t>
      </w:r>
      <w:r w:rsidR="007B4C8B" w:rsidRPr="00E77217">
        <w:rPr>
          <w:sz w:val="24"/>
          <w:szCs w:val="24"/>
        </w:rPr>
        <w:t>о путевкам</w:t>
      </w:r>
      <w:r w:rsidR="00E77217" w:rsidRPr="00E77217">
        <w:rPr>
          <w:sz w:val="24"/>
          <w:szCs w:val="24"/>
        </w:rPr>
        <w:t>, приобретенным уполномоченным органом и</w:t>
      </w:r>
      <w:r w:rsidR="007B4C8B" w:rsidRPr="00E77217">
        <w:rPr>
          <w:sz w:val="24"/>
          <w:szCs w:val="24"/>
        </w:rPr>
        <w:t xml:space="preserve"> отраслев</w:t>
      </w:r>
      <w:r w:rsidR="00E77217" w:rsidRPr="00E77217">
        <w:rPr>
          <w:sz w:val="24"/>
          <w:szCs w:val="24"/>
        </w:rPr>
        <w:t>ыми</w:t>
      </w:r>
      <w:r w:rsidR="007B4C8B" w:rsidRPr="00E77217">
        <w:rPr>
          <w:sz w:val="24"/>
          <w:szCs w:val="24"/>
        </w:rPr>
        <w:t xml:space="preserve"> </w:t>
      </w:r>
      <w:r w:rsidR="007B4C8B" w:rsidRPr="00E77217">
        <w:rPr>
          <w:sz w:val="24"/>
          <w:szCs w:val="24"/>
        </w:rPr>
        <w:lastRenderedPageBreak/>
        <w:t>Департамент</w:t>
      </w:r>
      <w:r w:rsidR="00E77217" w:rsidRPr="00E77217">
        <w:rPr>
          <w:sz w:val="24"/>
          <w:szCs w:val="24"/>
        </w:rPr>
        <w:t>ами</w:t>
      </w:r>
      <w:r w:rsidR="007B4C8B" w:rsidRPr="00E77217">
        <w:rPr>
          <w:sz w:val="24"/>
          <w:szCs w:val="24"/>
        </w:rPr>
        <w:t xml:space="preserve"> </w:t>
      </w:r>
      <w:r w:rsidRPr="00E77217">
        <w:rPr>
          <w:sz w:val="24"/>
          <w:szCs w:val="24"/>
        </w:rPr>
        <w:t xml:space="preserve">отдохнули за пределами Белоярского района – </w:t>
      </w:r>
      <w:r w:rsidR="008A5225">
        <w:rPr>
          <w:sz w:val="24"/>
          <w:szCs w:val="24"/>
        </w:rPr>
        <w:t xml:space="preserve">92 </w:t>
      </w:r>
      <w:r w:rsidRPr="00E77217">
        <w:rPr>
          <w:sz w:val="24"/>
          <w:szCs w:val="24"/>
        </w:rPr>
        <w:t xml:space="preserve"> </w:t>
      </w:r>
      <w:r w:rsidR="007B4C8B" w:rsidRPr="00E77217">
        <w:rPr>
          <w:sz w:val="24"/>
          <w:szCs w:val="24"/>
        </w:rPr>
        <w:t>ребенка</w:t>
      </w:r>
      <w:r w:rsidRPr="00E77217">
        <w:rPr>
          <w:sz w:val="24"/>
          <w:szCs w:val="24"/>
        </w:rPr>
        <w:t xml:space="preserve"> (201</w:t>
      </w:r>
      <w:r w:rsidR="008A5225">
        <w:rPr>
          <w:sz w:val="24"/>
          <w:szCs w:val="24"/>
        </w:rPr>
        <w:t>7</w:t>
      </w:r>
      <w:r w:rsidRPr="00E77217">
        <w:rPr>
          <w:sz w:val="24"/>
          <w:szCs w:val="24"/>
        </w:rPr>
        <w:t xml:space="preserve"> год – </w:t>
      </w:r>
      <w:r w:rsidR="007B4C8B" w:rsidRPr="00E77217">
        <w:rPr>
          <w:sz w:val="24"/>
          <w:szCs w:val="24"/>
        </w:rPr>
        <w:t>15</w:t>
      </w:r>
      <w:r w:rsidR="00244FB4">
        <w:rPr>
          <w:sz w:val="24"/>
          <w:szCs w:val="24"/>
        </w:rPr>
        <w:t>3</w:t>
      </w:r>
      <w:r w:rsidR="003F3571" w:rsidRPr="00E77217">
        <w:rPr>
          <w:sz w:val="24"/>
          <w:szCs w:val="24"/>
        </w:rPr>
        <w:t xml:space="preserve"> ребенка</w:t>
      </w:r>
      <w:r w:rsidR="007B4C8B" w:rsidRPr="00E77217">
        <w:rPr>
          <w:sz w:val="24"/>
          <w:szCs w:val="24"/>
        </w:rPr>
        <w:t>)</w:t>
      </w:r>
      <w:r w:rsidR="00E77217" w:rsidRPr="00E77217">
        <w:rPr>
          <w:sz w:val="24"/>
          <w:szCs w:val="24"/>
        </w:rPr>
        <w:t>.</w:t>
      </w:r>
      <w:r w:rsidR="00E77217" w:rsidRPr="00E77217">
        <w:t xml:space="preserve"> </w:t>
      </w:r>
    </w:p>
    <w:p w:rsidR="000C09CA" w:rsidRDefault="00237B7B" w:rsidP="00E77217">
      <w:pPr>
        <w:pStyle w:val="21"/>
        <w:spacing w:after="0" w:line="360" w:lineRule="auto"/>
        <w:ind w:firstLine="709"/>
        <w:jc w:val="both"/>
        <w:rPr>
          <w:sz w:val="24"/>
          <w:szCs w:val="24"/>
        </w:rPr>
      </w:pPr>
      <w:r w:rsidRPr="00E77217">
        <w:rPr>
          <w:sz w:val="24"/>
          <w:szCs w:val="24"/>
        </w:rPr>
        <w:t xml:space="preserve">В МКУ «Молодежный центр </w:t>
      </w:r>
      <w:r w:rsidR="00C97E95">
        <w:rPr>
          <w:sz w:val="24"/>
          <w:szCs w:val="24"/>
        </w:rPr>
        <w:t>«</w:t>
      </w:r>
      <w:r w:rsidRPr="00E77217">
        <w:rPr>
          <w:sz w:val="24"/>
          <w:szCs w:val="24"/>
        </w:rPr>
        <w:t>Спутник» были  трудоустроены 6</w:t>
      </w:r>
      <w:r w:rsidR="00244FB4">
        <w:rPr>
          <w:sz w:val="24"/>
          <w:szCs w:val="24"/>
        </w:rPr>
        <w:t>58</w:t>
      </w:r>
      <w:r w:rsidRPr="00E77217">
        <w:rPr>
          <w:sz w:val="24"/>
          <w:szCs w:val="24"/>
        </w:rPr>
        <w:t xml:space="preserve"> несовершенноле</w:t>
      </w:r>
      <w:r w:rsidR="00244FB4">
        <w:rPr>
          <w:sz w:val="24"/>
          <w:szCs w:val="24"/>
        </w:rPr>
        <w:t xml:space="preserve">тних в возрасте от 14 до 17 лет </w:t>
      </w:r>
      <w:r w:rsidR="006D0C88">
        <w:rPr>
          <w:sz w:val="24"/>
          <w:szCs w:val="24"/>
        </w:rPr>
        <w:t>(</w:t>
      </w:r>
      <w:r w:rsidR="00C97E95">
        <w:rPr>
          <w:sz w:val="24"/>
          <w:szCs w:val="24"/>
        </w:rPr>
        <w:t xml:space="preserve">в </w:t>
      </w:r>
      <w:r w:rsidR="006D0C88">
        <w:rPr>
          <w:sz w:val="24"/>
          <w:szCs w:val="24"/>
        </w:rPr>
        <w:t>2017</w:t>
      </w:r>
      <w:r w:rsidR="00E77217">
        <w:rPr>
          <w:sz w:val="24"/>
          <w:szCs w:val="24"/>
        </w:rPr>
        <w:t xml:space="preserve"> год</w:t>
      </w:r>
      <w:r w:rsidR="00C97E95">
        <w:rPr>
          <w:sz w:val="24"/>
          <w:szCs w:val="24"/>
        </w:rPr>
        <w:t>у</w:t>
      </w:r>
      <w:r w:rsidR="00E77217">
        <w:rPr>
          <w:sz w:val="24"/>
          <w:szCs w:val="24"/>
        </w:rPr>
        <w:t xml:space="preserve"> – </w:t>
      </w:r>
      <w:r w:rsidR="00244FB4">
        <w:rPr>
          <w:sz w:val="24"/>
          <w:szCs w:val="24"/>
        </w:rPr>
        <w:t>632</w:t>
      </w:r>
      <w:r w:rsidR="00E77217">
        <w:rPr>
          <w:sz w:val="24"/>
          <w:szCs w:val="24"/>
        </w:rPr>
        <w:t xml:space="preserve"> человек</w:t>
      </w:r>
      <w:r w:rsidR="00244FB4">
        <w:rPr>
          <w:sz w:val="24"/>
          <w:szCs w:val="24"/>
        </w:rPr>
        <w:t>а</w:t>
      </w:r>
      <w:r w:rsidR="00E77217">
        <w:rPr>
          <w:sz w:val="24"/>
          <w:szCs w:val="24"/>
        </w:rPr>
        <w:t>).</w:t>
      </w:r>
    </w:p>
    <w:p w:rsidR="003E014F" w:rsidRPr="00E77217" w:rsidRDefault="003E014F" w:rsidP="00E77217">
      <w:pPr>
        <w:pStyle w:val="21"/>
        <w:spacing w:after="0" w:line="360" w:lineRule="auto"/>
        <w:ind w:firstLine="709"/>
        <w:jc w:val="both"/>
        <w:rPr>
          <w:sz w:val="24"/>
          <w:szCs w:val="24"/>
        </w:rPr>
      </w:pPr>
      <w:r w:rsidRPr="00E77217">
        <w:rPr>
          <w:sz w:val="24"/>
          <w:szCs w:val="24"/>
        </w:rPr>
        <w:t>Немаловажное значение в профилактике правонарушений, преступлений среди несовершеннолетних и организации качественного досуга детей, не охваченных отдыхом в лагерях, имеет поддержка и развитие малозатратных форм отдыха. В 201</w:t>
      </w:r>
      <w:r w:rsidR="008A5225">
        <w:rPr>
          <w:sz w:val="24"/>
          <w:szCs w:val="24"/>
        </w:rPr>
        <w:t>8</w:t>
      </w:r>
      <w:r w:rsidRPr="00E77217">
        <w:rPr>
          <w:sz w:val="24"/>
          <w:szCs w:val="24"/>
        </w:rPr>
        <w:t xml:space="preserve"> году </w:t>
      </w:r>
      <w:r w:rsidRPr="006D0C88">
        <w:rPr>
          <w:sz w:val="24"/>
          <w:szCs w:val="24"/>
        </w:rPr>
        <w:t xml:space="preserve">численность детей, охваченных </w:t>
      </w:r>
      <w:r w:rsidR="006E32CC" w:rsidRPr="006D0C88">
        <w:rPr>
          <w:sz w:val="24"/>
          <w:szCs w:val="24"/>
        </w:rPr>
        <w:t xml:space="preserve">такими </w:t>
      </w:r>
      <w:r w:rsidRPr="006D0C88">
        <w:rPr>
          <w:sz w:val="24"/>
          <w:szCs w:val="24"/>
        </w:rPr>
        <w:t>малозатратными формами отдыха</w:t>
      </w:r>
      <w:r w:rsidR="006E32CC" w:rsidRPr="006D0C88">
        <w:rPr>
          <w:sz w:val="24"/>
          <w:szCs w:val="24"/>
        </w:rPr>
        <w:t xml:space="preserve">, как молодежные клубы </w:t>
      </w:r>
      <w:r w:rsidRPr="006D0C88">
        <w:rPr>
          <w:sz w:val="24"/>
          <w:szCs w:val="24"/>
        </w:rPr>
        <w:t xml:space="preserve"> составила </w:t>
      </w:r>
      <w:r w:rsidR="006D0C88" w:rsidRPr="006D0C88">
        <w:rPr>
          <w:sz w:val="24"/>
          <w:szCs w:val="24"/>
        </w:rPr>
        <w:t>4468</w:t>
      </w:r>
      <w:r w:rsidRPr="006D0C88">
        <w:rPr>
          <w:sz w:val="24"/>
          <w:szCs w:val="24"/>
        </w:rPr>
        <w:t xml:space="preserve"> человек</w:t>
      </w:r>
      <w:r w:rsidR="006D0C88" w:rsidRPr="006D0C88">
        <w:rPr>
          <w:sz w:val="24"/>
          <w:szCs w:val="24"/>
        </w:rPr>
        <w:t xml:space="preserve"> (2017 год – 4567 ч</w:t>
      </w:r>
      <w:r w:rsidR="006D0C88">
        <w:rPr>
          <w:sz w:val="24"/>
          <w:szCs w:val="24"/>
        </w:rPr>
        <w:t xml:space="preserve">еловек), при плановом значении не менее </w:t>
      </w:r>
      <w:r w:rsidR="00C97E95">
        <w:rPr>
          <w:sz w:val="24"/>
          <w:szCs w:val="24"/>
        </w:rPr>
        <w:t>3</w:t>
      </w:r>
      <w:r w:rsidR="006D0C88">
        <w:rPr>
          <w:sz w:val="24"/>
          <w:szCs w:val="24"/>
        </w:rPr>
        <w:t>100 человек.</w:t>
      </w:r>
    </w:p>
    <w:p w:rsidR="00C847EA" w:rsidRPr="00A725A5" w:rsidRDefault="00C847EA" w:rsidP="00C847EA">
      <w:pPr>
        <w:autoSpaceDE w:val="0"/>
        <w:autoSpaceDN w:val="0"/>
        <w:adjustRightInd w:val="0"/>
        <w:spacing w:line="360" w:lineRule="auto"/>
        <w:ind w:firstLine="709"/>
        <w:jc w:val="both"/>
      </w:pPr>
      <w:r w:rsidRPr="00A725A5">
        <w:t>В 201</w:t>
      </w:r>
      <w:r w:rsidR="00C97E95">
        <w:t>8</w:t>
      </w:r>
      <w:r w:rsidRPr="00A725A5">
        <w:t xml:space="preserve"> году услуги по организации, проведению  официальных физкультурных мероприятий частично были исполнены  немуниципальным  организациям, при этом доля средств бюджета Белоярского района, выделяемых </w:t>
      </w:r>
      <w:r w:rsidR="00C90B3A" w:rsidRPr="00A725A5">
        <w:t xml:space="preserve">данным организациям </w:t>
      </w:r>
      <w:r w:rsidRPr="00A725A5">
        <w:t xml:space="preserve">в общем объеме средств бюджета района, выделяемых на предоставление услуг в сфере физической культуры и спорта, </w:t>
      </w:r>
      <w:r w:rsidR="00C90B3A" w:rsidRPr="00A725A5">
        <w:t xml:space="preserve">превысила плановое значение </w:t>
      </w:r>
      <w:r w:rsidR="008A5225">
        <w:t xml:space="preserve">15% </w:t>
      </w:r>
      <w:r w:rsidR="00C90B3A" w:rsidRPr="00A725A5">
        <w:t xml:space="preserve">и составила  - 27,8 </w:t>
      </w:r>
      <w:r w:rsidRPr="00A725A5">
        <w:t>%</w:t>
      </w:r>
      <w:r w:rsidR="00C90B3A" w:rsidRPr="00A725A5">
        <w:t>.</w:t>
      </w:r>
    </w:p>
    <w:p w:rsidR="002D7605" w:rsidRDefault="007B4C8B" w:rsidP="00C90B3A">
      <w:pPr>
        <w:spacing w:line="360" w:lineRule="auto"/>
        <w:ind w:firstLine="709"/>
        <w:jc w:val="both"/>
        <w:rPr>
          <w:b/>
        </w:rPr>
      </w:pPr>
      <w:r w:rsidRPr="000E1D33">
        <w:rPr>
          <w:b/>
          <w:i/>
        </w:rPr>
        <w:t xml:space="preserve">   </w:t>
      </w:r>
      <w:r w:rsidR="00BC0863" w:rsidRPr="00E77217">
        <w:rPr>
          <w:b/>
        </w:rPr>
        <w:t xml:space="preserve">Исходя из соотношения проводимых мероприятий и полученных результатов, можно сделать вывод о планомерном продвижении к достижению цели в области физической культуры, спорта и молодежной политики направленной на создание условий для ведения </w:t>
      </w:r>
      <w:r w:rsidR="0039035C" w:rsidRPr="00E77217">
        <w:rPr>
          <w:b/>
        </w:rPr>
        <w:t>жителями района</w:t>
      </w:r>
      <w:r w:rsidR="00BC0863" w:rsidRPr="00E77217">
        <w:rPr>
          <w:b/>
        </w:rPr>
        <w:t xml:space="preserve"> здорового образа жизни, обеспечения развития массового спорта</w:t>
      </w:r>
      <w:r w:rsidR="0039035C" w:rsidRPr="00E77217">
        <w:rPr>
          <w:b/>
        </w:rPr>
        <w:t xml:space="preserve">, </w:t>
      </w:r>
      <w:r w:rsidR="00BC0863" w:rsidRPr="00E77217">
        <w:rPr>
          <w:b/>
        </w:rPr>
        <w:t xml:space="preserve">достижение спортсменами </w:t>
      </w:r>
      <w:r w:rsidR="0039035C" w:rsidRPr="00E77217">
        <w:rPr>
          <w:b/>
        </w:rPr>
        <w:t>Белоярского района</w:t>
      </w:r>
      <w:r w:rsidR="00BC0863" w:rsidRPr="00E77217">
        <w:rPr>
          <w:b/>
        </w:rPr>
        <w:t xml:space="preserve"> высоких спортивных результатов на соревнованиях </w:t>
      </w:r>
      <w:r w:rsidR="0039035C" w:rsidRPr="00E77217">
        <w:rPr>
          <w:b/>
        </w:rPr>
        <w:t>различного уровня,</w:t>
      </w:r>
      <w:r w:rsidR="0039035C" w:rsidRPr="00E77217">
        <w:t xml:space="preserve"> </w:t>
      </w:r>
      <w:r w:rsidR="0039035C" w:rsidRPr="00E77217">
        <w:rPr>
          <w:b/>
        </w:rPr>
        <w:t>творческого, духовно-нравственного, патриотического  развития  детей, подростков и молодежи Белоярского района.</w:t>
      </w:r>
    </w:p>
    <w:p w:rsidR="00A07E3F" w:rsidRDefault="00BE546D" w:rsidP="00C90B3A">
      <w:pPr>
        <w:spacing w:line="360" w:lineRule="auto"/>
        <w:ind w:firstLine="709"/>
        <w:jc w:val="both"/>
        <w:rPr>
          <w:rFonts w:eastAsia="Calibri"/>
          <w:b/>
          <w:lang w:eastAsia="en-US"/>
        </w:rPr>
      </w:pPr>
      <w:r w:rsidRPr="00E77217">
        <w:rPr>
          <w:b/>
        </w:rPr>
        <w:t xml:space="preserve"> </w:t>
      </w:r>
      <w:r w:rsidRPr="00E77217">
        <w:rPr>
          <w:rFonts w:eastAsia="Calibri"/>
          <w:b/>
          <w:lang w:eastAsia="en-US"/>
        </w:rPr>
        <w:t>Муниципальная программа признана эффективной, поставлена оценка «отлично».</w:t>
      </w:r>
    </w:p>
    <w:p w:rsidR="00A725A5" w:rsidRDefault="00A725A5" w:rsidP="00EE5871">
      <w:pPr>
        <w:pStyle w:val="2"/>
        <w:spacing w:after="0" w:line="360" w:lineRule="auto"/>
        <w:ind w:left="0" w:firstLine="0"/>
        <w:jc w:val="center"/>
        <w:rPr>
          <w:b/>
          <w:szCs w:val="24"/>
        </w:rPr>
      </w:pPr>
    </w:p>
    <w:p w:rsidR="001F0A14" w:rsidRDefault="001B3828" w:rsidP="00EE5871">
      <w:pPr>
        <w:pStyle w:val="2"/>
        <w:spacing w:after="0" w:line="360" w:lineRule="auto"/>
        <w:ind w:left="0" w:firstLine="0"/>
        <w:jc w:val="center"/>
        <w:rPr>
          <w:b/>
          <w:szCs w:val="24"/>
        </w:rPr>
      </w:pPr>
      <w:r>
        <w:rPr>
          <w:b/>
          <w:szCs w:val="24"/>
        </w:rPr>
        <w:t xml:space="preserve">2.7. </w:t>
      </w:r>
      <w:r w:rsidR="001F4966" w:rsidRPr="00B75151">
        <w:rPr>
          <w:b/>
          <w:szCs w:val="24"/>
        </w:rPr>
        <w:t>Муниципальная программа Белоярского района</w:t>
      </w:r>
    </w:p>
    <w:p w:rsidR="001F0A14" w:rsidRDefault="001F4966" w:rsidP="00EE5871">
      <w:pPr>
        <w:pStyle w:val="2"/>
        <w:spacing w:after="0" w:line="360" w:lineRule="auto"/>
        <w:ind w:left="0" w:firstLine="0"/>
        <w:jc w:val="center"/>
        <w:rPr>
          <w:b/>
          <w:szCs w:val="24"/>
        </w:rPr>
      </w:pPr>
      <w:r w:rsidRPr="00B75151">
        <w:rPr>
          <w:b/>
          <w:szCs w:val="24"/>
        </w:rPr>
        <w:t>«Повышение эффективности деятельности органов местного</w:t>
      </w:r>
    </w:p>
    <w:p w:rsidR="001F4966" w:rsidRDefault="001F4966" w:rsidP="00EE5871">
      <w:pPr>
        <w:pStyle w:val="2"/>
        <w:spacing w:after="0" w:line="360" w:lineRule="auto"/>
        <w:ind w:left="0" w:firstLine="0"/>
        <w:jc w:val="center"/>
        <w:rPr>
          <w:b/>
          <w:szCs w:val="24"/>
        </w:rPr>
      </w:pPr>
      <w:r w:rsidRPr="00B75151">
        <w:rPr>
          <w:b/>
          <w:szCs w:val="24"/>
        </w:rPr>
        <w:t>самоуправления Белоярского района на 2014-2020 годы»</w:t>
      </w:r>
    </w:p>
    <w:p w:rsidR="00494E5D" w:rsidRDefault="00494E5D" w:rsidP="00EE5871">
      <w:pPr>
        <w:autoSpaceDE w:val="0"/>
        <w:autoSpaceDN w:val="0"/>
        <w:adjustRightInd w:val="0"/>
        <w:spacing w:line="360" w:lineRule="auto"/>
        <w:ind w:firstLine="709"/>
        <w:jc w:val="both"/>
      </w:pPr>
      <w:r w:rsidRPr="00B75151">
        <w:t>Цель</w:t>
      </w:r>
      <w:r w:rsidR="009A1470">
        <w:t>ю</w:t>
      </w:r>
      <w:r w:rsidRPr="00B75151">
        <w:t xml:space="preserve"> программы</w:t>
      </w:r>
      <w:r w:rsidR="009A1470">
        <w:t xml:space="preserve"> является </w:t>
      </w:r>
      <w:r w:rsidR="00B75151" w:rsidRPr="00B75151">
        <w:t>создание условий для обеспечения  эффективной деятельности органов местного самоуправления  Белоярского района.</w:t>
      </w:r>
    </w:p>
    <w:p w:rsidR="00344BAE" w:rsidRDefault="00344BAE" w:rsidP="00344BAE">
      <w:pPr>
        <w:autoSpaceDE w:val="0"/>
        <w:autoSpaceDN w:val="0"/>
        <w:adjustRightInd w:val="0"/>
        <w:spacing w:line="360" w:lineRule="auto"/>
        <w:ind w:firstLine="709"/>
        <w:jc w:val="both"/>
      </w:pPr>
      <w:r w:rsidRPr="00C31227">
        <w:t xml:space="preserve">Реализация программных мероприятий </w:t>
      </w:r>
      <w:r>
        <w:t xml:space="preserve">в 2018 году была </w:t>
      </w:r>
      <w:r w:rsidRPr="00C31227">
        <w:t xml:space="preserve">направлена на решение </w:t>
      </w:r>
      <w:r>
        <w:t xml:space="preserve">следующих </w:t>
      </w:r>
      <w:r w:rsidRPr="00C31227">
        <w:t>задач</w:t>
      </w:r>
      <w:r>
        <w:t>:</w:t>
      </w:r>
      <w:r w:rsidRPr="00C31227">
        <w:rPr>
          <w:color w:val="000000"/>
        </w:rPr>
        <w:t xml:space="preserve"> </w:t>
      </w:r>
    </w:p>
    <w:p w:rsidR="00344BAE" w:rsidRDefault="00344BAE" w:rsidP="000272CB">
      <w:pPr>
        <w:pStyle w:val="a6"/>
        <w:numPr>
          <w:ilvl w:val="0"/>
          <w:numId w:val="41"/>
        </w:numPr>
        <w:autoSpaceDE w:val="0"/>
        <w:autoSpaceDN w:val="0"/>
        <w:adjustRightInd w:val="0"/>
        <w:spacing w:line="360" w:lineRule="auto"/>
        <w:jc w:val="both"/>
      </w:pPr>
      <w:r>
        <w:t>обеспечение эффективного исполнения полномочий и функций органов местного самоуправления Белоярского района;</w:t>
      </w:r>
    </w:p>
    <w:p w:rsidR="00344BAE" w:rsidRDefault="00344BAE" w:rsidP="000272CB">
      <w:pPr>
        <w:pStyle w:val="a6"/>
        <w:numPr>
          <w:ilvl w:val="0"/>
          <w:numId w:val="41"/>
        </w:numPr>
        <w:autoSpaceDE w:val="0"/>
        <w:autoSpaceDN w:val="0"/>
        <w:adjustRightInd w:val="0"/>
        <w:spacing w:line="360" w:lineRule="auto"/>
        <w:jc w:val="both"/>
      </w:pPr>
      <w:r>
        <w:lastRenderedPageBreak/>
        <w:t>обеспечение эффективного исполнения переданных отдельных государственных полномочий    в сфере государственной регистрации актов гражданского состояния, в сфере архивного дела,  а также полномочий по составлению (изменению) списков кандидатов в присяжные заседатели;</w:t>
      </w:r>
    </w:p>
    <w:p w:rsidR="00344BAE" w:rsidRDefault="00344BAE" w:rsidP="000272CB">
      <w:pPr>
        <w:pStyle w:val="a6"/>
        <w:numPr>
          <w:ilvl w:val="0"/>
          <w:numId w:val="41"/>
        </w:numPr>
        <w:autoSpaceDE w:val="0"/>
        <w:autoSpaceDN w:val="0"/>
        <w:adjustRightInd w:val="0"/>
        <w:spacing w:line="360" w:lineRule="auto"/>
        <w:jc w:val="both"/>
      </w:pPr>
      <w:r>
        <w:t>повышение профессионального уровня муниципальных служащих Белоярского района;</w:t>
      </w:r>
    </w:p>
    <w:p w:rsidR="00344BAE" w:rsidRDefault="00344BAE" w:rsidP="000272CB">
      <w:pPr>
        <w:pStyle w:val="a6"/>
        <w:numPr>
          <w:ilvl w:val="0"/>
          <w:numId w:val="41"/>
        </w:numPr>
        <w:autoSpaceDE w:val="0"/>
        <w:autoSpaceDN w:val="0"/>
        <w:adjustRightInd w:val="0"/>
        <w:spacing w:line="360" w:lineRule="auto"/>
        <w:jc w:val="both"/>
      </w:pPr>
      <w:r>
        <w:t>повышение престижа и открытости муниципальной службы;</w:t>
      </w:r>
    </w:p>
    <w:p w:rsidR="00344BAE" w:rsidRDefault="00344BAE" w:rsidP="000272CB">
      <w:pPr>
        <w:pStyle w:val="a6"/>
        <w:numPr>
          <w:ilvl w:val="0"/>
          <w:numId w:val="41"/>
        </w:numPr>
        <w:autoSpaceDE w:val="0"/>
        <w:autoSpaceDN w:val="0"/>
        <w:adjustRightInd w:val="0"/>
        <w:spacing w:line="360" w:lineRule="auto"/>
        <w:jc w:val="both"/>
      </w:pPr>
      <w:r>
        <w:t>сохранение и укрепление  здоровья муниципальных служащих Белоярского района.</w:t>
      </w:r>
    </w:p>
    <w:p w:rsidR="00344BAE" w:rsidRDefault="00344BAE" w:rsidP="00344BAE">
      <w:pPr>
        <w:autoSpaceDE w:val="0"/>
        <w:autoSpaceDN w:val="0"/>
        <w:adjustRightInd w:val="0"/>
        <w:spacing w:line="360" w:lineRule="auto"/>
        <w:ind w:firstLine="709"/>
        <w:jc w:val="both"/>
      </w:pPr>
      <w:r>
        <w:t xml:space="preserve">Исходя из поставленных задач определены  7 целевых </w:t>
      </w:r>
      <w:r w:rsidRPr="00BF6F43">
        <w:t xml:space="preserve"> показател</w:t>
      </w:r>
      <w:r>
        <w:t>я муниципальной программы, уровень достижения которых по итогам 2018 года составил 96,7</w:t>
      </w:r>
      <w:r w:rsidRPr="00BF6F43">
        <w:t xml:space="preserve"> %.</w:t>
      </w:r>
    </w:p>
    <w:p w:rsidR="006F5A2C" w:rsidRDefault="006F5A2C" w:rsidP="006F5A2C">
      <w:pPr>
        <w:spacing w:line="360" w:lineRule="auto"/>
        <w:ind w:firstLine="709"/>
        <w:jc w:val="both"/>
      </w:pPr>
      <w:r>
        <w:t xml:space="preserve">С момента реализации программы наблюдается ежегодное увеличение объема бюджетного финансирования программы, при этом наблюдается стабильное </w:t>
      </w:r>
      <w:r w:rsidR="00C90B3A">
        <w:t xml:space="preserve">исполнение </w:t>
      </w:r>
      <w:r>
        <w:t>плановых значений целевых показателей</w:t>
      </w:r>
      <w:r w:rsidR="00C90B3A">
        <w:t xml:space="preserve"> и высокий уровень кассового исполнения.</w:t>
      </w:r>
    </w:p>
    <w:p w:rsidR="00BF6F43" w:rsidRDefault="00BF6F43" w:rsidP="00D91DE9">
      <w:pPr>
        <w:autoSpaceDE w:val="0"/>
        <w:autoSpaceDN w:val="0"/>
        <w:adjustRightInd w:val="0"/>
        <w:spacing w:line="360" w:lineRule="auto"/>
        <w:ind w:firstLine="709"/>
        <w:jc w:val="both"/>
      </w:pPr>
      <w:r>
        <w:t xml:space="preserve">Общий объем финансирования муниципальной </w:t>
      </w:r>
      <w:r w:rsidR="00C31227">
        <w:t xml:space="preserve"> программы </w:t>
      </w:r>
      <w:r w:rsidR="00344BAE">
        <w:t>в 2018</w:t>
      </w:r>
      <w:r>
        <w:t xml:space="preserve"> </w:t>
      </w:r>
      <w:r w:rsidR="007F0BC6">
        <w:t xml:space="preserve">году составил </w:t>
      </w:r>
      <w:r w:rsidR="00347214">
        <w:t>219</w:t>
      </w:r>
      <w:r w:rsidR="00B173A8">
        <w:t xml:space="preserve"> </w:t>
      </w:r>
      <w:r w:rsidR="00347214">
        <w:t>512,5</w:t>
      </w:r>
      <w:r w:rsidR="007F0BC6">
        <w:t xml:space="preserve"> тыс.</w:t>
      </w:r>
      <w:r w:rsidR="002B5419">
        <w:t xml:space="preserve"> </w:t>
      </w:r>
      <w:r w:rsidR="007F0BC6">
        <w:t>рублей</w:t>
      </w:r>
      <w:r>
        <w:t xml:space="preserve"> (</w:t>
      </w:r>
      <w:r w:rsidR="00347214">
        <w:t>99</w:t>
      </w:r>
      <w:r>
        <w:t>% от годового лимита).</w:t>
      </w:r>
    </w:p>
    <w:p w:rsidR="007F0BC6" w:rsidRPr="004A1BB5" w:rsidRDefault="00DC36C3" w:rsidP="00D91DE9">
      <w:pPr>
        <w:autoSpaceDE w:val="0"/>
        <w:autoSpaceDN w:val="0"/>
        <w:adjustRightInd w:val="0"/>
        <w:spacing w:line="360" w:lineRule="auto"/>
        <w:ind w:firstLine="709"/>
        <w:jc w:val="both"/>
      </w:pPr>
      <w:r w:rsidRPr="004A1BB5">
        <w:t>М</w:t>
      </w:r>
      <w:r w:rsidR="003D7A88" w:rsidRPr="004A1BB5">
        <w:t>ероприяти</w:t>
      </w:r>
      <w:r w:rsidRPr="004A1BB5">
        <w:t>я</w:t>
      </w:r>
      <w:r w:rsidR="003D7A88" w:rsidRPr="004A1BB5">
        <w:t xml:space="preserve"> </w:t>
      </w:r>
      <w:r w:rsidR="00347214">
        <w:t>по обеспечению</w:t>
      </w:r>
      <w:r w:rsidR="00347214" w:rsidRPr="00347214">
        <w:t xml:space="preserve"> выполнения полномочий  органов местного самоуправления</w:t>
      </w:r>
      <w:r w:rsidR="00347214" w:rsidRPr="004A1BB5">
        <w:t xml:space="preserve"> </w:t>
      </w:r>
      <w:r w:rsidR="007F0BC6" w:rsidRPr="004A1BB5">
        <w:t xml:space="preserve">в рамках </w:t>
      </w:r>
      <w:r w:rsidR="003D7A88" w:rsidRPr="004A1BB5">
        <w:t xml:space="preserve">подпрограммы </w:t>
      </w:r>
      <w:r w:rsidR="007F0BC6" w:rsidRPr="004A1BB5">
        <w:t xml:space="preserve">1 </w:t>
      </w:r>
      <w:r w:rsidR="003D7A88" w:rsidRPr="004A1BB5">
        <w:t>«</w:t>
      </w:r>
      <w:r w:rsidR="009A1470" w:rsidRPr="004A1BB5">
        <w:t>Функционирование органов местного самоуправления Белоярского района»</w:t>
      </w:r>
      <w:r w:rsidR="003D7A88" w:rsidRPr="004A1BB5">
        <w:t xml:space="preserve"> </w:t>
      </w:r>
      <w:r w:rsidR="009A1470" w:rsidRPr="004A1BB5">
        <w:t xml:space="preserve">исполнены в полном объеме. </w:t>
      </w:r>
      <w:r w:rsidR="007F0BC6" w:rsidRPr="004A1BB5">
        <w:t>При этом э</w:t>
      </w:r>
      <w:r w:rsidR="003D7A88" w:rsidRPr="004A1BB5">
        <w:t xml:space="preserve">кономия средств местного бюджета </w:t>
      </w:r>
      <w:r w:rsidR="00802DEE" w:rsidRPr="004A1BB5">
        <w:t xml:space="preserve">в размере </w:t>
      </w:r>
      <w:r w:rsidR="00347214">
        <w:t>2 215,4</w:t>
      </w:r>
      <w:r w:rsidR="00802DEE" w:rsidRPr="004A1BB5">
        <w:t xml:space="preserve"> тыс.рублей  </w:t>
      </w:r>
      <w:r w:rsidR="00FE4DBE" w:rsidRPr="004A1BB5">
        <w:t>сложилась в части</w:t>
      </w:r>
      <w:r w:rsidR="007F0BC6" w:rsidRPr="004A1BB5">
        <w:t>:</w:t>
      </w:r>
    </w:p>
    <w:p w:rsidR="00347214" w:rsidRPr="00347214" w:rsidRDefault="007F0BC6" w:rsidP="00D91DE9">
      <w:pPr>
        <w:autoSpaceDE w:val="0"/>
        <w:autoSpaceDN w:val="0"/>
        <w:adjustRightInd w:val="0"/>
        <w:spacing w:line="360" w:lineRule="auto"/>
        <w:ind w:firstLine="709"/>
        <w:jc w:val="both"/>
      </w:pPr>
      <w:r w:rsidRPr="00347214">
        <w:t>-</w:t>
      </w:r>
      <w:r w:rsidR="00FE4DBE" w:rsidRPr="00347214">
        <w:t xml:space="preserve"> </w:t>
      </w:r>
      <w:r w:rsidR="00347214" w:rsidRPr="00347214">
        <w:t>выплаты пособий по временной нетрудоспособности и материнству  размере 502,1 тыс.рублей в связи с возмещением произведенных расходов Фондом социального страхования РФ;</w:t>
      </w:r>
    </w:p>
    <w:p w:rsidR="004A1BB5" w:rsidRPr="00347214" w:rsidRDefault="00BC7A68" w:rsidP="00D91DE9">
      <w:pPr>
        <w:autoSpaceDE w:val="0"/>
        <w:autoSpaceDN w:val="0"/>
        <w:adjustRightInd w:val="0"/>
        <w:spacing w:line="360" w:lineRule="auto"/>
        <w:ind w:firstLine="709"/>
        <w:jc w:val="both"/>
      </w:pPr>
      <w:r w:rsidRPr="00347214">
        <w:t>- оплаты командировочных расходов</w:t>
      </w:r>
      <w:r w:rsidR="004A1BB5" w:rsidRPr="00347214">
        <w:t xml:space="preserve"> на сумму </w:t>
      </w:r>
      <w:r w:rsidR="00347214" w:rsidRPr="00347214">
        <w:t>27,9</w:t>
      </w:r>
      <w:r w:rsidR="004A1BB5" w:rsidRPr="00347214">
        <w:t xml:space="preserve"> тыс.рублей, поскольку </w:t>
      </w:r>
      <w:r w:rsidRPr="00347214">
        <w:t xml:space="preserve"> фактическо</w:t>
      </w:r>
      <w:r w:rsidR="004A1BB5" w:rsidRPr="00347214">
        <w:t>е</w:t>
      </w:r>
      <w:r w:rsidRPr="00347214">
        <w:t xml:space="preserve"> количеств</w:t>
      </w:r>
      <w:r w:rsidR="004A1BB5" w:rsidRPr="00347214">
        <w:t>о</w:t>
      </w:r>
      <w:r w:rsidRPr="00347214">
        <w:t xml:space="preserve"> командировок </w:t>
      </w:r>
      <w:r w:rsidR="00347214" w:rsidRPr="00347214">
        <w:t>за 2018</w:t>
      </w:r>
      <w:r w:rsidR="004A1BB5" w:rsidRPr="00347214">
        <w:t xml:space="preserve"> год составило меньше, чем планировалось;</w:t>
      </w:r>
    </w:p>
    <w:p w:rsidR="004A1BB5" w:rsidRPr="00347214" w:rsidRDefault="004A1BB5" w:rsidP="00D91DE9">
      <w:pPr>
        <w:autoSpaceDE w:val="0"/>
        <w:autoSpaceDN w:val="0"/>
        <w:adjustRightInd w:val="0"/>
        <w:spacing w:line="360" w:lineRule="auto"/>
        <w:ind w:firstLine="709"/>
        <w:jc w:val="both"/>
      </w:pPr>
      <w:r w:rsidRPr="00347214">
        <w:t xml:space="preserve">- приобретения компьютерной оргтехники по результатам торгов, за счет оптимизации расходов на приобретение канцелярских и хозяйственных товаров, представительских расходов на сумму </w:t>
      </w:r>
      <w:r w:rsidR="00347214" w:rsidRPr="00347214">
        <w:t>878,6</w:t>
      </w:r>
      <w:r w:rsidRPr="00347214">
        <w:t xml:space="preserve"> тыс.руб</w:t>
      </w:r>
      <w:r w:rsidR="00347214" w:rsidRPr="00347214">
        <w:t>лей</w:t>
      </w:r>
      <w:r w:rsidRPr="00347214">
        <w:t>;</w:t>
      </w:r>
    </w:p>
    <w:p w:rsidR="000D596A" w:rsidRDefault="004A1BB5" w:rsidP="00D91DE9">
      <w:pPr>
        <w:autoSpaceDE w:val="0"/>
        <w:autoSpaceDN w:val="0"/>
        <w:adjustRightInd w:val="0"/>
        <w:spacing w:line="360" w:lineRule="auto"/>
        <w:ind w:firstLine="709"/>
        <w:jc w:val="both"/>
      </w:pPr>
      <w:r w:rsidRPr="00347214">
        <w:t xml:space="preserve">- </w:t>
      </w:r>
      <w:r w:rsidR="000D596A" w:rsidRPr="00347214">
        <w:t>оплаты коммунальных услуг и текущих расходов на содержание имущества за декабрь 201</w:t>
      </w:r>
      <w:r w:rsidR="00347214" w:rsidRPr="00347214">
        <w:t>8</w:t>
      </w:r>
      <w:r w:rsidR="000D596A" w:rsidRPr="00347214">
        <w:t xml:space="preserve"> года </w:t>
      </w:r>
      <w:r w:rsidR="00FE4DBE" w:rsidRPr="00347214">
        <w:t>по факту предоставленных счетов  в январе 201</w:t>
      </w:r>
      <w:r w:rsidR="00347214" w:rsidRPr="00347214">
        <w:t>9</w:t>
      </w:r>
      <w:r w:rsidRPr="00347214">
        <w:t xml:space="preserve"> года на сумму </w:t>
      </w:r>
      <w:r w:rsidR="00347214" w:rsidRPr="00347214">
        <w:t>804,5 тыс.рублей.</w:t>
      </w:r>
    </w:p>
    <w:p w:rsidR="00347214" w:rsidRDefault="00347214" w:rsidP="00347214">
      <w:pPr>
        <w:autoSpaceDE w:val="0"/>
        <w:autoSpaceDN w:val="0"/>
        <w:adjustRightInd w:val="0"/>
        <w:spacing w:line="360" w:lineRule="auto"/>
        <w:ind w:firstLine="709"/>
        <w:jc w:val="both"/>
      </w:pPr>
      <w:r w:rsidRPr="004A1BB5">
        <w:t xml:space="preserve">Мероприятия </w:t>
      </w:r>
      <w:r>
        <w:t>по о</w:t>
      </w:r>
      <w:r w:rsidRPr="00347214">
        <w:t>существлени</w:t>
      </w:r>
      <w:r>
        <w:t>ю</w:t>
      </w:r>
      <w:r w:rsidRPr="00347214">
        <w:t xml:space="preserve"> отдельных государственных полномочий</w:t>
      </w:r>
      <w:r>
        <w:t xml:space="preserve"> сфере государственной регистрации актов гражданского состояния,  в сфере архивного отдела и по составлению (изменению) списков кандидатов в присяжные заседатели федеральных судов общей юрисдикции в РФ, также </w:t>
      </w:r>
      <w:r w:rsidRPr="004A1BB5">
        <w:t>исполнены в полном объеме</w:t>
      </w:r>
      <w:r>
        <w:t>.</w:t>
      </w:r>
    </w:p>
    <w:p w:rsidR="00347214" w:rsidRDefault="00347214" w:rsidP="00D91DE9">
      <w:pPr>
        <w:autoSpaceDE w:val="0"/>
        <w:autoSpaceDN w:val="0"/>
        <w:adjustRightInd w:val="0"/>
        <w:spacing w:line="360" w:lineRule="auto"/>
        <w:ind w:firstLine="709"/>
        <w:jc w:val="both"/>
      </w:pPr>
      <w:r w:rsidRPr="00347214">
        <w:lastRenderedPageBreak/>
        <w:t>Экономия средств федерального бюджета в размере 33,7 тыс.</w:t>
      </w:r>
      <w:r w:rsidR="00B173A8">
        <w:t xml:space="preserve"> </w:t>
      </w:r>
      <w:r w:rsidRPr="00347214">
        <w:t>руб</w:t>
      </w:r>
      <w:r>
        <w:t>лей</w:t>
      </w:r>
      <w:r w:rsidRPr="00347214">
        <w:t xml:space="preserve"> образовалась в связи с внесением изменений в действующий список без формирования нового списка кандидатов в присяжные заседатели федеральных судов.</w:t>
      </w:r>
    </w:p>
    <w:p w:rsidR="00FE4DBE" w:rsidRPr="004A1BB5" w:rsidRDefault="009A1470" w:rsidP="00D91DE9">
      <w:pPr>
        <w:autoSpaceDE w:val="0"/>
        <w:autoSpaceDN w:val="0"/>
        <w:adjustRightInd w:val="0"/>
        <w:spacing w:line="360" w:lineRule="auto"/>
        <w:ind w:firstLine="709"/>
        <w:jc w:val="both"/>
      </w:pPr>
      <w:r w:rsidRPr="004A1BB5">
        <w:t xml:space="preserve"> </w:t>
      </w:r>
      <w:r w:rsidR="00BF2D43" w:rsidRPr="004A1BB5">
        <w:t>В рамках п</w:t>
      </w:r>
      <w:r w:rsidR="003D7A88" w:rsidRPr="004A1BB5">
        <w:t>одпрограмм</w:t>
      </w:r>
      <w:r w:rsidR="00BF2D43" w:rsidRPr="004A1BB5">
        <w:t>ы</w:t>
      </w:r>
      <w:r w:rsidR="003D7A88" w:rsidRPr="004A1BB5">
        <w:t xml:space="preserve"> </w:t>
      </w:r>
      <w:r w:rsidR="00347214">
        <w:t xml:space="preserve">2 </w:t>
      </w:r>
      <w:r w:rsidR="003D7A88" w:rsidRPr="004A1BB5">
        <w:t xml:space="preserve">«Развитие муниципальной службы в Белоярском районе» </w:t>
      </w:r>
      <w:r w:rsidR="00BF2D43" w:rsidRPr="004A1BB5">
        <w:t>в 201</w:t>
      </w:r>
      <w:r w:rsidR="00347214">
        <w:t>8</w:t>
      </w:r>
      <w:r w:rsidR="00BF2D43" w:rsidRPr="004A1BB5">
        <w:t xml:space="preserve"> году </w:t>
      </w:r>
      <w:r w:rsidR="00711047" w:rsidRPr="004A1BB5">
        <w:t>прошли обучение все муниципальные служащие администрации Белоярского района, нуждающиеся в повышении квалификации, в том числе</w:t>
      </w:r>
      <w:r w:rsidR="00FE4DBE" w:rsidRPr="004A1BB5">
        <w:t>:</w:t>
      </w:r>
    </w:p>
    <w:p w:rsidR="00347214" w:rsidRDefault="00FE4DBE" w:rsidP="00D91DE9">
      <w:pPr>
        <w:autoSpaceDE w:val="0"/>
        <w:autoSpaceDN w:val="0"/>
        <w:adjustRightInd w:val="0"/>
        <w:spacing w:line="360" w:lineRule="auto"/>
        <w:ind w:firstLine="709"/>
        <w:jc w:val="both"/>
      </w:pPr>
      <w:r w:rsidRPr="004A1BB5">
        <w:t xml:space="preserve">- </w:t>
      </w:r>
      <w:r w:rsidR="00711047" w:rsidRPr="004A1BB5">
        <w:t xml:space="preserve"> </w:t>
      </w:r>
      <w:r w:rsidR="00347214">
        <w:t>16</w:t>
      </w:r>
      <w:r w:rsidR="00711047" w:rsidRPr="004A1BB5">
        <w:t xml:space="preserve"> муниципальных служащих без выезда за пределы города</w:t>
      </w:r>
      <w:r w:rsidR="001C1ECD" w:rsidRPr="004A1BB5">
        <w:t xml:space="preserve"> обучены</w:t>
      </w:r>
      <w:r w:rsidR="00711047" w:rsidRPr="004A1BB5">
        <w:t xml:space="preserve"> по тем</w:t>
      </w:r>
      <w:r w:rsidR="00347214">
        <w:t>ам</w:t>
      </w:r>
      <w:r w:rsidR="00711047" w:rsidRPr="004A1BB5">
        <w:t xml:space="preserve"> </w:t>
      </w:r>
      <w:r w:rsidR="00347214">
        <w:t>«Эффективный руководитель на муниципальной службе. Антикоррупционные технологии управления»</w:t>
      </w:r>
      <w:r w:rsidR="001C1ECD" w:rsidRPr="004A1BB5">
        <w:t xml:space="preserve">, </w:t>
      </w:r>
      <w:r w:rsidR="00347214">
        <w:t>«Развитие личностной и профессиональной эффективности. Формирование антикоррупционного поведения на муниципальной службе».</w:t>
      </w:r>
    </w:p>
    <w:p w:rsidR="00711047" w:rsidRPr="004A1BB5" w:rsidRDefault="00FE4DBE" w:rsidP="00D91DE9">
      <w:pPr>
        <w:autoSpaceDE w:val="0"/>
        <w:autoSpaceDN w:val="0"/>
        <w:adjustRightInd w:val="0"/>
        <w:spacing w:line="360" w:lineRule="auto"/>
        <w:ind w:firstLine="709"/>
        <w:jc w:val="both"/>
      </w:pPr>
      <w:r w:rsidRPr="004A1BB5">
        <w:t xml:space="preserve">-  </w:t>
      </w:r>
      <w:r w:rsidR="00347214">
        <w:t>5</w:t>
      </w:r>
      <w:r w:rsidR="00711047" w:rsidRPr="004A1BB5">
        <w:t xml:space="preserve"> муниципальных служащих прошли обучение за пределами Белоярского района.</w:t>
      </w:r>
    </w:p>
    <w:p w:rsidR="00604B32" w:rsidRDefault="00711047" w:rsidP="00D91DE9">
      <w:pPr>
        <w:autoSpaceDE w:val="0"/>
        <w:autoSpaceDN w:val="0"/>
        <w:adjustRightInd w:val="0"/>
        <w:spacing w:line="360" w:lineRule="auto"/>
        <w:ind w:firstLine="709"/>
        <w:jc w:val="both"/>
      </w:pPr>
      <w:r w:rsidRPr="004A1BB5">
        <w:t xml:space="preserve">Проведены мероприятия по </w:t>
      </w:r>
      <w:r w:rsidR="00B06C20" w:rsidRPr="004A1BB5">
        <w:t>д</w:t>
      </w:r>
      <w:r w:rsidR="003D7A88" w:rsidRPr="004A1BB5">
        <w:t>испансеризаци</w:t>
      </w:r>
      <w:r w:rsidR="00FE4DBE" w:rsidRPr="004A1BB5">
        <w:t>и</w:t>
      </w:r>
      <w:r w:rsidR="00BF2D43" w:rsidRPr="004A1BB5">
        <w:t xml:space="preserve"> муниципальных служащих.</w:t>
      </w:r>
      <w:r w:rsidR="003D7A88" w:rsidRPr="004A1BB5">
        <w:t xml:space="preserve"> </w:t>
      </w:r>
      <w:r w:rsidR="00BF2D43" w:rsidRPr="004A1BB5">
        <w:t>Медицинские услуги по данному мероприятию были оказаны в полном</w:t>
      </w:r>
      <w:r w:rsidR="00604B32" w:rsidRPr="004A1BB5">
        <w:t xml:space="preserve"> объеме</w:t>
      </w:r>
      <w:r w:rsidR="003D7A88" w:rsidRPr="004A1BB5">
        <w:t xml:space="preserve">, </w:t>
      </w:r>
      <w:r w:rsidR="00604B32" w:rsidRPr="004A1BB5">
        <w:t xml:space="preserve">диспансеризацию прошли </w:t>
      </w:r>
      <w:r w:rsidR="00BC7A68" w:rsidRPr="004A1BB5">
        <w:t>92</w:t>
      </w:r>
      <w:r w:rsidRPr="004A1BB5">
        <w:t xml:space="preserve"> муниципальных служащих (100</w:t>
      </w:r>
      <w:r w:rsidR="00604B32" w:rsidRPr="004A1BB5">
        <w:t>% от плана на 201</w:t>
      </w:r>
      <w:r w:rsidR="00347214">
        <w:t>8</w:t>
      </w:r>
      <w:r w:rsidR="00604B32" w:rsidRPr="004A1BB5">
        <w:t xml:space="preserve"> год).</w:t>
      </w:r>
    </w:p>
    <w:p w:rsidR="00347214" w:rsidRPr="004A1BB5" w:rsidRDefault="00347214" w:rsidP="00D91DE9">
      <w:pPr>
        <w:autoSpaceDE w:val="0"/>
        <w:autoSpaceDN w:val="0"/>
        <w:adjustRightInd w:val="0"/>
        <w:spacing w:line="360" w:lineRule="auto"/>
        <w:ind w:firstLine="709"/>
        <w:jc w:val="both"/>
      </w:pPr>
      <w:r>
        <w:t>Муниципальные служащие приняли участие в ежегодном конкурсе «Лучший муниципальный служащий». Все 8 участников признаны победителями конкурса по  4 номинациям.</w:t>
      </w:r>
    </w:p>
    <w:p w:rsidR="00E44690" w:rsidRDefault="00686F04" w:rsidP="00D91DE9">
      <w:pPr>
        <w:pStyle w:val="a6"/>
        <w:tabs>
          <w:tab w:val="left" w:pos="993"/>
        </w:tabs>
        <w:autoSpaceDE w:val="0"/>
        <w:autoSpaceDN w:val="0"/>
        <w:adjustRightInd w:val="0"/>
        <w:spacing w:line="360" w:lineRule="auto"/>
        <w:ind w:left="0" w:firstLine="709"/>
        <w:jc w:val="both"/>
        <w:rPr>
          <w:rFonts w:eastAsia="Calibri"/>
          <w:b/>
          <w:lang w:eastAsia="en-US"/>
        </w:rPr>
      </w:pPr>
      <w:r w:rsidRPr="0049262B">
        <w:rPr>
          <w:b/>
        </w:rPr>
        <w:t>Поставленные в рамках реализации муниципальной программы в 201</w:t>
      </w:r>
      <w:r w:rsidR="005A72AF">
        <w:rPr>
          <w:b/>
        </w:rPr>
        <w:t>8</w:t>
      </w:r>
      <w:r w:rsidRPr="0049262B">
        <w:rPr>
          <w:b/>
        </w:rPr>
        <w:t xml:space="preserve"> году цели достигнуты, задачи выполнены. Эффективная реализация мероприятий муниципальной программы позволяет </w:t>
      </w:r>
      <w:r w:rsidR="00E44690" w:rsidRPr="0049262B">
        <w:rPr>
          <w:b/>
        </w:rPr>
        <w:t>обеспечить эффективное исполнение полномочий и функций органов местного самоуправления Белоярского района.</w:t>
      </w:r>
      <w:r w:rsidR="00E44690" w:rsidRPr="0049262B">
        <w:rPr>
          <w:rFonts w:eastAsia="Calibri"/>
          <w:b/>
          <w:lang w:eastAsia="en-US"/>
        </w:rPr>
        <w:t xml:space="preserve"> Учитывая высокий уровень достижения запланированных результатов, муниципальная программа признана эффективной, поставлена оценка «отлично». </w:t>
      </w:r>
    </w:p>
    <w:p w:rsidR="005A72AF" w:rsidRPr="005A72AF" w:rsidRDefault="005A72AF" w:rsidP="005A72AF">
      <w:pPr>
        <w:autoSpaceDE w:val="0"/>
        <w:autoSpaceDN w:val="0"/>
        <w:adjustRightInd w:val="0"/>
        <w:spacing w:line="360" w:lineRule="auto"/>
        <w:ind w:firstLine="709"/>
        <w:jc w:val="both"/>
        <w:rPr>
          <w:b/>
        </w:rPr>
      </w:pPr>
      <w:r>
        <w:rPr>
          <w:b/>
        </w:rPr>
        <w:t xml:space="preserve">В целях повышения </w:t>
      </w:r>
      <w:r w:rsidRPr="0049262B">
        <w:rPr>
          <w:b/>
        </w:rPr>
        <w:t xml:space="preserve"> </w:t>
      </w:r>
      <w:r w:rsidRPr="006B6BB6">
        <w:rPr>
          <w:rFonts w:eastAsia="Calibri"/>
          <w:b/>
          <w:kern w:val="1"/>
          <w:lang w:eastAsia="en-US"/>
        </w:rPr>
        <w:t>качества управления муниципальной программой</w:t>
      </w:r>
      <w:r w:rsidRPr="006B6BB6">
        <w:rPr>
          <w:b/>
        </w:rPr>
        <w:t xml:space="preserve"> ответстве</w:t>
      </w:r>
      <w:r>
        <w:rPr>
          <w:b/>
        </w:rPr>
        <w:t>нному исполнителю рекомендуется</w:t>
      </w:r>
      <w:r w:rsidRPr="005A72AF">
        <w:rPr>
          <w:b/>
        </w:rPr>
        <w:t xml:space="preserve"> обеспечить своевременную корректировку целевого показателя «количество участников мероприятия, направленного на повышение престижа и открытости муниципальной службы органов местного самоуправления Белоярского района</w:t>
      </w:r>
      <w:r>
        <w:rPr>
          <w:b/>
        </w:rPr>
        <w:t>», его</w:t>
      </w:r>
      <w:r w:rsidRPr="005A72AF">
        <w:rPr>
          <w:b/>
        </w:rPr>
        <w:t xml:space="preserve"> увязку с реализуемыми мероприятиями и ре</w:t>
      </w:r>
      <w:r>
        <w:rPr>
          <w:b/>
        </w:rPr>
        <w:t>сурсным обеспечением программы.</w:t>
      </w:r>
    </w:p>
    <w:p w:rsidR="005A72AF" w:rsidRDefault="005A72AF" w:rsidP="00D91DE9">
      <w:pPr>
        <w:pStyle w:val="a6"/>
        <w:tabs>
          <w:tab w:val="left" w:pos="993"/>
        </w:tabs>
        <w:autoSpaceDE w:val="0"/>
        <w:autoSpaceDN w:val="0"/>
        <w:adjustRightInd w:val="0"/>
        <w:spacing w:line="360" w:lineRule="auto"/>
        <w:ind w:left="0" w:firstLine="709"/>
        <w:jc w:val="both"/>
        <w:rPr>
          <w:b/>
        </w:rPr>
      </w:pPr>
    </w:p>
    <w:p w:rsidR="00E30BAD" w:rsidRDefault="001B3828" w:rsidP="006327DF">
      <w:pPr>
        <w:pStyle w:val="2"/>
        <w:spacing w:after="0" w:line="360" w:lineRule="auto"/>
        <w:ind w:left="0" w:firstLine="0"/>
        <w:jc w:val="center"/>
        <w:rPr>
          <w:b/>
          <w:szCs w:val="24"/>
        </w:rPr>
      </w:pPr>
      <w:r>
        <w:rPr>
          <w:b/>
          <w:szCs w:val="24"/>
        </w:rPr>
        <w:t>2.8</w:t>
      </w:r>
      <w:r w:rsidR="001017DC">
        <w:rPr>
          <w:b/>
          <w:szCs w:val="24"/>
        </w:rPr>
        <w:t xml:space="preserve">. </w:t>
      </w:r>
      <w:r>
        <w:rPr>
          <w:b/>
          <w:szCs w:val="24"/>
        </w:rPr>
        <w:t xml:space="preserve"> </w:t>
      </w:r>
      <w:r w:rsidR="00755C82" w:rsidRPr="00B75151">
        <w:rPr>
          <w:b/>
          <w:szCs w:val="24"/>
        </w:rPr>
        <w:t>Муниципальная программа Белоярского района</w:t>
      </w:r>
    </w:p>
    <w:p w:rsidR="00755C82" w:rsidRDefault="00755C82" w:rsidP="006327DF">
      <w:pPr>
        <w:pStyle w:val="2"/>
        <w:spacing w:after="0" w:line="360" w:lineRule="auto"/>
        <w:ind w:left="420" w:firstLine="0"/>
        <w:jc w:val="center"/>
        <w:rPr>
          <w:b/>
          <w:szCs w:val="24"/>
        </w:rPr>
      </w:pPr>
      <w:r w:rsidRPr="00B75151">
        <w:rPr>
          <w:b/>
          <w:szCs w:val="24"/>
        </w:rPr>
        <w:t>«</w:t>
      </w:r>
      <w:r w:rsidR="002826A9" w:rsidRPr="00B75151">
        <w:rPr>
          <w:b/>
        </w:rPr>
        <w:t>Развитие агропромышленного комплекса на 2014-2020 годы</w:t>
      </w:r>
      <w:r w:rsidRPr="00B75151">
        <w:rPr>
          <w:b/>
          <w:szCs w:val="24"/>
        </w:rPr>
        <w:t>»</w:t>
      </w:r>
    </w:p>
    <w:p w:rsidR="004836D2" w:rsidRDefault="004C6922" w:rsidP="006327DF">
      <w:pPr>
        <w:tabs>
          <w:tab w:val="left" w:pos="993"/>
        </w:tabs>
        <w:autoSpaceDE w:val="0"/>
        <w:autoSpaceDN w:val="0"/>
        <w:adjustRightInd w:val="0"/>
        <w:spacing w:line="360" w:lineRule="auto"/>
        <w:ind w:firstLine="709"/>
        <w:jc w:val="both"/>
      </w:pPr>
      <w:r>
        <w:t xml:space="preserve">Стратегической целью муниципальной </w:t>
      </w:r>
      <w:r w:rsidR="002826A9" w:rsidRPr="00845AFC">
        <w:t xml:space="preserve"> программы явля</w:t>
      </w:r>
      <w:r>
        <w:t>е</w:t>
      </w:r>
      <w:r w:rsidR="002826A9" w:rsidRPr="00845AFC">
        <w:t>тся</w:t>
      </w:r>
      <w:r>
        <w:t xml:space="preserve"> </w:t>
      </w:r>
      <w:r w:rsidR="00B75151" w:rsidRPr="00845AFC">
        <w:t>устойчивое развитие агропромышленного к</w:t>
      </w:r>
      <w:r>
        <w:t xml:space="preserve">омплекса и сельских территорий, и </w:t>
      </w:r>
      <w:r w:rsidR="00B75151" w:rsidRPr="00845AFC">
        <w:t xml:space="preserve">повышение </w:t>
      </w:r>
      <w:r w:rsidR="00B75151" w:rsidRPr="00845AFC">
        <w:lastRenderedPageBreak/>
        <w:t>конкурентоспособности сельскохозяйственной продукции, произведенной на территории Белоярского района.</w:t>
      </w:r>
    </w:p>
    <w:p w:rsidR="00C90B3A" w:rsidRDefault="00C90B3A" w:rsidP="00C90B3A">
      <w:pPr>
        <w:spacing w:line="360" w:lineRule="auto"/>
        <w:ind w:firstLine="709"/>
        <w:jc w:val="both"/>
      </w:pPr>
      <w:r>
        <w:t xml:space="preserve">С момента реализации программы наблюдается </w:t>
      </w:r>
      <w:r w:rsidR="00C97E95">
        <w:t xml:space="preserve">повышение </w:t>
      </w:r>
      <w:r>
        <w:t>качеств</w:t>
      </w:r>
      <w:r w:rsidR="00C97E95">
        <w:t>а</w:t>
      </w:r>
      <w:r>
        <w:t xml:space="preserve"> исполнени</w:t>
      </w:r>
      <w:r w:rsidR="00C97E95">
        <w:t>я</w:t>
      </w:r>
      <w:r>
        <w:t xml:space="preserve"> плановых значений целевых показателей и расходных обязательств.</w:t>
      </w:r>
    </w:p>
    <w:p w:rsidR="005C64F8" w:rsidRDefault="005C64F8" w:rsidP="00C90B3A">
      <w:pPr>
        <w:spacing w:line="360" w:lineRule="auto"/>
        <w:ind w:firstLine="709"/>
        <w:jc w:val="both"/>
        <w:rPr>
          <w:bCs/>
        </w:rPr>
      </w:pPr>
      <w:r>
        <w:t xml:space="preserve">По итогам реализации программных мероприятий наблюдается сокращение </w:t>
      </w:r>
      <w:r w:rsidRPr="00357F33">
        <w:t xml:space="preserve">объема </w:t>
      </w:r>
      <w:r>
        <w:t>государственной</w:t>
      </w:r>
      <w:r w:rsidRPr="00357F33">
        <w:t xml:space="preserve"> поддержки предприяти</w:t>
      </w:r>
      <w:r>
        <w:t>й</w:t>
      </w:r>
      <w:r w:rsidRPr="00357F33">
        <w:t xml:space="preserve"> агропромышленного комплекса в 201</w:t>
      </w:r>
      <w:r>
        <w:t>8</w:t>
      </w:r>
      <w:r w:rsidRPr="00357F33">
        <w:t xml:space="preserve"> году по сравнению с 201</w:t>
      </w:r>
      <w:r>
        <w:t>7</w:t>
      </w:r>
      <w:r w:rsidRPr="00357F33">
        <w:t xml:space="preserve"> годом</w:t>
      </w:r>
      <w:r>
        <w:t xml:space="preserve"> на 11 245,8 тыс.руб. или на 38%, при увеличении объема муниципальной поддержки на 6 467,9 тыс.руб., или на 54%.</w:t>
      </w:r>
    </w:p>
    <w:p w:rsidR="002826A9" w:rsidRPr="00B173A8" w:rsidRDefault="002826A9" w:rsidP="00C90B3A">
      <w:pPr>
        <w:spacing w:line="360" w:lineRule="auto"/>
        <w:ind w:firstLine="709"/>
        <w:jc w:val="both"/>
        <w:rPr>
          <w:bCs/>
        </w:rPr>
      </w:pPr>
      <w:r w:rsidRPr="00CB364D">
        <w:t xml:space="preserve">За отчетный год </w:t>
      </w:r>
      <w:r w:rsidR="00117D61">
        <w:t xml:space="preserve">фактический </w:t>
      </w:r>
      <w:r w:rsidRPr="00CB364D">
        <w:t xml:space="preserve">объем финансирования программы составил </w:t>
      </w:r>
      <w:r w:rsidR="008A5225">
        <w:t>44 291,2</w:t>
      </w:r>
      <w:r w:rsidRPr="00CB364D">
        <w:t xml:space="preserve"> </w:t>
      </w:r>
      <w:r w:rsidRPr="00B173A8">
        <w:t>тыс.</w:t>
      </w:r>
      <w:r w:rsidR="00B75151" w:rsidRPr="00B173A8">
        <w:t xml:space="preserve"> </w:t>
      </w:r>
      <w:r w:rsidR="00C97E95" w:rsidRPr="00B173A8">
        <w:t>рублей</w:t>
      </w:r>
      <w:r w:rsidRPr="00B173A8">
        <w:t xml:space="preserve"> (</w:t>
      </w:r>
      <w:r w:rsidR="008A5225" w:rsidRPr="00B173A8">
        <w:t>93,1</w:t>
      </w:r>
      <w:r w:rsidR="008B77D0" w:rsidRPr="00B173A8">
        <w:t>%</w:t>
      </w:r>
      <w:r w:rsidR="00B173A8" w:rsidRPr="00B173A8">
        <w:t xml:space="preserve"> от годового лимита</w:t>
      </w:r>
      <w:r w:rsidR="008B77D0" w:rsidRPr="00B173A8">
        <w:t>), в том числе за счет:</w:t>
      </w:r>
    </w:p>
    <w:p w:rsidR="002826A9" w:rsidRPr="004D3ACA" w:rsidRDefault="002826A9" w:rsidP="006327DF">
      <w:pPr>
        <w:pStyle w:val="a6"/>
        <w:numPr>
          <w:ilvl w:val="0"/>
          <w:numId w:val="6"/>
        </w:numPr>
        <w:tabs>
          <w:tab w:val="left" w:pos="993"/>
        </w:tabs>
        <w:spacing w:line="360" w:lineRule="auto"/>
        <w:ind w:left="0" w:firstLine="709"/>
        <w:jc w:val="both"/>
      </w:pPr>
      <w:r w:rsidRPr="004D3ACA">
        <w:t xml:space="preserve">средств бюджета Белоярского района </w:t>
      </w:r>
      <w:r w:rsidR="008A5225" w:rsidRPr="004D3ACA">
        <w:t>15 302,2</w:t>
      </w:r>
      <w:r w:rsidRPr="004D3ACA">
        <w:t xml:space="preserve"> тыс.</w:t>
      </w:r>
      <w:r w:rsidR="00B75151" w:rsidRPr="004D3ACA">
        <w:t xml:space="preserve"> </w:t>
      </w:r>
      <w:r w:rsidRPr="004D3ACA">
        <w:t>руб</w:t>
      </w:r>
      <w:r w:rsidR="004D3ACA" w:rsidRPr="004D3ACA">
        <w:t>лей</w:t>
      </w:r>
      <w:r w:rsidRPr="004D3ACA">
        <w:t xml:space="preserve"> (</w:t>
      </w:r>
      <w:r w:rsidR="0046461D" w:rsidRPr="004D3ACA">
        <w:t>83,2</w:t>
      </w:r>
      <w:r w:rsidR="00B9520C" w:rsidRPr="004D3ACA">
        <w:t>%</w:t>
      </w:r>
      <w:r w:rsidR="004D3ACA" w:rsidRPr="004D3ACA">
        <w:t xml:space="preserve"> от годового лимита)</w:t>
      </w:r>
      <w:r w:rsidRPr="004D3ACA">
        <w:t>;</w:t>
      </w:r>
    </w:p>
    <w:p w:rsidR="002826A9" w:rsidRPr="004D3ACA" w:rsidRDefault="002826A9" w:rsidP="006327DF">
      <w:pPr>
        <w:pStyle w:val="2"/>
        <w:numPr>
          <w:ilvl w:val="0"/>
          <w:numId w:val="6"/>
        </w:numPr>
        <w:tabs>
          <w:tab w:val="left" w:pos="993"/>
        </w:tabs>
        <w:spacing w:after="0" w:line="360" w:lineRule="auto"/>
        <w:ind w:left="0" w:firstLine="709"/>
        <w:rPr>
          <w:szCs w:val="24"/>
        </w:rPr>
      </w:pPr>
      <w:r w:rsidRPr="004D3ACA">
        <w:rPr>
          <w:szCs w:val="24"/>
        </w:rPr>
        <w:t xml:space="preserve">средств бюджета ХМАО-Югры – </w:t>
      </w:r>
      <w:r w:rsidR="0046461D" w:rsidRPr="004D3ACA">
        <w:rPr>
          <w:szCs w:val="24"/>
        </w:rPr>
        <w:t>28 989,0</w:t>
      </w:r>
      <w:r w:rsidRPr="004D3ACA">
        <w:rPr>
          <w:szCs w:val="24"/>
        </w:rPr>
        <w:t xml:space="preserve"> тыс.</w:t>
      </w:r>
      <w:r w:rsidR="00B75151" w:rsidRPr="004D3ACA">
        <w:rPr>
          <w:szCs w:val="24"/>
        </w:rPr>
        <w:t xml:space="preserve"> </w:t>
      </w:r>
      <w:r w:rsidR="004D3ACA" w:rsidRPr="004D3ACA">
        <w:rPr>
          <w:szCs w:val="24"/>
        </w:rPr>
        <w:t>рублей</w:t>
      </w:r>
      <w:r w:rsidRPr="004D3ACA">
        <w:rPr>
          <w:szCs w:val="24"/>
        </w:rPr>
        <w:t xml:space="preserve"> (</w:t>
      </w:r>
      <w:r w:rsidR="0046461D" w:rsidRPr="004D3ACA">
        <w:rPr>
          <w:szCs w:val="24"/>
        </w:rPr>
        <w:t>99,4</w:t>
      </w:r>
      <w:r w:rsidRPr="004D3ACA">
        <w:rPr>
          <w:szCs w:val="24"/>
        </w:rPr>
        <w:t>%</w:t>
      </w:r>
      <w:r w:rsidR="004D3ACA" w:rsidRPr="004D3ACA">
        <w:rPr>
          <w:szCs w:val="24"/>
        </w:rPr>
        <w:t xml:space="preserve"> от годового лимита</w:t>
      </w:r>
      <w:r w:rsidRPr="004D3ACA">
        <w:rPr>
          <w:szCs w:val="24"/>
        </w:rPr>
        <w:t>).</w:t>
      </w:r>
    </w:p>
    <w:p w:rsidR="00E560B8" w:rsidRDefault="00C97E95" w:rsidP="00E560B8">
      <w:pPr>
        <w:pStyle w:val="2"/>
        <w:tabs>
          <w:tab w:val="left" w:pos="993"/>
        </w:tabs>
        <w:spacing w:after="0" w:line="360" w:lineRule="auto"/>
        <w:ind w:left="0" w:firstLine="737"/>
        <w:rPr>
          <w:szCs w:val="24"/>
        </w:rPr>
      </w:pPr>
      <w:r w:rsidRPr="00CA1317">
        <w:t xml:space="preserve">В процессе реализации муниципальной программы за 2018 год образовалась экономия </w:t>
      </w:r>
      <w:r w:rsidR="004D3ACA">
        <w:rPr>
          <w:szCs w:val="24"/>
        </w:rPr>
        <w:t>средств</w:t>
      </w:r>
      <w:r w:rsidR="0046461D">
        <w:rPr>
          <w:szCs w:val="24"/>
        </w:rPr>
        <w:t xml:space="preserve"> бюджета Белоярского района</w:t>
      </w:r>
      <w:r>
        <w:rPr>
          <w:szCs w:val="24"/>
        </w:rPr>
        <w:t xml:space="preserve"> в сумме 3</w:t>
      </w:r>
      <w:r w:rsidR="004D3ACA">
        <w:rPr>
          <w:szCs w:val="24"/>
        </w:rPr>
        <w:t xml:space="preserve"> </w:t>
      </w:r>
      <w:r>
        <w:rPr>
          <w:szCs w:val="24"/>
        </w:rPr>
        <w:t>095,4 тыс.</w:t>
      </w:r>
      <w:r w:rsidR="004D3ACA">
        <w:rPr>
          <w:szCs w:val="24"/>
        </w:rPr>
        <w:t xml:space="preserve"> </w:t>
      </w:r>
      <w:r>
        <w:rPr>
          <w:szCs w:val="24"/>
        </w:rPr>
        <w:t>рублей по следующим направлениям:</w:t>
      </w:r>
    </w:p>
    <w:p w:rsidR="00E560B8" w:rsidRPr="00E560B8" w:rsidRDefault="00E51112" w:rsidP="00E560B8">
      <w:pPr>
        <w:pStyle w:val="2"/>
        <w:tabs>
          <w:tab w:val="left" w:pos="993"/>
        </w:tabs>
        <w:spacing w:after="0" w:line="360" w:lineRule="auto"/>
        <w:ind w:left="0" w:firstLine="737"/>
        <w:rPr>
          <w:szCs w:val="24"/>
        </w:rPr>
      </w:pPr>
      <w:r>
        <w:rPr>
          <w:szCs w:val="24"/>
        </w:rPr>
        <w:t xml:space="preserve">- </w:t>
      </w:r>
      <w:r w:rsidR="0046461D">
        <w:rPr>
          <w:szCs w:val="24"/>
        </w:rPr>
        <w:t>2</w:t>
      </w:r>
      <w:r w:rsidR="00E560B8">
        <w:rPr>
          <w:szCs w:val="24"/>
        </w:rPr>
        <w:t xml:space="preserve"> </w:t>
      </w:r>
      <w:r w:rsidR="0046461D">
        <w:rPr>
          <w:szCs w:val="24"/>
        </w:rPr>
        <w:t>699,9</w:t>
      </w:r>
      <w:r>
        <w:rPr>
          <w:szCs w:val="24"/>
        </w:rPr>
        <w:t xml:space="preserve"> тыс.</w:t>
      </w:r>
      <w:r w:rsidR="004D3ACA">
        <w:rPr>
          <w:szCs w:val="24"/>
        </w:rPr>
        <w:t xml:space="preserve"> </w:t>
      </w:r>
      <w:r>
        <w:rPr>
          <w:szCs w:val="24"/>
        </w:rPr>
        <w:t>рублей</w:t>
      </w:r>
      <w:r w:rsidR="00C97E95">
        <w:rPr>
          <w:szCs w:val="24"/>
        </w:rPr>
        <w:t xml:space="preserve"> на приобретение оборудования для сельскохозяйственных производителей </w:t>
      </w:r>
      <w:r>
        <w:rPr>
          <w:szCs w:val="24"/>
        </w:rPr>
        <w:t xml:space="preserve"> в связи с задержкой сроков поставки импортного</w:t>
      </w:r>
      <w:r w:rsidR="0046461D">
        <w:rPr>
          <w:szCs w:val="24"/>
        </w:rPr>
        <w:t xml:space="preserve"> оборудования</w:t>
      </w:r>
      <w:r>
        <w:rPr>
          <w:szCs w:val="24"/>
        </w:rPr>
        <w:t xml:space="preserve"> для мясоперерабатывающего цеха,</w:t>
      </w:r>
      <w:r w:rsidR="00E560B8">
        <w:rPr>
          <w:szCs w:val="24"/>
        </w:rPr>
        <w:t xml:space="preserve"> </w:t>
      </w:r>
      <w:r>
        <w:rPr>
          <w:szCs w:val="24"/>
        </w:rPr>
        <w:t>связанн</w:t>
      </w:r>
      <w:r w:rsidR="005C64F8">
        <w:rPr>
          <w:szCs w:val="24"/>
        </w:rPr>
        <w:t>ой</w:t>
      </w:r>
      <w:r>
        <w:rPr>
          <w:szCs w:val="24"/>
        </w:rPr>
        <w:t xml:space="preserve"> с процедурой </w:t>
      </w:r>
      <w:r w:rsidR="00E560B8" w:rsidRPr="00E560B8">
        <w:rPr>
          <w:szCs w:val="24"/>
        </w:rPr>
        <w:t>таможенно</w:t>
      </w:r>
      <w:r w:rsidR="001B4EAC">
        <w:rPr>
          <w:szCs w:val="24"/>
        </w:rPr>
        <w:t>го оформления товара;</w:t>
      </w:r>
    </w:p>
    <w:p w:rsidR="0046461D" w:rsidRPr="00CB364D" w:rsidRDefault="00E560B8" w:rsidP="0046461D">
      <w:pPr>
        <w:pStyle w:val="2"/>
        <w:tabs>
          <w:tab w:val="left" w:pos="993"/>
        </w:tabs>
        <w:spacing w:after="0" w:line="360" w:lineRule="auto"/>
        <w:ind w:left="0" w:firstLine="737"/>
        <w:rPr>
          <w:szCs w:val="24"/>
        </w:rPr>
      </w:pPr>
      <w:r>
        <w:rPr>
          <w:szCs w:val="24"/>
        </w:rPr>
        <w:t xml:space="preserve">- </w:t>
      </w:r>
      <w:r w:rsidR="0046461D">
        <w:rPr>
          <w:szCs w:val="24"/>
        </w:rPr>
        <w:t>395,5 тыс.</w:t>
      </w:r>
      <w:r w:rsidR="005C64F8">
        <w:rPr>
          <w:szCs w:val="24"/>
        </w:rPr>
        <w:t xml:space="preserve"> </w:t>
      </w:r>
      <w:r w:rsidR="0046461D">
        <w:rPr>
          <w:szCs w:val="24"/>
        </w:rPr>
        <w:t>рублей на обеспечение стабильной эпизоотической обстановки по причине изменений федерального законодательства в сфере борьбы с беспризорными животными</w:t>
      </w:r>
      <w:r w:rsidR="00C97E95">
        <w:rPr>
          <w:szCs w:val="24"/>
        </w:rPr>
        <w:t>.</w:t>
      </w:r>
    </w:p>
    <w:p w:rsidR="00336D81" w:rsidRPr="004C6922" w:rsidRDefault="00D20803" w:rsidP="006327DF">
      <w:pPr>
        <w:pStyle w:val="a6"/>
        <w:shd w:val="clear" w:color="auto" w:fill="FFFFFF"/>
        <w:spacing w:line="360" w:lineRule="auto"/>
        <w:ind w:left="0" w:firstLine="709"/>
        <w:contextualSpacing w:val="0"/>
        <w:jc w:val="both"/>
      </w:pPr>
      <w:r w:rsidRPr="004C6922">
        <w:t xml:space="preserve">Средний уровень достижения </w:t>
      </w:r>
      <w:r w:rsidR="00035F00">
        <w:t xml:space="preserve">целевых </w:t>
      </w:r>
      <w:r w:rsidRPr="004C6922">
        <w:t>показателей муниципальной программы в 201</w:t>
      </w:r>
      <w:r w:rsidR="00E560B8">
        <w:t>8</w:t>
      </w:r>
      <w:r w:rsidRPr="004C6922">
        <w:t xml:space="preserve"> году составил  </w:t>
      </w:r>
      <w:r w:rsidR="00E560B8">
        <w:t>115,6</w:t>
      </w:r>
      <w:r w:rsidR="00336D81" w:rsidRPr="004C6922">
        <w:t>%.</w:t>
      </w:r>
    </w:p>
    <w:p w:rsidR="00F66455" w:rsidRPr="00D978CC" w:rsidRDefault="00F66455" w:rsidP="006327DF">
      <w:pPr>
        <w:pStyle w:val="a6"/>
        <w:shd w:val="clear" w:color="auto" w:fill="FFFFFF"/>
        <w:spacing w:line="360" w:lineRule="auto"/>
        <w:ind w:left="0" w:firstLine="709"/>
        <w:contextualSpacing w:val="0"/>
        <w:jc w:val="both"/>
      </w:pPr>
      <w:r w:rsidRPr="00D978CC">
        <w:t xml:space="preserve">В рамках реализации программы </w:t>
      </w:r>
      <w:r w:rsidR="00035F00" w:rsidRPr="00D978CC">
        <w:t>в 201</w:t>
      </w:r>
      <w:r w:rsidR="00E560B8">
        <w:t>8</w:t>
      </w:r>
      <w:r w:rsidR="00035F00" w:rsidRPr="00D978CC">
        <w:t xml:space="preserve"> году </w:t>
      </w:r>
      <w:r w:rsidR="00035F00">
        <w:t xml:space="preserve"> </w:t>
      </w:r>
      <w:r w:rsidRPr="00D978CC">
        <w:t xml:space="preserve">за счет средств бюджета Белоярского района </w:t>
      </w:r>
      <w:r w:rsidR="009A3D08" w:rsidRPr="00D978CC">
        <w:t xml:space="preserve">оказана финансовая поддержка </w:t>
      </w:r>
      <w:r w:rsidRPr="00D978CC">
        <w:t>сельскохозяйственны</w:t>
      </w:r>
      <w:r w:rsidR="009A3D08" w:rsidRPr="00D978CC">
        <w:t>м</w:t>
      </w:r>
      <w:r w:rsidRPr="00D978CC">
        <w:t xml:space="preserve"> предприяти</w:t>
      </w:r>
      <w:r w:rsidR="009A3D08" w:rsidRPr="00D978CC">
        <w:t>ям</w:t>
      </w:r>
      <w:r w:rsidR="000C5D07" w:rsidRPr="00D978CC">
        <w:t xml:space="preserve"> и крестьянски</w:t>
      </w:r>
      <w:r w:rsidR="009A3D08" w:rsidRPr="00D978CC">
        <w:t>м</w:t>
      </w:r>
      <w:r w:rsidR="000C5D07" w:rsidRPr="00D978CC">
        <w:t xml:space="preserve"> (фермерски</w:t>
      </w:r>
      <w:r w:rsidR="009A3D08" w:rsidRPr="00D978CC">
        <w:t>м</w:t>
      </w:r>
      <w:r w:rsidR="000C5D07" w:rsidRPr="00D978CC">
        <w:t>) хозяйств</w:t>
      </w:r>
      <w:r w:rsidR="009A3D08" w:rsidRPr="00D978CC">
        <w:t>ам</w:t>
      </w:r>
      <w:r w:rsidR="00E560B8">
        <w:t xml:space="preserve"> на сумму 11 798 тыс.рублей (2017 год – 11 062,2 тыс.рублей) </w:t>
      </w:r>
      <w:r w:rsidRPr="00D978CC">
        <w:t xml:space="preserve"> </w:t>
      </w:r>
      <w:r w:rsidR="000C5D07" w:rsidRPr="00D978CC">
        <w:t xml:space="preserve">по </w:t>
      </w:r>
      <w:r w:rsidR="007A036E" w:rsidRPr="00D978CC">
        <w:t xml:space="preserve">следующим </w:t>
      </w:r>
      <w:r w:rsidR="000C5D07" w:rsidRPr="00D978CC">
        <w:t>направлениям</w:t>
      </w:r>
      <w:r w:rsidRPr="00D978CC">
        <w:t>:</w:t>
      </w:r>
    </w:p>
    <w:p w:rsidR="00F66455" w:rsidRPr="00D978CC" w:rsidRDefault="009A3D08" w:rsidP="006327DF">
      <w:pPr>
        <w:numPr>
          <w:ilvl w:val="0"/>
          <w:numId w:val="8"/>
        </w:numPr>
        <w:tabs>
          <w:tab w:val="left" w:pos="993"/>
        </w:tabs>
        <w:spacing w:line="360" w:lineRule="auto"/>
        <w:ind w:left="0" w:firstLine="709"/>
        <w:jc w:val="both"/>
      </w:pPr>
      <w:r w:rsidRPr="00D978CC">
        <w:t xml:space="preserve">производство </w:t>
      </w:r>
      <w:r w:rsidR="00B06731" w:rsidRPr="00D978CC">
        <w:t>и переработка</w:t>
      </w:r>
      <w:r w:rsidRPr="00D978CC">
        <w:t xml:space="preserve"> </w:t>
      </w:r>
      <w:r w:rsidR="00F66455" w:rsidRPr="00D978CC">
        <w:t xml:space="preserve"> </w:t>
      </w:r>
      <w:r w:rsidRPr="00D978CC">
        <w:t xml:space="preserve">мяса оленей </w:t>
      </w:r>
      <w:r w:rsidR="00F66455" w:rsidRPr="00D978CC">
        <w:t xml:space="preserve"> -</w:t>
      </w:r>
      <w:r w:rsidR="00B06731" w:rsidRPr="00D978CC">
        <w:t xml:space="preserve"> 500,0 тыс.руб. </w:t>
      </w:r>
      <w:r w:rsidR="00D978CC" w:rsidRPr="00D978CC">
        <w:t>(</w:t>
      </w:r>
      <w:r w:rsidR="005C64F8">
        <w:t xml:space="preserve">освоение </w:t>
      </w:r>
      <w:r w:rsidR="00D978CC" w:rsidRPr="00D978CC">
        <w:t>100%</w:t>
      </w:r>
      <w:r w:rsidR="00F66455" w:rsidRPr="00D978CC">
        <w:t>);</w:t>
      </w:r>
    </w:p>
    <w:p w:rsidR="00F66455" w:rsidRDefault="00D978CC" w:rsidP="006327DF">
      <w:pPr>
        <w:numPr>
          <w:ilvl w:val="0"/>
          <w:numId w:val="8"/>
        </w:numPr>
        <w:tabs>
          <w:tab w:val="left" w:pos="993"/>
        </w:tabs>
        <w:spacing w:line="360" w:lineRule="auto"/>
        <w:ind w:left="0" w:firstLine="709"/>
        <w:jc w:val="both"/>
      </w:pPr>
      <w:r w:rsidRPr="00D978CC">
        <w:t xml:space="preserve">приобретение кормов для содержания сельскохозяйственных животных </w:t>
      </w:r>
      <w:r w:rsidR="00046F4D" w:rsidRPr="00D978CC">
        <w:t>–</w:t>
      </w:r>
      <w:r w:rsidR="00E560B8">
        <w:t>11 198,0</w:t>
      </w:r>
      <w:r w:rsidR="00F66455" w:rsidRPr="00D978CC">
        <w:t xml:space="preserve"> тыс. руб. (</w:t>
      </w:r>
      <w:r w:rsidR="005C64F8">
        <w:t xml:space="preserve">освоение </w:t>
      </w:r>
      <w:r w:rsidR="00F66455" w:rsidRPr="00D978CC">
        <w:t>100%);</w:t>
      </w:r>
    </w:p>
    <w:p w:rsidR="00E560B8" w:rsidRPr="00D978CC" w:rsidRDefault="00E560B8" w:rsidP="006327DF">
      <w:pPr>
        <w:numPr>
          <w:ilvl w:val="0"/>
          <w:numId w:val="8"/>
        </w:numPr>
        <w:tabs>
          <w:tab w:val="left" w:pos="993"/>
        </w:tabs>
        <w:spacing w:line="360" w:lineRule="auto"/>
        <w:ind w:left="0" w:firstLine="709"/>
        <w:jc w:val="both"/>
      </w:pPr>
      <w:r>
        <w:t>о</w:t>
      </w:r>
      <w:r w:rsidRPr="00E560B8">
        <w:t>своение выпуска новых видов продукции, сертификаци</w:t>
      </w:r>
      <w:r>
        <w:t>я</w:t>
      </w:r>
      <w:r w:rsidRPr="00E560B8">
        <w:t xml:space="preserve"> выпускаемой продукции</w:t>
      </w:r>
      <w:r>
        <w:t xml:space="preserve"> – 100,0 тыс.</w:t>
      </w:r>
      <w:r w:rsidR="005C64F8">
        <w:t xml:space="preserve"> </w:t>
      </w:r>
      <w:r>
        <w:t>рублей (</w:t>
      </w:r>
      <w:r w:rsidR="005C64F8">
        <w:t xml:space="preserve">освоение </w:t>
      </w:r>
      <w:r>
        <w:t>100%).</w:t>
      </w:r>
    </w:p>
    <w:p w:rsidR="00F66455" w:rsidRPr="00AA03EB" w:rsidRDefault="00035F00" w:rsidP="006327DF">
      <w:pPr>
        <w:spacing w:line="360" w:lineRule="auto"/>
        <w:ind w:firstLine="709"/>
        <w:jc w:val="both"/>
      </w:pPr>
      <w:r>
        <w:lastRenderedPageBreak/>
        <w:t xml:space="preserve">В рамках выделенных средств </w:t>
      </w:r>
      <w:r w:rsidR="00F66455" w:rsidRPr="00AA03EB">
        <w:t xml:space="preserve">бюджета </w:t>
      </w:r>
      <w:r w:rsidR="003758E9">
        <w:t>ХМАО-Югры</w:t>
      </w:r>
      <w:r w:rsidR="008E5F4F" w:rsidRPr="00AA03EB">
        <w:t xml:space="preserve"> </w:t>
      </w:r>
      <w:r w:rsidR="00F66455" w:rsidRPr="00AA03EB">
        <w:t>осуществл</w:t>
      </w:r>
      <w:r w:rsidR="00D20803" w:rsidRPr="00AA03EB">
        <w:t xml:space="preserve">ено </w:t>
      </w:r>
      <w:r w:rsidR="00F66455" w:rsidRPr="00AA03EB">
        <w:t>субсидирование</w:t>
      </w:r>
      <w:r w:rsidR="008E5F4F" w:rsidRPr="00AA03EB">
        <w:t xml:space="preserve"> по</w:t>
      </w:r>
      <w:r w:rsidR="00314379">
        <w:t xml:space="preserve"> следующим </w:t>
      </w:r>
      <w:r w:rsidR="008E5F4F" w:rsidRPr="00AA03EB">
        <w:t xml:space="preserve"> направлениям:</w:t>
      </w:r>
    </w:p>
    <w:p w:rsidR="00F66455" w:rsidRPr="00AA03EB" w:rsidRDefault="00F66455" w:rsidP="006327DF">
      <w:pPr>
        <w:pStyle w:val="23"/>
        <w:numPr>
          <w:ilvl w:val="0"/>
          <w:numId w:val="7"/>
        </w:numPr>
        <w:tabs>
          <w:tab w:val="left" w:pos="993"/>
        </w:tabs>
        <w:spacing w:line="360" w:lineRule="auto"/>
        <w:ind w:left="0" w:firstLine="709"/>
        <w:jc w:val="both"/>
        <w:rPr>
          <w:sz w:val="24"/>
          <w:szCs w:val="24"/>
        </w:rPr>
      </w:pPr>
      <w:r w:rsidRPr="00AA03EB">
        <w:rPr>
          <w:sz w:val="24"/>
          <w:szCs w:val="24"/>
        </w:rPr>
        <w:t xml:space="preserve">на производство и реализацию продукции  животноводства  – </w:t>
      </w:r>
      <w:r w:rsidR="00A81836">
        <w:rPr>
          <w:sz w:val="24"/>
          <w:szCs w:val="24"/>
        </w:rPr>
        <w:t>25 250 тыс.</w:t>
      </w:r>
      <w:r w:rsidR="00B510B2">
        <w:rPr>
          <w:sz w:val="24"/>
          <w:szCs w:val="24"/>
        </w:rPr>
        <w:t xml:space="preserve"> </w:t>
      </w:r>
      <w:r w:rsidR="00A81836">
        <w:rPr>
          <w:sz w:val="24"/>
          <w:szCs w:val="24"/>
        </w:rPr>
        <w:t>рублей</w:t>
      </w:r>
      <w:r w:rsidR="008E5F4F" w:rsidRPr="00AA03EB">
        <w:rPr>
          <w:sz w:val="24"/>
          <w:szCs w:val="24"/>
        </w:rPr>
        <w:t xml:space="preserve"> (201</w:t>
      </w:r>
      <w:r w:rsidR="003758E9">
        <w:rPr>
          <w:sz w:val="24"/>
          <w:szCs w:val="24"/>
        </w:rPr>
        <w:t>7</w:t>
      </w:r>
      <w:r w:rsidR="008E5F4F" w:rsidRPr="00AA03EB">
        <w:rPr>
          <w:sz w:val="24"/>
          <w:szCs w:val="24"/>
        </w:rPr>
        <w:t xml:space="preserve"> год</w:t>
      </w:r>
      <w:r w:rsidR="00314379">
        <w:rPr>
          <w:sz w:val="24"/>
          <w:szCs w:val="24"/>
        </w:rPr>
        <w:t xml:space="preserve"> </w:t>
      </w:r>
      <w:r w:rsidR="008E5F4F" w:rsidRPr="00AA03EB">
        <w:rPr>
          <w:sz w:val="24"/>
          <w:szCs w:val="24"/>
        </w:rPr>
        <w:t xml:space="preserve">- </w:t>
      </w:r>
      <w:r w:rsidR="003758E9" w:rsidRPr="00AA03EB">
        <w:rPr>
          <w:sz w:val="24"/>
          <w:szCs w:val="24"/>
        </w:rPr>
        <w:t>33</w:t>
      </w:r>
      <w:r w:rsidR="003758E9">
        <w:rPr>
          <w:sz w:val="24"/>
          <w:szCs w:val="24"/>
        </w:rPr>
        <w:t xml:space="preserve"> </w:t>
      </w:r>
      <w:r w:rsidR="004D3ACA">
        <w:rPr>
          <w:sz w:val="24"/>
          <w:szCs w:val="24"/>
        </w:rPr>
        <w:t>723,0 тыс.</w:t>
      </w:r>
      <w:r w:rsidR="00B510B2">
        <w:rPr>
          <w:sz w:val="24"/>
          <w:szCs w:val="24"/>
        </w:rPr>
        <w:t xml:space="preserve"> </w:t>
      </w:r>
      <w:r w:rsidR="004D3ACA">
        <w:rPr>
          <w:sz w:val="24"/>
          <w:szCs w:val="24"/>
        </w:rPr>
        <w:t>руб</w:t>
      </w:r>
      <w:r w:rsidR="005C64F8">
        <w:rPr>
          <w:sz w:val="24"/>
          <w:szCs w:val="24"/>
        </w:rPr>
        <w:t>лей</w:t>
      </w:r>
      <w:r w:rsidR="008E5F4F" w:rsidRPr="00AA03EB">
        <w:rPr>
          <w:sz w:val="24"/>
          <w:szCs w:val="24"/>
        </w:rPr>
        <w:t>)</w:t>
      </w:r>
      <w:r w:rsidR="005C64F8">
        <w:rPr>
          <w:sz w:val="24"/>
          <w:szCs w:val="24"/>
        </w:rPr>
        <w:t>, освоение 100%</w:t>
      </w:r>
      <w:r w:rsidR="008E5F4F" w:rsidRPr="00AA03EB">
        <w:rPr>
          <w:sz w:val="24"/>
          <w:szCs w:val="24"/>
        </w:rPr>
        <w:t>;</w:t>
      </w:r>
    </w:p>
    <w:p w:rsidR="00F66455" w:rsidRPr="004D3ACA" w:rsidRDefault="00F66455" w:rsidP="006327DF">
      <w:pPr>
        <w:pStyle w:val="23"/>
        <w:numPr>
          <w:ilvl w:val="0"/>
          <w:numId w:val="7"/>
        </w:numPr>
        <w:tabs>
          <w:tab w:val="left" w:pos="993"/>
        </w:tabs>
        <w:spacing w:line="360" w:lineRule="auto"/>
        <w:ind w:left="0" w:firstLine="709"/>
        <w:jc w:val="both"/>
        <w:rPr>
          <w:sz w:val="24"/>
          <w:szCs w:val="24"/>
        </w:rPr>
      </w:pPr>
      <w:r w:rsidRPr="00AA03EB">
        <w:rPr>
          <w:sz w:val="24"/>
          <w:szCs w:val="24"/>
        </w:rPr>
        <w:t xml:space="preserve">на производство и реализацию </w:t>
      </w:r>
      <w:r w:rsidR="00E60075" w:rsidRPr="00AA03EB">
        <w:rPr>
          <w:sz w:val="24"/>
          <w:szCs w:val="24"/>
        </w:rPr>
        <w:t xml:space="preserve">продукции </w:t>
      </w:r>
      <w:r w:rsidRPr="00AA03EB">
        <w:rPr>
          <w:sz w:val="24"/>
          <w:szCs w:val="24"/>
        </w:rPr>
        <w:t xml:space="preserve">растениеводства – </w:t>
      </w:r>
      <w:r w:rsidR="00A81836">
        <w:rPr>
          <w:sz w:val="24"/>
          <w:szCs w:val="24"/>
        </w:rPr>
        <w:t>26,6</w:t>
      </w:r>
      <w:r w:rsidR="008E5F4F" w:rsidRPr="00AA03EB">
        <w:rPr>
          <w:sz w:val="24"/>
          <w:szCs w:val="24"/>
        </w:rPr>
        <w:t xml:space="preserve"> тыс.</w:t>
      </w:r>
      <w:r w:rsidR="00B510B2">
        <w:rPr>
          <w:sz w:val="24"/>
          <w:szCs w:val="24"/>
        </w:rPr>
        <w:t xml:space="preserve"> </w:t>
      </w:r>
      <w:r w:rsidR="008E5F4F" w:rsidRPr="00AA03EB">
        <w:rPr>
          <w:sz w:val="24"/>
          <w:szCs w:val="24"/>
        </w:rPr>
        <w:t>руб</w:t>
      </w:r>
      <w:r w:rsidR="00A81836">
        <w:rPr>
          <w:sz w:val="24"/>
          <w:szCs w:val="24"/>
        </w:rPr>
        <w:t>лей</w:t>
      </w:r>
      <w:r w:rsidR="008E5F4F" w:rsidRPr="00AA03EB">
        <w:rPr>
          <w:sz w:val="24"/>
          <w:szCs w:val="24"/>
        </w:rPr>
        <w:t xml:space="preserve"> (201</w:t>
      </w:r>
      <w:r w:rsidR="003758E9">
        <w:rPr>
          <w:sz w:val="24"/>
          <w:szCs w:val="24"/>
        </w:rPr>
        <w:t>7</w:t>
      </w:r>
      <w:r w:rsidR="008E5F4F" w:rsidRPr="00AA03EB">
        <w:rPr>
          <w:sz w:val="24"/>
          <w:szCs w:val="24"/>
        </w:rPr>
        <w:t xml:space="preserve"> год - </w:t>
      </w:r>
      <w:r w:rsidR="003758E9" w:rsidRPr="00AA03EB">
        <w:rPr>
          <w:sz w:val="24"/>
          <w:szCs w:val="24"/>
        </w:rPr>
        <w:t>505 тыс.</w:t>
      </w:r>
      <w:r w:rsidR="00B510B2">
        <w:rPr>
          <w:sz w:val="24"/>
          <w:szCs w:val="24"/>
        </w:rPr>
        <w:t xml:space="preserve"> </w:t>
      </w:r>
      <w:r w:rsidR="003758E9" w:rsidRPr="00AA03EB">
        <w:rPr>
          <w:sz w:val="24"/>
          <w:szCs w:val="24"/>
        </w:rPr>
        <w:t>руб</w:t>
      </w:r>
      <w:r w:rsidR="005C64F8">
        <w:rPr>
          <w:sz w:val="24"/>
          <w:szCs w:val="24"/>
        </w:rPr>
        <w:t>лей</w:t>
      </w:r>
      <w:r w:rsidR="008E5F4F" w:rsidRPr="00AA03EB">
        <w:rPr>
          <w:sz w:val="24"/>
          <w:szCs w:val="24"/>
        </w:rPr>
        <w:t>)</w:t>
      </w:r>
      <w:r w:rsidR="004D3ACA">
        <w:rPr>
          <w:sz w:val="24"/>
          <w:szCs w:val="24"/>
        </w:rPr>
        <w:t xml:space="preserve">, средства не освоены </w:t>
      </w:r>
      <w:r w:rsidR="004D3ACA" w:rsidRPr="004D3ACA">
        <w:rPr>
          <w:sz w:val="24"/>
          <w:szCs w:val="24"/>
        </w:rPr>
        <w:t>в связи с отказом товаропроизводителям в предоставлении субсидии ввиду отсутствия неисполненной обязанности по уплате налогов</w:t>
      </w:r>
      <w:r w:rsidR="005C64F8">
        <w:rPr>
          <w:sz w:val="24"/>
          <w:szCs w:val="24"/>
        </w:rPr>
        <w:t>;</w:t>
      </w:r>
    </w:p>
    <w:p w:rsidR="00F66455" w:rsidRPr="004D3ACA" w:rsidRDefault="00E60075" w:rsidP="006327DF">
      <w:pPr>
        <w:pStyle w:val="23"/>
        <w:numPr>
          <w:ilvl w:val="0"/>
          <w:numId w:val="7"/>
        </w:numPr>
        <w:tabs>
          <w:tab w:val="left" w:pos="993"/>
        </w:tabs>
        <w:spacing w:line="360" w:lineRule="auto"/>
        <w:ind w:left="0" w:firstLine="709"/>
        <w:jc w:val="both"/>
        <w:rPr>
          <w:sz w:val="24"/>
          <w:szCs w:val="24"/>
        </w:rPr>
      </w:pPr>
      <w:r w:rsidRPr="004D3ACA">
        <w:rPr>
          <w:sz w:val="24"/>
          <w:szCs w:val="24"/>
        </w:rPr>
        <w:t>на</w:t>
      </w:r>
      <w:r w:rsidR="00F66455" w:rsidRPr="004D3ACA">
        <w:rPr>
          <w:sz w:val="24"/>
          <w:szCs w:val="24"/>
        </w:rPr>
        <w:t xml:space="preserve"> </w:t>
      </w:r>
      <w:r w:rsidR="00A81836" w:rsidRPr="004D3ACA">
        <w:rPr>
          <w:sz w:val="24"/>
          <w:szCs w:val="24"/>
        </w:rPr>
        <w:t xml:space="preserve">поддержку развития рыбохозяйственного комплекса </w:t>
      </w:r>
      <w:r w:rsidR="00F66455" w:rsidRPr="004D3ACA">
        <w:rPr>
          <w:sz w:val="24"/>
          <w:szCs w:val="24"/>
        </w:rPr>
        <w:t xml:space="preserve">– </w:t>
      </w:r>
      <w:r w:rsidR="00A81836" w:rsidRPr="004D3ACA">
        <w:rPr>
          <w:sz w:val="24"/>
          <w:szCs w:val="24"/>
        </w:rPr>
        <w:t>3 371,2</w:t>
      </w:r>
      <w:r w:rsidR="008E5F4F" w:rsidRPr="004D3ACA">
        <w:rPr>
          <w:sz w:val="24"/>
          <w:szCs w:val="24"/>
        </w:rPr>
        <w:t xml:space="preserve"> тыс.</w:t>
      </w:r>
      <w:r w:rsidR="005C64F8">
        <w:rPr>
          <w:sz w:val="24"/>
          <w:szCs w:val="24"/>
        </w:rPr>
        <w:t xml:space="preserve"> </w:t>
      </w:r>
      <w:r w:rsidR="008E5F4F" w:rsidRPr="004D3ACA">
        <w:rPr>
          <w:sz w:val="24"/>
          <w:szCs w:val="24"/>
        </w:rPr>
        <w:t>руб</w:t>
      </w:r>
      <w:r w:rsidR="00A81836" w:rsidRPr="004D3ACA">
        <w:rPr>
          <w:sz w:val="24"/>
          <w:szCs w:val="24"/>
        </w:rPr>
        <w:t>лей</w:t>
      </w:r>
      <w:r w:rsidR="008E5F4F" w:rsidRPr="004D3ACA">
        <w:rPr>
          <w:sz w:val="24"/>
          <w:szCs w:val="24"/>
        </w:rPr>
        <w:t xml:space="preserve"> </w:t>
      </w:r>
      <w:r w:rsidR="00A81836" w:rsidRPr="004D3ACA">
        <w:rPr>
          <w:sz w:val="24"/>
          <w:szCs w:val="24"/>
        </w:rPr>
        <w:t>(201</w:t>
      </w:r>
      <w:r w:rsidR="004D3ACA" w:rsidRPr="004D3ACA">
        <w:rPr>
          <w:sz w:val="24"/>
          <w:szCs w:val="24"/>
        </w:rPr>
        <w:t>7 год – 5</w:t>
      </w:r>
      <w:r w:rsidR="005C64F8">
        <w:rPr>
          <w:sz w:val="24"/>
          <w:szCs w:val="24"/>
        </w:rPr>
        <w:t xml:space="preserve"> </w:t>
      </w:r>
      <w:r w:rsidR="004D3ACA" w:rsidRPr="004D3ACA">
        <w:rPr>
          <w:sz w:val="24"/>
          <w:szCs w:val="24"/>
        </w:rPr>
        <w:t>913,3</w:t>
      </w:r>
      <w:r w:rsidR="005C64F8">
        <w:rPr>
          <w:sz w:val="24"/>
          <w:szCs w:val="24"/>
        </w:rPr>
        <w:t xml:space="preserve"> тыс. рублей</w:t>
      </w:r>
      <w:r w:rsidR="004D3ACA" w:rsidRPr="004D3ACA">
        <w:rPr>
          <w:sz w:val="24"/>
          <w:szCs w:val="24"/>
        </w:rPr>
        <w:t>), не осво</w:t>
      </w:r>
      <w:r w:rsidR="005C64F8">
        <w:rPr>
          <w:sz w:val="24"/>
          <w:szCs w:val="24"/>
        </w:rPr>
        <w:t xml:space="preserve">ены средства в размере 128 тыс. </w:t>
      </w:r>
      <w:r w:rsidR="004D3ACA" w:rsidRPr="004D3ACA">
        <w:rPr>
          <w:sz w:val="24"/>
          <w:szCs w:val="24"/>
        </w:rPr>
        <w:t>рублей по причине отказа получателю субсидий в связи с выявлением в представленных документах  сведений, не соответствующих действительности</w:t>
      </w:r>
      <w:r w:rsidR="004D3ACA">
        <w:rPr>
          <w:sz w:val="24"/>
          <w:szCs w:val="24"/>
        </w:rPr>
        <w:t>;</w:t>
      </w:r>
    </w:p>
    <w:p w:rsidR="004D3ACA" w:rsidRPr="0046461D" w:rsidRDefault="00F66455" w:rsidP="004D3ACA">
      <w:pPr>
        <w:spacing w:line="360" w:lineRule="auto"/>
        <w:ind w:firstLine="737"/>
        <w:jc w:val="both"/>
      </w:pPr>
      <w:r w:rsidRPr="00AA03EB">
        <w:t xml:space="preserve">на заготовку и переработку дикоросов – </w:t>
      </w:r>
      <w:r w:rsidR="00A81836">
        <w:t>24,2 тыс.</w:t>
      </w:r>
      <w:r w:rsidR="00B510B2">
        <w:t xml:space="preserve"> </w:t>
      </w:r>
      <w:r w:rsidR="00A81836">
        <w:t>рублей</w:t>
      </w:r>
      <w:r w:rsidR="008E5F4F" w:rsidRPr="00AA03EB">
        <w:t xml:space="preserve"> (201</w:t>
      </w:r>
      <w:r w:rsidR="00C97E95">
        <w:t>7</w:t>
      </w:r>
      <w:r w:rsidR="008E5F4F" w:rsidRPr="00AA03EB">
        <w:t xml:space="preserve"> год</w:t>
      </w:r>
      <w:r w:rsidR="00AA03EB">
        <w:t xml:space="preserve"> </w:t>
      </w:r>
      <w:r w:rsidR="00C97E95">
        <w:t>–</w:t>
      </w:r>
      <w:r w:rsidR="006327DF">
        <w:t xml:space="preserve"> </w:t>
      </w:r>
      <w:r w:rsidR="00C97E95">
        <w:t>43,6</w:t>
      </w:r>
      <w:r w:rsidRPr="00AA03EB">
        <w:t xml:space="preserve"> тыс. руб</w:t>
      </w:r>
      <w:r w:rsidR="00A81836">
        <w:t>лей</w:t>
      </w:r>
      <w:r w:rsidR="00AA03EB">
        <w:t>)</w:t>
      </w:r>
      <w:r w:rsidR="00A81836">
        <w:t xml:space="preserve">, </w:t>
      </w:r>
      <w:r w:rsidR="004D3ACA">
        <w:t xml:space="preserve">средства не освоены </w:t>
      </w:r>
      <w:r w:rsidR="004D3ACA" w:rsidRPr="0046461D">
        <w:t>п</w:t>
      </w:r>
      <w:r w:rsidR="004D3ACA">
        <w:t>о причине отсутствия заявителей;</w:t>
      </w:r>
    </w:p>
    <w:p w:rsidR="00E560B8" w:rsidRDefault="00E560B8" w:rsidP="006327DF">
      <w:pPr>
        <w:pStyle w:val="23"/>
        <w:numPr>
          <w:ilvl w:val="0"/>
          <w:numId w:val="7"/>
        </w:numPr>
        <w:tabs>
          <w:tab w:val="left" w:pos="993"/>
        </w:tabs>
        <w:spacing w:line="360" w:lineRule="auto"/>
        <w:ind w:left="0" w:firstLine="709"/>
        <w:jc w:val="both"/>
        <w:rPr>
          <w:sz w:val="24"/>
          <w:szCs w:val="24"/>
        </w:rPr>
      </w:pPr>
      <w:r w:rsidRPr="00E560B8">
        <w:rPr>
          <w:sz w:val="24"/>
          <w:szCs w:val="24"/>
        </w:rPr>
        <w:t>на развитие материально-технической базы</w:t>
      </w:r>
      <w:r w:rsidR="00A81836">
        <w:rPr>
          <w:sz w:val="24"/>
          <w:szCs w:val="24"/>
        </w:rPr>
        <w:t xml:space="preserve"> </w:t>
      </w:r>
      <w:r w:rsidR="00A81836" w:rsidRPr="00E560B8">
        <w:rPr>
          <w:sz w:val="24"/>
          <w:szCs w:val="24"/>
        </w:rPr>
        <w:t>малых форм хозяйствования</w:t>
      </w:r>
      <w:r w:rsidR="00A81836">
        <w:rPr>
          <w:sz w:val="24"/>
          <w:szCs w:val="24"/>
        </w:rPr>
        <w:t xml:space="preserve"> – 103,7 тыс.рублей (в 2017 году мероприятие не реализовывалось), освоение 100%.</w:t>
      </w:r>
    </w:p>
    <w:p w:rsidR="00B90DB8" w:rsidRPr="00682E1B" w:rsidRDefault="00357F33" w:rsidP="00357F33">
      <w:pPr>
        <w:pStyle w:val="23"/>
        <w:tabs>
          <w:tab w:val="left" w:pos="993"/>
        </w:tabs>
        <w:spacing w:line="360" w:lineRule="auto"/>
        <w:ind w:left="0" w:firstLine="709"/>
        <w:jc w:val="both"/>
        <w:rPr>
          <w:i/>
          <w:color w:val="FF0000"/>
          <w:sz w:val="24"/>
          <w:szCs w:val="24"/>
        </w:rPr>
      </w:pPr>
      <w:r>
        <w:rPr>
          <w:sz w:val="24"/>
          <w:szCs w:val="24"/>
        </w:rPr>
        <w:t>В целом о</w:t>
      </w:r>
      <w:r w:rsidRPr="00357F33">
        <w:rPr>
          <w:sz w:val="24"/>
          <w:szCs w:val="24"/>
        </w:rPr>
        <w:t>казанная финансовая поддержка сельскохозяйственным и рыбохозяйственным комп</w:t>
      </w:r>
      <w:r w:rsidR="003758E9">
        <w:rPr>
          <w:sz w:val="24"/>
          <w:szCs w:val="24"/>
        </w:rPr>
        <w:t>лексам Белоярского района в 2018</w:t>
      </w:r>
      <w:r w:rsidRPr="00357F33">
        <w:rPr>
          <w:sz w:val="24"/>
          <w:szCs w:val="24"/>
        </w:rPr>
        <w:t xml:space="preserve"> году обеспечила положительную динамику развития предприятий, доля прибыльных сельскохозяйственных предприятий составила 100%.</w:t>
      </w:r>
      <w:r w:rsidR="006C72F0" w:rsidRPr="00AA03EB">
        <w:rPr>
          <w:sz w:val="24"/>
          <w:szCs w:val="24"/>
        </w:rPr>
        <w:t xml:space="preserve"> </w:t>
      </w:r>
      <w:r w:rsidR="00E768AA">
        <w:rPr>
          <w:sz w:val="24"/>
          <w:szCs w:val="24"/>
        </w:rPr>
        <w:t xml:space="preserve">После двадцатилетнего перерыва </w:t>
      </w:r>
      <w:r w:rsidR="00B90DB8">
        <w:rPr>
          <w:sz w:val="24"/>
          <w:szCs w:val="24"/>
        </w:rPr>
        <w:t>п</w:t>
      </w:r>
      <w:r w:rsidR="00B90DB8" w:rsidRPr="00161CC0">
        <w:rPr>
          <w:sz w:val="24"/>
          <w:szCs w:val="24"/>
        </w:rPr>
        <w:t>редприятие АО «Казымская оленеводческая компания» в 2018 год</w:t>
      </w:r>
      <w:r w:rsidR="004D3ACA">
        <w:rPr>
          <w:sz w:val="24"/>
          <w:szCs w:val="24"/>
        </w:rPr>
        <w:t xml:space="preserve">у экспортировало партию пушнины. </w:t>
      </w:r>
    </w:p>
    <w:p w:rsidR="00E768AA" w:rsidRDefault="00E768AA" w:rsidP="006327DF">
      <w:pPr>
        <w:pStyle w:val="23"/>
        <w:tabs>
          <w:tab w:val="left" w:pos="993"/>
        </w:tabs>
        <w:spacing w:line="360" w:lineRule="auto"/>
        <w:ind w:left="0" w:firstLine="680"/>
        <w:jc w:val="both"/>
        <w:rPr>
          <w:sz w:val="24"/>
          <w:szCs w:val="24"/>
        </w:rPr>
      </w:pPr>
      <w:r>
        <w:rPr>
          <w:sz w:val="24"/>
          <w:szCs w:val="24"/>
        </w:rPr>
        <w:t xml:space="preserve">Сокращение объема государственной поддержки </w:t>
      </w:r>
      <w:r w:rsidR="00D20803" w:rsidRPr="00AA03EB">
        <w:rPr>
          <w:sz w:val="24"/>
          <w:szCs w:val="24"/>
        </w:rPr>
        <w:t xml:space="preserve"> животноводства </w:t>
      </w:r>
      <w:r>
        <w:rPr>
          <w:sz w:val="24"/>
          <w:szCs w:val="24"/>
        </w:rPr>
        <w:t>на 8</w:t>
      </w:r>
      <w:r w:rsidR="00DB2545">
        <w:rPr>
          <w:sz w:val="24"/>
          <w:szCs w:val="24"/>
        </w:rPr>
        <w:t xml:space="preserve"> </w:t>
      </w:r>
      <w:r>
        <w:rPr>
          <w:sz w:val="24"/>
          <w:szCs w:val="24"/>
        </w:rPr>
        <w:t>473 тыс.</w:t>
      </w:r>
      <w:r w:rsidR="00DB2545">
        <w:rPr>
          <w:sz w:val="24"/>
          <w:szCs w:val="24"/>
        </w:rPr>
        <w:t xml:space="preserve"> </w:t>
      </w:r>
      <w:r>
        <w:rPr>
          <w:sz w:val="24"/>
          <w:szCs w:val="24"/>
        </w:rPr>
        <w:t>рублей или на 33%</w:t>
      </w:r>
      <w:r w:rsidR="00D20803" w:rsidRPr="00AA03EB">
        <w:rPr>
          <w:sz w:val="24"/>
          <w:szCs w:val="24"/>
        </w:rPr>
        <w:t xml:space="preserve">  </w:t>
      </w:r>
      <w:r>
        <w:rPr>
          <w:sz w:val="24"/>
          <w:szCs w:val="24"/>
        </w:rPr>
        <w:t>способствовала</w:t>
      </w:r>
      <w:r w:rsidR="00D20803" w:rsidRPr="00AA03EB">
        <w:rPr>
          <w:sz w:val="24"/>
          <w:szCs w:val="24"/>
        </w:rPr>
        <w:t xml:space="preserve"> в 201</w:t>
      </w:r>
      <w:r w:rsidR="003758E9">
        <w:rPr>
          <w:sz w:val="24"/>
          <w:szCs w:val="24"/>
        </w:rPr>
        <w:t>8</w:t>
      </w:r>
      <w:r w:rsidR="00D20803" w:rsidRPr="00AA03EB">
        <w:rPr>
          <w:sz w:val="24"/>
          <w:szCs w:val="24"/>
        </w:rPr>
        <w:t xml:space="preserve"> году </w:t>
      </w:r>
      <w:r>
        <w:rPr>
          <w:sz w:val="24"/>
          <w:szCs w:val="24"/>
        </w:rPr>
        <w:t>сокращению производства скота и птицы на убой до 235 тонн, при плановом показателе 280 тонн.</w:t>
      </w:r>
    </w:p>
    <w:p w:rsidR="003A35E8" w:rsidRDefault="003A35E8" w:rsidP="006327DF">
      <w:pPr>
        <w:pStyle w:val="23"/>
        <w:tabs>
          <w:tab w:val="left" w:pos="993"/>
        </w:tabs>
        <w:spacing w:line="360" w:lineRule="auto"/>
        <w:ind w:left="0" w:firstLine="680"/>
        <w:jc w:val="both"/>
        <w:rPr>
          <w:color w:val="FF0000"/>
          <w:sz w:val="24"/>
          <w:szCs w:val="24"/>
          <w:highlight w:val="yellow"/>
        </w:rPr>
      </w:pPr>
      <w:r>
        <w:rPr>
          <w:sz w:val="24"/>
          <w:szCs w:val="24"/>
        </w:rPr>
        <w:t>Показатели увеличения производства молока,</w:t>
      </w:r>
      <w:r w:rsidR="003758E9">
        <w:rPr>
          <w:sz w:val="24"/>
          <w:szCs w:val="24"/>
        </w:rPr>
        <w:t xml:space="preserve"> вылова рыбы-сырца, </w:t>
      </w:r>
      <w:r>
        <w:rPr>
          <w:sz w:val="24"/>
          <w:szCs w:val="24"/>
        </w:rPr>
        <w:t xml:space="preserve"> объемов заготовки дикоросов по ито</w:t>
      </w:r>
      <w:r w:rsidR="00E768AA">
        <w:rPr>
          <w:sz w:val="24"/>
          <w:szCs w:val="24"/>
        </w:rPr>
        <w:t>гам реализации программы за 2018</w:t>
      </w:r>
      <w:r>
        <w:rPr>
          <w:sz w:val="24"/>
          <w:szCs w:val="24"/>
        </w:rPr>
        <w:t xml:space="preserve"> год сопоставимы с уровнем плановых значений. </w:t>
      </w:r>
    </w:p>
    <w:p w:rsidR="00215DF5" w:rsidRPr="00AA03EB" w:rsidRDefault="00EF5DE2" w:rsidP="006327DF">
      <w:pPr>
        <w:pStyle w:val="a6"/>
        <w:tabs>
          <w:tab w:val="left" w:pos="993"/>
        </w:tabs>
        <w:spacing w:line="360" w:lineRule="auto"/>
        <w:ind w:left="0" w:firstLine="680"/>
        <w:jc w:val="both"/>
      </w:pPr>
      <w:r w:rsidRPr="00AA03EB">
        <w:t>Н</w:t>
      </w:r>
      <w:r w:rsidR="00215DF5" w:rsidRPr="00AA03EB">
        <w:t>а обеспечение стабильной благополучной эпизоотической обстановки и защит</w:t>
      </w:r>
      <w:r w:rsidRPr="00AA03EB">
        <w:t>ы</w:t>
      </w:r>
      <w:r w:rsidR="00215DF5" w:rsidRPr="00AA03EB">
        <w:t xml:space="preserve"> населения от болезней, общих для человека и животных </w:t>
      </w:r>
      <w:r w:rsidRPr="00AA03EB">
        <w:t>в 201</w:t>
      </w:r>
      <w:r w:rsidR="00E768AA">
        <w:t>8</w:t>
      </w:r>
      <w:r w:rsidRPr="00AA03EB">
        <w:t xml:space="preserve"> году </w:t>
      </w:r>
      <w:r w:rsidR="008B77D0">
        <w:t xml:space="preserve">из </w:t>
      </w:r>
      <w:r w:rsidRPr="00AA03EB">
        <w:t xml:space="preserve"> бюджета Белоярского района </w:t>
      </w:r>
      <w:r w:rsidR="008B77D0">
        <w:t xml:space="preserve">было направлено </w:t>
      </w:r>
      <w:r w:rsidR="00B90DB8">
        <w:t>1204,1</w:t>
      </w:r>
      <w:r w:rsidRPr="00AA03EB">
        <w:t xml:space="preserve"> тыс.руб. (процент освоения </w:t>
      </w:r>
      <w:r w:rsidR="00B90DB8">
        <w:t>75,3</w:t>
      </w:r>
      <w:r w:rsidR="008B77D0">
        <w:t xml:space="preserve">%), </w:t>
      </w:r>
      <w:r w:rsidRPr="00AA03EB">
        <w:t xml:space="preserve">бюджета автономного округа - </w:t>
      </w:r>
      <w:r w:rsidR="00215DF5" w:rsidRPr="00AA03EB">
        <w:t xml:space="preserve"> </w:t>
      </w:r>
      <w:r w:rsidR="00B90DB8">
        <w:t>264,1</w:t>
      </w:r>
      <w:r w:rsidR="00215DF5" w:rsidRPr="00AA03EB">
        <w:t xml:space="preserve"> тыс.руб. (100%)</w:t>
      </w:r>
      <w:r w:rsidRPr="00AA03EB">
        <w:t>.</w:t>
      </w:r>
    </w:p>
    <w:p w:rsidR="00B90DB8" w:rsidRPr="00DB2545" w:rsidRDefault="00B90DB8" w:rsidP="00B90DB8">
      <w:pPr>
        <w:pStyle w:val="ConsPlusNormal"/>
        <w:widowControl/>
        <w:spacing w:line="360" w:lineRule="auto"/>
        <w:ind w:firstLine="709"/>
        <w:jc w:val="both"/>
        <w:rPr>
          <w:rFonts w:ascii="Times New Roman" w:hAnsi="Times New Roman" w:cs="Times New Roman"/>
          <w:sz w:val="24"/>
          <w:szCs w:val="24"/>
        </w:rPr>
      </w:pPr>
      <w:r w:rsidRPr="00DB2545">
        <w:rPr>
          <w:rFonts w:ascii="Times New Roman" w:hAnsi="Times New Roman" w:cs="Times New Roman"/>
          <w:sz w:val="24"/>
          <w:szCs w:val="24"/>
        </w:rPr>
        <w:t>Поголовье северных оленей на конец 20</w:t>
      </w:r>
      <w:r w:rsidR="00DB2545" w:rsidRPr="00DB2545">
        <w:rPr>
          <w:rFonts w:ascii="Times New Roman" w:hAnsi="Times New Roman" w:cs="Times New Roman"/>
          <w:sz w:val="24"/>
          <w:szCs w:val="24"/>
        </w:rPr>
        <w:t>18 года составило 16 206 голов (</w:t>
      </w:r>
      <w:r w:rsidRPr="00DB2545">
        <w:rPr>
          <w:rFonts w:ascii="Times New Roman" w:hAnsi="Times New Roman" w:cs="Times New Roman"/>
          <w:sz w:val="24"/>
          <w:szCs w:val="24"/>
        </w:rPr>
        <w:t>на конец 2017 года</w:t>
      </w:r>
      <w:r w:rsidR="00DB2545" w:rsidRPr="00DB2545">
        <w:rPr>
          <w:rFonts w:ascii="Times New Roman" w:hAnsi="Times New Roman" w:cs="Times New Roman"/>
          <w:sz w:val="24"/>
          <w:szCs w:val="24"/>
        </w:rPr>
        <w:t xml:space="preserve"> -  16 006 голов)</w:t>
      </w:r>
      <w:r w:rsidRPr="00DB2545">
        <w:rPr>
          <w:rFonts w:ascii="Times New Roman" w:hAnsi="Times New Roman" w:cs="Times New Roman"/>
          <w:sz w:val="24"/>
          <w:szCs w:val="24"/>
        </w:rPr>
        <w:t>,</w:t>
      </w:r>
      <w:r w:rsidR="00DB2545" w:rsidRPr="00DB2545">
        <w:rPr>
          <w:rFonts w:ascii="Times New Roman" w:hAnsi="Times New Roman" w:cs="Times New Roman"/>
          <w:sz w:val="24"/>
          <w:szCs w:val="24"/>
        </w:rPr>
        <w:t xml:space="preserve"> что на 1,8% (или на 300 голов)</w:t>
      </w:r>
      <w:r w:rsidRPr="00DB2545">
        <w:rPr>
          <w:rFonts w:ascii="Times New Roman" w:hAnsi="Times New Roman" w:cs="Times New Roman"/>
          <w:sz w:val="24"/>
          <w:szCs w:val="24"/>
        </w:rPr>
        <w:t xml:space="preserve"> </w:t>
      </w:r>
      <w:r w:rsidR="00DB2545" w:rsidRPr="00DB2545">
        <w:rPr>
          <w:rFonts w:ascii="Times New Roman" w:hAnsi="Times New Roman" w:cs="Times New Roman"/>
          <w:sz w:val="24"/>
          <w:szCs w:val="24"/>
        </w:rPr>
        <w:t xml:space="preserve">больше </w:t>
      </w:r>
      <w:r w:rsidRPr="00DB2545">
        <w:rPr>
          <w:rFonts w:ascii="Times New Roman" w:hAnsi="Times New Roman" w:cs="Times New Roman"/>
          <w:sz w:val="24"/>
          <w:szCs w:val="24"/>
        </w:rPr>
        <w:t>запланированного показателя.</w:t>
      </w:r>
      <w:r w:rsidR="000649ED" w:rsidRPr="00DB2545">
        <w:rPr>
          <w:rFonts w:ascii="Times New Roman" w:hAnsi="Times New Roman" w:cs="Times New Roman"/>
          <w:sz w:val="24"/>
          <w:szCs w:val="24"/>
        </w:rPr>
        <w:t xml:space="preserve"> </w:t>
      </w:r>
    </w:p>
    <w:p w:rsidR="00B90DB8" w:rsidRPr="00B90DB8" w:rsidRDefault="004C6922" w:rsidP="006327DF">
      <w:pPr>
        <w:spacing w:line="360" w:lineRule="auto"/>
        <w:ind w:firstLine="709"/>
        <w:jc w:val="both"/>
      </w:pPr>
      <w:r w:rsidRPr="00B90DB8">
        <w:lastRenderedPageBreak/>
        <w:t xml:space="preserve">Работники сельскохозяйственных предприятий Белоярского района </w:t>
      </w:r>
      <w:r w:rsidR="00D978CC" w:rsidRPr="00B90DB8">
        <w:t xml:space="preserve">ежегодно </w:t>
      </w:r>
      <w:r w:rsidRPr="00B90DB8">
        <w:t>принимают активное участие в конкурсах профессионального мастерства.</w:t>
      </w:r>
    </w:p>
    <w:p w:rsidR="00B90DB8" w:rsidRDefault="00B90DB8" w:rsidP="00B90DB8">
      <w:pPr>
        <w:spacing w:line="360" w:lineRule="auto"/>
        <w:ind w:firstLine="709"/>
        <w:jc w:val="both"/>
      </w:pPr>
      <w:r w:rsidRPr="00B90DB8">
        <w:t>В 2018 году состоялись два окружных конкурса профессионального мастерства, по результатам которых победителями признаны работники агропромышленного комплекса Белоярского района. В марте 2018 года состоялся третий конкурс профессионального мастерства среди оленеводов Югры на Кубок Губернатора Ханты-Мансийского автономного округа – Югры. По итогам соревнования конкурса лучшим в округе стал оленевод Белоярского района. В июле 2018 года на базе ООО «Сельскохозяйственное предприятие «Белоярское» состоялся шестой окружной конкурс «Мастер сельскохозяйственного производства «Лучший пахарь». По итогам соревнований лучшим трактористом среди предприятий агропромышленного комплекса Югры был признан работник ООО</w:t>
      </w:r>
      <w:r w:rsidR="00A81836" w:rsidRPr="00B90DB8">
        <w:t xml:space="preserve"> «Сельскохозяйственное предприятие «Белоярское»</w:t>
      </w:r>
      <w:r w:rsidR="00A81836">
        <w:t>.</w:t>
      </w:r>
    </w:p>
    <w:p w:rsidR="00B90DB8" w:rsidRPr="00B90DB8" w:rsidRDefault="00B90DB8" w:rsidP="00B90DB8">
      <w:pPr>
        <w:spacing w:line="360" w:lineRule="auto"/>
        <w:ind w:firstLine="709"/>
        <w:jc w:val="both"/>
      </w:pPr>
      <w:r w:rsidRPr="00B90DB8">
        <w:t>Сельскохозяйственные предприятия Белоярского района успешно представили свою продукцию на VIII межрегиональной выставке-форуме «Товары земли Югорской». По итогам 2018 года три предприятия Белоярского района получили Дипломы победителя окружного конкурса «Лучший товар Югры – 2018». Пять предприятий Белоярского района получили свидетельство на право маркировать произведённую продукцию особым знаком «Сделано в Югре».</w:t>
      </w:r>
    </w:p>
    <w:p w:rsidR="00153853" w:rsidRPr="006327DF" w:rsidRDefault="00973117" w:rsidP="006327DF">
      <w:pPr>
        <w:spacing w:line="360" w:lineRule="auto"/>
        <w:ind w:firstLine="709"/>
        <w:jc w:val="both"/>
        <w:rPr>
          <w:b/>
        </w:rPr>
      </w:pPr>
      <w:r w:rsidRPr="006327DF">
        <w:rPr>
          <w:b/>
        </w:rPr>
        <w:t>Положительная динамика показателей сельского хозяйства, а также превыш</w:t>
      </w:r>
      <w:r w:rsidR="00731D7C" w:rsidRPr="006327DF">
        <w:rPr>
          <w:b/>
        </w:rPr>
        <w:t>ение значений показателей в 201</w:t>
      </w:r>
      <w:r w:rsidR="00B90DB8">
        <w:rPr>
          <w:b/>
        </w:rPr>
        <w:t>8</w:t>
      </w:r>
      <w:r w:rsidRPr="006327DF">
        <w:rPr>
          <w:b/>
        </w:rPr>
        <w:t xml:space="preserve"> году от запланированных  </w:t>
      </w:r>
      <w:r w:rsidR="00153853" w:rsidRPr="006327DF">
        <w:rPr>
          <w:b/>
        </w:rPr>
        <w:t xml:space="preserve">свидетельствует об эффективной реализации программных мероприятий. </w:t>
      </w:r>
      <w:r w:rsidRPr="006327DF">
        <w:rPr>
          <w:b/>
        </w:rPr>
        <w:t>Муниципальной программе поставлена оценка «отлично».</w:t>
      </w:r>
    </w:p>
    <w:p w:rsidR="00AE1979" w:rsidRPr="00AE1979" w:rsidRDefault="006327DF" w:rsidP="00AE1979">
      <w:pPr>
        <w:pStyle w:val="2"/>
        <w:tabs>
          <w:tab w:val="left" w:pos="993"/>
        </w:tabs>
        <w:spacing w:after="0" w:line="360" w:lineRule="auto"/>
        <w:ind w:left="0" w:firstLine="737"/>
        <w:rPr>
          <w:b/>
          <w:szCs w:val="24"/>
        </w:rPr>
      </w:pPr>
      <w:r w:rsidRPr="00AE1979">
        <w:rPr>
          <w:b/>
        </w:rPr>
        <w:t>В целях повышения эффективности реализации муниципальной программы  ответственному исполнителю</w:t>
      </w:r>
      <w:r w:rsidR="00AE1979">
        <w:rPr>
          <w:b/>
        </w:rPr>
        <w:t xml:space="preserve"> совместно с соисполнителем</w:t>
      </w:r>
      <w:r w:rsidR="00691CD0" w:rsidRPr="00AE1979">
        <w:rPr>
          <w:b/>
        </w:rPr>
        <w:t xml:space="preserve"> рекомендуется</w:t>
      </w:r>
      <w:r w:rsidRPr="00AE1979">
        <w:rPr>
          <w:b/>
        </w:rPr>
        <w:t xml:space="preserve"> </w:t>
      </w:r>
      <w:r w:rsidR="00AE1979" w:rsidRPr="00AE1979">
        <w:rPr>
          <w:b/>
        </w:rPr>
        <w:t xml:space="preserve">своевременно инициировать предложения по изменению финансирования программных мероприятий, оперативно реагировать на </w:t>
      </w:r>
      <w:r w:rsidR="002A6458" w:rsidRPr="00AE1979">
        <w:rPr>
          <w:b/>
        </w:rPr>
        <w:t xml:space="preserve"> </w:t>
      </w:r>
      <w:r w:rsidR="00AE1979" w:rsidRPr="00AE1979">
        <w:rPr>
          <w:b/>
          <w:szCs w:val="24"/>
        </w:rPr>
        <w:t>изменения федерального законодательства в сфере борьбы с беспризорными животными.</w:t>
      </w:r>
    </w:p>
    <w:p w:rsidR="00B90DB8" w:rsidRPr="00C41B8F" w:rsidRDefault="00B90DB8" w:rsidP="00C41B8F">
      <w:pPr>
        <w:autoSpaceDE w:val="0"/>
        <w:autoSpaceDN w:val="0"/>
        <w:adjustRightInd w:val="0"/>
        <w:spacing w:line="360" w:lineRule="auto"/>
        <w:ind w:firstLine="709"/>
        <w:jc w:val="both"/>
        <w:rPr>
          <w:b/>
        </w:rPr>
      </w:pPr>
    </w:p>
    <w:p w:rsidR="00C64AAF" w:rsidRPr="006327DF" w:rsidRDefault="00C64AAF" w:rsidP="00D614E9">
      <w:pPr>
        <w:pStyle w:val="a6"/>
        <w:tabs>
          <w:tab w:val="left" w:pos="993"/>
        </w:tabs>
        <w:autoSpaceDE w:val="0"/>
        <w:autoSpaceDN w:val="0"/>
        <w:adjustRightInd w:val="0"/>
        <w:ind w:left="710"/>
        <w:jc w:val="both"/>
        <w:rPr>
          <w:bCs/>
          <w:color w:val="FF0000"/>
        </w:rPr>
      </w:pPr>
    </w:p>
    <w:p w:rsidR="001B3828" w:rsidRDefault="00D614E9" w:rsidP="005526B9">
      <w:pPr>
        <w:pStyle w:val="2"/>
        <w:spacing w:after="0" w:line="360" w:lineRule="auto"/>
        <w:ind w:left="0" w:firstLine="0"/>
        <w:jc w:val="center"/>
        <w:rPr>
          <w:b/>
          <w:szCs w:val="24"/>
        </w:rPr>
      </w:pPr>
      <w:r>
        <w:rPr>
          <w:b/>
          <w:szCs w:val="24"/>
        </w:rPr>
        <w:t>2.</w:t>
      </w:r>
      <w:r w:rsidR="00BF28C5">
        <w:rPr>
          <w:b/>
          <w:szCs w:val="24"/>
        </w:rPr>
        <w:t>9</w:t>
      </w:r>
      <w:r w:rsidR="004072DC" w:rsidRPr="00E33809">
        <w:rPr>
          <w:b/>
          <w:szCs w:val="24"/>
        </w:rPr>
        <w:t xml:space="preserve">. Муниципальная программа Белоярского района </w:t>
      </w:r>
    </w:p>
    <w:p w:rsidR="004072DC" w:rsidRDefault="004072DC" w:rsidP="005526B9">
      <w:pPr>
        <w:pStyle w:val="2"/>
        <w:spacing w:after="0" w:line="360" w:lineRule="auto"/>
        <w:ind w:left="0" w:firstLine="0"/>
        <w:jc w:val="center"/>
        <w:rPr>
          <w:b/>
          <w:szCs w:val="24"/>
        </w:rPr>
      </w:pPr>
      <w:r w:rsidRPr="00E33809">
        <w:rPr>
          <w:b/>
          <w:szCs w:val="24"/>
        </w:rPr>
        <w:t>«</w:t>
      </w:r>
      <w:r w:rsidRPr="00E33809">
        <w:rPr>
          <w:b/>
        </w:rPr>
        <w:t>Социально-экономическое развитие коренных малочисленных народов Севера на территории Белоярского района на 2014-2020 годы</w:t>
      </w:r>
      <w:r w:rsidRPr="00E33809">
        <w:rPr>
          <w:b/>
          <w:szCs w:val="24"/>
        </w:rPr>
        <w:t>»</w:t>
      </w:r>
    </w:p>
    <w:p w:rsidR="004072DC" w:rsidRDefault="004072DC" w:rsidP="005526B9">
      <w:pPr>
        <w:spacing w:line="360" w:lineRule="auto"/>
        <w:ind w:firstLine="709"/>
        <w:jc w:val="both"/>
      </w:pPr>
      <w:r w:rsidRPr="00E33809">
        <w:t xml:space="preserve">Целью программы является </w:t>
      </w:r>
      <w:r w:rsidR="00E33809" w:rsidRPr="00E33809">
        <w:t>создание оптимальных условий для устойчивого экономического и социально-культурного развития коренных малочисленных народов Севера Ханты-Мансийского автономного округа – Югры.</w:t>
      </w:r>
    </w:p>
    <w:p w:rsidR="000E64FD" w:rsidRPr="00D12185" w:rsidRDefault="000E64FD" w:rsidP="005526B9">
      <w:pPr>
        <w:spacing w:line="360" w:lineRule="auto"/>
        <w:ind w:firstLine="709"/>
        <w:jc w:val="both"/>
      </w:pPr>
      <w:r w:rsidRPr="00D12185">
        <w:lastRenderedPageBreak/>
        <w:t>Общий объем финансирования программы в 201</w:t>
      </w:r>
      <w:r w:rsidR="00B90DB8">
        <w:t>8</w:t>
      </w:r>
      <w:r w:rsidRPr="00D12185">
        <w:t xml:space="preserve"> году составил </w:t>
      </w:r>
      <w:r w:rsidR="00845388">
        <w:t>4</w:t>
      </w:r>
      <w:r w:rsidR="00DB2545">
        <w:t xml:space="preserve"> </w:t>
      </w:r>
      <w:r w:rsidR="00845388">
        <w:t>260,7</w:t>
      </w:r>
      <w:r w:rsidR="00F13FCE">
        <w:t xml:space="preserve"> тыс. руб</w:t>
      </w:r>
      <w:r w:rsidR="00DB2545">
        <w:t>лей</w:t>
      </w:r>
      <w:r w:rsidR="00F13FCE">
        <w:t xml:space="preserve"> (</w:t>
      </w:r>
      <w:r w:rsidR="00DB2545">
        <w:t xml:space="preserve">средства освоены в полном объеме), </w:t>
      </w:r>
      <w:r w:rsidRPr="00D12185">
        <w:t xml:space="preserve"> в том числе:</w:t>
      </w:r>
    </w:p>
    <w:p w:rsidR="000E64FD" w:rsidRPr="00D12185" w:rsidRDefault="000E64FD" w:rsidP="005526B9">
      <w:pPr>
        <w:pStyle w:val="ConsPlusNonformat"/>
        <w:widowControl/>
        <w:numPr>
          <w:ilvl w:val="0"/>
          <w:numId w:val="2"/>
        </w:numPr>
        <w:tabs>
          <w:tab w:val="left" w:pos="993"/>
        </w:tabs>
        <w:spacing w:line="360" w:lineRule="auto"/>
        <w:ind w:left="0" w:firstLine="709"/>
        <w:jc w:val="both"/>
        <w:rPr>
          <w:rFonts w:ascii="Times New Roman" w:hAnsi="Times New Roman" w:cs="Times New Roman"/>
          <w:sz w:val="24"/>
          <w:szCs w:val="24"/>
        </w:rPr>
      </w:pPr>
      <w:r w:rsidRPr="00D12185">
        <w:rPr>
          <w:rFonts w:ascii="Times New Roman" w:hAnsi="Times New Roman" w:cs="Times New Roman"/>
          <w:sz w:val="24"/>
          <w:szCs w:val="24"/>
        </w:rPr>
        <w:t xml:space="preserve">средства бюджета Белоярского района – </w:t>
      </w:r>
      <w:r w:rsidR="00CE683A">
        <w:rPr>
          <w:rFonts w:ascii="Times New Roman" w:hAnsi="Times New Roman" w:cs="Times New Roman"/>
          <w:sz w:val="24"/>
          <w:szCs w:val="24"/>
        </w:rPr>
        <w:t>600,0</w:t>
      </w:r>
      <w:r>
        <w:rPr>
          <w:rFonts w:ascii="Times New Roman" w:hAnsi="Times New Roman" w:cs="Times New Roman"/>
          <w:sz w:val="24"/>
          <w:szCs w:val="24"/>
        </w:rPr>
        <w:t xml:space="preserve"> тыс. руб</w:t>
      </w:r>
      <w:r w:rsidR="00DB2545">
        <w:rPr>
          <w:rFonts w:ascii="Times New Roman" w:hAnsi="Times New Roman" w:cs="Times New Roman"/>
          <w:sz w:val="24"/>
          <w:szCs w:val="24"/>
        </w:rPr>
        <w:t>лей</w:t>
      </w:r>
      <w:r w:rsidRPr="00D12185">
        <w:rPr>
          <w:rFonts w:ascii="Times New Roman" w:hAnsi="Times New Roman" w:cs="Times New Roman"/>
          <w:sz w:val="24"/>
          <w:szCs w:val="24"/>
        </w:rPr>
        <w:t>;</w:t>
      </w:r>
    </w:p>
    <w:p w:rsidR="000E64FD" w:rsidRDefault="000E64FD" w:rsidP="005526B9">
      <w:pPr>
        <w:pStyle w:val="2"/>
        <w:numPr>
          <w:ilvl w:val="0"/>
          <w:numId w:val="2"/>
        </w:numPr>
        <w:tabs>
          <w:tab w:val="left" w:pos="993"/>
        </w:tabs>
        <w:spacing w:after="0" w:line="360" w:lineRule="auto"/>
        <w:ind w:left="0" w:firstLine="709"/>
        <w:rPr>
          <w:szCs w:val="24"/>
        </w:rPr>
      </w:pPr>
      <w:r w:rsidRPr="00D12185">
        <w:rPr>
          <w:szCs w:val="24"/>
        </w:rPr>
        <w:t xml:space="preserve">средства бюджета </w:t>
      </w:r>
      <w:r w:rsidR="00EB0421">
        <w:rPr>
          <w:szCs w:val="24"/>
        </w:rPr>
        <w:t xml:space="preserve">автономного округа </w:t>
      </w:r>
      <w:r>
        <w:rPr>
          <w:szCs w:val="24"/>
        </w:rPr>
        <w:t xml:space="preserve"> </w:t>
      </w:r>
      <w:r w:rsidRPr="00D12185">
        <w:rPr>
          <w:szCs w:val="24"/>
        </w:rPr>
        <w:t xml:space="preserve">– </w:t>
      </w:r>
      <w:r w:rsidR="00845388">
        <w:rPr>
          <w:szCs w:val="24"/>
        </w:rPr>
        <w:t>3</w:t>
      </w:r>
      <w:r w:rsidR="0039224B">
        <w:rPr>
          <w:szCs w:val="24"/>
        </w:rPr>
        <w:t xml:space="preserve"> </w:t>
      </w:r>
      <w:r w:rsidR="00845388">
        <w:rPr>
          <w:szCs w:val="24"/>
        </w:rPr>
        <w:t>660,7</w:t>
      </w:r>
      <w:r w:rsidRPr="00D12185">
        <w:rPr>
          <w:szCs w:val="24"/>
        </w:rPr>
        <w:t> тыс. руб</w:t>
      </w:r>
      <w:r w:rsidR="00DB2545">
        <w:rPr>
          <w:szCs w:val="24"/>
        </w:rPr>
        <w:t>лей.</w:t>
      </w:r>
    </w:p>
    <w:p w:rsidR="00AA0126" w:rsidRDefault="00AA0126" w:rsidP="005526B9">
      <w:pPr>
        <w:autoSpaceDE w:val="0"/>
        <w:autoSpaceDN w:val="0"/>
        <w:adjustRightInd w:val="0"/>
        <w:spacing w:line="360" w:lineRule="auto"/>
        <w:ind w:firstLine="709"/>
        <w:jc w:val="both"/>
        <w:rPr>
          <w:rFonts w:eastAsia="Calibri"/>
          <w:lang w:eastAsia="en-US"/>
        </w:rPr>
      </w:pPr>
      <w:r>
        <w:rPr>
          <w:rFonts w:eastAsia="Calibri"/>
          <w:lang w:eastAsia="en-US"/>
        </w:rPr>
        <w:t>С момента начала реализации программы к</w:t>
      </w:r>
      <w:r w:rsidRPr="00AA0126">
        <w:rPr>
          <w:rFonts w:eastAsia="Calibri"/>
          <w:lang w:eastAsia="en-US"/>
        </w:rPr>
        <w:t xml:space="preserve">оличество получателей мер поддержки, установленных государственной программой Ханты-Мансийского автономного округа – Югры </w:t>
      </w:r>
      <w:r w:rsidR="00845388">
        <w:rPr>
          <w:rFonts w:eastAsia="Calibri"/>
          <w:lang w:eastAsia="en-US"/>
        </w:rPr>
        <w:t>«</w:t>
      </w:r>
      <w:r w:rsidR="00845388" w:rsidRPr="006841B6">
        <w:t xml:space="preserve">Социально-экономическое развитие коренных малочисленных народов Севера Ханты-Мансийского автономного округа – Югры </w:t>
      </w:r>
      <w:r w:rsidR="00845388" w:rsidRPr="0058553F">
        <w:rPr>
          <w:bCs/>
        </w:rPr>
        <w:t>на 2018</w:t>
      </w:r>
      <w:r w:rsidR="00845388">
        <w:rPr>
          <w:bCs/>
        </w:rPr>
        <w:t xml:space="preserve"> </w:t>
      </w:r>
      <w:r w:rsidR="00845388" w:rsidRPr="0058553F">
        <w:rPr>
          <w:bCs/>
        </w:rPr>
        <w:t>-</w:t>
      </w:r>
      <w:r w:rsidR="00845388">
        <w:rPr>
          <w:bCs/>
        </w:rPr>
        <w:t xml:space="preserve"> </w:t>
      </w:r>
      <w:r w:rsidR="00845388" w:rsidRPr="0058553F">
        <w:rPr>
          <w:bCs/>
        </w:rPr>
        <w:t>2025 годы и на период до 2030 года</w:t>
      </w:r>
      <w:r w:rsidR="00845388" w:rsidRPr="006841B6">
        <w:t>»</w:t>
      </w:r>
      <w:r w:rsidRPr="00AA0126">
        <w:rPr>
          <w:rFonts w:eastAsia="Calibri"/>
          <w:lang w:eastAsia="en-US"/>
        </w:rPr>
        <w:t>,</w:t>
      </w:r>
      <w:r w:rsidR="00A92F32">
        <w:rPr>
          <w:rFonts w:eastAsia="Calibri"/>
          <w:lang w:eastAsia="en-US"/>
        </w:rPr>
        <w:t xml:space="preserve"> </w:t>
      </w:r>
      <w:r w:rsidRPr="00AA0126">
        <w:rPr>
          <w:rFonts w:eastAsia="Calibri"/>
          <w:lang w:eastAsia="en-US"/>
        </w:rPr>
        <w:t xml:space="preserve"> </w:t>
      </w:r>
      <w:r>
        <w:rPr>
          <w:rFonts w:eastAsia="Calibri"/>
          <w:lang w:eastAsia="en-US"/>
        </w:rPr>
        <w:t>достигло планового значени</w:t>
      </w:r>
      <w:r w:rsidR="00CE683A">
        <w:rPr>
          <w:rFonts w:eastAsia="Calibri"/>
          <w:lang w:eastAsia="en-US"/>
        </w:rPr>
        <w:t xml:space="preserve">я – </w:t>
      </w:r>
      <w:r w:rsidR="00845388">
        <w:rPr>
          <w:rFonts w:eastAsia="Calibri"/>
          <w:lang w:eastAsia="en-US"/>
        </w:rPr>
        <w:t>113</w:t>
      </w:r>
      <w:r>
        <w:rPr>
          <w:rFonts w:eastAsia="Calibri"/>
          <w:lang w:eastAsia="en-US"/>
        </w:rPr>
        <w:t xml:space="preserve"> получателей.</w:t>
      </w:r>
    </w:p>
    <w:p w:rsidR="00BD58F5" w:rsidRPr="002F006D" w:rsidRDefault="00DA5695" w:rsidP="005526B9">
      <w:pPr>
        <w:autoSpaceDE w:val="0"/>
        <w:autoSpaceDN w:val="0"/>
        <w:adjustRightInd w:val="0"/>
        <w:spacing w:line="360" w:lineRule="auto"/>
        <w:ind w:firstLine="709"/>
        <w:jc w:val="both"/>
        <w:rPr>
          <w:rFonts w:eastAsia="Calibri"/>
          <w:lang w:eastAsia="en-US"/>
        </w:rPr>
      </w:pPr>
      <w:r w:rsidRPr="002F006D">
        <w:rPr>
          <w:rFonts w:eastAsia="Calibri"/>
          <w:lang w:eastAsia="en-US"/>
        </w:rPr>
        <w:t xml:space="preserve">За отчетный период поддержка была оказана </w:t>
      </w:r>
      <w:r w:rsidR="00845388">
        <w:rPr>
          <w:rFonts w:eastAsia="Calibri"/>
          <w:lang w:eastAsia="en-US"/>
        </w:rPr>
        <w:t>25</w:t>
      </w:r>
      <w:r w:rsidRPr="002F006D">
        <w:rPr>
          <w:rFonts w:eastAsia="Calibri"/>
          <w:lang w:eastAsia="en-US"/>
        </w:rPr>
        <w:t xml:space="preserve"> получателям</w:t>
      </w:r>
      <w:r w:rsidR="00CE683A">
        <w:rPr>
          <w:rFonts w:eastAsia="Calibri"/>
          <w:lang w:eastAsia="en-US"/>
        </w:rPr>
        <w:t xml:space="preserve"> (201</w:t>
      </w:r>
      <w:r w:rsidR="00845388">
        <w:rPr>
          <w:rFonts w:eastAsia="Calibri"/>
          <w:lang w:eastAsia="en-US"/>
        </w:rPr>
        <w:t>7</w:t>
      </w:r>
      <w:r w:rsidR="002F006D" w:rsidRPr="002F006D">
        <w:rPr>
          <w:rFonts w:eastAsia="Calibri"/>
          <w:lang w:eastAsia="en-US"/>
        </w:rPr>
        <w:t xml:space="preserve"> год –</w:t>
      </w:r>
      <w:r w:rsidR="00B445C4">
        <w:rPr>
          <w:rFonts w:eastAsia="Calibri"/>
          <w:lang w:eastAsia="en-US"/>
        </w:rPr>
        <w:t xml:space="preserve"> </w:t>
      </w:r>
      <w:r w:rsidR="00845388">
        <w:rPr>
          <w:rFonts w:eastAsia="Calibri"/>
          <w:lang w:eastAsia="en-US"/>
        </w:rPr>
        <w:t>9</w:t>
      </w:r>
      <w:r w:rsidR="00B445C4">
        <w:rPr>
          <w:rFonts w:eastAsia="Calibri"/>
          <w:lang w:eastAsia="en-US"/>
        </w:rPr>
        <w:t xml:space="preserve"> </w:t>
      </w:r>
      <w:r w:rsidR="002F006D" w:rsidRPr="002F006D">
        <w:rPr>
          <w:rFonts w:eastAsia="Calibri"/>
          <w:lang w:eastAsia="en-US"/>
        </w:rPr>
        <w:t>получателей)</w:t>
      </w:r>
      <w:r w:rsidRPr="002F006D">
        <w:rPr>
          <w:rFonts w:eastAsia="Calibri"/>
          <w:lang w:eastAsia="en-US"/>
        </w:rPr>
        <w:t xml:space="preserve"> в следующих формах</w:t>
      </w:r>
      <w:r w:rsidR="00BD58F5" w:rsidRPr="002F006D">
        <w:rPr>
          <w:rFonts w:eastAsia="Calibri"/>
          <w:lang w:eastAsia="en-US"/>
        </w:rPr>
        <w:t>:</w:t>
      </w:r>
    </w:p>
    <w:p w:rsidR="00A726FE" w:rsidRPr="00344BAE" w:rsidRDefault="00A726FE" w:rsidP="005526B9">
      <w:pPr>
        <w:pStyle w:val="a6"/>
        <w:numPr>
          <w:ilvl w:val="0"/>
          <w:numId w:val="9"/>
        </w:numPr>
        <w:tabs>
          <w:tab w:val="left" w:pos="993"/>
        </w:tabs>
        <w:autoSpaceDE w:val="0"/>
        <w:autoSpaceDN w:val="0"/>
        <w:adjustRightInd w:val="0"/>
        <w:spacing w:line="360" w:lineRule="auto"/>
        <w:ind w:left="0" w:firstLine="709"/>
        <w:jc w:val="both"/>
        <w:rPr>
          <w:rFonts w:eastAsia="Calibri"/>
          <w:lang w:eastAsia="en-US"/>
        </w:rPr>
      </w:pPr>
      <w:r w:rsidRPr="00344BAE">
        <w:rPr>
          <w:rFonts w:eastAsia="Calibri"/>
          <w:lang w:eastAsia="en-US"/>
        </w:rPr>
        <w:t>субсиди</w:t>
      </w:r>
      <w:r w:rsidR="00BD58F5" w:rsidRPr="00344BAE">
        <w:rPr>
          <w:rFonts w:eastAsia="Calibri"/>
          <w:lang w:eastAsia="en-US"/>
        </w:rPr>
        <w:t>и</w:t>
      </w:r>
      <w:r w:rsidRPr="00344BAE">
        <w:rPr>
          <w:rFonts w:eastAsia="Calibri"/>
          <w:lang w:eastAsia="en-US"/>
        </w:rPr>
        <w:t xml:space="preserve"> на обустройство земельных участков территорий традиционного</w:t>
      </w:r>
      <w:r w:rsidR="00861044" w:rsidRPr="00344BAE">
        <w:rPr>
          <w:rFonts w:eastAsia="Calibri"/>
          <w:lang w:eastAsia="en-US"/>
        </w:rPr>
        <w:t xml:space="preserve"> </w:t>
      </w:r>
      <w:r w:rsidRPr="00344BAE">
        <w:rPr>
          <w:rFonts w:eastAsia="Calibri"/>
          <w:lang w:eastAsia="en-US"/>
        </w:rPr>
        <w:t>природопользования -</w:t>
      </w:r>
      <w:r w:rsidR="002F006D" w:rsidRPr="00344BAE">
        <w:rPr>
          <w:rFonts w:eastAsia="Calibri"/>
          <w:lang w:eastAsia="en-US"/>
        </w:rPr>
        <w:t xml:space="preserve"> </w:t>
      </w:r>
      <w:r w:rsidR="00B445C4" w:rsidRPr="00344BAE">
        <w:rPr>
          <w:rFonts w:eastAsia="Calibri"/>
          <w:lang w:eastAsia="en-US"/>
        </w:rPr>
        <w:t>4</w:t>
      </w:r>
      <w:r w:rsidRPr="00344BAE">
        <w:rPr>
          <w:rFonts w:eastAsia="Calibri"/>
          <w:lang w:eastAsia="en-US"/>
        </w:rPr>
        <w:t xml:space="preserve"> получател</w:t>
      </w:r>
      <w:r w:rsidR="00066E09" w:rsidRPr="00344BAE">
        <w:rPr>
          <w:rFonts w:eastAsia="Calibri"/>
          <w:lang w:eastAsia="en-US"/>
        </w:rPr>
        <w:t>я</w:t>
      </w:r>
      <w:r w:rsidR="002F006D" w:rsidRPr="00344BAE">
        <w:rPr>
          <w:rFonts w:eastAsia="Calibri"/>
          <w:lang w:eastAsia="en-US"/>
        </w:rPr>
        <w:t xml:space="preserve"> (201</w:t>
      </w:r>
      <w:r w:rsidR="00845388" w:rsidRPr="00344BAE">
        <w:rPr>
          <w:rFonts w:eastAsia="Calibri"/>
          <w:lang w:eastAsia="en-US"/>
        </w:rPr>
        <w:t>7</w:t>
      </w:r>
      <w:r w:rsidR="002F006D" w:rsidRPr="00344BAE">
        <w:rPr>
          <w:rFonts w:eastAsia="Calibri"/>
          <w:lang w:eastAsia="en-US"/>
        </w:rPr>
        <w:t xml:space="preserve"> год - </w:t>
      </w:r>
      <w:r w:rsidR="00845388" w:rsidRPr="00344BAE">
        <w:rPr>
          <w:rFonts w:eastAsia="Calibri"/>
          <w:lang w:eastAsia="en-US"/>
        </w:rPr>
        <w:t>4</w:t>
      </w:r>
      <w:r w:rsidR="002F006D" w:rsidRPr="00344BAE">
        <w:rPr>
          <w:rFonts w:eastAsia="Calibri"/>
          <w:lang w:eastAsia="en-US"/>
        </w:rPr>
        <w:t xml:space="preserve"> получателя)</w:t>
      </w:r>
      <w:r w:rsidRPr="00344BAE">
        <w:rPr>
          <w:rFonts w:eastAsia="Calibri"/>
          <w:lang w:eastAsia="en-US"/>
        </w:rPr>
        <w:t>;</w:t>
      </w:r>
    </w:p>
    <w:p w:rsidR="00A726FE" w:rsidRPr="00344BAE" w:rsidRDefault="00A726FE" w:rsidP="005526B9">
      <w:pPr>
        <w:pStyle w:val="a6"/>
        <w:numPr>
          <w:ilvl w:val="0"/>
          <w:numId w:val="9"/>
        </w:numPr>
        <w:tabs>
          <w:tab w:val="left" w:pos="993"/>
        </w:tabs>
        <w:autoSpaceDE w:val="0"/>
        <w:autoSpaceDN w:val="0"/>
        <w:adjustRightInd w:val="0"/>
        <w:spacing w:line="360" w:lineRule="auto"/>
        <w:ind w:left="0" w:firstLine="709"/>
        <w:jc w:val="both"/>
        <w:rPr>
          <w:rFonts w:eastAsia="Calibri"/>
          <w:lang w:eastAsia="en-US"/>
        </w:rPr>
      </w:pPr>
      <w:r w:rsidRPr="00344BAE">
        <w:rPr>
          <w:rFonts w:eastAsia="Calibri"/>
          <w:lang w:eastAsia="en-US"/>
        </w:rPr>
        <w:t>субсиди</w:t>
      </w:r>
      <w:r w:rsidR="00BD58F5" w:rsidRPr="00344BAE">
        <w:rPr>
          <w:rFonts w:eastAsia="Calibri"/>
          <w:lang w:eastAsia="en-US"/>
        </w:rPr>
        <w:t>и</w:t>
      </w:r>
      <w:r w:rsidRPr="00344BAE">
        <w:rPr>
          <w:rFonts w:eastAsia="Calibri"/>
          <w:lang w:eastAsia="en-US"/>
        </w:rPr>
        <w:t xml:space="preserve"> на приобретение материально-технических средств </w:t>
      </w:r>
      <w:r w:rsidR="002F006D" w:rsidRPr="00344BAE">
        <w:rPr>
          <w:rFonts w:eastAsia="Calibri"/>
          <w:lang w:eastAsia="en-US"/>
        </w:rPr>
        <w:t xml:space="preserve">– </w:t>
      </w:r>
      <w:r w:rsidR="00344BAE" w:rsidRPr="00344BAE">
        <w:rPr>
          <w:rFonts w:eastAsia="Calibri"/>
          <w:lang w:eastAsia="en-US"/>
        </w:rPr>
        <w:t>18</w:t>
      </w:r>
      <w:r w:rsidR="002F006D" w:rsidRPr="00344BAE">
        <w:rPr>
          <w:rFonts w:eastAsia="Calibri"/>
          <w:lang w:eastAsia="en-US"/>
        </w:rPr>
        <w:t xml:space="preserve"> получател</w:t>
      </w:r>
      <w:r w:rsidR="00344BAE" w:rsidRPr="00344BAE">
        <w:rPr>
          <w:rFonts w:eastAsia="Calibri"/>
          <w:lang w:eastAsia="en-US"/>
        </w:rPr>
        <w:t>ей</w:t>
      </w:r>
      <w:r w:rsidR="00B445C4" w:rsidRPr="00344BAE">
        <w:rPr>
          <w:rFonts w:eastAsia="Calibri"/>
          <w:lang w:eastAsia="en-US"/>
        </w:rPr>
        <w:t xml:space="preserve"> </w:t>
      </w:r>
      <w:r w:rsidR="002F006D" w:rsidRPr="00344BAE">
        <w:rPr>
          <w:rFonts w:eastAsia="Calibri"/>
          <w:lang w:eastAsia="en-US"/>
        </w:rPr>
        <w:t>(201</w:t>
      </w:r>
      <w:r w:rsidR="00845388" w:rsidRPr="00344BAE">
        <w:rPr>
          <w:rFonts w:eastAsia="Calibri"/>
          <w:lang w:eastAsia="en-US"/>
        </w:rPr>
        <w:t>7</w:t>
      </w:r>
      <w:r w:rsidR="002F006D" w:rsidRPr="00344BAE">
        <w:rPr>
          <w:rFonts w:eastAsia="Calibri"/>
          <w:lang w:eastAsia="en-US"/>
        </w:rPr>
        <w:t xml:space="preserve"> год -</w:t>
      </w:r>
      <w:r w:rsidRPr="00344BAE">
        <w:rPr>
          <w:rFonts w:eastAsia="Calibri"/>
          <w:lang w:eastAsia="en-US"/>
        </w:rPr>
        <w:t xml:space="preserve"> </w:t>
      </w:r>
      <w:r w:rsidR="00845388" w:rsidRPr="00344BAE">
        <w:rPr>
          <w:rFonts w:eastAsia="Calibri"/>
          <w:lang w:eastAsia="en-US"/>
        </w:rPr>
        <w:t>3</w:t>
      </w:r>
      <w:r w:rsidR="00066E09" w:rsidRPr="00344BAE">
        <w:rPr>
          <w:rFonts w:eastAsia="Calibri"/>
          <w:lang w:eastAsia="en-US"/>
        </w:rPr>
        <w:t xml:space="preserve"> получател</w:t>
      </w:r>
      <w:r w:rsidR="00344BAE" w:rsidRPr="00344BAE">
        <w:rPr>
          <w:rFonts w:eastAsia="Calibri"/>
          <w:lang w:eastAsia="en-US"/>
        </w:rPr>
        <w:t>я</w:t>
      </w:r>
      <w:r w:rsidR="002F006D" w:rsidRPr="00344BAE">
        <w:rPr>
          <w:rFonts w:eastAsia="Calibri"/>
          <w:lang w:eastAsia="en-US"/>
        </w:rPr>
        <w:t>)</w:t>
      </w:r>
      <w:r w:rsidRPr="00344BAE">
        <w:rPr>
          <w:rFonts w:eastAsia="Calibri"/>
          <w:lang w:eastAsia="en-US"/>
        </w:rPr>
        <w:t>;</w:t>
      </w:r>
    </w:p>
    <w:p w:rsidR="00C41B8F" w:rsidRPr="00344BAE" w:rsidRDefault="00066E09" w:rsidP="00C41B8F">
      <w:pPr>
        <w:pStyle w:val="a6"/>
        <w:numPr>
          <w:ilvl w:val="0"/>
          <w:numId w:val="9"/>
        </w:numPr>
        <w:tabs>
          <w:tab w:val="left" w:pos="993"/>
        </w:tabs>
        <w:autoSpaceDE w:val="0"/>
        <w:autoSpaceDN w:val="0"/>
        <w:adjustRightInd w:val="0"/>
        <w:spacing w:line="360" w:lineRule="auto"/>
        <w:ind w:left="0" w:firstLine="709"/>
        <w:jc w:val="both"/>
        <w:rPr>
          <w:rFonts w:eastAsia="Calibri"/>
          <w:lang w:eastAsia="en-US"/>
        </w:rPr>
      </w:pPr>
      <w:r w:rsidRPr="00344BAE">
        <w:rPr>
          <w:rFonts w:eastAsia="Calibri"/>
          <w:lang w:eastAsia="en-US"/>
        </w:rPr>
        <w:t xml:space="preserve">единовременная финансовая помощь молодым специалистам из числа коренных малочисленных народов Севера Ханты-Мансийского автономного округа - Югры, работающим в местах традиционного проживания и традиционной хозяйственной деятельности, на обустройство быта – </w:t>
      </w:r>
      <w:r w:rsidR="00344BAE" w:rsidRPr="00344BAE">
        <w:rPr>
          <w:rFonts w:eastAsia="Calibri"/>
          <w:lang w:eastAsia="en-US"/>
        </w:rPr>
        <w:t>1</w:t>
      </w:r>
      <w:r w:rsidRPr="00344BAE">
        <w:rPr>
          <w:rFonts w:eastAsia="Calibri"/>
          <w:lang w:eastAsia="en-US"/>
        </w:rPr>
        <w:t xml:space="preserve"> получател</w:t>
      </w:r>
      <w:r w:rsidR="00344BAE" w:rsidRPr="00344BAE">
        <w:rPr>
          <w:rFonts w:eastAsia="Calibri"/>
          <w:lang w:eastAsia="en-US"/>
        </w:rPr>
        <w:t>ь</w:t>
      </w:r>
      <w:r w:rsidRPr="00344BAE">
        <w:rPr>
          <w:rFonts w:eastAsia="Calibri"/>
          <w:lang w:eastAsia="en-US"/>
        </w:rPr>
        <w:t xml:space="preserve"> (201</w:t>
      </w:r>
      <w:r w:rsidR="00845388" w:rsidRPr="00344BAE">
        <w:rPr>
          <w:rFonts w:eastAsia="Calibri"/>
          <w:lang w:eastAsia="en-US"/>
        </w:rPr>
        <w:t>7</w:t>
      </w:r>
      <w:r w:rsidRPr="00344BAE">
        <w:rPr>
          <w:rFonts w:eastAsia="Calibri"/>
          <w:lang w:eastAsia="en-US"/>
        </w:rPr>
        <w:t xml:space="preserve"> год - </w:t>
      </w:r>
      <w:r w:rsidR="00845388" w:rsidRPr="00344BAE">
        <w:rPr>
          <w:rFonts w:eastAsia="Calibri"/>
          <w:lang w:eastAsia="en-US"/>
        </w:rPr>
        <w:t>2</w:t>
      </w:r>
      <w:r w:rsidRPr="00344BAE">
        <w:rPr>
          <w:rFonts w:eastAsia="Calibri"/>
          <w:lang w:eastAsia="en-US"/>
        </w:rPr>
        <w:t xml:space="preserve"> получател</w:t>
      </w:r>
      <w:r w:rsidR="00B445C4" w:rsidRPr="00344BAE">
        <w:rPr>
          <w:rFonts w:eastAsia="Calibri"/>
          <w:lang w:eastAsia="en-US"/>
        </w:rPr>
        <w:t>я</w:t>
      </w:r>
      <w:r w:rsidR="00C41B8F" w:rsidRPr="00344BAE">
        <w:rPr>
          <w:rFonts w:eastAsia="Calibri"/>
          <w:lang w:eastAsia="en-US"/>
        </w:rPr>
        <w:t>);</w:t>
      </w:r>
    </w:p>
    <w:p w:rsidR="00344BAE" w:rsidRPr="00344BAE" w:rsidRDefault="00344BAE" w:rsidP="00C41B8F">
      <w:pPr>
        <w:pStyle w:val="a6"/>
        <w:numPr>
          <w:ilvl w:val="0"/>
          <w:numId w:val="9"/>
        </w:numPr>
        <w:tabs>
          <w:tab w:val="left" w:pos="993"/>
        </w:tabs>
        <w:autoSpaceDE w:val="0"/>
        <w:autoSpaceDN w:val="0"/>
        <w:adjustRightInd w:val="0"/>
        <w:spacing w:line="360" w:lineRule="auto"/>
        <w:ind w:left="0" w:firstLine="709"/>
        <w:jc w:val="both"/>
        <w:rPr>
          <w:rFonts w:eastAsia="Calibri"/>
          <w:lang w:eastAsia="en-US"/>
        </w:rPr>
      </w:pPr>
      <w:r w:rsidRPr="00344BAE">
        <w:rPr>
          <w:rFonts w:eastAsia="Calibri"/>
          <w:lang w:eastAsia="en-US"/>
        </w:rPr>
        <w:t>субсидии на оплату обучения правилам безопасного обращения с оружием – 2 получател</w:t>
      </w:r>
      <w:r w:rsidR="00A81836">
        <w:rPr>
          <w:rFonts w:eastAsia="Calibri"/>
          <w:lang w:eastAsia="en-US"/>
        </w:rPr>
        <w:t>я</w:t>
      </w:r>
      <w:r w:rsidRPr="00344BAE">
        <w:rPr>
          <w:rFonts w:eastAsia="Calibri"/>
          <w:lang w:eastAsia="en-US"/>
        </w:rPr>
        <w:t xml:space="preserve"> (в 2017 году субсидии не предоставляли</w:t>
      </w:r>
      <w:r w:rsidR="00A81836">
        <w:rPr>
          <w:rFonts w:eastAsia="Calibri"/>
          <w:lang w:eastAsia="en-US"/>
        </w:rPr>
        <w:t>сь).</w:t>
      </w:r>
    </w:p>
    <w:p w:rsidR="00EF7B42" w:rsidRDefault="00EF7B42" w:rsidP="005526B9">
      <w:pPr>
        <w:spacing w:line="360" w:lineRule="auto"/>
        <w:ind w:firstLine="709"/>
        <w:jc w:val="both"/>
      </w:pPr>
      <w:r w:rsidRPr="00E33809">
        <w:t xml:space="preserve">В рамках </w:t>
      </w:r>
      <w:r w:rsidR="00E33809" w:rsidRPr="00E33809">
        <w:t>программы проведены традиционные национальные</w:t>
      </w:r>
      <w:r w:rsidRPr="00E33809">
        <w:t xml:space="preserve"> праздник</w:t>
      </w:r>
      <w:r w:rsidR="00E33809" w:rsidRPr="00E33809">
        <w:t>и</w:t>
      </w:r>
      <w:r w:rsidRPr="00E33809">
        <w:t xml:space="preserve"> «День оленевода» в </w:t>
      </w:r>
      <w:r w:rsidR="00066E09">
        <w:t>с.</w:t>
      </w:r>
      <w:r w:rsidRPr="00E33809">
        <w:t xml:space="preserve"> Казым</w:t>
      </w:r>
      <w:r w:rsidR="00066E09">
        <w:t xml:space="preserve"> </w:t>
      </w:r>
      <w:r w:rsidRPr="00E33809">
        <w:t xml:space="preserve"> </w:t>
      </w:r>
      <w:r w:rsidR="00066E09">
        <w:t xml:space="preserve">и </w:t>
      </w:r>
      <w:r w:rsidRPr="00E33809">
        <w:t xml:space="preserve">«День рыбака» в </w:t>
      </w:r>
      <w:r w:rsidR="00066E09">
        <w:t>с.</w:t>
      </w:r>
      <w:r w:rsidRPr="00E33809">
        <w:t xml:space="preserve"> Полноват</w:t>
      </w:r>
      <w:r w:rsidR="00066E09">
        <w:t xml:space="preserve"> Белоярского района. Объем фина</w:t>
      </w:r>
      <w:r w:rsidR="00C71328">
        <w:t xml:space="preserve">нсирования мероприятий </w:t>
      </w:r>
      <w:r w:rsidR="00C41B8F" w:rsidRPr="00E33809">
        <w:t>за счет сре</w:t>
      </w:r>
      <w:r w:rsidR="00C41B8F">
        <w:t xml:space="preserve">дств бюджета Белоярского района </w:t>
      </w:r>
      <w:r w:rsidR="00C71328">
        <w:t xml:space="preserve">составил </w:t>
      </w:r>
      <w:r w:rsidRPr="00E33809">
        <w:t xml:space="preserve">100,0 тыс.руб. </w:t>
      </w:r>
    </w:p>
    <w:p w:rsidR="00B445C4" w:rsidRPr="000649ED" w:rsidRDefault="00B445C4" w:rsidP="005526B9">
      <w:pPr>
        <w:spacing w:line="360" w:lineRule="auto"/>
        <w:ind w:firstLine="709"/>
        <w:jc w:val="both"/>
        <w:rPr>
          <w:color w:val="FF0000"/>
        </w:rPr>
      </w:pPr>
      <w:r w:rsidRPr="00DB2545">
        <w:t>В 201</w:t>
      </w:r>
      <w:r w:rsidR="00344BAE" w:rsidRPr="00DB2545">
        <w:t>8</w:t>
      </w:r>
      <w:r w:rsidRPr="00DB2545">
        <w:t xml:space="preserve"> году реализовано мероприятие по обеспечению труднодоступных и удаленных населенных пунктов Белоярского района (д.Нумто, д.Юильск), </w:t>
      </w:r>
      <w:r w:rsidR="00344BAE" w:rsidRPr="00DB2545">
        <w:t>товарами</w:t>
      </w:r>
      <w:r w:rsidRPr="00DB2545">
        <w:t xml:space="preserve">, путем субсидирования </w:t>
      </w:r>
      <w:r w:rsidR="00DB2545" w:rsidRPr="00DB2545">
        <w:t xml:space="preserve">в размере 500 тыс. рублей </w:t>
      </w:r>
      <w:r w:rsidRPr="00DB2545">
        <w:t xml:space="preserve">части затрат, связанных с оказанием услуг по обеспечению жителей труднодоступных территорий </w:t>
      </w:r>
      <w:r w:rsidR="00DB2545" w:rsidRPr="00DB2545">
        <w:t>продовольственными и непродовольственными</w:t>
      </w:r>
      <w:r w:rsidR="00DB2545">
        <w:t xml:space="preserve"> товарами.</w:t>
      </w:r>
    </w:p>
    <w:p w:rsidR="00E634FD" w:rsidRDefault="00C90B3A" w:rsidP="005526B9">
      <w:pPr>
        <w:pStyle w:val="2"/>
        <w:spacing w:after="0" w:line="360" w:lineRule="auto"/>
        <w:ind w:left="0" w:firstLine="709"/>
        <w:rPr>
          <w:rFonts w:eastAsia="Calibri"/>
          <w:b/>
          <w:lang w:eastAsia="en-US"/>
        </w:rPr>
      </w:pPr>
      <w:r>
        <w:rPr>
          <w:b/>
        </w:rPr>
        <w:t>Стабильно в</w:t>
      </w:r>
      <w:r w:rsidR="00E634FD" w:rsidRPr="002F006D">
        <w:rPr>
          <w:b/>
        </w:rPr>
        <w:t xml:space="preserve">ысокий процент освоения средств в рамках программы, а также </w:t>
      </w:r>
      <w:r w:rsidR="00C71328" w:rsidRPr="009B7193">
        <w:rPr>
          <w:b/>
        </w:rPr>
        <w:t>соответствие фактических по</w:t>
      </w:r>
      <w:r w:rsidR="00C71328">
        <w:rPr>
          <w:b/>
        </w:rPr>
        <w:t xml:space="preserve">казателей их плановым значениям, </w:t>
      </w:r>
      <w:r w:rsidR="00E634FD" w:rsidRPr="002F006D">
        <w:rPr>
          <w:b/>
        </w:rPr>
        <w:t xml:space="preserve">свидетельствует об эффективной реализации </w:t>
      </w:r>
      <w:r w:rsidR="00F93E51" w:rsidRPr="002F006D">
        <w:rPr>
          <w:b/>
        </w:rPr>
        <w:t xml:space="preserve">муниципальной </w:t>
      </w:r>
      <w:r w:rsidR="003938B2">
        <w:rPr>
          <w:b/>
        </w:rPr>
        <w:t>программы,</w:t>
      </w:r>
      <w:r w:rsidR="00E634FD" w:rsidRPr="002F006D">
        <w:rPr>
          <w:b/>
        </w:rPr>
        <w:t xml:space="preserve"> </w:t>
      </w:r>
      <w:r w:rsidR="003938B2" w:rsidRPr="00BB7A40">
        <w:rPr>
          <w:rFonts w:eastAsia="Calibri"/>
          <w:b/>
          <w:lang w:eastAsia="en-US"/>
        </w:rPr>
        <w:t>поставлена оценка «</w:t>
      </w:r>
      <w:r w:rsidR="003938B2">
        <w:rPr>
          <w:rFonts w:eastAsia="Calibri"/>
          <w:b/>
          <w:lang w:eastAsia="en-US"/>
        </w:rPr>
        <w:t>отлично</w:t>
      </w:r>
      <w:r w:rsidR="003938B2" w:rsidRPr="00030C55">
        <w:rPr>
          <w:rFonts w:eastAsia="Calibri"/>
          <w:b/>
          <w:lang w:eastAsia="en-US"/>
        </w:rPr>
        <w:t>».</w:t>
      </w:r>
    </w:p>
    <w:p w:rsidR="00A92F32" w:rsidRDefault="00A92F32" w:rsidP="0083734E">
      <w:pPr>
        <w:pStyle w:val="2"/>
        <w:spacing w:after="0" w:line="240" w:lineRule="auto"/>
        <w:ind w:left="0" w:firstLine="709"/>
        <w:rPr>
          <w:rFonts w:eastAsia="Calibri"/>
          <w:b/>
          <w:lang w:eastAsia="en-US"/>
        </w:rPr>
      </w:pPr>
    </w:p>
    <w:p w:rsidR="001B3828" w:rsidRDefault="00725A41" w:rsidP="00691CD0">
      <w:pPr>
        <w:pStyle w:val="2"/>
        <w:spacing w:after="0" w:line="360" w:lineRule="auto"/>
        <w:ind w:left="0" w:firstLine="0"/>
        <w:jc w:val="center"/>
        <w:rPr>
          <w:b/>
          <w:szCs w:val="24"/>
        </w:rPr>
      </w:pPr>
      <w:r w:rsidRPr="00FE4DBE">
        <w:rPr>
          <w:b/>
          <w:szCs w:val="24"/>
        </w:rPr>
        <w:lastRenderedPageBreak/>
        <w:t>2.</w:t>
      </w:r>
      <w:r w:rsidR="00753612" w:rsidRPr="00FE4DBE">
        <w:rPr>
          <w:b/>
          <w:szCs w:val="24"/>
        </w:rPr>
        <w:t>1</w:t>
      </w:r>
      <w:r w:rsidR="00BF28C5">
        <w:rPr>
          <w:b/>
          <w:szCs w:val="24"/>
        </w:rPr>
        <w:t>0</w:t>
      </w:r>
      <w:r w:rsidR="00753612" w:rsidRPr="00FE4DBE">
        <w:rPr>
          <w:b/>
          <w:szCs w:val="24"/>
        </w:rPr>
        <w:t>. Муниципальная программа Белоярского района</w:t>
      </w:r>
    </w:p>
    <w:p w:rsidR="00264E85" w:rsidRDefault="00753612" w:rsidP="00691CD0">
      <w:pPr>
        <w:pStyle w:val="2"/>
        <w:spacing w:after="0" w:line="360" w:lineRule="auto"/>
        <w:ind w:left="0" w:firstLine="0"/>
        <w:jc w:val="center"/>
        <w:rPr>
          <w:b/>
        </w:rPr>
      </w:pPr>
      <w:r w:rsidRPr="00FE4DBE">
        <w:rPr>
          <w:b/>
          <w:szCs w:val="24"/>
        </w:rPr>
        <w:t xml:space="preserve"> «</w:t>
      </w:r>
      <w:r w:rsidRPr="00FE4DBE">
        <w:rPr>
          <w:b/>
        </w:rPr>
        <w:t xml:space="preserve">Обеспечение доступным и комфортным жильем жителей </w:t>
      </w:r>
    </w:p>
    <w:p w:rsidR="00753612" w:rsidRDefault="00753612" w:rsidP="00691CD0">
      <w:pPr>
        <w:pStyle w:val="2"/>
        <w:spacing w:after="0" w:line="360" w:lineRule="auto"/>
        <w:ind w:left="0" w:firstLine="0"/>
        <w:jc w:val="center"/>
        <w:rPr>
          <w:b/>
          <w:szCs w:val="24"/>
        </w:rPr>
      </w:pPr>
      <w:r w:rsidRPr="00FE4DBE">
        <w:rPr>
          <w:b/>
        </w:rPr>
        <w:t>Белоярского района в 2014-2020 годах</w:t>
      </w:r>
      <w:r w:rsidRPr="00FE4DBE">
        <w:rPr>
          <w:b/>
          <w:szCs w:val="24"/>
        </w:rPr>
        <w:t>»</w:t>
      </w:r>
    </w:p>
    <w:p w:rsidR="00EF7B42" w:rsidRDefault="00753612" w:rsidP="00E667C7">
      <w:pPr>
        <w:autoSpaceDE w:val="0"/>
        <w:autoSpaceDN w:val="0"/>
        <w:adjustRightInd w:val="0"/>
        <w:spacing w:line="360" w:lineRule="auto"/>
        <w:ind w:firstLine="709"/>
        <w:jc w:val="both"/>
      </w:pPr>
      <w:r w:rsidRPr="00FE4DBE">
        <w:t>Цели муниципальной программы:</w:t>
      </w:r>
    </w:p>
    <w:p w:rsidR="00FE4DBE" w:rsidRPr="00FE4DBE" w:rsidRDefault="00FE4DBE" w:rsidP="000272CB">
      <w:pPr>
        <w:numPr>
          <w:ilvl w:val="0"/>
          <w:numId w:val="42"/>
        </w:numPr>
        <w:autoSpaceDE w:val="0"/>
        <w:autoSpaceDN w:val="0"/>
        <w:adjustRightInd w:val="0"/>
        <w:spacing w:line="360" w:lineRule="auto"/>
        <w:jc w:val="both"/>
        <w:rPr>
          <w:rFonts w:eastAsia="Calibri"/>
          <w:lang w:eastAsia="en-US"/>
        </w:rPr>
      </w:pPr>
      <w:r w:rsidRPr="00FE4DBE">
        <w:rPr>
          <w:rFonts w:eastAsia="Calibri"/>
          <w:lang w:eastAsia="en-US"/>
        </w:rPr>
        <w:t>создание условий и механизмов для увеличения объемов жилищного строительства, обеспечения доступности жилья на территории Белоярского района;</w:t>
      </w:r>
    </w:p>
    <w:p w:rsidR="00FE4DBE" w:rsidRPr="00FE4DBE" w:rsidRDefault="00FE4DBE" w:rsidP="000272CB">
      <w:pPr>
        <w:numPr>
          <w:ilvl w:val="0"/>
          <w:numId w:val="42"/>
        </w:numPr>
        <w:autoSpaceDE w:val="0"/>
        <w:autoSpaceDN w:val="0"/>
        <w:adjustRightInd w:val="0"/>
        <w:spacing w:line="360" w:lineRule="auto"/>
        <w:jc w:val="both"/>
        <w:rPr>
          <w:rFonts w:eastAsia="Calibri"/>
          <w:lang w:eastAsia="en-US"/>
        </w:rPr>
      </w:pPr>
      <w:r w:rsidRPr="00FE4DBE">
        <w:rPr>
          <w:rFonts w:eastAsia="Calibri"/>
          <w:lang w:eastAsia="en-US"/>
        </w:rPr>
        <w:t>создание условий для устойчивого развития поселений в границах Белоярского района, рационального использования земельных участков на основе документов территориального планирования, градостроительного зонирования, документации по планировке территории, способствующих дальнейшему развитию жилищной, социальной, инженерной и транспортной инфраструктур Белоярского района;</w:t>
      </w:r>
    </w:p>
    <w:p w:rsidR="00FE4DBE" w:rsidRDefault="00FE4DBE" w:rsidP="000272CB">
      <w:pPr>
        <w:numPr>
          <w:ilvl w:val="0"/>
          <w:numId w:val="42"/>
        </w:numPr>
        <w:autoSpaceDE w:val="0"/>
        <w:autoSpaceDN w:val="0"/>
        <w:adjustRightInd w:val="0"/>
        <w:spacing w:line="360" w:lineRule="auto"/>
        <w:jc w:val="both"/>
        <w:rPr>
          <w:rFonts w:eastAsia="Calibri"/>
          <w:lang w:eastAsia="en-US"/>
        </w:rPr>
      </w:pPr>
      <w:r w:rsidRPr="00FE4DBE">
        <w:rPr>
          <w:rFonts w:eastAsia="Calibri"/>
          <w:lang w:eastAsia="en-US"/>
        </w:rPr>
        <w:t>создание условий, способствующих повышению доступности жилья, улучшению жилищных условий и качества жилищного обеспечения населения Белоярского района.</w:t>
      </w:r>
    </w:p>
    <w:p w:rsidR="003C5CB0" w:rsidRPr="00510F88" w:rsidRDefault="003C5CB0" w:rsidP="00E667C7">
      <w:pPr>
        <w:spacing w:line="360" w:lineRule="auto"/>
        <w:ind w:firstLine="708"/>
        <w:jc w:val="both"/>
      </w:pPr>
      <w:r w:rsidRPr="00510F88">
        <w:t>В 201</w:t>
      </w:r>
      <w:r w:rsidR="00FA32B1">
        <w:t>8</w:t>
      </w:r>
      <w:r w:rsidRPr="00510F88">
        <w:t xml:space="preserve"> году </w:t>
      </w:r>
      <w:r w:rsidR="006327DF" w:rsidRPr="00510F88">
        <w:t>фактический объем</w:t>
      </w:r>
      <w:r w:rsidRPr="00510F88">
        <w:t xml:space="preserve"> финансирования </w:t>
      </w:r>
      <w:r w:rsidR="00EC2303" w:rsidRPr="00510F88">
        <w:t xml:space="preserve">муниципальной программы </w:t>
      </w:r>
      <w:r w:rsidRPr="00510F88">
        <w:t xml:space="preserve">составил </w:t>
      </w:r>
      <w:r w:rsidR="00FA32B1">
        <w:t>275 891,4</w:t>
      </w:r>
      <w:r w:rsidRPr="00510F88">
        <w:t xml:space="preserve"> тыс.</w:t>
      </w:r>
      <w:r w:rsidR="00E33809" w:rsidRPr="00510F88">
        <w:t xml:space="preserve"> </w:t>
      </w:r>
      <w:r w:rsidRPr="00510F88">
        <w:t>руб</w:t>
      </w:r>
      <w:r w:rsidR="0039224B">
        <w:t>лей</w:t>
      </w:r>
      <w:r w:rsidRPr="00510F88">
        <w:t xml:space="preserve"> </w:t>
      </w:r>
      <w:r w:rsidR="00DE051F">
        <w:t>(</w:t>
      </w:r>
      <w:r w:rsidR="00510F88" w:rsidRPr="00510F88">
        <w:t>99,</w:t>
      </w:r>
      <w:r w:rsidR="00FA32B1">
        <w:t>3</w:t>
      </w:r>
      <w:r w:rsidRPr="00510F88">
        <w:t xml:space="preserve">% от </w:t>
      </w:r>
      <w:r w:rsidR="00A81836">
        <w:t>годов</w:t>
      </w:r>
      <w:r w:rsidR="00DE051F">
        <w:t>ого</w:t>
      </w:r>
      <w:r w:rsidR="00A81836">
        <w:t xml:space="preserve"> лимит</w:t>
      </w:r>
      <w:r w:rsidR="00DE051F">
        <w:t>а)</w:t>
      </w:r>
      <w:r w:rsidRPr="00510F88">
        <w:t>, в том числе за счет:</w:t>
      </w:r>
    </w:p>
    <w:p w:rsidR="003C5CB0" w:rsidRPr="00510F88" w:rsidRDefault="003C5CB0" w:rsidP="00E667C7">
      <w:pPr>
        <w:pStyle w:val="ConsPlusNonformat"/>
        <w:widowControl/>
        <w:numPr>
          <w:ilvl w:val="0"/>
          <w:numId w:val="4"/>
        </w:numPr>
        <w:tabs>
          <w:tab w:val="left" w:pos="993"/>
        </w:tabs>
        <w:spacing w:line="360" w:lineRule="auto"/>
        <w:ind w:left="0" w:firstLine="709"/>
        <w:jc w:val="both"/>
        <w:rPr>
          <w:rFonts w:ascii="Times New Roman" w:hAnsi="Times New Roman" w:cs="Times New Roman"/>
          <w:sz w:val="24"/>
          <w:szCs w:val="24"/>
        </w:rPr>
      </w:pPr>
      <w:r w:rsidRPr="00510F88">
        <w:rPr>
          <w:rFonts w:ascii="Times New Roman" w:hAnsi="Times New Roman" w:cs="Times New Roman"/>
          <w:sz w:val="24"/>
          <w:szCs w:val="24"/>
        </w:rPr>
        <w:t xml:space="preserve">средств бюджета Белоярского района – </w:t>
      </w:r>
      <w:r w:rsidR="00FA32B1">
        <w:rPr>
          <w:rFonts w:ascii="Times New Roman" w:hAnsi="Times New Roman" w:cs="Times New Roman"/>
          <w:sz w:val="24"/>
          <w:szCs w:val="24"/>
        </w:rPr>
        <w:t>60 095,8</w:t>
      </w:r>
      <w:r w:rsidR="003F3571" w:rsidRPr="00510F88">
        <w:rPr>
          <w:rFonts w:ascii="Times New Roman" w:hAnsi="Times New Roman" w:cs="Times New Roman"/>
          <w:sz w:val="24"/>
          <w:szCs w:val="24"/>
        </w:rPr>
        <w:t xml:space="preserve"> </w:t>
      </w:r>
      <w:r w:rsidR="00FA32B1">
        <w:rPr>
          <w:rFonts w:ascii="Times New Roman" w:hAnsi="Times New Roman" w:cs="Times New Roman"/>
          <w:sz w:val="24"/>
          <w:szCs w:val="24"/>
        </w:rPr>
        <w:t>тыс. рублей</w:t>
      </w:r>
      <w:r w:rsidR="00FE4DBE" w:rsidRPr="00510F88">
        <w:rPr>
          <w:rFonts w:ascii="Times New Roman" w:hAnsi="Times New Roman" w:cs="Times New Roman"/>
          <w:sz w:val="24"/>
          <w:szCs w:val="24"/>
        </w:rPr>
        <w:t xml:space="preserve"> (</w:t>
      </w:r>
      <w:r w:rsidRPr="00510F88">
        <w:rPr>
          <w:rFonts w:ascii="Times New Roman" w:hAnsi="Times New Roman" w:cs="Times New Roman"/>
          <w:sz w:val="24"/>
          <w:szCs w:val="24"/>
        </w:rPr>
        <w:t xml:space="preserve">процент освоения средств </w:t>
      </w:r>
      <w:r w:rsidR="00DE051F">
        <w:rPr>
          <w:rFonts w:ascii="Times New Roman" w:hAnsi="Times New Roman" w:cs="Times New Roman"/>
          <w:sz w:val="24"/>
          <w:szCs w:val="24"/>
        </w:rPr>
        <w:t xml:space="preserve">составил </w:t>
      </w:r>
      <w:r w:rsidR="00FA32B1">
        <w:rPr>
          <w:rFonts w:ascii="Times New Roman" w:hAnsi="Times New Roman" w:cs="Times New Roman"/>
          <w:sz w:val="24"/>
          <w:szCs w:val="24"/>
        </w:rPr>
        <w:t>97,7</w:t>
      </w:r>
      <w:r w:rsidRPr="00510F88">
        <w:rPr>
          <w:rFonts w:ascii="Times New Roman" w:hAnsi="Times New Roman" w:cs="Times New Roman"/>
          <w:sz w:val="24"/>
          <w:szCs w:val="24"/>
        </w:rPr>
        <w:t>%</w:t>
      </w:r>
      <w:r w:rsidR="00FE4DBE" w:rsidRPr="00510F88">
        <w:rPr>
          <w:rFonts w:ascii="Times New Roman" w:hAnsi="Times New Roman" w:cs="Times New Roman"/>
          <w:sz w:val="24"/>
          <w:szCs w:val="24"/>
        </w:rPr>
        <w:t>)</w:t>
      </w:r>
      <w:r w:rsidRPr="00510F88">
        <w:rPr>
          <w:rFonts w:ascii="Times New Roman" w:hAnsi="Times New Roman" w:cs="Times New Roman"/>
          <w:sz w:val="24"/>
          <w:szCs w:val="24"/>
        </w:rPr>
        <w:t>;</w:t>
      </w:r>
    </w:p>
    <w:p w:rsidR="00327746" w:rsidRPr="00510F88" w:rsidRDefault="003C5CB0" w:rsidP="00E667C7">
      <w:pPr>
        <w:pStyle w:val="a6"/>
        <w:numPr>
          <w:ilvl w:val="0"/>
          <w:numId w:val="4"/>
        </w:numPr>
        <w:tabs>
          <w:tab w:val="left" w:pos="993"/>
        </w:tabs>
        <w:spacing w:line="360" w:lineRule="auto"/>
        <w:ind w:left="0" w:firstLine="709"/>
        <w:jc w:val="both"/>
      </w:pPr>
      <w:r w:rsidRPr="00510F88">
        <w:t xml:space="preserve">средств бюджета ХМАО-Югры – </w:t>
      </w:r>
      <w:r w:rsidR="00FA32B1">
        <w:t>215795,6</w:t>
      </w:r>
      <w:r w:rsidRPr="00510F88">
        <w:t xml:space="preserve"> тыс. руб</w:t>
      </w:r>
      <w:r w:rsidR="0039224B">
        <w:t>лей</w:t>
      </w:r>
      <w:r w:rsidR="006C6AA3" w:rsidRPr="00510F88">
        <w:t xml:space="preserve"> (</w:t>
      </w:r>
      <w:r w:rsidR="00FA32B1" w:rsidRPr="00510F88">
        <w:t xml:space="preserve">процент освоения средств </w:t>
      </w:r>
      <w:r w:rsidR="00DE051F">
        <w:t xml:space="preserve">составил </w:t>
      </w:r>
      <w:r w:rsidR="00FA32B1">
        <w:t>99,7%).</w:t>
      </w:r>
    </w:p>
    <w:p w:rsidR="00FA32B1" w:rsidRDefault="004C6561" w:rsidP="00FA32B1">
      <w:pPr>
        <w:pStyle w:val="ConsPlusNonformat"/>
        <w:widowControl/>
        <w:spacing w:line="360" w:lineRule="auto"/>
        <w:ind w:firstLine="709"/>
        <w:jc w:val="both"/>
        <w:rPr>
          <w:rFonts w:ascii="Times New Roman" w:hAnsi="Times New Roman" w:cs="Times New Roman"/>
          <w:sz w:val="24"/>
          <w:szCs w:val="24"/>
        </w:rPr>
      </w:pPr>
      <w:r w:rsidRPr="00666737">
        <w:rPr>
          <w:rFonts w:ascii="Times New Roman" w:hAnsi="Times New Roman" w:cs="Times New Roman"/>
          <w:sz w:val="24"/>
          <w:szCs w:val="24"/>
        </w:rPr>
        <w:t>В процессе реализации</w:t>
      </w:r>
      <w:r w:rsidR="00FA32B1" w:rsidRPr="00FA32B1">
        <w:rPr>
          <w:rFonts w:ascii="Times New Roman" w:hAnsi="Times New Roman" w:cs="Times New Roman"/>
          <w:sz w:val="24"/>
          <w:szCs w:val="24"/>
        </w:rPr>
        <w:t xml:space="preserve"> подпрограммы</w:t>
      </w:r>
      <w:r w:rsidR="00DE051F">
        <w:rPr>
          <w:rFonts w:ascii="Times New Roman" w:hAnsi="Times New Roman" w:cs="Times New Roman"/>
          <w:sz w:val="24"/>
          <w:szCs w:val="24"/>
        </w:rPr>
        <w:t xml:space="preserve"> 1 </w:t>
      </w:r>
      <w:r w:rsidR="00FA32B1" w:rsidRPr="00FA32B1">
        <w:rPr>
          <w:rFonts w:ascii="Times New Roman" w:hAnsi="Times New Roman" w:cs="Times New Roman"/>
          <w:sz w:val="24"/>
          <w:szCs w:val="24"/>
        </w:rPr>
        <w:t>«Содействие развитию жилищного строительства на территории Белоярского района»</w:t>
      </w:r>
      <w:r w:rsidR="00FA32B1">
        <w:rPr>
          <w:rFonts w:ascii="Times New Roman" w:hAnsi="Times New Roman" w:cs="Times New Roman"/>
          <w:sz w:val="24"/>
          <w:szCs w:val="24"/>
        </w:rPr>
        <w:t xml:space="preserve"> </w:t>
      </w:r>
      <w:r w:rsidR="00FE4DBE" w:rsidRPr="00666737">
        <w:rPr>
          <w:rFonts w:ascii="Times New Roman" w:hAnsi="Times New Roman" w:cs="Times New Roman"/>
          <w:sz w:val="24"/>
          <w:szCs w:val="24"/>
        </w:rPr>
        <w:t xml:space="preserve"> муниципальной программы за 201</w:t>
      </w:r>
      <w:r w:rsidR="00FA32B1">
        <w:rPr>
          <w:rFonts w:ascii="Times New Roman" w:hAnsi="Times New Roman" w:cs="Times New Roman"/>
          <w:sz w:val="24"/>
          <w:szCs w:val="24"/>
        </w:rPr>
        <w:t>8</w:t>
      </w:r>
      <w:r w:rsidRPr="00666737">
        <w:rPr>
          <w:rFonts w:ascii="Times New Roman" w:hAnsi="Times New Roman" w:cs="Times New Roman"/>
          <w:sz w:val="24"/>
          <w:szCs w:val="24"/>
        </w:rPr>
        <w:t xml:space="preserve"> год не освоено </w:t>
      </w:r>
      <w:r w:rsidR="00FA32B1">
        <w:rPr>
          <w:rFonts w:ascii="Times New Roman" w:hAnsi="Times New Roman" w:cs="Times New Roman"/>
          <w:sz w:val="24"/>
          <w:szCs w:val="24"/>
        </w:rPr>
        <w:t>1</w:t>
      </w:r>
      <w:r w:rsidR="00DE051F">
        <w:rPr>
          <w:rFonts w:ascii="Times New Roman" w:hAnsi="Times New Roman" w:cs="Times New Roman"/>
          <w:sz w:val="24"/>
          <w:szCs w:val="24"/>
        </w:rPr>
        <w:t xml:space="preserve"> </w:t>
      </w:r>
      <w:r w:rsidR="00FA32B1">
        <w:rPr>
          <w:rFonts w:ascii="Times New Roman" w:hAnsi="Times New Roman" w:cs="Times New Roman"/>
          <w:sz w:val="24"/>
          <w:szCs w:val="24"/>
        </w:rPr>
        <w:t>963,8</w:t>
      </w:r>
      <w:r w:rsidR="00510F88" w:rsidRPr="00666737">
        <w:rPr>
          <w:rFonts w:ascii="Times New Roman" w:hAnsi="Times New Roman" w:cs="Times New Roman"/>
          <w:sz w:val="24"/>
          <w:szCs w:val="24"/>
        </w:rPr>
        <w:t xml:space="preserve">   </w:t>
      </w:r>
      <w:r w:rsidR="00183FE9" w:rsidRPr="00666737">
        <w:rPr>
          <w:rFonts w:ascii="Times New Roman" w:hAnsi="Times New Roman" w:cs="Times New Roman"/>
          <w:sz w:val="24"/>
          <w:szCs w:val="24"/>
        </w:rPr>
        <w:t>тыс. рублей, в том чи</w:t>
      </w:r>
      <w:r w:rsidR="00FA32B1">
        <w:rPr>
          <w:rFonts w:ascii="Times New Roman" w:hAnsi="Times New Roman" w:cs="Times New Roman"/>
          <w:sz w:val="24"/>
          <w:szCs w:val="24"/>
        </w:rPr>
        <w:t>сле:</w:t>
      </w:r>
    </w:p>
    <w:p w:rsidR="00666737" w:rsidRPr="00FA32B1" w:rsidRDefault="00FA32B1" w:rsidP="00FA32B1">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E051F">
        <w:rPr>
          <w:rFonts w:ascii="Times New Roman" w:hAnsi="Times New Roman" w:cs="Times New Roman"/>
          <w:sz w:val="24"/>
          <w:szCs w:val="24"/>
        </w:rPr>
        <w:t>остаток финансирования по трем</w:t>
      </w:r>
      <w:r w:rsidR="00FF2D47">
        <w:rPr>
          <w:rFonts w:ascii="Times New Roman" w:hAnsi="Times New Roman" w:cs="Times New Roman"/>
          <w:sz w:val="24"/>
          <w:szCs w:val="24"/>
        </w:rPr>
        <w:t xml:space="preserve"> </w:t>
      </w:r>
      <w:r w:rsidR="00302CCC" w:rsidRPr="00FA32B1">
        <w:rPr>
          <w:rFonts w:ascii="Times New Roman" w:hAnsi="Times New Roman" w:cs="Times New Roman"/>
          <w:sz w:val="24"/>
          <w:szCs w:val="24"/>
        </w:rPr>
        <w:t>муниципальн</w:t>
      </w:r>
      <w:r w:rsidRPr="00FA32B1">
        <w:rPr>
          <w:rFonts w:ascii="Times New Roman" w:hAnsi="Times New Roman" w:cs="Times New Roman"/>
          <w:sz w:val="24"/>
          <w:szCs w:val="24"/>
        </w:rPr>
        <w:t>ым</w:t>
      </w:r>
      <w:r w:rsidR="00302CCC" w:rsidRPr="00FA32B1">
        <w:rPr>
          <w:rFonts w:ascii="Times New Roman" w:hAnsi="Times New Roman" w:cs="Times New Roman"/>
          <w:sz w:val="24"/>
          <w:szCs w:val="24"/>
        </w:rPr>
        <w:t xml:space="preserve"> контракт</w:t>
      </w:r>
      <w:r w:rsidRPr="00FA32B1">
        <w:rPr>
          <w:rFonts w:ascii="Times New Roman" w:hAnsi="Times New Roman" w:cs="Times New Roman"/>
          <w:sz w:val="24"/>
          <w:szCs w:val="24"/>
        </w:rPr>
        <w:t>ам</w:t>
      </w:r>
      <w:r w:rsidR="00302CCC" w:rsidRPr="00FA32B1">
        <w:rPr>
          <w:rFonts w:ascii="Times New Roman" w:hAnsi="Times New Roman" w:cs="Times New Roman"/>
          <w:sz w:val="24"/>
          <w:szCs w:val="24"/>
        </w:rPr>
        <w:t xml:space="preserve"> </w:t>
      </w:r>
      <w:r w:rsidR="00BA0102" w:rsidRPr="00FA32B1">
        <w:rPr>
          <w:rFonts w:ascii="Times New Roman" w:hAnsi="Times New Roman" w:cs="Times New Roman"/>
          <w:sz w:val="24"/>
          <w:szCs w:val="24"/>
        </w:rPr>
        <w:t xml:space="preserve">на строительство </w:t>
      </w:r>
      <w:r w:rsidR="00E667C7" w:rsidRPr="00FA32B1">
        <w:rPr>
          <w:rFonts w:ascii="Times New Roman" w:hAnsi="Times New Roman" w:cs="Times New Roman"/>
          <w:sz w:val="24"/>
          <w:szCs w:val="24"/>
        </w:rPr>
        <w:t>одно</w:t>
      </w:r>
      <w:r w:rsidR="00BA0102" w:rsidRPr="00FA32B1">
        <w:rPr>
          <w:rFonts w:ascii="Times New Roman" w:hAnsi="Times New Roman" w:cs="Times New Roman"/>
          <w:sz w:val="24"/>
          <w:szCs w:val="24"/>
        </w:rPr>
        <w:t>этажн</w:t>
      </w:r>
      <w:r w:rsidRPr="00FA32B1">
        <w:rPr>
          <w:rFonts w:ascii="Times New Roman" w:hAnsi="Times New Roman" w:cs="Times New Roman"/>
          <w:sz w:val="24"/>
          <w:szCs w:val="24"/>
        </w:rPr>
        <w:t>ых</w:t>
      </w:r>
      <w:r w:rsidR="00BA0102" w:rsidRPr="00FA32B1">
        <w:rPr>
          <w:rFonts w:ascii="Times New Roman" w:hAnsi="Times New Roman" w:cs="Times New Roman"/>
          <w:sz w:val="24"/>
          <w:szCs w:val="24"/>
        </w:rPr>
        <w:t xml:space="preserve">  жил</w:t>
      </w:r>
      <w:r w:rsidRPr="00FA32B1">
        <w:rPr>
          <w:rFonts w:ascii="Times New Roman" w:hAnsi="Times New Roman" w:cs="Times New Roman"/>
          <w:sz w:val="24"/>
          <w:szCs w:val="24"/>
        </w:rPr>
        <w:t>ых</w:t>
      </w:r>
      <w:r w:rsidR="00BA0102" w:rsidRPr="00FA32B1">
        <w:rPr>
          <w:rFonts w:ascii="Times New Roman" w:hAnsi="Times New Roman" w:cs="Times New Roman"/>
          <w:sz w:val="24"/>
          <w:szCs w:val="24"/>
        </w:rPr>
        <w:t xml:space="preserve"> дом</w:t>
      </w:r>
      <w:r w:rsidRPr="00FA32B1">
        <w:rPr>
          <w:rFonts w:ascii="Times New Roman" w:hAnsi="Times New Roman" w:cs="Times New Roman"/>
          <w:sz w:val="24"/>
          <w:szCs w:val="24"/>
        </w:rPr>
        <w:t>ов в д.Нумто</w:t>
      </w:r>
      <w:r w:rsidR="00FF2D47">
        <w:rPr>
          <w:rFonts w:ascii="Times New Roman" w:hAnsi="Times New Roman" w:cs="Times New Roman"/>
          <w:sz w:val="24"/>
          <w:szCs w:val="24"/>
        </w:rPr>
        <w:t xml:space="preserve"> </w:t>
      </w:r>
      <w:r w:rsidR="00FF2D47" w:rsidRPr="00FA32B1">
        <w:rPr>
          <w:rFonts w:ascii="Times New Roman" w:hAnsi="Times New Roman" w:cs="Times New Roman"/>
          <w:sz w:val="24"/>
          <w:szCs w:val="24"/>
        </w:rPr>
        <w:t>в размере 1</w:t>
      </w:r>
      <w:r w:rsidR="00DE051F">
        <w:rPr>
          <w:rFonts w:ascii="Times New Roman" w:hAnsi="Times New Roman" w:cs="Times New Roman"/>
          <w:sz w:val="24"/>
          <w:szCs w:val="24"/>
        </w:rPr>
        <w:t xml:space="preserve"> </w:t>
      </w:r>
      <w:r w:rsidR="00FF2D47" w:rsidRPr="00FA32B1">
        <w:rPr>
          <w:rFonts w:ascii="Times New Roman" w:hAnsi="Times New Roman" w:cs="Times New Roman"/>
          <w:sz w:val="24"/>
          <w:szCs w:val="24"/>
        </w:rPr>
        <w:t>148,3 тыс.руб</w:t>
      </w:r>
      <w:r w:rsidR="00FF2D47">
        <w:rPr>
          <w:rFonts w:ascii="Times New Roman" w:hAnsi="Times New Roman" w:cs="Times New Roman"/>
          <w:sz w:val="24"/>
          <w:szCs w:val="24"/>
        </w:rPr>
        <w:t xml:space="preserve">лей </w:t>
      </w:r>
      <w:r w:rsidRPr="00FA32B1">
        <w:rPr>
          <w:rFonts w:ascii="Times New Roman" w:hAnsi="Times New Roman" w:cs="Times New Roman"/>
          <w:sz w:val="24"/>
          <w:szCs w:val="24"/>
        </w:rPr>
        <w:t xml:space="preserve"> в связи с переносом срока окончания работ на 2019 год;</w:t>
      </w:r>
    </w:p>
    <w:p w:rsidR="00BD4668" w:rsidRPr="00302CCC" w:rsidRDefault="009D66E0" w:rsidP="009D66E0">
      <w:pPr>
        <w:pStyle w:val="ConsPlusNonformat"/>
        <w:widowControl/>
        <w:tabs>
          <w:tab w:val="left" w:pos="993"/>
        </w:tabs>
        <w:spacing w:line="360" w:lineRule="auto"/>
        <w:ind w:firstLine="680"/>
        <w:jc w:val="both"/>
        <w:rPr>
          <w:rFonts w:ascii="Times New Roman" w:hAnsi="Times New Roman" w:cs="Times New Roman"/>
          <w:sz w:val="24"/>
        </w:rPr>
      </w:pPr>
      <w:r w:rsidRPr="009D66E0">
        <w:rPr>
          <w:rFonts w:ascii="Times New Roman" w:hAnsi="Times New Roman" w:cs="Times New Roman"/>
          <w:sz w:val="24"/>
          <w:szCs w:val="24"/>
        </w:rPr>
        <w:t xml:space="preserve">2) </w:t>
      </w:r>
      <w:r w:rsidR="00FA32B1">
        <w:rPr>
          <w:rFonts w:ascii="Times New Roman" w:hAnsi="Times New Roman" w:cs="Times New Roman"/>
          <w:sz w:val="24"/>
          <w:szCs w:val="24"/>
        </w:rPr>
        <w:t xml:space="preserve">остаток </w:t>
      </w:r>
      <w:r w:rsidR="00E667C7" w:rsidRPr="00302CCC">
        <w:rPr>
          <w:rFonts w:ascii="Times New Roman" w:hAnsi="Times New Roman" w:cs="Times New Roman"/>
          <w:sz w:val="24"/>
          <w:szCs w:val="24"/>
        </w:rPr>
        <w:t>субсидии</w:t>
      </w:r>
      <w:r w:rsidR="00BD4668" w:rsidRPr="00302CCC">
        <w:rPr>
          <w:rFonts w:ascii="Times New Roman" w:hAnsi="Times New Roman" w:cs="Times New Roman"/>
          <w:sz w:val="24"/>
          <w:szCs w:val="24"/>
        </w:rPr>
        <w:t xml:space="preserve"> </w:t>
      </w:r>
      <w:r w:rsidR="00FA32B1">
        <w:rPr>
          <w:rFonts w:ascii="Times New Roman" w:hAnsi="Times New Roman" w:cs="Times New Roman"/>
          <w:sz w:val="24"/>
          <w:szCs w:val="24"/>
        </w:rPr>
        <w:t xml:space="preserve">окружного </w:t>
      </w:r>
      <w:r w:rsidR="00E667C7" w:rsidRPr="00302CCC">
        <w:rPr>
          <w:rFonts w:ascii="Times New Roman" w:hAnsi="Times New Roman" w:cs="Times New Roman"/>
          <w:sz w:val="24"/>
          <w:szCs w:val="24"/>
        </w:rPr>
        <w:t xml:space="preserve">бюджета  </w:t>
      </w:r>
      <w:r w:rsidR="00FA32B1">
        <w:rPr>
          <w:rFonts w:ascii="Times New Roman" w:hAnsi="Times New Roman" w:cs="Times New Roman"/>
          <w:sz w:val="24"/>
          <w:szCs w:val="24"/>
        </w:rPr>
        <w:t xml:space="preserve">в размере 562,4 тыс.рублей и средств местного бюджета в размере 69,5 тыс.рублей </w:t>
      </w:r>
      <w:r>
        <w:rPr>
          <w:rFonts w:ascii="Times New Roman" w:hAnsi="Times New Roman" w:cs="Times New Roman"/>
          <w:sz w:val="24"/>
          <w:szCs w:val="24"/>
        </w:rPr>
        <w:t xml:space="preserve">на </w:t>
      </w:r>
      <w:r w:rsidR="00FA32B1">
        <w:rPr>
          <w:rFonts w:ascii="Times New Roman" w:hAnsi="Times New Roman" w:cs="Times New Roman"/>
          <w:sz w:val="24"/>
          <w:szCs w:val="24"/>
        </w:rPr>
        <w:t>приобретение жилья.</w:t>
      </w:r>
      <w:r>
        <w:rPr>
          <w:rFonts w:ascii="Times New Roman" w:hAnsi="Times New Roman" w:cs="Times New Roman"/>
          <w:sz w:val="24"/>
          <w:szCs w:val="24"/>
        </w:rPr>
        <w:t xml:space="preserve"> </w:t>
      </w:r>
    </w:p>
    <w:p w:rsidR="00E667C7" w:rsidRPr="00DE051F" w:rsidRDefault="003F3571" w:rsidP="00DE051F">
      <w:pPr>
        <w:pStyle w:val="ConsPlusNonformat"/>
        <w:spacing w:line="360" w:lineRule="auto"/>
        <w:ind w:firstLine="709"/>
        <w:jc w:val="both"/>
        <w:rPr>
          <w:rFonts w:ascii="Times New Roman" w:hAnsi="Times New Roman" w:cs="Times New Roman"/>
          <w:sz w:val="24"/>
        </w:rPr>
      </w:pPr>
      <w:r w:rsidRPr="00A82F63">
        <w:rPr>
          <w:rFonts w:ascii="Times New Roman" w:hAnsi="Times New Roman" w:cs="Times New Roman"/>
          <w:sz w:val="24"/>
        </w:rPr>
        <w:t>Средний уровень достижения показателей муниципальной программы в 201</w:t>
      </w:r>
      <w:r w:rsidR="00DE051F">
        <w:rPr>
          <w:rFonts w:ascii="Times New Roman" w:hAnsi="Times New Roman" w:cs="Times New Roman"/>
          <w:sz w:val="24"/>
        </w:rPr>
        <w:t>8</w:t>
      </w:r>
      <w:r w:rsidRPr="00A82F63">
        <w:rPr>
          <w:rFonts w:ascii="Times New Roman" w:hAnsi="Times New Roman" w:cs="Times New Roman"/>
          <w:sz w:val="24"/>
        </w:rPr>
        <w:t xml:space="preserve"> году составил </w:t>
      </w:r>
      <w:r w:rsidR="003064AA">
        <w:rPr>
          <w:rFonts w:ascii="Times New Roman" w:hAnsi="Times New Roman" w:cs="Times New Roman"/>
          <w:sz w:val="24"/>
        </w:rPr>
        <w:t>97,8</w:t>
      </w:r>
      <w:r w:rsidRPr="00A82F63">
        <w:rPr>
          <w:rFonts w:ascii="Times New Roman" w:hAnsi="Times New Roman" w:cs="Times New Roman"/>
          <w:sz w:val="24"/>
        </w:rPr>
        <w:t>%.</w:t>
      </w:r>
      <w:r w:rsidR="00E667C7" w:rsidRPr="00A82F63">
        <w:rPr>
          <w:rFonts w:ascii="Times New Roman" w:hAnsi="Times New Roman" w:cs="Times New Roman"/>
          <w:sz w:val="24"/>
        </w:rPr>
        <w:t xml:space="preserve"> </w:t>
      </w:r>
    </w:p>
    <w:p w:rsidR="00A7253C" w:rsidRDefault="003F3571" w:rsidP="00A82F63">
      <w:pPr>
        <w:autoSpaceDE w:val="0"/>
        <w:autoSpaceDN w:val="0"/>
        <w:adjustRightInd w:val="0"/>
        <w:spacing w:line="360" w:lineRule="auto"/>
        <w:ind w:firstLine="567"/>
        <w:jc w:val="both"/>
      </w:pPr>
      <w:r w:rsidRPr="00A82F63">
        <w:t>Объем ввода жилья за 201</w:t>
      </w:r>
      <w:r w:rsidR="00DE051F">
        <w:t>8</w:t>
      </w:r>
      <w:r w:rsidR="00E667C7" w:rsidRPr="00A82F63">
        <w:t xml:space="preserve"> году составил </w:t>
      </w:r>
      <w:r w:rsidR="003064AA">
        <w:t>9</w:t>
      </w:r>
      <w:r w:rsidR="00E667C7" w:rsidRPr="00A82F63">
        <w:t>,</w:t>
      </w:r>
      <w:r w:rsidR="003064AA">
        <w:t>3</w:t>
      </w:r>
      <w:r w:rsidR="00E667C7" w:rsidRPr="00A82F63">
        <w:t xml:space="preserve"> тыс.</w:t>
      </w:r>
      <w:r w:rsidR="00DB2545">
        <w:t xml:space="preserve"> кв.м.</w:t>
      </w:r>
      <w:r w:rsidR="00E667C7" w:rsidRPr="00A82F63">
        <w:t xml:space="preserve"> при плановом значении </w:t>
      </w:r>
      <w:r w:rsidR="003064AA">
        <w:t>9,1</w:t>
      </w:r>
      <w:r w:rsidR="00DB2545">
        <w:t xml:space="preserve"> тыс. кв.м.</w:t>
      </w:r>
      <w:r w:rsidR="003064AA">
        <w:t xml:space="preserve"> Увеличение  общей площади жилых помещений, приходящийся в среднем на одного жителя достиг уровня 23,8 кв.м., </w:t>
      </w:r>
      <w:r w:rsidR="00DB2545">
        <w:t>при плановом значении показателя 21,8 кв.м.</w:t>
      </w:r>
    </w:p>
    <w:p w:rsidR="003064AA" w:rsidRPr="00A82F63" w:rsidRDefault="003064AA" w:rsidP="00A82F63">
      <w:pPr>
        <w:autoSpaceDE w:val="0"/>
        <w:autoSpaceDN w:val="0"/>
        <w:adjustRightInd w:val="0"/>
        <w:spacing w:line="360" w:lineRule="auto"/>
        <w:ind w:firstLine="567"/>
        <w:jc w:val="both"/>
      </w:pPr>
      <w:r>
        <w:lastRenderedPageBreak/>
        <w:t xml:space="preserve"> В отчетном периоде наблюдается снижение количества семей, получивших меры поддержки для улучшения жилищных условий. По итогам 2018 года 150 семей получили поддержку, при плановом значении не менее 200 семей в год.</w:t>
      </w:r>
    </w:p>
    <w:p w:rsidR="00DE051F" w:rsidRDefault="00E667C7" w:rsidP="00DE051F">
      <w:pPr>
        <w:pStyle w:val="a6"/>
        <w:tabs>
          <w:tab w:val="left" w:pos="993"/>
        </w:tabs>
        <w:autoSpaceDE w:val="0"/>
        <w:autoSpaceDN w:val="0"/>
        <w:adjustRightInd w:val="0"/>
        <w:spacing w:line="360" w:lineRule="auto"/>
        <w:ind w:left="0" w:firstLine="709"/>
        <w:contextualSpacing w:val="0"/>
        <w:jc w:val="both"/>
      </w:pPr>
      <w:r w:rsidRPr="007C4B1C">
        <w:t xml:space="preserve">В рамках </w:t>
      </w:r>
      <w:r w:rsidR="001A38C5">
        <w:t xml:space="preserve">реализации мероприятий </w:t>
      </w:r>
      <w:r w:rsidR="009D66E0">
        <w:t>п</w:t>
      </w:r>
      <w:r w:rsidR="009D66E0" w:rsidRPr="009D66E0">
        <w:t>одпрограмм</w:t>
      </w:r>
      <w:r w:rsidR="001A38C5">
        <w:t xml:space="preserve">ы 1 </w:t>
      </w:r>
      <w:r w:rsidR="009D66E0" w:rsidRPr="009D66E0">
        <w:t>«Содействие развитию жилищного строительства на территории Белоярского района»</w:t>
      </w:r>
      <w:r w:rsidR="001A38C5">
        <w:t xml:space="preserve"> в 201</w:t>
      </w:r>
      <w:r w:rsidR="003064AA">
        <w:t>8</w:t>
      </w:r>
      <w:r w:rsidR="001A38C5">
        <w:t xml:space="preserve"> году</w:t>
      </w:r>
      <w:r w:rsidR="009D66E0">
        <w:t>:</w:t>
      </w:r>
    </w:p>
    <w:p w:rsidR="003064AA" w:rsidRPr="0017690C" w:rsidRDefault="003064AA" w:rsidP="000272CB">
      <w:pPr>
        <w:pStyle w:val="a6"/>
        <w:numPr>
          <w:ilvl w:val="0"/>
          <w:numId w:val="43"/>
        </w:numPr>
        <w:tabs>
          <w:tab w:val="left" w:pos="993"/>
        </w:tabs>
        <w:autoSpaceDE w:val="0"/>
        <w:autoSpaceDN w:val="0"/>
        <w:adjustRightInd w:val="0"/>
        <w:spacing w:line="360" w:lineRule="auto"/>
        <w:contextualSpacing w:val="0"/>
        <w:jc w:val="both"/>
      </w:pPr>
      <w:r w:rsidRPr="0017690C">
        <w:t xml:space="preserve">введен в эксплуатацию </w:t>
      </w:r>
      <w:r w:rsidR="00FF2D47">
        <w:t xml:space="preserve"> </w:t>
      </w:r>
      <w:r w:rsidRPr="0017690C">
        <w:t>3 этап строительства объекта «Застройка микрорайона 5А г. Белоярский. Инженерные сети»;</w:t>
      </w:r>
    </w:p>
    <w:p w:rsidR="003064AA" w:rsidRDefault="00FF2D47" w:rsidP="0039224B">
      <w:pPr>
        <w:pStyle w:val="a6"/>
        <w:numPr>
          <w:ilvl w:val="0"/>
          <w:numId w:val="43"/>
        </w:numPr>
        <w:tabs>
          <w:tab w:val="left" w:pos="993"/>
        </w:tabs>
        <w:autoSpaceDE w:val="0"/>
        <w:autoSpaceDN w:val="0"/>
        <w:adjustRightInd w:val="0"/>
        <w:spacing w:line="360" w:lineRule="auto"/>
        <w:contextualSpacing w:val="0"/>
        <w:jc w:val="both"/>
      </w:pPr>
      <w:r>
        <w:t>и</w:t>
      </w:r>
      <w:r w:rsidRPr="00FF2D47">
        <w:t xml:space="preserve">сполнен </w:t>
      </w:r>
      <w:r>
        <w:t xml:space="preserve">муниципальный контракт </w:t>
      </w:r>
      <w:r w:rsidRPr="00FF2D47">
        <w:t xml:space="preserve"> </w:t>
      </w:r>
      <w:r>
        <w:t xml:space="preserve">на  </w:t>
      </w:r>
      <w:r w:rsidRPr="00FF2D47">
        <w:t xml:space="preserve"> </w:t>
      </w:r>
      <w:r>
        <w:t>устройство</w:t>
      </w:r>
      <w:r w:rsidRPr="00FF2D47">
        <w:t xml:space="preserve"> сетей ТВС в г.Белоярский</w:t>
      </w:r>
      <w:r w:rsidR="0039224B">
        <w:t xml:space="preserve">  </w:t>
      </w:r>
      <w:r w:rsidRPr="00FF2D47">
        <w:t xml:space="preserve"> СУ-</w:t>
      </w:r>
      <w:r w:rsidR="0039224B">
        <w:t>9</w:t>
      </w:r>
      <w:r w:rsidRPr="00FF2D47">
        <w:t>66</w:t>
      </w:r>
      <w:r>
        <w:t xml:space="preserve"> на сумму 424,0 тыс.рублей;</w:t>
      </w:r>
    </w:p>
    <w:p w:rsidR="00FF2D47" w:rsidRDefault="00FF2D47" w:rsidP="000272CB">
      <w:pPr>
        <w:pStyle w:val="a6"/>
        <w:numPr>
          <w:ilvl w:val="0"/>
          <w:numId w:val="43"/>
        </w:numPr>
        <w:tabs>
          <w:tab w:val="left" w:pos="993"/>
        </w:tabs>
        <w:autoSpaceDE w:val="0"/>
        <w:autoSpaceDN w:val="0"/>
        <w:adjustRightInd w:val="0"/>
        <w:spacing w:line="360" w:lineRule="auto"/>
        <w:contextualSpacing w:val="0"/>
        <w:jc w:val="both"/>
      </w:pPr>
      <w:r>
        <w:t>д</w:t>
      </w:r>
      <w:r w:rsidRPr="00FF2D47">
        <w:t>осрочно исполнен</w:t>
      </w:r>
      <w:r>
        <w:t xml:space="preserve"> муниципальный контракт </w:t>
      </w:r>
      <w:r w:rsidRPr="00FF2D47">
        <w:t xml:space="preserve"> </w:t>
      </w:r>
      <w:r>
        <w:t xml:space="preserve">на устройство оснований и покрытий автомобильной дороги с подготовкой территории микрорайона </w:t>
      </w:r>
      <w:r w:rsidR="0039224B">
        <w:t xml:space="preserve"> </w:t>
      </w:r>
      <w:r>
        <w:t xml:space="preserve">Озерный-2 г.Белоярский </w:t>
      </w:r>
      <w:r w:rsidRPr="00FF2D47">
        <w:t xml:space="preserve"> на сумму 17</w:t>
      </w:r>
      <w:r w:rsidR="00DE051F">
        <w:t xml:space="preserve"> </w:t>
      </w:r>
      <w:r w:rsidRPr="00FF2D47">
        <w:t>546,2</w:t>
      </w:r>
      <w:r>
        <w:t xml:space="preserve"> тыс.рублей;</w:t>
      </w:r>
    </w:p>
    <w:p w:rsidR="007452FE" w:rsidRDefault="007452FE" w:rsidP="000272CB">
      <w:pPr>
        <w:pStyle w:val="a6"/>
        <w:numPr>
          <w:ilvl w:val="0"/>
          <w:numId w:val="43"/>
        </w:numPr>
        <w:tabs>
          <w:tab w:val="left" w:pos="993"/>
        </w:tabs>
        <w:autoSpaceDE w:val="0"/>
        <w:autoSpaceDN w:val="0"/>
        <w:adjustRightInd w:val="0"/>
        <w:spacing w:line="360" w:lineRule="auto"/>
        <w:contextualSpacing w:val="0"/>
        <w:jc w:val="both"/>
      </w:pPr>
      <w:r w:rsidRPr="00A82F63">
        <w:t>приобретен</w:t>
      </w:r>
      <w:r w:rsidR="00A82F63">
        <w:t xml:space="preserve">о </w:t>
      </w:r>
      <w:r w:rsidR="00FF2D47">
        <w:t>73</w:t>
      </w:r>
      <w:r w:rsidR="00A82F63">
        <w:t xml:space="preserve"> квартир</w:t>
      </w:r>
      <w:r w:rsidR="00FF2D47">
        <w:t>ы</w:t>
      </w:r>
      <w:r w:rsidR="00A82F63">
        <w:t xml:space="preserve"> </w:t>
      </w:r>
      <w:r w:rsidR="00FF2D47">
        <w:t>(2017 год – 85 квартир).</w:t>
      </w:r>
    </w:p>
    <w:p w:rsidR="00A3069B" w:rsidRDefault="00A3069B" w:rsidP="00A3069B">
      <w:pPr>
        <w:pStyle w:val="ConsPlusNonformat"/>
        <w:widowControl/>
        <w:tabs>
          <w:tab w:val="left" w:pos="993"/>
        </w:tabs>
        <w:spacing w:line="360" w:lineRule="auto"/>
        <w:ind w:firstLine="680"/>
        <w:jc w:val="both"/>
        <w:rPr>
          <w:rFonts w:ascii="Times New Roman" w:hAnsi="Times New Roman" w:cs="Times New Roman"/>
          <w:sz w:val="24"/>
          <w:szCs w:val="24"/>
        </w:rPr>
      </w:pPr>
      <w:r>
        <w:rPr>
          <w:rFonts w:ascii="Times New Roman" w:hAnsi="Times New Roman" w:cs="Times New Roman"/>
          <w:sz w:val="24"/>
          <w:szCs w:val="24"/>
        </w:rPr>
        <w:t>В</w:t>
      </w:r>
      <w:r w:rsidR="00FF2D47" w:rsidRPr="00FF2D47">
        <w:rPr>
          <w:rFonts w:ascii="Times New Roman" w:hAnsi="Times New Roman" w:cs="Times New Roman"/>
          <w:sz w:val="24"/>
          <w:szCs w:val="24"/>
        </w:rPr>
        <w:t xml:space="preserve"> целях финансового обеспечения затрат в связи с организацией и проведением мероприятий по строительству подводящих инженерных сетей и благоустройству придомовой территории строящихся многоквартирных домов на территории Белоярского района</w:t>
      </w:r>
      <w:r>
        <w:rPr>
          <w:rFonts w:ascii="Times New Roman" w:hAnsi="Times New Roman" w:cs="Times New Roman"/>
          <w:sz w:val="24"/>
          <w:szCs w:val="24"/>
        </w:rPr>
        <w:t xml:space="preserve"> в отчетном году предоставлены</w:t>
      </w:r>
      <w:r w:rsidRPr="00E667C7">
        <w:rPr>
          <w:rFonts w:ascii="Times New Roman" w:hAnsi="Times New Roman" w:cs="Times New Roman"/>
          <w:sz w:val="24"/>
          <w:szCs w:val="24"/>
        </w:rPr>
        <w:t xml:space="preserve"> </w:t>
      </w:r>
      <w:r>
        <w:rPr>
          <w:rFonts w:ascii="Times New Roman" w:hAnsi="Times New Roman" w:cs="Times New Roman"/>
          <w:sz w:val="24"/>
          <w:szCs w:val="24"/>
        </w:rPr>
        <w:t xml:space="preserve">субсидии </w:t>
      </w:r>
      <w:r w:rsidRPr="00E667C7">
        <w:rPr>
          <w:rFonts w:ascii="Times New Roman" w:hAnsi="Times New Roman" w:cs="Times New Roman"/>
          <w:sz w:val="24"/>
          <w:szCs w:val="24"/>
        </w:rPr>
        <w:t xml:space="preserve">некоммерческой организации </w:t>
      </w:r>
      <w:r w:rsidR="00DE051F">
        <w:rPr>
          <w:rFonts w:ascii="Times New Roman" w:hAnsi="Times New Roman" w:cs="Times New Roman"/>
          <w:sz w:val="24"/>
          <w:szCs w:val="24"/>
        </w:rPr>
        <w:t>Фонду развития жилищного строительства Белоярского района «Жилище»</w:t>
      </w:r>
      <w:r w:rsidRPr="00E667C7">
        <w:rPr>
          <w:rFonts w:ascii="Times New Roman" w:hAnsi="Times New Roman" w:cs="Times New Roman"/>
          <w:sz w:val="24"/>
          <w:szCs w:val="24"/>
        </w:rPr>
        <w:t xml:space="preserve"> </w:t>
      </w:r>
      <w:r>
        <w:rPr>
          <w:rFonts w:ascii="Times New Roman" w:hAnsi="Times New Roman" w:cs="Times New Roman"/>
          <w:sz w:val="24"/>
          <w:szCs w:val="24"/>
        </w:rPr>
        <w:t>в размере 10 470 тыс.</w:t>
      </w:r>
      <w:r w:rsidR="00A7253C">
        <w:rPr>
          <w:rFonts w:ascii="Times New Roman" w:hAnsi="Times New Roman" w:cs="Times New Roman"/>
          <w:sz w:val="24"/>
          <w:szCs w:val="24"/>
        </w:rPr>
        <w:t xml:space="preserve"> </w:t>
      </w:r>
      <w:r>
        <w:rPr>
          <w:rFonts w:ascii="Times New Roman" w:hAnsi="Times New Roman" w:cs="Times New Roman"/>
          <w:sz w:val="24"/>
          <w:szCs w:val="24"/>
        </w:rPr>
        <w:t>рублей  (</w:t>
      </w:r>
      <w:r w:rsidR="00A7253C">
        <w:rPr>
          <w:rFonts w:ascii="Times New Roman" w:hAnsi="Times New Roman" w:cs="Times New Roman"/>
          <w:sz w:val="24"/>
          <w:szCs w:val="24"/>
        </w:rPr>
        <w:t xml:space="preserve">освоено </w:t>
      </w:r>
      <w:r>
        <w:rPr>
          <w:rFonts w:ascii="Times New Roman" w:hAnsi="Times New Roman" w:cs="Times New Roman"/>
          <w:sz w:val="24"/>
          <w:szCs w:val="24"/>
        </w:rPr>
        <w:t>100%).</w:t>
      </w:r>
    </w:p>
    <w:p w:rsidR="001A38C5" w:rsidRDefault="001A38C5" w:rsidP="001A38C5">
      <w:pPr>
        <w:pStyle w:val="a6"/>
        <w:tabs>
          <w:tab w:val="left" w:pos="993"/>
        </w:tabs>
        <w:autoSpaceDE w:val="0"/>
        <w:autoSpaceDN w:val="0"/>
        <w:adjustRightInd w:val="0"/>
        <w:spacing w:line="360" w:lineRule="auto"/>
        <w:ind w:left="0" w:firstLine="709"/>
        <w:contextualSpacing w:val="0"/>
        <w:jc w:val="both"/>
      </w:pPr>
      <w:r>
        <w:t xml:space="preserve">В рамках </w:t>
      </w:r>
      <w:r w:rsidR="00DE051F">
        <w:t xml:space="preserve">реализации мероприятий </w:t>
      </w:r>
      <w:r w:rsidR="009D66E0">
        <w:t>п</w:t>
      </w:r>
      <w:r w:rsidR="009D66E0" w:rsidRPr="009D66E0">
        <w:t>одпрограмм</w:t>
      </w:r>
      <w:r>
        <w:t>ы</w:t>
      </w:r>
      <w:r w:rsidR="009D66E0" w:rsidRPr="009D66E0">
        <w:t xml:space="preserve"> 2 «Градостроительная деятельность на территории  Белоярского района»</w:t>
      </w:r>
      <w:r w:rsidR="00DE051F">
        <w:t xml:space="preserve"> в 2018 году:</w:t>
      </w:r>
    </w:p>
    <w:p w:rsidR="00B95D00" w:rsidRDefault="00B95D00" w:rsidP="000272CB">
      <w:pPr>
        <w:pStyle w:val="a6"/>
        <w:numPr>
          <w:ilvl w:val="0"/>
          <w:numId w:val="44"/>
        </w:numPr>
        <w:tabs>
          <w:tab w:val="left" w:pos="993"/>
        </w:tabs>
        <w:autoSpaceDE w:val="0"/>
        <w:autoSpaceDN w:val="0"/>
        <w:adjustRightInd w:val="0"/>
        <w:spacing w:line="360" w:lineRule="auto"/>
        <w:ind w:left="0" w:firstLine="680"/>
        <w:contextualSpacing w:val="0"/>
        <w:jc w:val="both"/>
      </w:pPr>
      <w:r>
        <w:t>выполнены инженерные изыскания для подготовки документов территориального планирования и документации по планировке территории;</w:t>
      </w:r>
    </w:p>
    <w:p w:rsidR="00A3069B" w:rsidRDefault="00A3069B" w:rsidP="000272CB">
      <w:pPr>
        <w:pStyle w:val="a6"/>
        <w:numPr>
          <w:ilvl w:val="0"/>
          <w:numId w:val="44"/>
        </w:numPr>
        <w:tabs>
          <w:tab w:val="left" w:pos="993"/>
        </w:tabs>
        <w:autoSpaceDE w:val="0"/>
        <w:autoSpaceDN w:val="0"/>
        <w:adjustRightInd w:val="0"/>
        <w:spacing w:line="360" w:lineRule="auto"/>
        <w:ind w:left="0" w:firstLine="680"/>
        <w:contextualSpacing w:val="0"/>
        <w:jc w:val="both"/>
      </w:pPr>
      <w:r>
        <w:t>разработана  документация по планировке и перспективной застройке территори</w:t>
      </w:r>
      <w:r w:rsidR="00DE051F">
        <w:t>й жилых домов</w:t>
      </w:r>
      <w:r>
        <w:t xml:space="preserve"> в п.Лыхма, в районе  КСК «Олимп»  и «Средней школы»  п.Сорум,  в районе жилых домов п.Сосновка; </w:t>
      </w:r>
    </w:p>
    <w:p w:rsidR="00DE051F" w:rsidRDefault="00B95D00" w:rsidP="000272CB">
      <w:pPr>
        <w:pStyle w:val="a6"/>
        <w:numPr>
          <w:ilvl w:val="0"/>
          <w:numId w:val="44"/>
        </w:numPr>
        <w:tabs>
          <w:tab w:val="left" w:pos="993"/>
        </w:tabs>
        <w:autoSpaceDE w:val="0"/>
        <w:autoSpaceDN w:val="0"/>
        <w:adjustRightInd w:val="0"/>
        <w:spacing w:line="360" w:lineRule="auto"/>
        <w:ind w:left="0" w:firstLine="680"/>
        <w:contextualSpacing w:val="0"/>
        <w:jc w:val="both"/>
      </w:pPr>
      <w:r>
        <w:t>выполнены работы по описанию местоположения границ территориальных  зон городского и сельских поселений и внесение сведений в единый государственный реестр недвижимости, а также работы по внесению изменений в генеральный план сельских поселений Казым, Верхнеказымский, Сорум, Полноват и Лыхма;</w:t>
      </w:r>
    </w:p>
    <w:p w:rsidR="00B95D00" w:rsidRDefault="00B95D00" w:rsidP="000272CB">
      <w:pPr>
        <w:pStyle w:val="a6"/>
        <w:numPr>
          <w:ilvl w:val="0"/>
          <w:numId w:val="44"/>
        </w:numPr>
        <w:tabs>
          <w:tab w:val="left" w:pos="993"/>
        </w:tabs>
        <w:autoSpaceDE w:val="0"/>
        <w:autoSpaceDN w:val="0"/>
        <w:adjustRightInd w:val="0"/>
        <w:spacing w:line="360" w:lineRule="auto"/>
        <w:ind w:left="0" w:firstLine="680"/>
        <w:contextualSpacing w:val="0"/>
        <w:jc w:val="both"/>
      </w:pPr>
      <w:r>
        <w:t xml:space="preserve"> разработан </w:t>
      </w:r>
      <w:r w:rsidR="00A3069B">
        <w:t>комплексн</w:t>
      </w:r>
      <w:r>
        <w:t>ый</w:t>
      </w:r>
      <w:r w:rsidR="00A3069B">
        <w:t xml:space="preserve"> проект градостроительного развития территории </w:t>
      </w:r>
      <w:r w:rsidR="0039224B">
        <w:t xml:space="preserve">   </w:t>
      </w:r>
      <w:r w:rsidR="00A3069B">
        <w:t xml:space="preserve">СУ-926 в г.Белоярский </w:t>
      </w:r>
      <w:r>
        <w:t xml:space="preserve">для </w:t>
      </w:r>
      <w:r w:rsidR="00A3069B">
        <w:t xml:space="preserve"> индивидуального жилищного </w:t>
      </w:r>
      <w:r w:rsidR="0039224B">
        <w:t>строительства.</w:t>
      </w:r>
    </w:p>
    <w:p w:rsidR="001A38C5" w:rsidRDefault="001A38C5" w:rsidP="001A38C5">
      <w:pPr>
        <w:pStyle w:val="a6"/>
        <w:tabs>
          <w:tab w:val="left" w:pos="993"/>
        </w:tabs>
        <w:autoSpaceDE w:val="0"/>
        <w:autoSpaceDN w:val="0"/>
        <w:adjustRightInd w:val="0"/>
        <w:spacing w:line="360" w:lineRule="auto"/>
        <w:ind w:left="0" w:firstLine="709"/>
        <w:contextualSpacing w:val="0"/>
        <w:jc w:val="both"/>
      </w:pPr>
      <w:r>
        <w:t>По итогам реализации указанных мероприятий подпрограммы 2  о</w:t>
      </w:r>
      <w:r w:rsidRPr="00E667C7">
        <w:t>беспеченность муниципальных образований Белоярского района градостроительной документацией на конец 201</w:t>
      </w:r>
      <w:r w:rsidR="00A3069B">
        <w:t>8</w:t>
      </w:r>
      <w:r w:rsidRPr="00E667C7">
        <w:t xml:space="preserve"> года </w:t>
      </w:r>
      <w:r w:rsidR="00A3069B">
        <w:t xml:space="preserve">достигла уровня планового показателя и </w:t>
      </w:r>
      <w:r>
        <w:t xml:space="preserve">составила </w:t>
      </w:r>
      <w:r w:rsidR="00A3069B">
        <w:t>94%.</w:t>
      </w:r>
    </w:p>
    <w:p w:rsidR="006A222B" w:rsidRPr="00E667C7" w:rsidRDefault="006A222B" w:rsidP="001A38C5">
      <w:pPr>
        <w:pStyle w:val="a6"/>
        <w:tabs>
          <w:tab w:val="left" w:pos="993"/>
        </w:tabs>
        <w:autoSpaceDE w:val="0"/>
        <w:autoSpaceDN w:val="0"/>
        <w:adjustRightInd w:val="0"/>
        <w:spacing w:line="360" w:lineRule="auto"/>
        <w:ind w:left="0" w:firstLine="709"/>
        <w:contextualSpacing w:val="0"/>
        <w:jc w:val="both"/>
      </w:pPr>
      <w:r>
        <w:lastRenderedPageBreak/>
        <w:t xml:space="preserve">В рамках </w:t>
      </w:r>
      <w:r w:rsidRPr="00302CCC">
        <w:t xml:space="preserve">подпрограммы </w:t>
      </w:r>
      <w:r>
        <w:t xml:space="preserve">3  </w:t>
      </w:r>
      <w:r w:rsidRPr="00302CCC">
        <w:t>«Улучшение жилищных условий населения Белоярского района»</w:t>
      </w:r>
      <w:r>
        <w:t xml:space="preserve"> в 2018 году:</w:t>
      </w:r>
    </w:p>
    <w:p w:rsidR="006A222B" w:rsidRDefault="006A222B" w:rsidP="006A222B">
      <w:pPr>
        <w:pStyle w:val="a6"/>
        <w:tabs>
          <w:tab w:val="left" w:pos="993"/>
        </w:tabs>
        <w:autoSpaceDE w:val="0"/>
        <w:autoSpaceDN w:val="0"/>
        <w:adjustRightInd w:val="0"/>
        <w:spacing w:line="360" w:lineRule="auto"/>
        <w:ind w:left="0" w:firstLine="709"/>
        <w:contextualSpacing w:val="0"/>
        <w:jc w:val="both"/>
      </w:pPr>
      <w:r>
        <w:t>- н</w:t>
      </w:r>
      <w:r w:rsidRPr="00B95D00">
        <w:t>е</w:t>
      </w:r>
      <w:r w:rsidR="00DE051F">
        <w:t xml:space="preserve"> </w:t>
      </w:r>
      <w:r w:rsidRPr="00B95D00">
        <w:t>освоен</w:t>
      </w:r>
      <w:r w:rsidR="00DE051F">
        <w:t>ы</w:t>
      </w:r>
      <w:r w:rsidRPr="00B95D00">
        <w:t xml:space="preserve"> </w:t>
      </w:r>
      <w:r>
        <w:t>средств</w:t>
      </w:r>
      <w:r w:rsidR="00DE051F">
        <w:t>а</w:t>
      </w:r>
      <w:r>
        <w:t xml:space="preserve"> местного бюджета в размере 135,8 тыс.рублей</w:t>
      </w:r>
      <w:r w:rsidR="00DE051F">
        <w:t>,</w:t>
      </w:r>
      <w:r>
        <w:t xml:space="preserve"> </w:t>
      </w:r>
      <w:r w:rsidR="00DE051F">
        <w:t>предусмотренные</w:t>
      </w:r>
      <w:r>
        <w:t xml:space="preserve"> </w:t>
      </w:r>
      <w:r w:rsidR="00DE051F">
        <w:t>для</w:t>
      </w:r>
      <w:r>
        <w:t xml:space="preserve">  выкуп</w:t>
      </w:r>
      <w:r w:rsidR="00DE051F">
        <w:t>а</w:t>
      </w:r>
      <w:r>
        <w:t xml:space="preserve"> жилых помещени</w:t>
      </w:r>
      <w:r w:rsidR="00DE051F">
        <w:t xml:space="preserve">й в аварийном жилищном фонде   в связи с </w:t>
      </w:r>
      <w:r w:rsidRPr="00B95D00">
        <w:t>отказом продавца в заключении договора выкупа квартиры, расположенной в многоквартирном жилом доме, призна</w:t>
      </w:r>
      <w:r>
        <w:t>нном непригодным для проживания;</w:t>
      </w:r>
    </w:p>
    <w:p w:rsidR="001A38C5" w:rsidRDefault="006A222B" w:rsidP="00DE051F">
      <w:pPr>
        <w:pStyle w:val="a6"/>
        <w:tabs>
          <w:tab w:val="left" w:pos="993"/>
        </w:tabs>
        <w:autoSpaceDE w:val="0"/>
        <w:autoSpaceDN w:val="0"/>
        <w:adjustRightInd w:val="0"/>
        <w:spacing w:line="360" w:lineRule="auto"/>
        <w:ind w:left="0" w:firstLine="709"/>
        <w:contextualSpacing w:val="0"/>
        <w:jc w:val="both"/>
      </w:pPr>
      <w:r>
        <w:t>- мероприятие «</w:t>
      </w:r>
      <w:r w:rsidRPr="006A222B">
        <w:t>Улучшение жилищных условий молодых семей в соответствии с федеральной целевой программой «Жилище» на 2015 – 2020 годы</w:t>
      </w:r>
      <w:r>
        <w:t xml:space="preserve">» не реализовано по причине </w:t>
      </w:r>
      <w:r w:rsidR="00845388">
        <w:t xml:space="preserve">отказа получателей от мер поддержки. </w:t>
      </w:r>
      <w:r w:rsidR="00DE051F">
        <w:t>В этой связи</w:t>
      </w:r>
      <w:r w:rsidR="000346A8">
        <w:t xml:space="preserve"> </w:t>
      </w:r>
      <w:r w:rsidR="00845388">
        <w:t>показатель по количеству</w:t>
      </w:r>
      <w:r w:rsidR="001A38C5" w:rsidRPr="00E667C7">
        <w:t xml:space="preserve"> молодых семей, улучшивших жилищные условия в соответствии с муниципальной программой, </w:t>
      </w:r>
      <w:r w:rsidR="00845388">
        <w:t>не исполнен в отчетном периоде.</w:t>
      </w:r>
    </w:p>
    <w:p w:rsidR="002D7605" w:rsidRDefault="00894EF4" w:rsidP="00A82F63">
      <w:pPr>
        <w:autoSpaceDE w:val="0"/>
        <w:autoSpaceDN w:val="0"/>
        <w:adjustRightInd w:val="0"/>
        <w:spacing w:line="360" w:lineRule="auto"/>
        <w:ind w:firstLine="709"/>
        <w:jc w:val="both"/>
        <w:rPr>
          <w:rFonts w:eastAsia="Calibri"/>
          <w:b/>
          <w:lang w:eastAsia="en-US"/>
        </w:rPr>
      </w:pPr>
      <w:r w:rsidRPr="00A82F63">
        <w:rPr>
          <w:b/>
        </w:rPr>
        <w:t>П</w:t>
      </w:r>
      <w:r w:rsidR="000F56AD" w:rsidRPr="00A82F63">
        <w:rPr>
          <w:b/>
        </w:rPr>
        <w:t xml:space="preserve">о результатам проведенной оценки эффективности </w:t>
      </w:r>
      <w:r w:rsidRPr="00A82F63">
        <w:rPr>
          <w:b/>
        </w:rPr>
        <w:t>муниципальной программы</w:t>
      </w:r>
      <w:r w:rsidR="00A82F63">
        <w:rPr>
          <w:b/>
        </w:rPr>
        <w:t xml:space="preserve"> за 201</w:t>
      </w:r>
      <w:r w:rsidR="00845388">
        <w:rPr>
          <w:b/>
        </w:rPr>
        <w:t>8</w:t>
      </w:r>
      <w:r w:rsidR="00BD4668" w:rsidRPr="00A82F63">
        <w:rPr>
          <w:b/>
        </w:rPr>
        <w:t xml:space="preserve"> год</w:t>
      </w:r>
      <w:r w:rsidRPr="00A82F63">
        <w:rPr>
          <w:b/>
        </w:rPr>
        <w:t xml:space="preserve">, учитывая </w:t>
      </w:r>
      <w:r w:rsidR="00BD4668" w:rsidRPr="00A82F63">
        <w:rPr>
          <w:b/>
        </w:rPr>
        <w:t xml:space="preserve">степень достижения </w:t>
      </w:r>
      <w:r w:rsidRPr="00A82F63">
        <w:rPr>
          <w:b/>
        </w:rPr>
        <w:t xml:space="preserve"> фактических показателей </w:t>
      </w:r>
      <w:r w:rsidR="000F56AD" w:rsidRPr="00A82F63">
        <w:rPr>
          <w:b/>
        </w:rPr>
        <w:t xml:space="preserve">от </w:t>
      </w:r>
      <w:r w:rsidRPr="00A82F63">
        <w:rPr>
          <w:b/>
        </w:rPr>
        <w:t>плановы</w:t>
      </w:r>
      <w:r w:rsidR="000F56AD" w:rsidRPr="00A82F63">
        <w:rPr>
          <w:b/>
        </w:rPr>
        <w:t>х</w:t>
      </w:r>
      <w:r w:rsidRPr="00A82F63">
        <w:rPr>
          <w:b/>
        </w:rPr>
        <w:t xml:space="preserve"> значени</w:t>
      </w:r>
      <w:r w:rsidR="000F56AD" w:rsidRPr="00A82F63">
        <w:rPr>
          <w:b/>
        </w:rPr>
        <w:t>й</w:t>
      </w:r>
      <w:r w:rsidRPr="00A82F63">
        <w:rPr>
          <w:b/>
        </w:rPr>
        <w:t xml:space="preserve"> и уровень </w:t>
      </w:r>
      <w:r w:rsidR="000F56AD" w:rsidRPr="00A82F63">
        <w:rPr>
          <w:b/>
        </w:rPr>
        <w:t xml:space="preserve">эффективности расходования бюджетных средств, </w:t>
      </w:r>
      <w:r w:rsidRPr="00A82F63">
        <w:rPr>
          <w:b/>
        </w:rPr>
        <w:t>муниципальная программа признана эффективной.</w:t>
      </w:r>
      <w:r w:rsidR="000F56AD" w:rsidRPr="00A82F63">
        <w:rPr>
          <w:rFonts w:eastAsia="Calibri"/>
          <w:b/>
          <w:lang w:eastAsia="en-US"/>
        </w:rPr>
        <w:t xml:space="preserve"> </w:t>
      </w:r>
      <w:r w:rsidR="000979A4" w:rsidRPr="00A82F63">
        <w:rPr>
          <w:b/>
        </w:rPr>
        <w:t xml:space="preserve">Мероприятия, реализуемые в рамках  муниципальной программы, способствуют  </w:t>
      </w:r>
      <w:r w:rsidR="000979A4" w:rsidRPr="00A82F63">
        <w:rPr>
          <w:rFonts w:eastAsia="Calibri"/>
          <w:b/>
          <w:lang w:eastAsia="en-US"/>
        </w:rPr>
        <w:t xml:space="preserve">повышению доступности </w:t>
      </w:r>
      <w:r w:rsidR="000F56AD" w:rsidRPr="00A82F63">
        <w:rPr>
          <w:rFonts w:eastAsia="Calibri"/>
          <w:b/>
          <w:lang w:eastAsia="en-US"/>
        </w:rPr>
        <w:t>жилья и качества жилищного обеспечения населения</w:t>
      </w:r>
      <w:r w:rsidR="000979A4" w:rsidRPr="00A82F63">
        <w:rPr>
          <w:rFonts w:eastAsia="Calibri"/>
          <w:b/>
          <w:lang w:eastAsia="en-US"/>
        </w:rPr>
        <w:t xml:space="preserve"> Белоярского района.</w:t>
      </w:r>
    </w:p>
    <w:p w:rsidR="00894EF4" w:rsidRPr="00A82F63" w:rsidRDefault="00894EF4" w:rsidP="00A82F63">
      <w:pPr>
        <w:autoSpaceDE w:val="0"/>
        <w:autoSpaceDN w:val="0"/>
        <w:adjustRightInd w:val="0"/>
        <w:spacing w:line="360" w:lineRule="auto"/>
        <w:ind w:firstLine="709"/>
        <w:jc w:val="both"/>
        <w:rPr>
          <w:b/>
        </w:rPr>
      </w:pPr>
      <w:r w:rsidRPr="00A82F63">
        <w:rPr>
          <w:b/>
        </w:rPr>
        <w:t xml:space="preserve"> Муниципальной программе поставлена оценка «хорошо». </w:t>
      </w:r>
    </w:p>
    <w:p w:rsidR="00845388" w:rsidRPr="00317D94" w:rsidRDefault="00A82F63" w:rsidP="00845388">
      <w:pPr>
        <w:autoSpaceDE w:val="0"/>
        <w:autoSpaceDN w:val="0"/>
        <w:adjustRightInd w:val="0"/>
        <w:spacing w:line="360" w:lineRule="auto"/>
        <w:ind w:firstLine="709"/>
        <w:jc w:val="both"/>
        <w:rPr>
          <w:b/>
        </w:rPr>
      </w:pPr>
      <w:r w:rsidRPr="000346A8">
        <w:rPr>
          <w:b/>
        </w:rPr>
        <w:t xml:space="preserve">В целях повышения эффективности реализации муниципальной программы  ответственному исполнителю </w:t>
      </w:r>
      <w:r w:rsidR="00845388">
        <w:rPr>
          <w:b/>
        </w:rPr>
        <w:t xml:space="preserve">рекомендовано </w:t>
      </w:r>
      <w:r w:rsidR="0014589A" w:rsidRPr="000346A8">
        <w:rPr>
          <w:b/>
        </w:rPr>
        <w:t xml:space="preserve">повысить качество управления программой, в том числе обеспечить четкость взаимодействия с соисполнителями программы в части эффективного планирования целевых показателей </w:t>
      </w:r>
      <w:r w:rsidR="00845388" w:rsidRPr="00317D94">
        <w:rPr>
          <w:b/>
        </w:rPr>
        <w:t>их увязку с реализуемыми мероприятиями и ресурсным обеспечением муниципальной пр</w:t>
      </w:r>
      <w:r w:rsidR="00845388">
        <w:rPr>
          <w:b/>
        </w:rPr>
        <w:t>ограммы.</w:t>
      </w:r>
    </w:p>
    <w:p w:rsidR="000979A4" w:rsidRDefault="000979A4" w:rsidP="00F22C73">
      <w:pPr>
        <w:pStyle w:val="2"/>
        <w:spacing w:after="0" w:line="240" w:lineRule="auto"/>
        <w:ind w:left="0" w:firstLine="0"/>
        <w:jc w:val="center"/>
        <w:rPr>
          <w:b/>
          <w:szCs w:val="24"/>
        </w:rPr>
      </w:pPr>
    </w:p>
    <w:p w:rsidR="00A82F63" w:rsidRPr="00A563DD" w:rsidRDefault="00A82F63" w:rsidP="00F22C73">
      <w:pPr>
        <w:pStyle w:val="2"/>
        <w:spacing w:after="0" w:line="240" w:lineRule="auto"/>
        <w:ind w:left="0" w:firstLine="0"/>
        <w:jc w:val="center"/>
        <w:rPr>
          <w:b/>
          <w:szCs w:val="24"/>
        </w:rPr>
      </w:pPr>
    </w:p>
    <w:p w:rsidR="001B3828" w:rsidRPr="0097023B" w:rsidRDefault="00F22C73" w:rsidP="0097023B">
      <w:pPr>
        <w:pStyle w:val="2"/>
        <w:spacing w:after="0" w:line="360" w:lineRule="auto"/>
        <w:ind w:left="0" w:firstLine="0"/>
        <w:jc w:val="center"/>
        <w:rPr>
          <w:b/>
          <w:szCs w:val="24"/>
        </w:rPr>
      </w:pPr>
      <w:r w:rsidRPr="0097023B">
        <w:rPr>
          <w:b/>
          <w:szCs w:val="24"/>
        </w:rPr>
        <w:t>2.</w:t>
      </w:r>
      <w:r w:rsidR="0041315F" w:rsidRPr="0097023B">
        <w:rPr>
          <w:b/>
          <w:szCs w:val="24"/>
        </w:rPr>
        <w:t>1</w:t>
      </w:r>
      <w:r w:rsidR="00BF28C5" w:rsidRPr="0097023B">
        <w:rPr>
          <w:b/>
          <w:szCs w:val="24"/>
        </w:rPr>
        <w:t>1</w:t>
      </w:r>
      <w:r w:rsidR="0041315F" w:rsidRPr="0097023B">
        <w:rPr>
          <w:b/>
          <w:szCs w:val="24"/>
        </w:rPr>
        <w:t>. Муниципальная программа Белоярского района</w:t>
      </w:r>
    </w:p>
    <w:p w:rsidR="0041315F" w:rsidRPr="0097023B" w:rsidRDefault="0041315F" w:rsidP="0097023B">
      <w:pPr>
        <w:pStyle w:val="2"/>
        <w:spacing w:after="0" w:line="360" w:lineRule="auto"/>
        <w:ind w:left="0" w:firstLine="0"/>
        <w:jc w:val="center"/>
        <w:rPr>
          <w:b/>
          <w:szCs w:val="24"/>
        </w:rPr>
      </w:pPr>
      <w:r w:rsidRPr="0097023B">
        <w:rPr>
          <w:b/>
          <w:szCs w:val="24"/>
        </w:rPr>
        <w:t>«</w:t>
      </w:r>
      <w:r w:rsidRPr="0097023B">
        <w:rPr>
          <w:b/>
        </w:rPr>
        <w:t>Развитие жилищно-коммунального комплекса и повышение энергетической эффективности в Белоярском районе на 2014-2020 годы</w:t>
      </w:r>
      <w:r w:rsidRPr="0097023B">
        <w:rPr>
          <w:b/>
          <w:szCs w:val="24"/>
        </w:rPr>
        <w:t>»</w:t>
      </w:r>
    </w:p>
    <w:p w:rsidR="00E63300" w:rsidRPr="0097023B" w:rsidRDefault="00E63300" w:rsidP="0097023B">
      <w:pPr>
        <w:widowControl w:val="0"/>
        <w:autoSpaceDE w:val="0"/>
        <w:autoSpaceDN w:val="0"/>
        <w:adjustRightInd w:val="0"/>
        <w:spacing w:line="360" w:lineRule="auto"/>
        <w:ind w:firstLine="709"/>
        <w:jc w:val="both"/>
        <w:rPr>
          <w:rFonts w:eastAsia="Batang"/>
          <w:lang w:eastAsia="ko-KR"/>
        </w:rPr>
      </w:pPr>
      <w:r w:rsidRPr="0097023B">
        <w:rPr>
          <w:rFonts w:eastAsia="Batang"/>
          <w:lang w:eastAsia="ko-KR"/>
        </w:rPr>
        <w:t>Цел</w:t>
      </w:r>
      <w:r w:rsidR="003F3571" w:rsidRPr="0097023B">
        <w:rPr>
          <w:rFonts w:eastAsia="Batang"/>
          <w:lang w:eastAsia="ko-KR"/>
        </w:rPr>
        <w:t>и</w:t>
      </w:r>
      <w:r w:rsidRPr="0097023B">
        <w:rPr>
          <w:rFonts w:eastAsia="Batang"/>
          <w:lang w:eastAsia="ko-KR"/>
        </w:rPr>
        <w:t xml:space="preserve"> муниципальной программы:</w:t>
      </w:r>
    </w:p>
    <w:p w:rsidR="00FE4DBE" w:rsidRPr="0097023B" w:rsidRDefault="00FE4DBE" w:rsidP="000272CB">
      <w:pPr>
        <w:numPr>
          <w:ilvl w:val="0"/>
          <w:numId w:val="45"/>
        </w:numPr>
        <w:spacing w:line="360" w:lineRule="auto"/>
        <w:jc w:val="both"/>
      </w:pPr>
      <w:r w:rsidRPr="0097023B">
        <w:t>повышение надежности и качества предоставления жилищно-коммунальных услуг;</w:t>
      </w:r>
    </w:p>
    <w:p w:rsidR="00FE4DBE" w:rsidRPr="0097023B" w:rsidRDefault="00FE4DBE" w:rsidP="000272CB">
      <w:pPr>
        <w:numPr>
          <w:ilvl w:val="0"/>
          <w:numId w:val="45"/>
        </w:numPr>
        <w:spacing w:line="360" w:lineRule="auto"/>
        <w:jc w:val="both"/>
      </w:pPr>
      <w:r w:rsidRPr="0097023B">
        <w:t>улучшение технического состояния многоквартирных домов жилищного фонда Белоярского района, повышение их энергетической эффективности;</w:t>
      </w:r>
    </w:p>
    <w:p w:rsidR="00FE4DBE" w:rsidRPr="0097023B" w:rsidRDefault="00FE4DBE" w:rsidP="000272CB">
      <w:pPr>
        <w:numPr>
          <w:ilvl w:val="0"/>
          <w:numId w:val="45"/>
        </w:numPr>
        <w:spacing w:line="360" w:lineRule="auto"/>
        <w:jc w:val="both"/>
      </w:pPr>
      <w:r w:rsidRPr="0097023B">
        <w:t>улучшение жилищных условий граждан, проживающих на территории Белоярского района в жилых помещениях, находящиеся в аварийных домах, подлежащих сносу, в установленном порядке;</w:t>
      </w:r>
    </w:p>
    <w:p w:rsidR="00FE4DBE" w:rsidRDefault="00FE4DBE" w:rsidP="000272CB">
      <w:pPr>
        <w:numPr>
          <w:ilvl w:val="0"/>
          <w:numId w:val="45"/>
        </w:numPr>
        <w:spacing w:line="360" w:lineRule="auto"/>
        <w:jc w:val="both"/>
      </w:pPr>
      <w:r w:rsidRPr="0097023B">
        <w:lastRenderedPageBreak/>
        <w:t>создание условий, способствующих повышению уровня и качества жизни жителей городского поселения Белоярский.</w:t>
      </w:r>
    </w:p>
    <w:p w:rsidR="000E1940" w:rsidRDefault="000E1940" w:rsidP="000E1940">
      <w:pPr>
        <w:spacing w:line="360" w:lineRule="auto"/>
        <w:ind w:firstLine="709"/>
        <w:jc w:val="both"/>
      </w:pPr>
      <w:r w:rsidRPr="000E1940">
        <w:t xml:space="preserve">С момента реализации программы наблюдается неравномерное финансирование программных расходов, что связано с количеством  реализуемых мероприятий, в том числе выполнением работ на объектах капитального строительства, реализации программы по переселению из ветхого жилья. </w:t>
      </w:r>
    </w:p>
    <w:p w:rsidR="00FE4DBE" w:rsidRPr="0097023B" w:rsidRDefault="00FE4DBE" w:rsidP="0097023B">
      <w:pPr>
        <w:spacing w:line="360" w:lineRule="auto"/>
        <w:ind w:firstLine="708"/>
        <w:jc w:val="both"/>
      </w:pPr>
      <w:r w:rsidRPr="0097023B">
        <w:t>В 201</w:t>
      </w:r>
      <w:r w:rsidR="00BF41F1">
        <w:t>8</w:t>
      </w:r>
      <w:r w:rsidRPr="0097023B">
        <w:t xml:space="preserve"> году </w:t>
      </w:r>
      <w:r w:rsidR="0097023B">
        <w:t xml:space="preserve">фактический </w:t>
      </w:r>
      <w:r w:rsidRPr="0097023B">
        <w:t xml:space="preserve">объем финансирования муниципальной программы составил </w:t>
      </w:r>
      <w:r w:rsidR="00BF41F1">
        <w:t>235 828</w:t>
      </w:r>
      <w:r w:rsidRPr="0097023B">
        <w:t xml:space="preserve"> тыс. руб</w:t>
      </w:r>
      <w:r w:rsidR="00A7253C">
        <w:t>лей</w:t>
      </w:r>
      <w:r w:rsidRPr="0097023B">
        <w:t xml:space="preserve"> или </w:t>
      </w:r>
      <w:r w:rsidR="00BF41F1">
        <w:t>96,7</w:t>
      </w:r>
      <w:r w:rsidRPr="0097023B">
        <w:t xml:space="preserve">% от </w:t>
      </w:r>
      <w:r w:rsidR="00396147" w:rsidRPr="0097023B">
        <w:t>годовых лимитов</w:t>
      </w:r>
      <w:r w:rsidRPr="0097023B">
        <w:t>, в том числе:</w:t>
      </w:r>
    </w:p>
    <w:p w:rsidR="00FE4DBE" w:rsidRPr="0097023B" w:rsidRDefault="00FE4DBE" w:rsidP="0097023B">
      <w:pPr>
        <w:pStyle w:val="ConsPlusNonformat"/>
        <w:widowControl/>
        <w:numPr>
          <w:ilvl w:val="0"/>
          <w:numId w:val="4"/>
        </w:numPr>
        <w:tabs>
          <w:tab w:val="left" w:pos="993"/>
        </w:tabs>
        <w:spacing w:line="360" w:lineRule="auto"/>
        <w:ind w:left="0" w:firstLine="709"/>
        <w:jc w:val="both"/>
        <w:rPr>
          <w:rFonts w:ascii="Times New Roman" w:hAnsi="Times New Roman" w:cs="Times New Roman"/>
          <w:sz w:val="24"/>
          <w:szCs w:val="24"/>
        </w:rPr>
      </w:pPr>
      <w:r w:rsidRPr="0097023B">
        <w:rPr>
          <w:rFonts w:ascii="Times New Roman" w:hAnsi="Times New Roman" w:cs="Times New Roman"/>
          <w:sz w:val="24"/>
          <w:szCs w:val="24"/>
        </w:rPr>
        <w:t>средств</w:t>
      </w:r>
      <w:r w:rsidR="0097023B">
        <w:rPr>
          <w:rFonts w:ascii="Times New Roman" w:hAnsi="Times New Roman" w:cs="Times New Roman"/>
          <w:sz w:val="24"/>
          <w:szCs w:val="24"/>
        </w:rPr>
        <w:t>а</w:t>
      </w:r>
      <w:r w:rsidRPr="0097023B">
        <w:rPr>
          <w:rFonts w:ascii="Times New Roman" w:hAnsi="Times New Roman" w:cs="Times New Roman"/>
          <w:sz w:val="24"/>
          <w:szCs w:val="24"/>
        </w:rPr>
        <w:t xml:space="preserve"> бюджета Белоярского района – </w:t>
      </w:r>
      <w:r w:rsidR="00BF41F1">
        <w:rPr>
          <w:rFonts w:ascii="Times New Roman" w:hAnsi="Times New Roman" w:cs="Times New Roman"/>
          <w:sz w:val="24"/>
          <w:szCs w:val="24"/>
        </w:rPr>
        <w:t>158 258,6</w:t>
      </w:r>
      <w:r w:rsidR="00396147" w:rsidRPr="0097023B">
        <w:rPr>
          <w:rFonts w:ascii="Times New Roman" w:hAnsi="Times New Roman" w:cs="Times New Roman"/>
          <w:sz w:val="24"/>
          <w:szCs w:val="24"/>
        </w:rPr>
        <w:t xml:space="preserve"> </w:t>
      </w:r>
      <w:r w:rsidRPr="0097023B">
        <w:rPr>
          <w:rFonts w:ascii="Times New Roman" w:hAnsi="Times New Roman" w:cs="Times New Roman"/>
          <w:sz w:val="24"/>
          <w:szCs w:val="24"/>
        </w:rPr>
        <w:t xml:space="preserve">тыс. </w:t>
      </w:r>
      <w:r w:rsidR="00A7253C">
        <w:rPr>
          <w:rFonts w:ascii="Times New Roman" w:hAnsi="Times New Roman" w:cs="Times New Roman"/>
          <w:sz w:val="24"/>
          <w:szCs w:val="24"/>
        </w:rPr>
        <w:t>рублей</w:t>
      </w:r>
      <w:r w:rsidRPr="0097023B">
        <w:rPr>
          <w:rFonts w:ascii="Times New Roman" w:hAnsi="Times New Roman" w:cs="Times New Roman"/>
          <w:sz w:val="24"/>
          <w:szCs w:val="24"/>
        </w:rPr>
        <w:t xml:space="preserve"> (</w:t>
      </w:r>
      <w:r w:rsidR="00DE051F">
        <w:rPr>
          <w:rFonts w:ascii="Times New Roman" w:hAnsi="Times New Roman" w:cs="Times New Roman"/>
          <w:sz w:val="24"/>
          <w:szCs w:val="24"/>
        </w:rPr>
        <w:t xml:space="preserve">освоено </w:t>
      </w:r>
      <w:r w:rsidR="00BF41F1">
        <w:rPr>
          <w:rFonts w:ascii="Times New Roman" w:hAnsi="Times New Roman" w:cs="Times New Roman"/>
          <w:sz w:val="24"/>
          <w:szCs w:val="24"/>
        </w:rPr>
        <w:t>97,6</w:t>
      </w:r>
      <w:r w:rsidR="00396147" w:rsidRPr="0097023B">
        <w:rPr>
          <w:rFonts w:ascii="Times New Roman" w:hAnsi="Times New Roman" w:cs="Times New Roman"/>
          <w:sz w:val="24"/>
          <w:szCs w:val="24"/>
        </w:rPr>
        <w:t xml:space="preserve"> </w:t>
      </w:r>
      <w:r w:rsidRPr="0097023B">
        <w:rPr>
          <w:rFonts w:ascii="Times New Roman" w:hAnsi="Times New Roman" w:cs="Times New Roman"/>
          <w:sz w:val="24"/>
          <w:szCs w:val="24"/>
        </w:rPr>
        <w:t>%);</w:t>
      </w:r>
    </w:p>
    <w:p w:rsidR="00FE4DBE" w:rsidRPr="0097023B" w:rsidRDefault="00FE4DBE" w:rsidP="0097023B">
      <w:pPr>
        <w:pStyle w:val="a6"/>
        <w:numPr>
          <w:ilvl w:val="0"/>
          <w:numId w:val="4"/>
        </w:numPr>
        <w:tabs>
          <w:tab w:val="left" w:pos="993"/>
        </w:tabs>
        <w:spacing w:line="360" w:lineRule="auto"/>
        <w:ind w:left="0" w:firstLine="709"/>
        <w:jc w:val="both"/>
      </w:pPr>
      <w:r w:rsidRPr="0097023B">
        <w:t>средств</w:t>
      </w:r>
      <w:r w:rsidR="0097023B">
        <w:t>а</w:t>
      </w:r>
      <w:r w:rsidRPr="0097023B">
        <w:t xml:space="preserve"> бюджета ХМАО-Югры – </w:t>
      </w:r>
      <w:r w:rsidR="00BF41F1">
        <w:t>77</w:t>
      </w:r>
      <w:r w:rsidR="00DE051F">
        <w:t xml:space="preserve"> </w:t>
      </w:r>
      <w:r w:rsidR="00BF41F1">
        <w:t>569,4</w:t>
      </w:r>
      <w:r w:rsidRPr="0097023B">
        <w:t xml:space="preserve"> тыс. </w:t>
      </w:r>
      <w:r w:rsidR="00A7253C">
        <w:t xml:space="preserve">рублей </w:t>
      </w:r>
      <w:r w:rsidRPr="0097023B">
        <w:t xml:space="preserve">(освоено </w:t>
      </w:r>
      <w:r w:rsidR="00BF41F1">
        <w:t>94,8</w:t>
      </w:r>
      <w:r w:rsidR="00396147" w:rsidRPr="0097023B">
        <w:t xml:space="preserve"> </w:t>
      </w:r>
      <w:r w:rsidRPr="0097023B">
        <w:t>%);</w:t>
      </w:r>
    </w:p>
    <w:p w:rsidR="003F3571" w:rsidRPr="0097023B" w:rsidRDefault="00FE4DBE" w:rsidP="0097023B">
      <w:pPr>
        <w:pStyle w:val="ConsPlusNonformat"/>
        <w:widowControl/>
        <w:spacing w:line="360" w:lineRule="auto"/>
        <w:ind w:firstLine="709"/>
        <w:jc w:val="both"/>
        <w:rPr>
          <w:rFonts w:ascii="Times New Roman" w:hAnsi="Times New Roman" w:cs="Times New Roman"/>
          <w:sz w:val="24"/>
        </w:rPr>
      </w:pPr>
      <w:r w:rsidRPr="0097023B">
        <w:rPr>
          <w:rFonts w:ascii="Times New Roman" w:hAnsi="Times New Roman" w:cs="Times New Roman"/>
          <w:sz w:val="24"/>
        </w:rPr>
        <w:t xml:space="preserve">Уровень достижения </w:t>
      </w:r>
      <w:r w:rsidR="00DE051F">
        <w:rPr>
          <w:rFonts w:ascii="Times New Roman" w:hAnsi="Times New Roman" w:cs="Times New Roman"/>
          <w:sz w:val="24"/>
        </w:rPr>
        <w:t xml:space="preserve">целевых </w:t>
      </w:r>
      <w:r w:rsidRPr="0097023B">
        <w:rPr>
          <w:rFonts w:ascii="Times New Roman" w:hAnsi="Times New Roman" w:cs="Times New Roman"/>
          <w:sz w:val="24"/>
        </w:rPr>
        <w:t>показателей муниципальной программы в 201</w:t>
      </w:r>
      <w:r w:rsidR="00BF41F1">
        <w:rPr>
          <w:rFonts w:ascii="Times New Roman" w:hAnsi="Times New Roman" w:cs="Times New Roman"/>
          <w:sz w:val="24"/>
        </w:rPr>
        <w:t>8</w:t>
      </w:r>
      <w:r w:rsidRPr="0097023B">
        <w:rPr>
          <w:rFonts w:ascii="Times New Roman" w:hAnsi="Times New Roman" w:cs="Times New Roman"/>
          <w:sz w:val="24"/>
        </w:rPr>
        <w:t xml:space="preserve"> году составил </w:t>
      </w:r>
      <w:r w:rsidR="00BF41F1">
        <w:rPr>
          <w:rFonts w:ascii="Times New Roman" w:hAnsi="Times New Roman" w:cs="Times New Roman"/>
          <w:sz w:val="24"/>
        </w:rPr>
        <w:t>99,7</w:t>
      </w:r>
      <w:r w:rsidRPr="0097023B">
        <w:rPr>
          <w:rFonts w:ascii="Times New Roman" w:hAnsi="Times New Roman" w:cs="Times New Roman"/>
          <w:sz w:val="24"/>
        </w:rPr>
        <w:t>%.</w:t>
      </w:r>
    </w:p>
    <w:p w:rsidR="00CD2AED" w:rsidRDefault="00C602DD" w:rsidP="00CD2AED">
      <w:pPr>
        <w:pStyle w:val="ConsPlusNonformat"/>
        <w:widowControl/>
        <w:spacing w:line="360" w:lineRule="auto"/>
        <w:ind w:firstLine="709"/>
        <w:jc w:val="both"/>
        <w:rPr>
          <w:rFonts w:ascii="Times New Roman" w:hAnsi="Times New Roman" w:cs="Times New Roman"/>
          <w:sz w:val="24"/>
          <w:szCs w:val="24"/>
        </w:rPr>
      </w:pPr>
      <w:r w:rsidRPr="0097023B">
        <w:rPr>
          <w:rFonts w:ascii="Times New Roman" w:hAnsi="Times New Roman" w:cs="Times New Roman"/>
          <w:sz w:val="24"/>
          <w:szCs w:val="24"/>
        </w:rPr>
        <w:t>В процессе реализации муниципальной программы за 201</w:t>
      </w:r>
      <w:r w:rsidR="00BF41F1">
        <w:rPr>
          <w:rFonts w:ascii="Times New Roman" w:hAnsi="Times New Roman" w:cs="Times New Roman"/>
          <w:sz w:val="24"/>
          <w:szCs w:val="24"/>
        </w:rPr>
        <w:t>8</w:t>
      </w:r>
      <w:r w:rsidRPr="0097023B">
        <w:rPr>
          <w:rFonts w:ascii="Times New Roman" w:hAnsi="Times New Roman" w:cs="Times New Roman"/>
          <w:sz w:val="24"/>
          <w:szCs w:val="24"/>
        </w:rPr>
        <w:t xml:space="preserve"> год не освоен</w:t>
      </w:r>
      <w:r w:rsidR="00DE051F">
        <w:rPr>
          <w:rFonts w:ascii="Times New Roman" w:hAnsi="Times New Roman" w:cs="Times New Roman"/>
          <w:sz w:val="24"/>
          <w:szCs w:val="24"/>
        </w:rPr>
        <w:t>ы бюджетные средства в размере</w:t>
      </w:r>
      <w:r w:rsidRPr="0097023B">
        <w:rPr>
          <w:rFonts w:ascii="Times New Roman" w:hAnsi="Times New Roman" w:cs="Times New Roman"/>
          <w:sz w:val="24"/>
          <w:szCs w:val="24"/>
        </w:rPr>
        <w:t xml:space="preserve"> </w:t>
      </w:r>
      <w:r w:rsidR="00742D9C">
        <w:rPr>
          <w:rFonts w:ascii="Times New Roman" w:hAnsi="Times New Roman" w:cs="Times New Roman"/>
          <w:sz w:val="24"/>
          <w:szCs w:val="24"/>
        </w:rPr>
        <w:t>20</w:t>
      </w:r>
      <w:r w:rsidR="00885BF9">
        <w:rPr>
          <w:rFonts w:ascii="Times New Roman" w:hAnsi="Times New Roman" w:cs="Times New Roman"/>
          <w:sz w:val="24"/>
          <w:szCs w:val="24"/>
        </w:rPr>
        <w:t xml:space="preserve"> </w:t>
      </w:r>
      <w:r w:rsidR="00742D9C">
        <w:rPr>
          <w:rFonts w:ascii="Times New Roman" w:hAnsi="Times New Roman" w:cs="Times New Roman"/>
          <w:sz w:val="24"/>
          <w:szCs w:val="24"/>
        </w:rPr>
        <w:t>382,9</w:t>
      </w:r>
      <w:r w:rsidRPr="0097023B">
        <w:rPr>
          <w:rFonts w:ascii="Times New Roman" w:hAnsi="Times New Roman" w:cs="Times New Roman"/>
          <w:sz w:val="24"/>
          <w:szCs w:val="24"/>
        </w:rPr>
        <w:t xml:space="preserve"> тыс. рублей, в том числе</w:t>
      </w:r>
      <w:r w:rsidR="003F3571" w:rsidRPr="0097023B">
        <w:rPr>
          <w:rFonts w:ascii="Times New Roman" w:hAnsi="Times New Roman" w:cs="Times New Roman"/>
          <w:sz w:val="24"/>
          <w:szCs w:val="24"/>
        </w:rPr>
        <w:t>:</w:t>
      </w:r>
    </w:p>
    <w:p w:rsidR="00BF41F1" w:rsidRPr="00CD2AED" w:rsidRDefault="00CD2AED" w:rsidP="00CD2AED">
      <w:pPr>
        <w:pStyle w:val="ConsPlusNonformat"/>
        <w:widowControl/>
        <w:spacing w:line="360" w:lineRule="auto"/>
        <w:ind w:firstLine="709"/>
        <w:jc w:val="both"/>
        <w:rPr>
          <w:rFonts w:ascii="Times New Roman" w:hAnsi="Times New Roman" w:cs="Times New Roman"/>
          <w:sz w:val="24"/>
          <w:szCs w:val="24"/>
        </w:rPr>
      </w:pPr>
      <w:r w:rsidRPr="00CD2AED">
        <w:rPr>
          <w:rFonts w:ascii="Times New Roman" w:hAnsi="Times New Roman" w:cs="Times New Roman"/>
          <w:sz w:val="24"/>
          <w:szCs w:val="24"/>
        </w:rPr>
        <w:t xml:space="preserve">1) экономия средств окружного бюджета в размере </w:t>
      </w:r>
      <w:r w:rsidR="00BF41F1" w:rsidRPr="00CD2AED">
        <w:rPr>
          <w:rFonts w:ascii="Times New Roman" w:hAnsi="Times New Roman" w:cs="Times New Roman"/>
          <w:sz w:val="24"/>
          <w:szCs w:val="24"/>
        </w:rPr>
        <w:t>4 188,8 тыс.</w:t>
      </w:r>
      <w:r w:rsidR="00A7253C">
        <w:rPr>
          <w:rFonts w:ascii="Times New Roman" w:hAnsi="Times New Roman" w:cs="Times New Roman"/>
          <w:sz w:val="24"/>
          <w:szCs w:val="24"/>
        </w:rPr>
        <w:t xml:space="preserve"> </w:t>
      </w:r>
      <w:r w:rsidR="00BF41F1" w:rsidRPr="00CD2AED">
        <w:rPr>
          <w:rFonts w:ascii="Times New Roman" w:hAnsi="Times New Roman" w:cs="Times New Roman"/>
          <w:sz w:val="24"/>
          <w:szCs w:val="24"/>
        </w:rPr>
        <w:t>руб</w:t>
      </w:r>
      <w:r w:rsidRPr="00CD2AED">
        <w:rPr>
          <w:rFonts w:ascii="Times New Roman" w:hAnsi="Times New Roman" w:cs="Times New Roman"/>
          <w:sz w:val="24"/>
          <w:szCs w:val="24"/>
        </w:rPr>
        <w:t>лей и средств местного бюджета в размере 465,4 тыс.</w:t>
      </w:r>
      <w:r w:rsidR="00A7253C">
        <w:rPr>
          <w:rFonts w:ascii="Times New Roman" w:hAnsi="Times New Roman" w:cs="Times New Roman"/>
          <w:sz w:val="24"/>
          <w:szCs w:val="24"/>
        </w:rPr>
        <w:t xml:space="preserve"> </w:t>
      </w:r>
      <w:r w:rsidRPr="00CD2AED">
        <w:rPr>
          <w:rFonts w:ascii="Times New Roman" w:hAnsi="Times New Roman" w:cs="Times New Roman"/>
          <w:sz w:val="24"/>
          <w:szCs w:val="24"/>
        </w:rPr>
        <w:t xml:space="preserve">рублей </w:t>
      </w:r>
      <w:r w:rsidR="00BF41F1" w:rsidRPr="00CD2AED">
        <w:rPr>
          <w:rFonts w:ascii="Times New Roman" w:hAnsi="Times New Roman" w:cs="Times New Roman"/>
          <w:sz w:val="24"/>
          <w:szCs w:val="24"/>
        </w:rPr>
        <w:t>по субсидиям на реализацию полномочий в сфере жилищно-коммунального комплекса в части поддержки мероприятий,  предусматривающих финансирование капитального ремонта (с заменой) систем газораспределения, теплоснабжения, водоснабжения и водоотведения для подготовки к осенне-зимнему периоду, в связи с уточнением объемов фактически выполненных работ по капитальному ремонту бака-аккумулятора и инженерных сетей к нему на городской котельной;</w:t>
      </w:r>
    </w:p>
    <w:p w:rsidR="00BA0E0F" w:rsidRPr="00CD2AED" w:rsidRDefault="003F3571" w:rsidP="00BA0E0F">
      <w:pPr>
        <w:pStyle w:val="ConsPlusNonformat"/>
        <w:widowControl/>
        <w:spacing w:line="360" w:lineRule="auto"/>
        <w:ind w:firstLine="709"/>
        <w:jc w:val="both"/>
        <w:rPr>
          <w:rFonts w:ascii="Times New Roman" w:hAnsi="Times New Roman" w:cs="Times New Roman"/>
          <w:sz w:val="24"/>
          <w:szCs w:val="24"/>
        </w:rPr>
      </w:pPr>
      <w:r w:rsidRPr="00CD2AED">
        <w:rPr>
          <w:rFonts w:ascii="Times New Roman" w:hAnsi="Times New Roman" w:cs="Times New Roman"/>
          <w:sz w:val="24"/>
          <w:szCs w:val="24"/>
        </w:rPr>
        <w:t xml:space="preserve">2) </w:t>
      </w:r>
      <w:r w:rsidR="00742D9C" w:rsidRPr="00CD2AED">
        <w:rPr>
          <w:rFonts w:ascii="Times New Roman" w:hAnsi="Times New Roman" w:cs="Times New Roman"/>
          <w:sz w:val="24"/>
          <w:szCs w:val="24"/>
        </w:rPr>
        <w:t xml:space="preserve">экономия средств  </w:t>
      </w:r>
      <w:r w:rsidR="006310DB" w:rsidRPr="00CD2AED">
        <w:rPr>
          <w:rFonts w:ascii="Times New Roman" w:hAnsi="Times New Roman" w:cs="Times New Roman"/>
          <w:sz w:val="24"/>
          <w:szCs w:val="24"/>
        </w:rPr>
        <w:t xml:space="preserve">окружного бюджета в размере </w:t>
      </w:r>
      <w:r w:rsidR="00BF41F1" w:rsidRPr="00CD2AED">
        <w:rPr>
          <w:rFonts w:ascii="Times New Roman" w:hAnsi="Times New Roman" w:cs="Times New Roman"/>
          <w:sz w:val="24"/>
          <w:szCs w:val="24"/>
        </w:rPr>
        <w:t>38,6</w:t>
      </w:r>
      <w:r w:rsidR="00742D9C" w:rsidRPr="00CD2AED">
        <w:rPr>
          <w:rFonts w:ascii="Times New Roman" w:hAnsi="Times New Roman" w:cs="Times New Roman"/>
          <w:sz w:val="24"/>
          <w:szCs w:val="24"/>
        </w:rPr>
        <w:t xml:space="preserve"> </w:t>
      </w:r>
      <w:r w:rsidR="006310DB" w:rsidRPr="00CD2AED">
        <w:rPr>
          <w:rFonts w:ascii="Times New Roman" w:hAnsi="Times New Roman" w:cs="Times New Roman"/>
          <w:sz w:val="24"/>
          <w:szCs w:val="24"/>
        </w:rPr>
        <w:t>тыс.руб.</w:t>
      </w:r>
      <w:r w:rsidR="00BF41F1" w:rsidRPr="00CD2AED">
        <w:rPr>
          <w:rFonts w:ascii="Times New Roman" w:hAnsi="Times New Roman" w:cs="Times New Roman"/>
          <w:sz w:val="24"/>
          <w:szCs w:val="24"/>
        </w:rPr>
        <w:t xml:space="preserve"> </w:t>
      </w:r>
      <w:r w:rsidR="006310DB" w:rsidRPr="00CD2AED">
        <w:rPr>
          <w:rFonts w:ascii="Times New Roman" w:hAnsi="Times New Roman" w:cs="Times New Roman"/>
          <w:sz w:val="24"/>
          <w:szCs w:val="24"/>
        </w:rPr>
        <w:t xml:space="preserve"> ввиду предоставления субсидии на возмещение недополученных доходов организациям, осуществляющим реализацию сжиженного газа населению на территории сельских поселений Белоярского района на основании предоставленных исполни</w:t>
      </w:r>
      <w:r w:rsidR="001A165F" w:rsidRPr="00CD2AED">
        <w:rPr>
          <w:rFonts w:ascii="Times New Roman" w:hAnsi="Times New Roman" w:cs="Times New Roman"/>
          <w:sz w:val="24"/>
          <w:szCs w:val="24"/>
        </w:rPr>
        <w:t>телем подтверждающих документов</w:t>
      </w:r>
      <w:r w:rsidR="00E16CDE" w:rsidRPr="00CD2AED">
        <w:rPr>
          <w:rFonts w:ascii="Times New Roman" w:hAnsi="Times New Roman" w:cs="Times New Roman"/>
          <w:sz w:val="24"/>
          <w:szCs w:val="24"/>
        </w:rPr>
        <w:t xml:space="preserve"> и расчетов недополученных доходов;</w:t>
      </w:r>
    </w:p>
    <w:p w:rsidR="00BF41F1" w:rsidRPr="00CD2AED" w:rsidRDefault="00CD2AED" w:rsidP="00BF41F1">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F41F1" w:rsidRPr="00CD2AED">
        <w:rPr>
          <w:rFonts w:ascii="Times New Roman" w:hAnsi="Times New Roman" w:cs="Times New Roman"/>
          <w:sz w:val="24"/>
          <w:szCs w:val="24"/>
        </w:rPr>
        <w:t>) экономия средств  окружного бюджета в размере 60,2 тыс.рублей и средств местного бюджета в размере 40,3 тыс.рублей ввиду предоставления субсидии на возмещение недополученных доходов организациям, осуществляющим реализацию электрической энергии в зоне децентрализованного электроснабжения на территории сельских поселений Белоярского района на основании предоставленных исполнителем подтверждающих документов и расчетов недополученных доходов;</w:t>
      </w:r>
    </w:p>
    <w:p w:rsidR="008469B2" w:rsidRDefault="00CD2AED" w:rsidP="00BA0E0F">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A0E0F">
        <w:rPr>
          <w:rFonts w:ascii="Times New Roman" w:hAnsi="Times New Roman" w:cs="Times New Roman"/>
          <w:sz w:val="24"/>
          <w:szCs w:val="24"/>
        </w:rPr>
        <w:t xml:space="preserve">) </w:t>
      </w:r>
      <w:r w:rsidR="001A165F" w:rsidRPr="0097023B">
        <w:rPr>
          <w:rFonts w:ascii="Times New Roman" w:hAnsi="Times New Roman" w:cs="Times New Roman"/>
          <w:sz w:val="24"/>
          <w:szCs w:val="24"/>
        </w:rPr>
        <w:t>в рамках реализации мероприятий подпрограммы</w:t>
      </w:r>
      <w:r w:rsidR="008469B2">
        <w:rPr>
          <w:rFonts w:ascii="Times New Roman" w:hAnsi="Times New Roman" w:cs="Times New Roman"/>
          <w:sz w:val="24"/>
          <w:szCs w:val="24"/>
        </w:rPr>
        <w:t xml:space="preserve"> 5</w:t>
      </w:r>
      <w:r w:rsidR="001A165F" w:rsidRPr="0097023B">
        <w:rPr>
          <w:rFonts w:ascii="Times New Roman" w:hAnsi="Times New Roman" w:cs="Times New Roman"/>
          <w:sz w:val="24"/>
          <w:szCs w:val="24"/>
        </w:rPr>
        <w:t xml:space="preserve"> «Обеспечение благоустройства территории городского поселения Белоярский»</w:t>
      </w:r>
      <w:r w:rsidR="008469B2">
        <w:rPr>
          <w:rFonts w:ascii="Times New Roman" w:hAnsi="Times New Roman" w:cs="Times New Roman"/>
          <w:sz w:val="24"/>
          <w:szCs w:val="24"/>
        </w:rPr>
        <w:t>:</w:t>
      </w:r>
    </w:p>
    <w:p w:rsidR="001A165F" w:rsidRDefault="008469B2" w:rsidP="00BA0E0F">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A0E0F" w:rsidRPr="0097023B">
        <w:rPr>
          <w:rFonts w:ascii="Times New Roman" w:hAnsi="Times New Roman" w:cs="Times New Roman"/>
          <w:sz w:val="24"/>
          <w:szCs w:val="24"/>
        </w:rPr>
        <w:t xml:space="preserve">экономия средств бюджета Белоярского района  в размере </w:t>
      </w:r>
      <w:r>
        <w:rPr>
          <w:rFonts w:ascii="Times New Roman" w:hAnsi="Times New Roman" w:cs="Times New Roman"/>
          <w:sz w:val="24"/>
          <w:szCs w:val="24"/>
        </w:rPr>
        <w:t xml:space="preserve">2 499,5 </w:t>
      </w:r>
      <w:r w:rsidR="00BA0E0F">
        <w:rPr>
          <w:rFonts w:ascii="Times New Roman" w:hAnsi="Times New Roman" w:cs="Times New Roman"/>
          <w:sz w:val="24"/>
          <w:szCs w:val="24"/>
        </w:rPr>
        <w:t>тыс.руб</w:t>
      </w:r>
      <w:r w:rsidR="00CD2AED">
        <w:rPr>
          <w:rFonts w:ascii="Times New Roman" w:hAnsi="Times New Roman" w:cs="Times New Roman"/>
          <w:sz w:val="24"/>
          <w:szCs w:val="24"/>
        </w:rPr>
        <w:t>лей</w:t>
      </w:r>
      <w:r w:rsidR="001A165F" w:rsidRPr="0097023B">
        <w:rPr>
          <w:rFonts w:ascii="Times New Roman" w:hAnsi="Times New Roman" w:cs="Times New Roman"/>
          <w:sz w:val="24"/>
          <w:szCs w:val="24"/>
        </w:rPr>
        <w:t xml:space="preserve"> в результате заключения муниципальных контрактов по наименьшей стоимо</w:t>
      </w:r>
      <w:r w:rsidR="00BA0E0F">
        <w:rPr>
          <w:rFonts w:ascii="Times New Roman" w:hAnsi="Times New Roman" w:cs="Times New Roman"/>
          <w:sz w:val="24"/>
          <w:szCs w:val="24"/>
        </w:rPr>
        <w:t>сти при проведении торгов;</w:t>
      </w:r>
    </w:p>
    <w:p w:rsidR="008469B2" w:rsidRDefault="008469B2" w:rsidP="008469B2">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BA0E0F">
        <w:rPr>
          <w:rFonts w:ascii="Times New Roman" w:hAnsi="Times New Roman" w:cs="Times New Roman"/>
          <w:sz w:val="24"/>
          <w:szCs w:val="24"/>
        </w:rPr>
        <w:t xml:space="preserve"> неосвоение средств бюджета района в размере </w:t>
      </w:r>
      <w:r w:rsidR="00CD2AED">
        <w:rPr>
          <w:rFonts w:ascii="Times New Roman" w:hAnsi="Times New Roman" w:cs="Times New Roman"/>
          <w:sz w:val="24"/>
          <w:szCs w:val="24"/>
        </w:rPr>
        <w:t>675,7</w:t>
      </w:r>
      <w:r w:rsidR="00FA32B1">
        <w:rPr>
          <w:rFonts w:ascii="Times New Roman" w:hAnsi="Times New Roman" w:cs="Times New Roman"/>
          <w:sz w:val="24"/>
          <w:szCs w:val="24"/>
        </w:rPr>
        <w:t xml:space="preserve"> тыс.рублей</w:t>
      </w:r>
      <w:r w:rsidR="00BA0E0F">
        <w:rPr>
          <w:rFonts w:ascii="Times New Roman" w:hAnsi="Times New Roman" w:cs="Times New Roman"/>
          <w:sz w:val="24"/>
          <w:szCs w:val="24"/>
        </w:rPr>
        <w:t xml:space="preserve"> </w:t>
      </w:r>
      <w:r w:rsidR="00BA0E0F" w:rsidRPr="00BA0E0F">
        <w:rPr>
          <w:rFonts w:ascii="Times New Roman" w:hAnsi="Times New Roman" w:cs="Times New Roman"/>
          <w:sz w:val="24"/>
          <w:szCs w:val="24"/>
        </w:rPr>
        <w:t xml:space="preserve">связано с оплатой электроэнергии </w:t>
      </w:r>
      <w:r w:rsidR="00BA0E0F">
        <w:rPr>
          <w:rFonts w:ascii="Times New Roman" w:hAnsi="Times New Roman" w:cs="Times New Roman"/>
          <w:sz w:val="24"/>
          <w:szCs w:val="24"/>
        </w:rPr>
        <w:t xml:space="preserve">в рамках </w:t>
      </w:r>
      <w:r w:rsidR="00BA0E0F" w:rsidRPr="00BA0E0F">
        <w:rPr>
          <w:rFonts w:ascii="Times New Roman" w:hAnsi="Times New Roman" w:cs="Times New Roman"/>
          <w:sz w:val="24"/>
          <w:szCs w:val="24"/>
        </w:rPr>
        <w:t>обеспечения энергоснабжения ул</w:t>
      </w:r>
      <w:r w:rsidR="00CD2AED">
        <w:rPr>
          <w:rFonts w:ascii="Times New Roman" w:hAnsi="Times New Roman" w:cs="Times New Roman"/>
          <w:sz w:val="24"/>
          <w:szCs w:val="24"/>
        </w:rPr>
        <w:t>ичного освещения за декабрь 2018</w:t>
      </w:r>
      <w:r w:rsidR="00BA0E0F" w:rsidRPr="00BA0E0F">
        <w:rPr>
          <w:rFonts w:ascii="Times New Roman" w:hAnsi="Times New Roman" w:cs="Times New Roman"/>
          <w:sz w:val="24"/>
          <w:szCs w:val="24"/>
        </w:rPr>
        <w:t>г. в январе 201</w:t>
      </w:r>
      <w:r w:rsidR="00CD2AED">
        <w:rPr>
          <w:rFonts w:ascii="Times New Roman" w:hAnsi="Times New Roman" w:cs="Times New Roman"/>
          <w:sz w:val="24"/>
          <w:szCs w:val="24"/>
        </w:rPr>
        <w:t>9</w:t>
      </w:r>
      <w:r w:rsidR="00BA0E0F" w:rsidRPr="00BA0E0F">
        <w:rPr>
          <w:rFonts w:ascii="Times New Roman" w:hAnsi="Times New Roman" w:cs="Times New Roman"/>
          <w:sz w:val="24"/>
          <w:szCs w:val="24"/>
        </w:rPr>
        <w:t xml:space="preserve"> года</w:t>
      </w:r>
      <w:r w:rsidR="00BA0E0F">
        <w:rPr>
          <w:rFonts w:ascii="Times New Roman" w:hAnsi="Times New Roman" w:cs="Times New Roman"/>
          <w:sz w:val="24"/>
          <w:szCs w:val="24"/>
        </w:rPr>
        <w:t>;</w:t>
      </w:r>
    </w:p>
    <w:p w:rsidR="00BA0E0F" w:rsidRDefault="008469B2" w:rsidP="008469B2">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A0E0F">
        <w:rPr>
          <w:rFonts w:ascii="Times New Roman" w:hAnsi="Times New Roman" w:cs="Times New Roman"/>
          <w:sz w:val="24"/>
          <w:szCs w:val="24"/>
        </w:rPr>
        <w:t xml:space="preserve">экономия </w:t>
      </w:r>
      <w:r w:rsidR="00E16CDE">
        <w:rPr>
          <w:rFonts w:ascii="Times New Roman" w:hAnsi="Times New Roman" w:cs="Times New Roman"/>
          <w:sz w:val="24"/>
          <w:szCs w:val="24"/>
        </w:rPr>
        <w:t xml:space="preserve">средств </w:t>
      </w:r>
      <w:r>
        <w:rPr>
          <w:rFonts w:ascii="Times New Roman" w:hAnsi="Times New Roman" w:cs="Times New Roman"/>
          <w:sz w:val="24"/>
          <w:szCs w:val="24"/>
        </w:rPr>
        <w:t xml:space="preserve">бюджета района  в размере </w:t>
      </w:r>
      <w:r w:rsidR="00CD2AED">
        <w:rPr>
          <w:rFonts w:ascii="Times New Roman" w:hAnsi="Times New Roman" w:cs="Times New Roman"/>
          <w:sz w:val="24"/>
          <w:szCs w:val="24"/>
        </w:rPr>
        <w:t>24,4</w:t>
      </w:r>
      <w:r w:rsidR="00E16CDE">
        <w:rPr>
          <w:rFonts w:ascii="Times New Roman" w:hAnsi="Times New Roman" w:cs="Times New Roman"/>
          <w:sz w:val="24"/>
          <w:szCs w:val="24"/>
        </w:rPr>
        <w:t xml:space="preserve"> тыс.руб</w:t>
      </w:r>
      <w:r w:rsidR="00FA32B1">
        <w:rPr>
          <w:rFonts w:ascii="Times New Roman" w:hAnsi="Times New Roman" w:cs="Times New Roman"/>
          <w:sz w:val="24"/>
          <w:szCs w:val="24"/>
        </w:rPr>
        <w:t>лей</w:t>
      </w:r>
      <w:r w:rsidR="00E16CDE">
        <w:rPr>
          <w:rFonts w:ascii="Times New Roman" w:hAnsi="Times New Roman" w:cs="Times New Roman"/>
          <w:sz w:val="24"/>
          <w:szCs w:val="24"/>
        </w:rPr>
        <w:t xml:space="preserve"> по пр</w:t>
      </w:r>
      <w:r w:rsidR="00BA0E0F" w:rsidRPr="00BA0E0F">
        <w:rPr>
          <w:rFonts w:ascii="Times New Roman" w:hAnsi="Times New Roman" w:cs="Times New Roman"/>
          <w:sz w:val="24"/>
          <w:szCs w:val="24"/>
        </w:rPr>
        <w:t>едоставлен</w:t>
      </w:r>
      <w:r w:rsidR="00E16CDE">
        <w:rPr>
          <w:rFonts w:ascii="Times New Roman" w:hAnsi="Times New Roman" w:cs="Times New Roman"/>
          <w:sz w:val="24"/>
          <w:szCs w:val="24"/>
        </w:rPr>
        <w:t>ию субсидии</w:t>
      </w:r>
      <w:r w:rsidR="00BA0E0F" w:rsidRPr="00BA0E0F">
        <w:rPr>
          <w:rFonts w:ascii="Times New Roman" w:hAnsi="Times New Roman" w:cs="Times New Roman"/>
          <w:sz w:val="24"/>
          <w:szCs w:val="24"/>
        </w:rPr>
        <w:t xml:space="preserve"> в целях возмещения затрат в связи с оказанием ритуальных услуг по погребению согласно гарантированному перечню услуг по погребен</w:t>
      </w:r>
      <w:r w:rsidR="00FA32B1">
        <w:rPr>
          <w:rFonts w:ascii="Times New Roman" w:hAnsi="Times New Roman" w:cs="Times New Roman"/>
          <w:sz w:val="24"/>
          <w:szCs w:val="24"/>
        </w:rPr>
        <w:t>ию.</w:t>
      </w:r>
    </w:p>
    <w:p w:rsidR="00E16CDE" w:rsidRDefault="00E16CDE" w:rsidP="008469B2">
      <w:pPr>
        <w:pStyle w:val="ConsPlusNonformat"/>
        <w:widowControl/>
        <w:spacing w:line="360" w:lineRule="auto"/>
        <w:ind w:firstLine="709"/>
        <w:jc w:val="both"/>
        <w:rPr>
          <w:rFonts w:ascii="Times New Roman" w:hAnsi="Times New Roman" w:cs="Times New Roman"/>
          <w:sz w:val="24"/>
          <w:szCs w:val="24"/>
        </w:rPr>
      </w:pPr>
      <w:r w:rsidRPr="00141B08">
        <w:rPr>
          <w:rFonts w:ascii="Times New Roman" w:hAnsi="Times New Roman" w:cs="Times New Roman"/>
          <w:kern w:val="1"/>
          <w:sz w:val="24"/>
          <w:szCs w:val="24"/>
          <w:lang w:eastAsia="en-US"/>
        </w:rPr>
        <w:t>В рамках программы выполнены следующие мероприятия:</w:t>
      </w:r>
    </w:p>
    <w:p w:rsidR="00E16CDE" w:rsidRPr="00FA32B1" w:rsidRDefault="00E16CDE" w:rsidP="008469B2">
      <w:pPr>
        <w:tabs>
          <w:tab w:val="left" w:pos="993"/>
        </w:tabs>
        <w:spacing w:line="360" w:lineRule="auto"/>
        <w:ind w:firstLine="709"/>
        <w:contextualSpacing/>
        <w:jc w:val="both"/>
        <w:rPr>
          <w:bCs/>
          <w:highlight w:val="red"/>
        </w:rPr>
      </w:pPr>
      <w:r w:rsidRPr="00FA32B1">
        <w:rPr>
          <w:bCs/>
        </w:rPr>
        <w:t xml:space="preserve">- </w:t>
      </w:r>
      <w:r w:rsidR="00FA32B1" w:rsidRPr="00FA32B1">
        <w:rPr>
          <w:bCs/>
        </w:rPr>
        <w:t>в 2018 году получено положительное заключение государственной экспертизы проектной документации по объекту «Обеспечение водоснабжением г. Белоярский», в рамках которого планируется реконструкция существующих ВОС и водозабора в г. Белоярский</w:t>
      </w:r>
      <w:r w:rsidR="00FA32B1">
        <w:rPr>
          <w:bCs/>
        </w:rPr>
        <w:t>;</w:t>
      </w:r>
    </w:p>
    <w:p w:rsidR="00FA32B1" w:rsidRDefault="00E16CDE" w:rsidP="008469B2">
      <w:pPr>
        <w:spacing w:line="360" w:lineRule="auto"/>
        <w:ind w:firstLine="709"/>
        <w:jc w:val="both"/>
      </w:pPr>
      <w:r w:rsidRPr="00FA32B1">
        <w:t>- в</w:t>
      </w:r>
      <w:r w:rsidR="00FA32B1">
        <w:t xml:space="preserve"> рамках проекта «Б</w:t>
      </w:r>
      <w:r w:rsidRPr="00FA32B1">
        <w:t>ла</w:t>
      </w:r>
      <w:r w:rsidR="00FA32B1" w:rsidRPr="00FA32B1">
        <w:t>гоустройство  Набережной</w:t>
      </w:r>
      <w:r w:rsidR="00FA32B1">
        <w:t>. 2 этап</w:t>
      </w:r>
      <w:r w:rsidR="00FA32B1" w:rsidRPr="00FA32B1">
        <w:t>» в 2018</w:t>
      </w:r>
      <w:r w:rsidRPr="00FA32B1">
        <w:t xml:space="preserve"> году </w:t>
      </w:r>
      <w:r w:rsidR="00FA32B1">
        <w:t xml:space="preserve">проведено </w:t>
      </w:r>
      <w:r w:rsidR="00FA32B1" w:rsidRPr="00FA32B1">
        <w:t>обустройство общественной зоны, построены главная городская сцена и пешеходный мост, обустроена пикниковая зона, выполнены работы по устройству пешеходных связей, ограждению мест отдыха, установлены декоративные стенды, произведен монтаж скульптурной композиции «Шар» с устройством системы газоснабжения, выполнено архитектурно-художественное освещение городской сцены, береговой линии и пешеходного моста</w:t>
      </w:r>
      <w:r w:rsidR="00FA32B1">
        <w:t>;</w:t>
      </w:r>
    </w:p>
    <w:p w:rsidR="00FA32B1" w:rsidRDefault="00FA32B1" w:rsidP="008469B2">
      <w:pPr>
        <w:spacing w:line="360" w:lineRule="auto"/>
        <w:ind w:firstLine="709"/>
        <w:jc w:val="both"/>
      </w:pPr>
      <w:r>
        <w:t>- установлены</w:t>
      </w:r>
      <w:r w:rsidRPr="00FA32B1">
        <w:t xml:space="preserve"> уличны</w:t>
      </w:r>
      <w:r>
        <w:t xml:space="preserve">е </w:t>
      </w:r>
      <w:r w:rsidRPr="00FA32B1">
        <w:t>указател</w:t>
      </w:r>
      <w:r>
        <w:t>и;</w:t>
      </w:r>
    </w:p>
    <w:p w:rsidR="00FA32B1" w:rsidRDefault="00FA32B1" w:rsidP="008469B2">
      <w:pPr>
        <w:spacing w:line="360" w:lineRule="auto"/>
        <w:ind w:firstLine="709"/>
        <w:jc w:val="both"/>
      </w:pPr>
      <w:r>
        <w:t xml:space="preserve">- выполнены </w:t>
      </w:r>
      <w:r w:rsidRPr="00FA32B1">
        <w:t>работы по благоустройству центральной детской площадки</w:t>
      </w:r>
      <w:r>
        <w:t>;</w:t>
      </w:r>
    </w:p>
    <w:p w:rsidR="00FA32B1" w:rsidRDefault="00845388" w:rsidP="008469B2">
      <w:pPr>
        <w:spacing w:line="360" w:lineRule="auto"/>
        <w:ind w:firstLine="709"/>
        <w:jc w:val="both"/>
      </w:pPr>
      <w:r>
        <w:t xml:space="preserve">- </w:t>
      </w:r>
      <w:r w:rsidR="00FA32B1">
        <w:t xml:space="preserve">выполнены </w:t>
      </w:r>
      <w:r w:rsidR="00FA32B1" w:rsidRPr="00FA32B1">
        <w:t>основан</w:t>
      </w:r>
      <w:r w:rsidR="00FA32B1">
        <w:t>ия под архитектурные композиции «Ключ от города»</w:t>
      </w:r>
      <w:r w:rsidR="00FA32B1" w:rsidRPr="00FA32B1">
        <w:t xml:space="preserve"> </w:t>
      </w:r>
      <w:r w:rsidR="00FA32B1">
        <w:t>и «Капсула времени»</w:t>
      </w:r>
      <w:r>
        <w:t>;</w:t>
      </w:r>
    </w:p>
    <w:p w:rsidR="00FA32B1" w:rsidRPr="0017690C" w:rsidRDefault="00FA32B1" w:rsidP="008469B2">
      <w:pPr>
        <w:spacing w:line="360" w:lineRule="auto"/>
        <w:ind w:firstLine="709"/>
        <w:jc w:val="both"/>
      </w:pPr>
      <w:r>
        <w:t xml:space="preserve">- выполнены </w:t>
      </w:r>
      <w:r w:rsidRPr="00FA32B1">
        <w:t>основани</w:t>
      </w:r>
      <w:r>
        <w:t>я</w:t>
      </w:r>
      <w:r w:rsidRPr="00FA32B1">
        <w:t xml:space="preserve"> и покрыти</w:t>
      </w:r>
      <w:r>
        <w:t>я</w:t>
      </w:r>
      <w:r w:rsidRPr="00FA32B1">
        <w:t xml:space="preserve"> проездов в г.Белоярский </w:t>
      </w:r>
      <w:r>
        <w:t xml:space="preserve">в </w:t>
      </w:r>
      <w:r w:rsidRPr="00FA32B1">
        <w:t>3а</w:t>
      </w:r>
      <w:r>
        <w:t xml:space="preserve"> микрорайоне (ж/д 3,5), микрорайоне </w:t>
      </w:r>
      <w:r w:rsidRPr="00FA32B1">
        <w:t xml:space="preserve"> Мирный </w:t>
      </w:r>
      <w:r>
        <w:t>(</w:t>
      </w:r>
      <w:r w:rsidRPr="00FA32B1">
        <w:t>ж/д3,4</w:t>
      </w:r>
      <w:r>
        <w:t xml:space="preserve">), ул.Центральная  ж/д 21 и </w:t>
      </w:r>
      <w:r w:rsidRPr="00FA32B1">
        <w:t>кв</w:t>
      </w:r>
      <w:r>
        <w:t>артале</w:t>
      </w:r>
      <w:r w:rsidRPr="00FA32B1">
        <w:t xml:space="preserve"> Семейный</w:t>
      </w:r>
      <w:r w:rsidR="00845388">
        <w:t>;</w:t>
      </w:r>
    </w:p>
    <w:p w:rsidR="00FA32B1" w:rsidRPr="00FA32B1" w:rsidRDefault="00FA32B1" w:rsidP="008469B2">
      <w:pPr>
        <w:spacing w:line="360" w:lineRule="auto"/>
        <w:ind w:firstLine="709"/>
        <w:jc w:val="both"/>
        <w:rPr>
          <w:highlight w:val="red"/>
        </w:rPr>
      </w:pPr>
      <w:r>
        <w:t xml:space="preserve">- разработана </w:t>
      </w:r>
      <w:r w:rsidRPr="00FA32B1">
        <w:t xml:space="preserve"> </w:t>
      </w:r>
      <w:r>
        <w:t>документация  на объект «</w:t>
      </w:r>
      <w:r w:rsidRPr="00FA32B1">
        <w:t xml:space="preserve">Площадка для выгула собак в 5 </w:t>
      </w:r>
      <w:r>
        <w:t>микрорайоне  г.Белоярский»</w:t>
      </w:r>
      <w:r w:rsidR="00F10278">
        <w:t>;</w:t>
      </w:r>
    </w:p>
    <w:p w:rsidR="00E16CDE" w:rsidRPr="00FA32B1" w:rsidRDefault="00E16CDE" w:rsidP="008469B2">
      <w:pPr>
        <w:tabs>
          <w:tab w:val="left" w:pos="993"/>
        </w:tabs>
        <w:spacing w:line="360" w:lineRule="auto"/>
        <w:ind w:firstLine="709"/>
        <w:contextualSpacing/>
        <w:jc w:val="both"/>
        <w:rPr>
          <w:shd w:val="clear" w:color="auto" w:fill="FFFFFF"/>
        </w:rPr>
      </w:pPr>
      <w:r w:rsidRPr="00FA32B1">
        <w:rPr>
          <w:shd w:val="clear" w:color="auto" w:fill="FFFFFF"/>
        </w:rPr>
        <w:t xml:space="preserve">- выполнен капитальный ремонт </w:t>
      </w:r>
      <w:r w:rsidR="00FA32B1" w:rsidRPr="00FA32B1">
        <w:rPr>
          <w:shd w:val="clear" w:color="auto" w:fill="FFFFFF"/>
        </w:rPr>
        <w:t>наружного трубопровода горячего водоснабжения</w:t>
      </w:r>
      <w:r w:rsidR="00845388">
        <w:rPr>
          <w:shd w:val="clear" w:color="auto" w:fill="FFFFFF"/>
        </w:rPr>
        <w:t xml:space="preserve"> по улице </w:t>
      </w:r>
      <w:r w:rsidR="00FA32B1" w:rsidRPr="00FA32B1">
        <w:rPr>
          <w:shd w:val="clear" w:color="auto" w:fill="FFFFFF"/>
        </w:rPr>
        <w:t>Барсукова;</w:t>
      </w:r>
    </w:p>
    <w:p w:rsidR="0015551A" w:rsidRPr="00FA32B1" w:rsidRDefault="00E16CDE" w:rsidP="0015551A">
      <w:pPr>
        <w:tabs>
          <w:tab w:val="left" w:pos="993"/>
        </w:tabs>
        <w:spacing w:line="360" w:lineRule="auto"/>
        <w:ind w:firstLine="709"/>
        <w:contextualSpacing/>
        <w:jc w:val="both"/>
        <w:rPr>
          <w:shd w:val="clear" w:color="auto" w:fill="FFFFFF"/>
        </w:rPr>
      </w:pPr>
      <w:r w:rsidRPr="00FA32B1">
        <w:rPr>
          <w:shd w:val="clear" w:color="auto" w:fill="FFFFFF"/>
        </w:rPr>
        <w:t xml:space="preserve">- предоставлены </w:t>
      </w:r>
      <w:r w:rsidR="0015551A" w:rsidRPr="00FA32B1">
        <w:rPr>
          <w:shd w:val="clear" w:color="auto" w:fill="FFFFFF"/>
        </w:rPr>
        <w:t xml:space="preserve">субсидии на возмещение затрат, связанных с капитальным ремонтом (с заменой) газопроводов, систем теплоснабжения, водоснабжения, водоотведения для подготовки к осенне-зимнему периоду на сумму </w:t>
      </w:r>
      <w:r w:rsidR="00FA32B1" w:rsidRPr="00FA32B1">
        <w:rPr>
          <w:shd w:val="clear" w:color="auto" w:fill="FFFFFF"/>
        </w:rPr>
        <w:t>–</w:t>
      </w:r>
      <w:r w:rsidR="0015551A" w:rsidRPr="00FA32B1">
        <w:rPr>
          <w:shd w:val="clear" w:color="auto" w:fill="FFFFFF"/>
        </w:rPr>
        <w:t xml:space="preserve"> </w:t>
      </w:r>
      <w:r w:rsidR="00FA32B1" w:rsidRPr="00FA32B1">
        <w:rPr>
          <w:shd w:val="clear" w:color="auto" w:fill="FFFFFF"/>
        </w:rPr>
        <w:t>12 688,2</w:t>
      </w:r>
      <w:r w:rsidR="00FA32B1">
        <w:rPr>
          <w:shd w:val="clear" w:color="auto" w:fill="FFFFFF"/>
        </w:rPr>
        <w:t xml:space="preserve"> тыс.рублей.</w:t>
      </w:r>
    </w:p>
    <w:p w:rsidR="00A45780" w:rsidRPr="00FA32B1" w:rsidRDefault="004C187F" w:rsidP="0097023B">
      <w:pPr>
        <w:pStyle w:val="ConsPlusNonformat"/>
        <w:widowControl/>
        <w:spacing w:line="360" w:lineRule="auto"/>
        <w:ind w:firstLine="709"/>
        <w:jc w:val="both"/>
        <w:rPr>
          <w:rFonts w:ascii="Times New Roman" w:hAnsi="Times New Roman" w:cs="Times New Roman"/>
          <w:sz w:val="24"/>
          <w:szCs w:val="24"/>
        </w:rPr>
      </w:pPr>
      <w:r w:rsidRPr="00FA32B1">
        <w:rPr>
          <w:rFonts w:ascii="Times New Roman" w:hAnsi="Times New Roman" w:cs="Times New Roman"/>
          <w:sz w:val="24"/>
          <w:szCs w:val="24"/>
        </w:rPr>
        <w:lastRenderedPageBreak/>
        <w:t xml:space="preserve">Выполнение </w:t>
      </w:r>
      <w:r w:rsidR="00E16CDE" w:rsidRPr="00FA32B1">
        <w:rPr>
          <w:rFonts w:ascii="Times New Roman" w:hAnsi="Times New Roman" w:cs="Times New Roman"/>
          <w:sz w:val="24"/>
          <w:szCs w:val="24"/>
        </w:rPr>
        <w:t xml:space="preserve">программных </w:t>
      </w:r>
      <w:r w:rsidRPr="00FA32B1">
        <w:rPr>
          <w:rFonts w:ascii="Times New Roman" w:hAnsi="Times New Roman" w:cs="Times New Roman"/>
          <w:sz w:val="24"/>
          <w:szCs w:val="24"/>
        </w:rPr>
        <w:t>мероприятий привело к созданию безопасных и благоприятных условий проживания г</w:t>
      </w:r>
      <w:r w:rsidR="000A576D" w:rsidRPr="00FA32B1">
        <w:rPr>
          <w:rFonts w:ascii="Times New Roman" w:hAnsi="Times New Roman" w:cs="Times New Roman"/>
          <w:sz w:val="24"/>
          <w:szCs w:val="24"/>
        </w:rPr>
        <w:t>раждан</w:t>
      </w:r>
      <w:r w:rsidR="00A45780" w:rsidRPr="00FA32B1">
        <w:rPr>
          <w:rFonts w:ascii="Times New Roman" w:hAnsi="Times New Roman" w:cs="Times New Roman"/>
          <w:sz w:val="24"/>
          <w:szCs w:val="24"/>
        </w:rPr>
        <w:t>:</w:t>
      </w:r>
    </w:p>
    <w:p w:rsidR="0031093A" w:rsidRPr="00FA32B1" w:rsidRDefault="00A45780" w:rsidP="000272CB">
      <w:pPr>
        <w:pStyle w:val="ConsPlusNonformat"/>
        <w:widowControl/>
        <w:numPr>
          <w:ilvl w:val="0"/>
          <w:numId w:val="46"/>
        </w:numPr>
        <w:spacing w:line="360" w:lineRule="auto"/>
        <w:jc w:val="both"/>
        <w:rPr>
          <w:rFonts w:ascii="Times New Roman" w:hAnsi="Times New Roman" w:cs="Times New Roman"/>
          <w:sz w:val="24"/>
          <w:szCs w:val="24"/>
        </w:rPr>
      </w:pPr>
      <w:r w:rsidRPr="00FA32B1">
        <w:rPr>
          <w:rFonts w:ascii="Times New Roman" w:hAnsi="Times New Roman" w:cs="Times New Roman"/>
          <w:sz w:val="24"/>
          <w:szCs w:val="24"/>
        </w:rPr>
        <w:t xml:space="preserve">из аварийного жилищного фонда </w:t>
      </w:r>
      <w:r w:rsidR="004C187F" w:rsidRPr="00FA32B1">
        <w:rPr>
          <w:rFonts w:ascii="Times New Roman" w:hAnsi="Times New Roman" w:cs="Times New Roman"/>
          <w:sz w:val="24"/>
          <w:szCs w:val="24"/>
        </w:rPr>
        <w:t xml:space="preserve"> </w:t>
      </w:r>
      <w:r w:rsidRPr="00FA32B1">
        <w:rPr>
          <w:rFonts w:ascii="Times New Roman" w:hAnsi="Times New Roman" w:cs="Times New Roman"/>
          <w:sz w:val="24"/>
          <w:szCs w:val="24"/>
        </w:rPr>
        <w:t>переселен</w:t>
      </w:r>
      <w:r w:rsidR="00885BF9" w:rsidRPr="00FA32B1">
        <w:rPr>
          <w:rFonts w:ascii="Times New Roman" w:hAnsi="Times New Roman" w:cs="Times New Roman"/>
          <w:sz w:val="24"/>
          <w:szCs w:val="24"/>
        </w:rPr>
        <w:t>о</w:t>
      </w:r>
      <w:r w:rsidRPr="00FA32B1">
        <w:rPr>
          <w:rFonts w:ascii="Times New Roman" w:hAnsi="Times New Roman" w:cs="Times New Roman"/>
          <w:sz w:val="24"/>
          <w:szCs w:val="24"/>
        </w:rPr>
        <w:t xml:space="preserve"> </w:t>
      </w:r>
      <w:r w:rsidR="00FA32B1" w:rsidRPr="00FA32B1">
        <w:rPr>
          <w:rFonts w:ascii="Times New Roman" w:hAnsi="Times New Roman" w:cs="Times New Roman"/>
          <w:sz w:val="24"/>
          <w:szCs w:val="24"/>
        </w:rPr>
        <w:t>93</w:t>
      </w:r>
      <w:r w:rsidR="004C187F" w:rsidRPr="00FA32B1">
        <w:rPr>
          <w:rFonts w:ascii="Times New Roman" w:hAnsi="Times New Roman" w:cs="Times New Roman"/>
          <w:sz w:val="24"/>
          <w:szCs w:val="24"/>
        </w:rPr>
        <w:t xml:space="preserve"> сем</w:t>
      </w:r>
      <w:r w:rsidR="00FA32B1" w:rsidRPr="00FA32B1">
        <w:rPr>
          <w:rFonts w:ascii="Times New Roman" w:hAnsi="Times New Roman" w:cs="Times New Roman"/>
          <w:sz w:val="24"/>
          <w:szCs w:val="24"/>
        </w:rPr>
        <w:t>ьи (2017 год – 110 семей);</w:t>
      </w:r>
    </w:p>
    <w:p w:rsidR="008A1B92" w:rsidRPr="00FA32B1" w:rsidRDefault="008A1B92" w:rsidP="000272CB">
      <w:pPr>
        <w:pStyle w:val="ConsPlusNonformat"/>
        <w:widowControl/>
        <w:numPr>
          <w:ilvl w:val="0"/>
          <w:numId w:val="46"/>
        </w:numPr>
        <w:spacing w:line="360" w:lineRule="auto"/>
        <w:jc w:val="both"/>
        <w:rPr>
          <w:rFonts w:ascii="Times New Roman" w:hAnsi="Times New Roman" w:cs="Times New Roman"/>
          <w:sz w:val="24"/>
          <w:szCs w:val="24"/>
        </w:rPr>
      </w:pPr>
      <w:r w:rsidRPr="00FA32B1">
        <w:rPr>
          <w:rFonts w:ascii="Times New Roman" w:hAnsi="Times New Roman" w:cs="Times New Roman"/>
          <w:sz w:val="24"/>
          <w:szCs w:val="24"/>
        </w:rPr>
        <w:t>д</w:t>
      </w:r>
      <w:r w:rsidR="00556C2B" w:rsidRPr="00FA32B1">
        <w:rPr>
          <w:rFonts w:ascii="Times New Roman" w:hAnsi="Times New Roman" w:cs="Times New Roman"/>
          <w:sz w:val="24"/>
          <w:szCs w:val="24"/>
        </w:rPr>
        <w:t>ля снижения объема ветхого жилищного фонда в рамках муниципальной программы в 201</w:t>
      </w:r>
      <w:r w:rsidR="00FA32B1" w:rsidRPr="00FA32B1">
        <w:rPr>
          <w:rFonts w:ascii="Times New Roman" w:hAnsi="Times New Roman" w:cs="Times New Roman"/>
          <w:sz w:val="24"/>
          <w:szCs w:val="24"/>
        </w:rPr>
        <w:t>8</w:t>
      </w:r>
      <w:r w:rsidR="00556C2B" w:rsidRPr="00FA32B1">
        <w:rPr>
          <w:rFonts w:ascii="Times New Roman" w:hAnsi="Times New Roman" w:cs="Times New Roman"/>
          <w:sz w:val="24"/>
          <w:szCs w:val="24"/>
        </w:rPr>
        <w:t xml:space="preserve"> году проведен капитальный </w:t>
      </w:r>
      <w:r w:rsidR="00FA32B1" w:rsidRPr="00FA32B1">
        <w:rPr>
          <w:rFonts w:ascii="Times New Roman" w:hAnsi="Times New Roman" w:cs="Times New Roman"/>
          <w:sz w:val="24"/>
          <w:szCs w:val="24"/>
        </w:rPr>
        <w:t>4</w:t>
      </w:r>
      <w:r w:rsidR="0044267F" w:rsidRPr="00FA32B1">
        <w:rPr>
          <w:rFonts w:ascii="Times New Roman" w:hAnsi="Times New Roman" w:cs="Times New Roman"/>
          <w:sz w:val="24"/>
          <w:szCs w:val="24"/>
        </w:rPr>
        <w:t>-</w:t>
      </w:r>
      <w:r w:rsidR="00FA32B1" w:rsidRPr="00FA32B1">
        <w:rPr>
          <w:rFonts w:ascii="Times New Roman" w:hAnsi="Times New Roman" w:cs="Times New Roman"/>
          <w:sz w:val="24"/>
          <w:szCs w:val="24"/>
        </w:rPr>
        <w:t>х</w:t>
      </w:r>
      <w:r w:rsidRPr="00FA32B1">
        <w:rPr>
          <w:rFonts w:ascii="Times New Roman" w:hAnsi="Times New Roman" w:cs="Times New Roman"/>
          <w:sz w:val="24"/>
          <w:szCs w:val="24"/>
        </w:rPr>
        <w:t xml:space="preserve"> многоквартирных домов  в г.Белоярский</w:t>
      </w:r>
      <w:r w:rsidR="00FA32B1" w:rsidRPr="00FA32B1">
        <w:rPr>
          <w:rFonts w:ascii="Times New Roman" w:hAnsi="Times New Roman" w:cs="Times New Roman"/>
          <w:sz w:val="24"/>
          <w:szCs w:val="24"/>
        </w:rPr>
        <w:t xml:space="preserve"> (3 микрорайон  д.21,23,25,26);</w:t>
      </w:r>
    </w:p>
    <w:p w:rsidR="003F3571" w:rsidRPr="00FA32B1" w:rsidRDefault="00FA32B1" w:rsidP="000272CB">
      <w:pPr>
        <w:pStyle w:val="ConsPlusNonformat"/>
        <w:widowControl/>
        <w:numPr>
          <w:ilvl w:val="0"/>
          <w:numId w:val="46"/>
        </w:numPr>
        <w:spacing w:line="360" w:lineRule="auto"/>
        <w:jc w:val="both"/>
        <w:rPr>
          <w:rFonts w:ascii="Times New Roman" w:hAnsi="Times New Roman" w:cs="Times New Roman"/>
          <w:sz w:val="24"/>
          <w:szCs w:val="24"/>
        </w:rPr>
      </w:pPr>
      <w:r w:rsidRPr="00FA32B1">
        <w:rPr>
          <w:rFonts w:ascii="Times New Roman" w:hAnsi="Times New Roman" w:cs="Times New Roman"/>
          <w:sz w:val="24"/>
          <w:szCs w:val="24"/>
        </w:rPr>
        <w:t>за 2018 год на территории района снесены</w:t>
      </w:r>
      <w:r w:rsidR="00BF214B">
        <w:rPr>
          <w:rFonts w:ascii="Times New Roman" w:hAnsi="Times New Roman" w:cs="Times New Roman"/>
          <w:sz w:val="24"/>
          <w:szCs w:val="24"/>
        </w:rPr>
        <w:t xml:space="preserve"> </w:t>
      </w:r>
      <w:r w:rsidR="008469B2">
        <w:rPr>
          <w:rFonts w:ascii="Times New Roman" w:hAnsi="Times New Roman" w:cs="Times New Roman"/>
          <w:sz w:val="24"/>
          <w:szCs w:val="24"/>
        </w:rPr>
        <w:t>семь</w:t>
      </w:r>
      <w:r w:rsidRPr="00FA32B1">
        <w:rPr>
          <w:rFonts w:ascii="Times New Roman" w:hAnsi="Times New Roman" w:cs="Times New Roman"/>
          <w:sz w:val="24"/>
          <w:szCs w:val="24"/>
        </w:rPr>
        <w:t xml:space="preserve"> многоквартирных дом</w:t>
      </w:r>
      <w:r w:rsidR="008469B2">
        <w:rPr>
          <w:rFonts w:ascii="Times New Roman" w:hAnsi="Times New Roman" w:cs="Times New Roman"/>
          <w:sz w:val="24"/>
          <w:szCs w:val="24"/>
        </w:rPr>
        <w:t xml:space="preserve">ов </w:t>
      </w:r>
      <w:r w:rsidR="008469B2" w:rsidRPr="00FA32B1">
        <w:rPr>
          <w:rFonts w:ascii="Times New Roman" w:hAnsi="Times New Roman" w:cs="Times New Roman"/>
          <w:sz w:val="24"/>
          <w:szCs w:val="24"/>
        </w:rPr>
        <w:t>(2 дома в г. Белоярский, 3 дома в с</w:t>
      </w:r>
      <w:r w:rsidR="008469B2">
        <w:rPr>
          <w:rFonts w:ascii="Times New Roman" w:hAnsi="Times New Roman" w:cs="Times New Roman"/>
          <w:sz w:val="24"/>
          <w:szCs w:val="24"/>
        </w:rPr>
        <w:t>. Полноват и 2 дома в п. Сорум) и одно  общежитие в п.Верхнеказымский.</w:t>
      </w:r>
      <w:r w:rsidRPr="00FA32B1">
        <w:rPr>
          <w:rFonts w:ascii="Times New Roman" w:hAnsi="Times New Roman" w:cs="Times New Roman"/>
          <w:sz w:val="24"/>
          <w:szCs w:val="24"/>
        </w:rPr>
        <w:t xml:space="preserve"> В стадии расселения находится 41 многоквартирный дом, признанный аварийным и подлежащим сносу. </w:t>
      </w:r>
      <w:r w:rsidR="0044267F" w:rsidRPr="00FA32B1">
        <w:rPr>
          <w:rFonts w:ascii="Times New Roman" w:hAnsi="Times New Roman" w:cs="Times New Roman"/>
          <w:sz w:val="24"/>
          <w:szCs w:val="24"/>
        </w:rPr>
        <w:t xml:space="preserve"> </w:t>
      </w:r>
      <w:r w:rsidR="00885BF9" w:rsidRPr="00FA32B1">
        <w:rPr>
          <w:rFonts w:ascii="Times New Roman" w:hAnsi="Times New Roman" w:cs="Times New Roman"/>
          <w:sz w:val="24"/>
          <w:szCs w:val="24"/>
        </w:rPr>
        <w:t>У</w:t>
      </w:r>
      <w:r w:rsidR="003F3571" w:rsidRPr="00FA32B1">
        <w:rPr>
          <w:rFonts w:ascii="Times New Roman" w:hAnsi="Times New Roman" w:cs="Times New Roman"/>
          <w:sz w:val="24"/>
          <w:szCs w:val="24"/>
        </w:rPr>
        <w:t>дельный вес ветхого и аварийного жилья во всем жилищном фонде</w:t>
      </w:r>
      <w:r w:rsidR="00396147" w:rsidRPr="00FA32B1">
        <w:rPr>
          <w:rFonts w:ascii="Times New Roman" w:hAnsi="Times New Roman" w:cs="Times New Roman"/>
          <w:sz w:val="24"/>
          <w:szCs w:val="24"/>
        </w:rPr>
        <w:t xml:space="preserve"> в</w:t>
      </w:r>
      <w:r w:rsidR="007D443A" w:rsidRPr="00FA32B1">
        <w:rPr>
          <w:rFonts w:ascii="Times New Roman" w:hAnsi="Times New Roman" w:cs="Times New Roman"/>
          <w:sz w:val="24"/>
          <w:szCs w:val="24"/>
        </w:rPr>
        <w:t xml:space="preserve"> 201</w:t>
      </w:r>
      <w:r w:rsidRPr="00FA32B1">
        <w:rPr>
          <w:rFonts w:ascii="Times New Roman" w:hAnsi="Times New Roman" w:cs="Times New Roman"/>
          <w:sz w:val="24"/>
          <w:szCs w:val="24"/>
        </w:rPr>
        <w:t>8</w:t>
      </w:r>
      <w:r w:rsidR="007D443A" w:rsidRPr="00FA32B1">
        <w:rPr>
          <w:rFonts w:ascii="Times New Roman" w:hAnsi="Times New Roman" w:cs="Times New Roman"/>
          <w:sz w:val="24"/>
          <w:szCs w:val="24"/>
        </w:rPr>
        <w:t xml:space="preserve"> году </w:t>
      </w:r>
      <w:r w:rsidR="003F3571" w:rsidRPr="00FA32B1">
        <w:rPr>
          <w:rFonts w:ascii="Times New Roman" w:hAnsi="Times New Roman" w:cs="Times New Roman"/>
          <w:sz w:val="24"/>
          <w:szCs w:val="24"/>
        </w:rPr>
        <w:t xml:space="preserve"> </w:t>
      </w:r>
      <w:r w:rsidR="00885BF9" w:rsidRPr="00FA32B1">
        <w:rPr>
          <w:rFonts w:ascii="Times New Roman" w:hAnsi="Times New Roman" w:cs="Times New Roman"/>
          <w:sz w:val="24"/>
          <w:szCs w:val="24"/>
        </w:rPr>
        <w:t xml:space="preserve">сократился и </w:t>
      </w:r>
      <w:r w:rsidR="003F3571" w:rsidRPr="00FA32B1">
        <w:rPr>
          <w:rFonts w:ascii="Times New Roman" w:hAnsi="Times New Roman" w:cs="Times New Roman"/>
          <w:sz w:val="24"/>
          <w:szCs w:val="24"/>
        </w:rPr>
        <w:t xml:space="preserve"> составил </w:t>
      </w:r>
      <w:r w:rsidRPr="00FA32B1">
        <w:rPr>
          <w:rFonts w:ascii="Times New Roman" w:hAnsi="Times New Roman" w:cs="Times New Roman"/>
          <w:sz w:val="24"/>
          <w:szCs w:val="24"/>
        </w:rPr>
        <w:t>3,8% (2017</w:t>
      </w:r>
      <w:r w:rsidR="003F3571" w:rsidRPr="00FA32B1">
        <w:rPr>
          <w:rFonts w:ascii="Times New Roman" w:hAnsi="Times New Roman" w:cs="Times New Roman"/>
          <w:sz w:val="24"/>
          <w:szCs w:val="24"/>
        </w:rPr>
        <w:t xml:space="preserve"> год – </w:t>
      </w:r>
      <w:r w:rsidRPr="00FA32B1">
        <w:rPr>
          <w:rFonts w:ascii="Times New Roman" w:hAnsi="Times New Roman" w:cs="Times New Roman"/>
          <w:sz w:val="24"/>
          <w:szCs w:val="24"/>
        </w:rPr>
        <w:t>5,5</w:t>
      </w:r>
      <w:r w:rsidR="003F3571" w:rsidRPr="00FA32B1">
        <w:rPr>
          <w:rFonts w:ascii="Times New Roman" w:hAnsi="Times New Roman" w:cs="Times New Roman"/>
          <w:sz w:val="24"/>
          <w:szCs w:val="24"/>
        </w:rPr>
        <w:t xml:space="preserve">%). </w:t>
      </w:r>
    </w:p>
    <w:p w:rsidR="005407A2" w:rsidRDefault="00F25B34" w:rsidP="0008561E">
      <w:pPr>
        <w:pStyle w:val="a6"/>
        <w:widowControl w:val="0"/>
        <w:autoSpaceDE w:val="0"/>
        <w:autoSpaceDN w:val="0"/>
        <w:adjustRightInd w:val="0"/>
        <w:spacing w:line="360" w:lineRule="auto"/>
        <w:ind w:left="0" w:firstLine="709"/>
        <w:jc w:val="both"/>
        <w:rPr>
          <w:b/>
        </w:rPr>
      </w:pPr>
      <w:r w:rsidRPr="0097023B">
        <w:rPr>
          <w:b/>
        </w:rPr>
        <w:t>Проанализировав уровень исполнения мероприятий</w:t>
      </w:r>
      <w:r w:rsidR="007D443A" w:rsidRPr="0097023B">
        <w:rPr>
          <w:b/>
        </w:rPr>
        <w:t xml:space="preserve"> и степень освоения бюджетных средств за отчетный период</w:t>
      </w:r>
      <w:r w:rsidRPr="0097023B">
        <w:rPr>
          <w:b/>
        </w:rPr>
        <w:t>, муниципальная программа признана эффективной</w:t>
      </w:r>
      <w:r w:rsidR="00BF214B">
        <w:rPr>
          <w:b/>
        </w:rPr>
        <w:t>,</w:t>
      </w:r>
      <w:r w:rsidRPr="0097023B">
        <w:rPr>
          <w:b/>
        </w:rPr>
        <w:t xml:space="preserve"> поставлена оценка «хорошо». </w:t>
      </w:r>
    </w:p>
    <w:p w:rsidR="004F46B9" w:rsidRDefault="00761620" w:rsidP="004F46B9">
      <w:pPr>
        <w:tabs>
          <w:tab w:val="left" w:pos="993"/>
        </w:tabs>
        <w:spacing w:line="360" w:lineRule="auto"/>
        <w:ind w:firstLine="680"/>
        <w:jc w:val="both"/>
        <w:rPr>
          <w:b/>
        </w:rPr>
      </w:pPr>
      <w:r w:rsidRPr="004F46B9">
        <w:rPr>
          <w:b/>
        </w:rPr>
        <w:t xml:space="preserve">В целях повышения эффективности реализации </w:t>
      </w:r>
      <w:r w:rsidR="002D7605" w:rsidRPr="004F46B9">
        <w:rPr>
          <w:b/>
        </w:rPr>
        <w:t xml:space="preserve">мероприятий по благоустройству </w:t>
      </w:r>
      <w:r w:rsidR="00201192" w:rsidRPr="004F46B9">
        <w:rPr>
          <w:b/>
        </w:rPr>
        <w:t>территории г.Белоярский</w:t>
      </w:r>
      <w:r w:rsidR="005407A2" w:rsidRPr="004F46B9">
        <w:rPr>
          <w:b/>
        </w:rPr>
        <w:t xml:space="preserve">, </w:t>
      </w:r>
      <w:r w:rsidR="00201192" w:rsidRPr="004F46B9">
        <w:rPr>
          <w:b/>
        </w:rPr>
        <w:t>а также качества</w:t>
      </w:r>
      <w:r w:rsidR="002D7605" w:rsidRPr="004F46B9">
        <w:rPr>
          <w:b/>
        </w:rPr>
        <w:t xml:space="preserve"> управления </w:t>
      </w:r>
      <w:r w:rsidR="00BD75A9" w:rsidRPr="004F46B9">
        <w:rPr>
          <w:b/>
        </w:rPr>
        <w:t xml:space="preserve">муниципального проекта </w:t>
      </w:r>
      <w:r w:rsidRPr="004F46B9">
        <w:rPr>
          <w:b/>
        </w:rPr>
        <w:t>«Благоустройство Набережной в районе гостиницы «Карибу»  и здания «Нуви-Ат» г. Белоярский»</w:t>
      </w:r>
      <w:r w:rsidR="00BD75A9" w:rsidRPr="004F46B9">
        <w:rPr>
          <w:b/>
        </w:rPr>
        <w:t xml:space="preserve">, </w:t>
      </w:r>
      <w:r w:rsidR="004F46B9" w:rsidRPr="004F46B9">
        <w:rPr>
          <w:b/>
        </w:rPr>
        <w:t xml:space="preserve">ответственному исполнителю </w:t>
      </w:r>
      <w:r w:rsidRPr="004F46B9">
        <w:rPr>
          <w:b/>
        </w:rPr>
        <w:t xml:space="preserve">рекомендовано выделить </w:t>
      </w:r>
      <w:r w:rsidR="004F46B9" w:rsidRPr="004F46B9">
        <w:rPr>
          <w:b/>
        </w:rPr>
        <w:t xml:space="preserve">все мероприятия </w:t>
      </w:r>
      <w:r w:rsidR="00201192" w:rsidRPr="004F46B9">
        <w:rPr>
          <w:b/>
        </w:rPr>
        <w:t>по благоустройству Набережной в отдельное мероприятие</w:t>
      </w:r>
      <w:r w:rsidR="004F46B9" w:rsidRPr="004F46B9">
        <w:rPr>
          <w:b/>
        </w:rPr>
        <w:t xml:space="preserve"> или объект капитального строительства</w:t>
      </w:r>
      <w:r w:rsidR="00201192" w:rsidRPr="004F46B9">
        <w:rPr>
          <w:b/>
        </w:rPr>
        <w:t>,</w:t>
      </w:r>
      <w:r w:rsidR="004F46B9" w:rsidRPr="004F46B9">
        <w:rPr>
          <w:b/>
        </w:rPr>
        <w:t xml:space="preserve"> и рассмотреть вопрос о возможном включении данного мероприятия</w:t>
      </w:r>
      <w:r w:rsidR="002641C9">
        <w:rPr>
          <w:b/>
        </w:rPr>
        <w:t xml:space="preserve"> (объекта)</w:t>
      </w:r>
      <w:r w:rsidR="004F46B9" w:rsidRPr="004F46B9">
        <w:rPr>
          <w:b/>
        </w:rPr>
        <w:t xml:space="preserve"> в муниципальную программу  «Формирование современной городской среды на 2018 - 2022 годы».</w:t>
      </w:r>
    </w:p>
    <w:p w:rsidR="00761620" w:rsidRDefault="00761620" w:rsidP="0015551A">
      <w:pPr>
        <w:tabs>
          <w:tab w:val="left" w:pos="993"/>
        </w:tabs>
        <w:spacing w:line="360" w:lineRule="auto"/>
        <w:jc w:val="both"/>
        <w:rPr>
          <w:b/>
        </w:rPr>
      </w:pPr>
    </w:p>
    <w:p w:rsidR="001B3828" w:rsidRPr="00F64AF8" w:rsidRDefault="004610D8" w:rsidP="001C09D3">
      <w:pPr>
        <w:pStyle w:val="2"/>
        <w:spacing w:after="0" w:line="360" w:lineRule="auto"/>
        <w:ind w:left="0" w:firstLine="0"/>
        <w:jc w:val="center"/>
        <w:rPr>
          <w:b/>
          <w:szCs w:val="24"/>
        </w:rPr>
      </w:pPr>
      <w:r w:rsidRPr="00F64AF8">
        <w:rPr>
          <w:b/>
          <w:szCs w:val="24"/>
        </w:rPr>
        <w:t>2.</w:t>
      </w:r>
      <w:r w:rsidR="00BD6D19" w:rsidRPr="00F64AF8">
        <w:rPr>
          <w:b/>
          <w:szCs w:val="24"/>
        </w:rPr>
        <w:t>1</w:t>
      </w:r>
      <w:r w:rsidR="00BF28C5" w:rsidRPr="00F64AF8">
        <w:rPr>
          <w:b/>
          <w:szCs w:val="24"/>
        </w:rPr>
        <w:t>2</w:t>
      </w:r>
      <w:r w:rsidR="00BD6D19" w:rsidRPr="00F64AF8">
        <w:rPr>
          <w:b/>
          <w:szCs w:val="24"/>
        </w:rPr>
        <w:t xml:space="preserve">. </w:t>
      </w:r>
      <w:r w:rsidR="000846D5" w:rsidRPr="00F64AF8">
        <w:rPr>
          <w:b/>
          <w:szCs w:val="24"/>
        </w:rPr>
        <w:t xml:space="preserve"> </w:t>
      </w:r>
      <w:r w:rsidR="00BD6D19" w:rsidRPr="00F64AF8">
        <w:rPr>
          <w:b/>
          <w:szCs w:val="24"/>
        </w:rPr>
        <w:t xml:space="preserve">Муниципальная программа Белоярского района </w:t>
      </w:r>
    </w:p>
    <w:p w:rsidR="00AF0E15" w:rsidRPr="00F64AF8" w:rsidRDefault="00BD6D19" w:rsidP="001C09D3">
      <w:pPr>
        <w:pStyle w:val="2"/>
        <w:spacing w:after="0" w:line="360" w:lineRule="auto"/>
        <w:ind w:left="0" w:firstLine="0"/>
        <w:jc w:val="center"/>
        <w:rPr>
          <w:b/>
        </w:rPr>
      </w:pPr>
      <w:r w:rsidRPr="00F64AF8">
        <w:rPr>
          <w:b/>
          <w:szCs w:val="24"/>
        </w:rPr>
        <w:t>«</w:t>
      </w:r>
      <w:r w:rsidRPr="00F64AF8">
        <w:rPr>
          <w:b/>
        </w:rPr>
        <w:t xml:space="preserve">Профилактика терроризма и экстремизма, правонарушений в сфере общественного порядка и безопасности дорожного движения в Белоярском районе </w:t>
      </w:r>
    </w:p>
    <w:p w:rsidR="00BD6D19" w:rsidRPr="00F64AF8" w:rsidRDefault="00BD6D19" w:rsidP="001C09D3">
      <w:pPr>
        <w:pStyle w:val="2"/>
        <w:spacing w:after="0" w:line="360" w:lineRule="auto"/>
        <w:ind w:left="0" w:firstLine="0"/>
        <w:jc w:val="center"/>
        <w:rPr>
          <w:b/>
          <w:szCs w:val="24"/>
        </w:rPr>
      </w:pPr>
      <w:r w:rsidRPr="00F64AF8">
        <w:rPr>
          <w:b/>
        </w:rPr>
        <w:t>на 2014-2020 годы</w:t>
      </w:r>
      <w:r w:rsidRPr="00F64AF8">
        <w:rPr>
          <w:b/>
          <w:szCs w:val="24"/>
        </w:rPr>
        <w:t>»</w:t>
      </w:r>
    </w:p>
    <w:p w:rsidR="00C612CA" w:rsidRPr="00F64AF8" w:rsidRDefault="00BD6D19" w:rsidP="001C09D3">
      <w:pPr>
        <w:pStyle w:val="a6"/>
        <w:tabs>
          <w:tab w:val="left" w:pos="993"/>
        </w:tabs>
        <w:autoSpaceDE w:val="0"/>
        <w:autoSpaceDN w:val="0"/>
        <w:adjustRightInd w:val="0"/>
        <w:spacing w:line="360" w:lineRule="auto"/>
        <w:ind w:left="0" w:firstLine="709"/>
        <w:jc w:val="both"/>
      </w:pPr>
      <w:r w:rsidRPr="00F64AF8">
        <w:t>Целями муниципальной программы являются:</w:t>
      </w:r>
    </w:p>
    <w:p w:rsidR="00C612CA" w:rsidRPr="00F64AF8" w:rsidRDefault="00C612CA" w:rsidP="000272CB">
      <w:pPr>
        <w:pStyle w:val="a6"/>
        <w:numPr>
          <w:ilvl w:val="0"/>
          <w:numId w:val="32"/>
        </w:numPr>
        <w:tabs>
          <w:tab w:val="left" w:pos="993"/>
        </w:tabs>
        <w:autoSpaceDE w:val="0"/>
        <w:autoSpaceDN w:val="0"/>
        <w:adjustRightInd w:val="0"/>
        <w:spacing w:line="360" w:lineRule="auto"/>
        <w:jc w:val="both"/>
      </w:pPr>
      <w:r w:rsidRPr="00F64AF8">
        <w:t>совершенствование системы профилактики терроризма и экстремизма;</w:t>
      </w:r>
    </w:p>
    <w:p w:rsidR="00C612CA" w:rsidRPr="00F64AF8" w:rsidRDefault="00C612CA" w:rsidP="000272CB">
      <w:pPr>
        <w:pStyle w:val="a6"/>
        <w:numPr>
          <w:ilvl w:val="0"/>
          <w:numId w:val="32"/>
        </w:numPr>
        <w:tabs>
          <w:tab w:val="left" w:pos="851"/>
        </w:tabs>
        <w:autoSpaceDE w:val="0"/>
        <w:autoSpaceDN w:val="0"/>
        <w:adjustRightInd w:val="0"/>
        <w:spacing w:line="360" w:lineRule="auto"/>
        <w:jc w:val="both"/>
      </w:pPr>
      <w:r w:rsidRPr="00F64AF8">
        <w:t>совершенствование системы профилактики правонарушений в сфере общественной безопасности и дорожного движения, повышение уровня безопасности жизнедеятельности граждан.</w:t>
      </w:r>
      <w:r w:rsidRPr="00F64AF8">
        <w:rPr>
          <w:bCs/>
        </w:rPr>
        <w:t xml:space="preserve"> </w:t>
      </w:r>
    </w:p>
    <w:p w:rsidR="00A62910" w:rsidRPr="00F64AF8" w:rsidRDefault="001C09D3" w:rsidP="001C09D3">
      <w:pPr>
        <w:pStyle w:val="a6"/>
        <w:spacing w:line="360" w:lineRule="auto"/>
        <w:ind w:left="0" w:firstLine="709"/>
        <w:contextualSpacing w:val="0"/>
        <w:jc w:val="both"/>
      </w:pPr>
      <w:r w:rsidRPr="00F64AF8">
        <w:rPr>
          <w:bCs/>
        </w:rPr>
        <w:lastRenderedPageBreak/>
        <w:t>Фактический</w:t>
      </w:r>
      <w:r w:rsidR="00A62910" w:rsidRPr="00F64AF8">
        <w:rPr>
          <w:bCs/>
        </w:rPr>
        <w:t xml:space="preserve"> объем финансирова</w:t>
      </w:r>
      <w:r w:rsidR="00C612CA" w:rsidRPr="00F64AF8">
        <w:rPr>
          <w:bCs/>
        </w:rPr>
        <w:t>ния мероприятий программы в 201</w:t>
      </w:r>
      <w:r w:rsidR="00EA5A39" w:rsidRPr="00F64AF8">
        <w:rPr>
          <w:bCs/>
        </w:rPr>
        <w:t>8</w:t>
      </w:r>
      <w:r w:rsidR="00A62910" w:rsidRPr="00F64AF8">
        <w:rPr>
          <w:bCs/>
        </w:rPr>
        <w:t xml:space="preserve"> году составил </w:t>
      </w:r>
      <w:r w:rsidR="00EA5A39" w:rsidRPr="00F64AF8">
        <w:rPr>
          <w:bCs/>
        </w:rPr>
        <w:t>3686,0</w:t>
      </w:r>
      <w:r w:rsidR="00A62910" w:rsidRPr="00F64AF8">
        <w:rPr>
          <w:bCs/>
        </w:rPr>
        <w:t xml:space="preserve"> тыс.</w:t>
      </w:r>
      <w:r w:rsidR="00FE3024">
        <w:rPr>
          <w:bCs/>
        </w:rPr>
        <w:t xml:space="preserve"> рублей</w:t>
      </w:r>
      <w:r w:rsidR="00C612CA" w:rsidRPr="00F64AF8">
        <w:rPr>
          <w:bCs/>
        </w:rPr>
        <w:t xml:space="preserve"> </w:t>
      </w:r>
      <w:r w:rsidR="005D6093" w:rsidRPr="00F64AF8">
        <w:rPr>
          <w:bCs/>
        </w:rPr>
        <w:t>(</w:t>
      </w:r>
      <w:r w:rsidR="00EA5A39" w:rsidRPr="00F64AF8">
        <w:rPr>
          <w:bCs/>
        </w:rPr>
        <w:t>100</w:t>
      </w:r>
      <w:r w:rsidR="006B6BB6" w:rsidRPr="00F64AF8">
        <w:rPr>
          <w:bCs/>
        </w:rPr>
        <w:t>% от годового лимита</w:t>
      </w:r>
      <w:r w:rsidR="00EA5A39" w:rsidRPr="00F64AF8">
        <w:rPr>
          <w:bCs/>
        </w:rPr>
        <w:t xml:space="preserve">), </w:t>
      </w:r>
      <w:r w:rsidR="00A9526E" w:rsidRPr="00F64AF8">
        <w:rPr>
          <w:bCs/>
        </w:rPr>
        <w:t>в том числе с</w:t>
      </w:r>
      <w:r w:rsidR="00A62910" w:rsidRPr="00F64AF8">
        <w:rPr>
          <w:bCs/>
        </w:rPr>
        <w:t xml:space="preserve">редства бюджета Белоярского района составляют </w:t>
      </w:r>
      <w:r w:rsidR="00EA5A39" w:rsidRPr="00F64AF8">
        <w:rPr>
          <w:bCs/>
        </w:rPr>
        <w:t>1393,7</w:t>
      </w:r>
      <w:r w:rsidRPr="00F64AF8">
        <w:rPr>
          <w:bCs/>
        </w:rPr>
        <w:t xml:space="preserve"> </w:t>
      </w:r>
      <w:r w:rsidR="00A62910" w:rsidRPr="00F64AF8">
        <w:rPr>
          <w:bCs/>
        </w:rPr>
        <w:t>тыс.</w:t>
      </w:r>
      <w:r w:rsidR="00C612CA" w:rsidRPr="00F64AF8">
        <w:rPr>
          <w:bCs/>
        </w:rPr>
        <w:t xml:space="preserve"> </w:t>
      </w:r>
      <w:r w:rsidR="00A62910" w:rsidRPr="00F64AF8">
        <w:rPr>
          <w:bCs/>
        </w:rPr>
        <w:t>руб</w:t>
      </w:r>
      <w:r w:rsidR="00FE3024">
        <w:rPr>
          <w:bCs/>
        </w:rPr>
        <w:t>лей</w:t>
      </w:r>
      <w:r w:rsidRPr="00F64AF8">
        <w:rPr>
          <w:bCs/>
        </w:rPr>
        <w:t xml:space="preserve"> (</w:t>
      </w:r>
      <w:r w:rsidR="00EA5A39" w:rsidRPr="00F64AF8">
        <w:rPr>
          <w:bCs/>
        </w:rPr>
        <w:t>100</w:t>
      </w:r>
      <w:r w:rsidRPr="00F64AF8">
        <w:rPr>
          <w:bCs/>
        </w:rPr>
        <w:t>%)</w:t>
      </w:r>
      <w:r w:rsidR="00A62910" w:rsidRPr="00F64AF8">
        <w:rPr>
          <w:bCs/>
        </w:rPr>
        <w:t xml:space="preserve">, средства </w:t>
      </w:r>
      <w:r w:rsidR="00A62910" w:rsidRPr="00F64AF8">
        <w:t xml:space="preserve">бюджета </w:t>
      </w:r>
      <w:r w:rsidR="009A1E02" w:rsidRPr="00F64AF8">
        <w:t xml:space="preserve">автономного округа </w:t>
      </w:r>
      <w:r w:rsidR="005D6093" w:rsidRPr="00F64AF8">
        <w:t>–</w:t>
      </w:r>
      <w:r w:rsidR="00451DFB" w:rsidRPr="00F64AF8">
        <w:t xml:space="preserve"> </w:t>
      </w:r>
      <w:r w:rsidR="00EA5A39" w:rsidRPr="00F64AF8">
        <w:t>2292,3</w:t>
      </w:r>
      <w:r w:rsidR="00A62910" w:rsidRPr="00F64AF8">
        <w:t xml:space="preserve"> тыс.</w:t>
      </w:r>
      <w:r w:rsidR="00C612CA" w:rsidRPr="00F64AF8">
        <w:t xml:space="preserve"> </w:t>
      </w:r>
      <w:r w:rsidR="00FE3024">
        <w:t>рублей</w:t>
      </w:r>
      <w:r w:rsidR="00A62910" w:rsidRPr="00F64AF8">
        <w:t xml:space="preserve"> </w:t>
      </w:r>
      <w:r w:rsidRPr="00F64AF8">
        <w:t>(100%).</w:t>
      </w:r>
    </w:p>
    <w:p w:rsidR="001C09D3" w:rsidRPr="00F64AF8" w:rsidRDefault="00451DFB" w:rsidP="001C09D3">
      <w:pPr>
        <w:pStyle w:val="ConsPlusNonformat"/>
        <w:widowControl/>
        <w:tabs>
          <w:tab w:val="left" w:pos="993"/>
        </w:tabs>
        <w:spacing w:line="360" w:lineRule="auto"/>
        <w:ind w:firstLine="709"/>
        <w:jc w:val="both"/>
        <w:rPr>
          <w:rFonts w:ascii="Times New Roman" w:hAnsi="Times New Roman" w:cs="Times New Roman"/>
          <w:sz w:val="24"/>
        </w:rPr>
      </w:pPr>
      <w:r w:rsidRPr="00F64AF8">
        <w:rPr>
          <w:rFonts w:ascii="Times New Roman" w:hAnsi="Times New Roman" w:cs="Times New Roman"/>
          <w:sz w:val="24"/>
          <w:szCs w:val="24"/>
        </w:rPr>
        <w:t>С</w:t>
      </w:r>
      <w:r w:rsidRPr="00F64AF8">
        <w:rPr>
          <w:rFonts w:ascii="Times New Roman" w:hAnsi="Times New Roman" w:cs="Times New Roman"/>
          <w:sz w:val="24"/>
        </w:rPr>
        <w:t>редний уровень достижения показателей муниципальной программы в 201</w:t>
      </w:r>
      <w:r w:rsidR="00EA5A39" w:rsidRPr="00F64AF8">
        <w:rPr>
          <w:rFonts w:ascii="Times New Roman" w:hAnsi="Times New Roman" w:cs="Times New Roman"/>
          <w:sz w:val="24"/>
        </w:rPr>
        <w:t>8</w:t>
      </w:r>
      <w:r w:rsidRPr="00F64AF8">
        <w:rPr>
          <w:rFonts w:ascii="Times New Roman" w:hAnsi="Times New Roman" w:cs="Times New Roman"/>
          <w:sz w:val="24"/>
        </w:rPr>
        <w:t xml:space="preserve"> году составил </w:t>
      </w:r>
      <w:r w:rsidR="00EA5A39" w:rsidRPr="00F64AF8">
        <w:rPr>
          <w:rFonts w:ascii="Times New Roman" w:hAnsi="Times New Roman" w:cs="Times New Roman"/>
          <w:sz w:val="24"/>
        </w:rPr>
        <w:t>98,4</w:t>
      </w:r>
      <w:r w:rsidRPr="00F64AF8">
        <w:rPr>
          <w:rFonts w:ascii="Times New Roman" w:hAnsi="Times New Roman" w:cs="Times New Roman"/>
          <w:sz w:val="24"/>
        </w:rPr>
        <w:t>%.</w:t>
      </w:r>
      <w:r w:rsidR="001C09D3" w:rsidRPr="00F64AF8">
        <w:t xml:space="preserve"> </w:t>
      </w:r>
      <w:r w:rsidR="001C09D3" w:rsidRPr="00F64AF8">
        <w:rPr>
          <w:rFonts w:ascii="Times New Roman" w:hAnsi="Times New Roman" w:cs="Times New Roman"/>
          <w:sz w:val="24"/>
        </w:rPr>
        <w:t xml:space="preserve">Неисполнение плановых значений целевых показателей программы </w:t>
      </w:r>
      <w:r w:rsidR="00BD0E31" w:rsidRPr="00F64AF8">
        <w:rPr>
          <w:rFonts w:ascii="Times New Roman" w:hAnsi="Times New Roman" w:cs="Times New Roman"/>
          <w:sz w:val="24"/>
        </w:rPr>
        <w:t>связано,</w:t>
      </w:r>
      <w:r w:rsidR="001C09D3" w:rsidRPr="00F64AF8">
        <w:rPr>
          <w:rFonts w:ascii="Times New Roman" w:hAnsi="Times New Roman" w:cs="Times New Roman"/>
          <w:sz w:val="24"/>
        </w:rPr>
        <w:t xml:space="preserve"> прежде </w:t>
      </w:r>
      <w:r w:rsidR="00BD0E31" w:rsidRPr="00F64AF8">
        <w:rPr>
          <w:rFonts w:ascii="Times New Roman" w:hAnsi="Times New Roman" w:cs="Times New Roman"/>
          <w:sz w:val="24"/>
        </w:rPr>
        <w:t>всего,</w:t>
      </w:r>
      <w:r w:rsidR="001C09D3" w:rsidRPr="00F64AF8">
        <w:rPr>
          <w:rFonts w:ascii="Times New Roman" w:hAnsi="Times New Roman" w:cs="Times New Roman"/>
          <w:sz w:val="24"/>
        </w:rPr>
        <w:t xml:space="preserve"> с </w:t>
      </w:r>
      <w:r w:rsidR="001109DD">
        <w:rPr>
          <w:rFonts w:ascii="Times New Roman" w:hAnsi="Times New Roman" w:cs="Times New Roman"/>
          <w:sz w:val="24"/>
        </w:rPr>
        <w:t>изменением методики расчета показателя «д</w:t>
      </w:r>
      <w:r w:rsidR="001109DD" w:rsidRPr="00F64AF8">
        <w:rPr>
          <w:rFonts w:ascii="Times New Roman" w:hAnsi="Times New Roman" w:cs="Times New Roman"/>
          <w:kern w:val="1"/>
          <w:sz w:val="24"/>
          <w:szCs w:val="24"/>
          <w:lang w:eastAsia="en-US"/>
        </w:rPr>
        <w:t>оля административных правонарушений, предусмотренных ст. 12.9, 12.12, 12.19 КоАП РФ, выявленных с помощью технических средств фото-видеофиксации, в общем количестве таких правонарушений</w:t>
      </w:r>
      <w:r w:rsidR="000272CB">
        <w:rPr>
          <w:rFonts w:ascii="Times New Roman" w:hAnsi="Times New Roman" w:cs="Times New Roman"/>
          <w:kern w:val="1"/>
          <w:sz w:val="24"/>
          <w:szCs w:val="24"/>
          <w:lang w:eastAsia="en-US"/>
        </w:rPr>
        <w:t xml:space="preserve">». В отчетном периоде в количество таких </w:t>
      </w:r>
      <w:r w:rsidR="001C09D3" w:rsidRPr="00F64AF8">
        <w:rPr>
          <w:rFonts w:ascii="Times New Roman" w:hAnsi="Times New Roman" w:cs="Times New Roman"/>
          <w:kern w:val="1"/>
          <w:sz w:val="24"/>
          <w:szCs w:val="24"/>
          <w:lang w:eastAsia="en-US"/>
        </w:rPr>
        <w:t>ад</w:t>
      </w:r>
      <w:r w:rsidR="000272CB">
        <w:rPr>
          <w:rFonts w:ascii="Times New Roman" w:hAnsi="Times New Roman" w:cs="Times New Roman"/>
          <w:kern w:val="1"/>
          <w:sz w:val="24"/>
          <w:szCs w:val="24"/>
          <w:lang w:eastAsia="en-US"/>
        </w:rPr>
        <w:t xml:space="preserve">министративных правонарушений </w:t>
      </w:r>
      <w:r w:rsidR="00D00598">
        <w:rPr>
          <w:rFonts w:ascii="Times New Roman" w:hAnsi="Times New Roman" w:cs="Times New Roman"/>
          <w:kern w:val="1"/>
          <w:sz w:val="24"/>
          <w:szCs w:val="24"/>
          <w:lang w:eastAsia="en-US"/>
        </w:rPr>
        <w:t xml:space="preserve">включены только </w:t>
      </w:r>
      <w:r w:rsidR="000272CB">
        <w:rPr>
          <w:rFonts w:ascii="Times New Roman" w:hAnsi="Times New Roman" w:cs="Times New Roman"/>
          <w:kern w:val="1"/>
          <w:sz w:val="24"/>
          <w:szCs w:val="24"/>
          <w:lang w:eastAsia="en-US"/>
        </w:rPr>
        <w:t xml:space="preserve">те, которые  </w:t>
      </w:r>
      <w:r w:rsidR="0036568B" w:rsidRPr="00F64AF8">
        <w:rPr>
          <w:rFonts w:ascii="Times New Roman" w:hAnsi="Times New Roman" w:cs="Times New Roman"/>
          <w:kern w:val="1"/>
          <w:sz w:val="24"/>
          <w:szCs w:val="24"/>
          <w:lang w:eastAsia="en-US"/>
        </w:rPr>
        <w:t>выявлены</w:t>
      </w:r>
      <w:r w:rsidR="001C09D3" w:rsidRPr="00F64AF8">
        <w:rPr>
          <w:rFonts w:ascii="Times New Roman" w:hAnsi="Times New Roman" w:cs="Times New Roman"/>
          <w:kern w:val="1"/>
          <w:sz w:val="24"/>
          <w:szCs w:val="24"/>
          <w:lang w:eastAsia="en-US"/>
        </w:rPr>
        <w:t xml:space="preserve"> на городских дорогах с помощ</w:t>
      </w:r>
      <w:r w:rsidR="001109DD">
        <w:rPr>
          <w:rFonts w:ascii="Times New Roman" w:hAnsi="Times New Roman" w:cs="Times New Roman"/>
          <w:kern w:val="1"/>
          <w:sz w:val="24"/>
          <w:szCs w:val="24"/>
          <w:lang w:eastAsia="en-US"/>
        </w:rPr>
        <w:t>ью фоторадарного комплекса «</w:t>
      </w:r>
      <w:r w:rsidR="001C09D3" w:rsidRPr="00F64AF8">
        <w:rPr>
          <w:rFonts w:ascii="Times New Roman" w:hAnsi="Times New Roman" w:cs="Times New Roman"/>
          <w:kern w:val="1"/>
          <w:sz w:val="24"/>
          <w:szCs w:val="24"/>
          <w:lang w:eastAsia="en-US"/>
        </w:rPr>
        <w:t>КРИС</w:t>
      </w:r>
      <w:r w:rsidR="001109DD">
        <w:rPr>
          <w:rFonts w:ascii="Times New Roman" w:hAnsi="Times New Roman" w:cs="Times New Roman"/>
          <w:kern w:val="1"/>
          <w:sz w:val="24"/>
          <w:szCs w:val="24"/>
          <w:lang w:eastAsia="en-US"/>
        </w:rPr>
        <w:t>»</w:t>
      </w:r>
      <w:r w:rsidR="00986AF6">
        <w:rPr>
          <w:rFonts w:ascii="Times New Roman" w:hAnsi="Times New Roman" w:cs="Times New Roman"/>
          <w:kern w:val="1"/>
          <w:sz w:val="24"/>
          <w:szCs w:val="24"/>
          <w:lang w:eastAsia="en-US"/>
        </w:rPr>
        <w:t xml:space="preserve"> без учета </w:t>
      </w:r>
      <w:r w:rsidR="00D00598">
        <w:rPr>
          <w:rFonts w:ascii="Times New Roman" w:hAnsi="Times New Roman" w:cs="Times New Roman"/>
          <w:kern w:val="1"/>
          <w:sz w:val="24"/>
          <w:szCs w:val="24"/>
          <w:lang w:eastAsia="en-US"/>
        </w:rPr>
        <w:t xml:space="preserve">выявленных с помощью </w:t>
      </w:r>
      <w:r w:rsidR="00986AF6" w:rsidRPr="00986AF6">
        <w:rPr>
          <w:rFonts w:ascii="Times New Roman" w:hAnsi="Times New Roman" w:cs="Times New Roman"/>
          <w:kern w:val="1"/>
          <w:sz w:val="24"/>
          <w:szCs w:val="24"/>
          <w:lang w:eastAsia="en-US"/>
        </w:rPr>
        <w:t>специальны</w:t>
      </w:r>
      <w:r w:rsidR="00986AF6">
        <w:rPr>
          <w:rFonts w:ascii="Times New Roman" w:hAnsi="Times New Roman" w:cs="Times New Roman"/>
          <w:kern w:val="1"/>
          <w:sz w:val="24"/>
          <w:szCs w:val="24"/>
          <w:lang w:eastAsia="en-US"/>
        </w:rPr>
        <w:t>х</w:t>
      </w:r>
      <w:r w:rsidR="00986AF6" w:rsidRPr="00986AF6">
        <w:rPr>
          <w:rFonts w:ascii="Times New Roman" w:hAnsi="Times New Roman" w:cs="Times New Roman"/>
          <w:kern w:val="1"/>
          <w:sz w:val="24"/>
          <w:szCs w:val="24"/>
          <w:lang w:eastAsia="en-US"/>
        </w:rPr>
        <w:t xml:space="preserve"> технически</w:t>
      </w:r>
      <w:r w:rsidR="00986AF6">
        <w:rPr>
          <w:rFonts w:ascii="Times New Roman" w:hAnsi="Times New Roman" w:cs="Times New Roman"/>
          <w:kern w:val="1"/>
          <w:sz w:val="24"/>
          <w:szCs w:val="24"/>
          <w:lang w:eastAsia="en-US"/>
        </w:rPr>
        <w:t xml:space="preserve">х средств - </w:t>
      </w:r>
      <w:r w:rsidR="001C09D3" w:rsidRPr="00F64AF8">
        <w:rPr>
          <w:rFonts w:ascii="Times New Roman" w:hAnsi="Times New Roman" w:cs="Times New Roman"/>
          <w:kern w:val="1"/>
          <w:sz w:val="24"/>
          <w:szCs w:val="24"/>
          <w:lang w:eastAsia="en-US"/>
        </w:rPr>
        <w:t xml:space="preserve"> </w:t>
      </w:r>
      <w:r w:rsidR="00986AF6" w:rsidRPr="00986AF6">
        <w:rPr>
          <w:rFonts w:ascii="Times New Roman" w:hAnsi="Times New Roman" w:cs="Times New Roman"/>
          <w:kern w:val="1"/>
          <w:sz w:val="24"/>
          <w:szCs w:val="24"/>
          <w:lang w:eastAsia="en-US"/>
        </w:rPr>
        <w:t>передвижны</w:t>
      </w:r>
      <w:r w:rsidR="00986AF6">
        <w:rPr>
          <w:rFonts w:ascii="Times New Roman" w:hAnsi="Times New Roman" w:cs="Times New Roman"/>
          <w:kern w:val="1"/>
          <w:sz w:val="24"/>
          <w:szCs w:val="24"/>
          <w:lang w:eastAsia="en-US"/>
        </w:rPr>
        <w:t>х</w:t>
      </w:r>
      <w:r w:rsidR="00986AF6" w:rsidRPr="00986AF6">
        <w:rPr>
          <w:rFonts w:ascii="Times New Roman" w:hAnsi="Times New Roman" w:cs="Times New Roman"/>
          <w:kern w:val="1"/>
          <w:sz w:val="24"/>
          <w:szCs w:val="24"/>
          <w:lang w:eastAsia="en-US"/>
        </w:rPr>
        <w:t xml:space="preserve"> радар</w:t>
      </w:r>
      <w:r w:rsidR="00986AF6">
        <w:rPr>
          <w:rFonts w:ascii="Times New Roman" w:hAnsi="Times New Roman" w:cs="Times New Roman"/>
          <w:kern w:val="1"/>
          <w:sz w:val="24"/>
          <w:szCs w:val="24"/>
          <w:lang w:eastAsia="en-US"/>
        </w:rPr>
        <w:t>ов.</w:t>
      </w:r>
      <w:r w:rsidR="00986AF6" w:rsidRPr="00986AF6">
        <w:rPr>
          <w:rFonts w:ascii="Times New Roman" w:hAnsi="Times New Roman" w:cs="Times New Roman"/>
          <w:kern w:val="1"/>
          <w:sz w:val="24"/>
          <w:szCs w:val="24"/>
          <w:lang w:eastAsia="en-US"/>
        </w:rPr>
        <w:t xml:space="preserve"> </w:t>
      </w:r>
      <w:r w:rsidR="00986AF6">
        <w:rPr>
          <w:rFonts w:ascii="Times New Roman" w:hAnsi="Times New Roman" w:cs="Times New Roman"/>
          <w:kern w:val="1"/>
          <w:sz w:val="24"/>
          <w:szCs w:val="24"/>
          <w:lang w:eastAsia="en-US"/>
        </w:rPr>
        <w:t>Таким образом,  д</w:t>
      </w:r>
      <w:r w:rsidR="001C09D3" w:rsidRPr="00F64AF8">
        <w:rPr>
          <w:rFonts w:ascii="Times New Roman" w:hAnsi="Times New Roman" w:cs="Times New Roman"/>
          <w:kern w:val="1"/>
          <w:sz w:val="24"/>
          <w:szCs w:val="24"/>
          <w:lang w:eastAsia="en-US"/>
        </w:rPr>
        <w:t>оля административных правонарушений, выявленных с помощью технических средств фото-видеофиксации, в общем количестве таких правонарушений в 201</w:t>
      </w:r>
      <w:r w:rsidR="009B3B70" w:rsidRPr="00F64AF8">
        <w:rPr>
          <w:rFonts w:ascii="Times New Roman" w:hAnsi="Times New Roman" w:cs="Times New Roman"/>
          <w:kern w:val="1"/>
          <w:sz w:val="24"/>
          <w:szCs w:val="24"/>
          <w:lang w:eastAsia="en-US"/>
        </w:rPr>
        <w:t>8</w:t>
      </w:r>
      <w:r w:rsidR="001C09D3" w:rsidRPr="00F64AF8">
        <w:rPr>
          <w:rFonts w:ascii="Times New Roman" w:hAnsi="Times New Roman" w:cs="Times New Roman"/>
          <w:kern w:val="1"/>
          <w:sz w:val="24"/>
          <w:szCs w:val="24"/>
          <w:lang w:eastAsia="en-US"/>
        </w:rPr>
        <w:t xml:space="preserve"> году составила </w:t>
      </w:r>
      <w:r w:rsidR="009B3B70" w:rsidRPr="00F64AF8">
        <w:rPr>
          <w:rFonts w:ascii="Times New Roman" w:hAnsi="Times New Roman" w:cs="Times New Roman"/>
          <w:kern w:val="1"/>
          <w:sz w:val="24"/>
          <w:szCs w:val="24"/>
          <w:lang w:eastAsia="en-US"/>
        </w:rPr>
        <w:t>2,3</w:t>
      </w:r>
      <w:r w:rsidR="001C09D3" w:rsidRPr="00F64AF8">
        <w:rPr>
          <w:rFonts w:ascii="Times New Roman" w:hAnsi="Times New Roman" w:cs="Times New Roman"/>
          <w:kern w:val="1"/>
          <w:sz w:val="24"/>
          <w:szCs w:val="24"/>
          <w:lang w:eastAsia="en-US"/>
        </w:rPr>
        <w:t xml:space="preserve">% при плановом значении </w:t>
      </w:r>
      <w:r w:rsidR="009B3B70" w:rsidRPr="00F64AF8">
        <w:rPr>
          <w:rFonts w:ascii="Times New Roman" w:hAnsi="Times New Roman" w:cs="Times New Roman"/>
          <w:kern w:val="1"/>
          <w:sz w:val="24"/>
          <w:szCs w:val="24"/>
          <w:lang w:eastAsia="en-US"/>
        </w:rPr>
        <w:t>44,1</w:t>
      </w:r>
      <w:r w:rsidR="001C09D3" w:rsidRPr="00F64AF8">
        <w:rPr>
          <w:rFonts w:ascii="Times New Roman" w:hAnsi="Times New Roman" w:cs="Times New Roman"/>
          <w:kern w:val="1"/>
          <w:sz w:val="24"/>
          <w:szCs w:val="24"/>
          <w:lang w:eastAsia="en-US"/>
        </w:rPr>
        <w:t>%.</w:t>
      </w:r>
      <w:r w:rsidR="001C09D3" w:rsidRPr="00F64AF8">
        <w:rPr>
          <w:rFonts w:ascii="Times New Roman" w:hAnsi="Times New Roman" w:cs="Times New Roman"/>
          <w:sz w:val="24"/>
        </w:rPr>
        <w:t xml:space="preserve"> </w:t>
      </w:r>
    </w:p>
    <w:p w:rsidR="00C612CA" w:rsidRPr="00F64AF8" w:rsidRDefault="00452059" w:rsidP="001C09D3">
      <w:pPr>
        <w:pStyle w:val="ConsPlusNonformat"/>
        <w:widowControl/>
        <w:spacing w:line="360" w:lineRule="auto"/>
        <w:ind w:firstLine="709"/>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 xml:space="preserve">В рамках программы </w:t>
      </w:r>
      <w:r w:rsidR="005D6093" w:rsidRPr="00F64AF8">
        <w:rPr>
          <w:rFonts w:ascii="Times New Roman" w:hAnsi="Times New Roman" w:cs="Times New Roman"/>
          <w:kern w:val="1"/>
          <w:sz w:val="24"/>
          <w:szCs w:val="24"/>
          <w:lang w:eastAsia="en-US"/>
        </w:rPr>
        <w:t>выполнены следующие мероприятия:</w:t>
      </w:r>
    </w:p>
    <w:p w:rsidR="00C612CA" w:rsidRPr="00F64AF8" w:rsidRDefault="00C612CA" w:rsidP="0022497E">
      <w:pPr>
        <w:pStyle w:val="ConsPlusNonformat"/>
        <w:widowControl/>
        <w:numPr>
          <w:ilvl w:val="0"/>
          <w:numId w:val="25"/>
        </w:numPr>
        <w:spacing w:line="360" w:lineRule="auto"/>
        <w:ind w:left="0" w:firstLine="680"/>
        <w:jc w:val="both"/>
        <w:rPr>
          <w:rFonts w:ascii="Times New Roman" w:hAnsi="Times New Roman" w:cs="Times New Roman"/>
          <w:kern w:val="1"/>
          <w:sz w:val="24"/>
          <w:szCs w:val="24"/>
          <w:lang w:eastAsia="en-US"/>
        </w:rPr>
      </w:pPr>
      <w:r w:rsidRPr="00F64AF8">
        <w:rPr>
          <w:rFonts w:ascii="Times New Roman" w:hAnsi="Times New Roman" w:cs="Times New Roman"/>
          <w:sz w:val="24"/>
          <w:szCs w:val="24"/>
        </w:rPr>
        <w:t>размещен</w:t>
      </w:r>
      <w:r w:rsidR="007D443A" w:rsidRPr="00F64AF8">
        <w:rPr>
          <w:rFonts w:ascii="Times New Roman" w:hAnsi="Times New Roman" w:cs="Times New Roman"/>
          <w:sz w:val="24"/>
          <w:szCs w:val="24"/>
        </w:rPr>
        <w:t>ы</w:t>
      </w:r>
      <w:r w:rsidRPr="00F64AF8">
        <w:rPr>
          <w:rFonts w:ascii="Times New Roman" w:hAnsi="Times New Roman" w:cs="Times New Roman"/>
          <w:sz w:val="24"/>
          <w:szCs w:val="24"/>
        </w:rPr>
        <w:t xml:space="preserve"> в наиболее криминогенных местах и на улицах городского поселения Белоярский, в местах массового пребывания граждан систем</w:t>
      </w:r>
      <w:r w:rsidR="007D443A" w:rsidRPr="00F64AF8">
        <w:rPr>
          <w:rFonts w:ascii="Times New Roman" w:hAnsi="Times New Roman" w:cs="Times New Roman"/>
          <w:sz w:val="24"/>
          <w:szCs w:val="24"/>
        </w:rPr>
        <w:t>ы</w:t>
      </w:r>
      <w:r w:rsidRPr="00F64AF8">
        <w:rPr>
          <w:rFonts w:ascii="Times New Roman" w:hAnsi="Times New Roman" w:cs="Times New Roman"/>
          <w:sz w:val="24"/>
          <w:szCs w:val="24"/>
        </w:rPr>
        <w:t xml:space="preserve"> (камер</w:t>
      </w:r>
      <w:r w:rsidR="007D443A" w:rsidRPr="00F64AF8">
        <w:rPr>
          <w:rFonts w:ascii="Times New Roman" w:hAnsi="Times New Roman" w:cs="Times New Roman"/>
          <w:sz w:val="24"/>
          <w:szCs w:val="24"/>
        </w:rPr>
        <w:t>ы</w:t>
      </w:r>
      <w:r w:rsidRPr="00F64AF8">
        <w:rPr>
          <w:rFonts w:ascii="Times New Roman" w:hAnsi="Times New Roman" w:cs="Times New Roman"/>
          <w:sz w:val="24"/>
          <w:szCs w:val="24"/>
        </w:rPr>
        <w:t xml:space="preserve">) видеонаблюдения, </w:t>
      </w:r>
      <w:r w:rsidR="007D443A" w:rsidRPr="00F64AF8">
        <w:rPr>
          <w:rFonts w:ascii="Times New Roman" w:hAnsi="Times New Roman" w:cs="Times New Roman"/>
          <w:sz w:val="24"/>
          <w:szCs w:val="24"/>
        </w:rPr>
        <w:t xml:space="preserve">проведена </w:t>
      </w:r>
      <w:r w:rsidRPr="00F64AF8">
        <w:rPr>
          <w:rFonts w:ascii="Times New Roman" w:hAnsi="Times New Roman" w:cs="Times New Roman"/>
          <w:sz w:val="24"/>
          <w:szCs w:val="24"/>
        </w:rPr>
        <w:t>модернизация имеющихся систем видеонаблюдени</w:t>
      </w:r>
      <w:r w:rsidR="007D443A" w:rsidRPr="00F64AF8">
        <w:rPr>
          <w:rFonts w:ascii="Times New Roman" w:hAnsi="Times New Roman" w:cs="Times New Roman"/>
          <w:sz w:val="24"/>
          <w:szCs w:val="24"/>
        </w:rPr>
        <w:t>я, проведены</w:t>
      </w:r>
      <w:r w:rsidRPr="00F64AF8">
        <w:rPr>
          <w:rFonts w:ascii="Times New Roman" w:hAnsi="Times New Roman" w:cs="Times New Roman"/>
          <w:sz w:val="24"/>
          <w:szCs w:val="24"/>
        </w:rPr>
        <w:t xml:space="preserve"> работ</w:t>
      </w:r>
      <w:r w:rsidR="007D443A" w:rsidRPr="00F64AF8">
        <w:rPr>
          <w:rFonts w:ascii="Times New Roman" w:hAnsi="Times New Roman" w:cs="Times New Roman"/>
          <w:sz w:val="24"/>
          <w:szCs w:val="24"/>
        </w:rPr>
        <w:t>ы, обеспечивающие</w:t>
      </w:r>
      <w:r w:rsidRPr="00F64AF8">
        <w:rPr>
          <w:rFonts w:ascii="Times New Roman" w:hAnsi="Times New Roman" w:cs="Times New Roman"/>
          <w:sz w:val="24"/>
          <w:szCs w:val="24"/>
        </w:rPr>
        <w:t xml:space="preserve"> функционирование систем, в том числе по направлению безопасности дорожного движения и информировани</w:t>
      </w:r>
      <w:r w:rsidR="007D443A" w:rsidRPr="00F64AF8">
        <w:rPr>
          <w:rFonts w:ascii="Times New Roman" w:hAnsi="Times New Roman" w:cs="Times New Roman"/>
          <w:sz w:val="24"/>
          <w:szCs w:val="24"/>
        </w:rPr>
        <w:t>ю</w:t>
      </w:r>
      <w:r w:rsidRPr="00F64AF8">
        <w:rPr>
          <w:rFonts w:ascii="Times New Roman" w:hAnsi="Times New Roman" w:cs="Times New Roman"/>
          <w:sz w:val="24"/>
          <w:szCs w:val="24"/>
        </w:rPr>
        <w:t xml:space="preserve"> населения о системах, необходимости соблюдать правила дорожного движения; </w:t>
      </w:r>
    </w:p>
    <w:p w:rsidR="00452059" w:rsidRPr="00F64AF8" w:rsidRDefault="007D443A" w:rsidP="0022497E">
      <w:pPr>
        <w:pStyle w:val="ConsPlusNonformat"/>
        <w:widowControl/>
        <w:numPr>
          <w:ilvl w:val="0"/>
          <w:numId w:val="25"/>
        </w:numPr>
        <w:spacing w:line="360" w:lineRule="auto"/>
        <w:ind w:left="0" w:firstLine="680"/>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созданы условия</w:t>
      </w:r>
      <w:r w:rsidR="00452059" w:rsidRPr="00F64AF8">
        <w:rPr>
          <w:rFonts w:ascii="Times New Roman" w:hAnsi="Times New Roman" w:cs="Times New Roman"/>
          <w:kern w:val="1"/>
          <w:sz w:val="24"/>
          <w:szCs w:val="24"/>
          <w:lang w:eastAsia="en-US"/>
        </w:rPr>
        <w:t xml:space="preserve"> для деятельности добровольных </w:t>
      </w:r>
      <w:r w:rsidR="00DB450F" w:rsidRPr="00F64AF8">
        <w:rPr>
          <w:rFonts w:ascii="Times New Roman" w:hAnsi="Times New Roman" w:cs="Times New Roman"/>
          <w:kern w:val="1"/>
          <w:sz w:val="24"/>
          <w:szCs w:val="24"/>
          <w:lang w:eastAsia="en-US"/>
        </w:rPr>
        <w:t xml:space="preserve">народных дружин </w:t>
      </w:r>
      <w:r w:rsidR="001C09D3" w:rsidRPr="00F64AF8">
        <w:rPr>
          <w:rFonts w:ascii="Times New Roman" w:hAnsi="Times New Roman" w:cs="Times New Roman"/>
          <w:kern w:val="1"/>
          <w:sz w:val="24"/>
          <w:szCs w:val="24"/>
          <w:lang w:eastAsia="en-US"/>
        </w:rPr>
        <w:t>по охране общественного порядка, при участии которых выявлено свыше</w:t>
      </w:r>
      <w:r w:rsidR="001C09D3" w:rsidRPr="0036568B">
        <w:rPr>
          <w:rFonts w:ascii="Times New Roman" w:hAnsi="Times New Roman" w:cs="Times New Roman"/>
          <w:kern w:val="1"/>
          <w:sz w:val="24"/>
          <w:szCs w:val="24"/>
          <w:lang w:eastAsia="en-US"/>
        </w:rPr>
        <w:t xml:space="preserve"> 30 </w:t>
      </w:r>
      <w:r w:rsidR="001C09D3" w:rsidRPr="00F64AF8">
        <w:rPr>
          <w:rFonts w:ascii="Times New Roman" w:hAnsi="Times New Roman" w:cs="Times New Roman"/>
          <w:kern w:val="1"/>
          <w:sz w:val="24"/>
          <w:szCs w:val="24"/>
          <w:lang w:eastAsia="en-US"/>
        </w:rPr>
        <w:t>административных правонарушений при проведении праздничных и иных общественных мероприятий;</w:t>
      </w:r>
    </w:p>
    <w:p w:rsidR="00452059" w:rsidRPr="00F64AF8" w:rsidRDefault="007D443A" w:rsidP="0022497E">
      <w:pPr>
        <w:pStyle w:val="ConsPlusNonformat"/>
        <w:widowControl/>
        <w:numPr>
          <w:ilvl w:val="0"/>
          <w:numId w:val="25"/>
        </w:numPr>
        <w:tabs>
          <w:tab w:val="left" w:pos="993"/>
        </w:tabs>
        <w:spacing w:line="360" w:lineRule="auto"/>
        <w:ind w:left="0" w:firstLine="680"/>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 xml:space="preserve">организовано </w:t>
      </w:r>
      <w:r w:rsidR="00452059" w:rsidRPr="00F64AF8">
        <w:rPr>
          <w:rFonts w:ascii="Times New Roman" w:hAnsi="Times New Roman" w:cs="Times New Roman"/>
          <w:kern w:val="1"/>
          <w:sz w:val="24"/>
          <w:szCs w:val="24"/>
          <w:lang w:eastAsia="en-US"/>
        </w:rPr>
        <w:t>информационно-пропагандистское сопровождение противодействия терроризму и экстремизму (размещение в СМИ информационных материалов</w:t>
      </w:r>
      <w:r w:rsidR="00DB450F" w:rsidRPr="00F64AF8">
        <w:rPr>
          <w:rFonts w:ascii="Times New Roman" w:hAnsi="Times New Roman" w:cs="Times New Roman"/>
          <w:kern w:val="1"/>
          <w:sz w:val="24"/>
          <w:szCs w:val="24"/>
          <w:lang w:eastAsia="en-US"/>
        </w:rPr>
        <w:t>, выпуск видеороликов</w:t>
      </w:r>
      <w:r w:rsidR="00452059" w:rsidRPr="00F64AF8">
        <w:rPr>
          <w:rFonts w:ascii="Times New Roman" w:hAnsi="Times New Roman" w:cs="Times New Roman"/>
          <w:kern w:val="1"/>
          <w:sz w:val="24"/>
          <w:szCs w:val="24"/>
          <w:lang w:eastAsia="en-US"/>
        </w:rPr>
        <w:t>);</w:t>
      </w:r>
    </w:p>
    <w:p w:rsidR="009A1E02" w:rsidRDefault="009A1E02" w:rsidP="0022497E">
      <w:pPr>
        <w:pStyle w:val="ConsPlusNonformat"/>
        <w:widowControl/>
        <w:numPr>
          <w:ilvl w:val="0"/>
          <w:numId w:val="25"/>
        </w:numPr>
        <w:tabs>
          <w:tab w:val="left" w:pos="993"/>
        </w:tabs>
        <w:spacing w:line="360" w:lineRule="auto"/>
        <w:ind w:left="0" w:firstLine="680"/>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приобретен</w:t>
      </w:r>
      <w:r w:rsidR="007D443A" w:rsidRPr="00F64AF8">
        <w:rPr>
          <w:rFonts w:ascii="Times New Roman" w:hAnsi="Times New Roman" w:cs="Times New Roman"/>
          <w:kern w:val="1"/>
          <w:sz w:val="24"/>
          <w:szCs w:val="24"/>
          <w:lang w:eastAsia="en-US"/>
        </w:rPr>
        <w:t xml:space="preserve">ы </w:t>
      </w:r>
      <w:r w:rsidR="009B3B70" w:rsidRPr="00F64AF8">
        <w:rPr>
          <w:rFonts w:ascii="Times New Roman" w:hAnsi="Times New Roman" w:cs="Times New Roman"/>
          <w:kern w:val="1"/>
          <w:sz w:val="24"/>
          <w:szCs w:val="24"/>
          <w:lang w:eastAsia="en-US"/>
        </w:rPr>
        <w:t xml:space="preserve">средства радиосвязи </w:t>
      </w:r>
      <w:r w:rsidR="001C09D3" w:rsidRPr="00F64AF8">
        <w:rPr>
          <w:rFonts w:ascii="Times New Roman" w:hAnsi="Times New Roman" w:cs="Times New Roman"/>
          <w:kern w:val="1"/>
          <w:sz w:val="24"/>
          <w:szCs w:val="24"/>
          <w:lang w:eastAsia="en-US"/>
        </w:rPr>
        <w:t xml:space="preserve"> для использования на мероприятиях с</w:t>
      </w:r>
      <w:r w:rsidR="00DB450F" w:rsidRPr="00F64AF8">
        <w:rPr>
          <w:rFonts w:ascii="Times New Roman" w:hAnsi="Times New Roman" w:cs="Times New Roman"/>
          <w:kern w:val="1"/>
          <w:sz w:val="24"/>
          <w:szCs w:val="24"/>
          <w:lang w:eastAsia="en-US"/>
        </w:rPr>
        <w:t xml:space="preserve"> массов</w:t>
      </w:r>
      <w:r w:rsidR="001C09D3" w:rsidRPr="00F64AF8">
        <w:rPr>
          <w:rFonts w:ascii="Times New Roman" w:hAnsi="Times New Roman" w:cs="Times New Roman"/>
          <w:kern w:val="1"/>
          <w:sz w:val="24"/>
          <w:szCs w:val="24"/>
          <w:lang w:eastAsia="en-US"/>
        </w:rPr>
        <w:t>ым</w:t>
      </w:r>
      <w:r w:rsidR="00DB450F" w:rsidRPr="00F64AF8">
        <w:rPr>
          <w:rFonts w:ascii="Times New Roman" w:hAnsi="Times New Roman" w:cs="Times New Roman"/>
          <w:kern w:val="1"/>
          <w:sz w:val="24"/>
          <w:szCs w:val="24"/>
          <w:lang w:eastAsia="en-US"/>
        </w:rPr>
        <w:t xml:space="preserve"> пребывани</w:t>
      </w:r>
      <w:r w:rsidR="001C09D3" w:rsidRPr="00F64AF8">
        <w:rPr>
          <w:rFonts w:ascii="Times New Roman" w:hAnsi="Times New Roman" w:cs="Times New Roman"/>
          <w:kern w:val="1"/>
          <w:sz w:val="24"/>
          <w:szCs w:val="24"/>
          <w:lang w:eastAsia="en-US"/>
        </w:rPr>
        <w:t xml:space="preserve">ем </w:t>
      </w:r>
      <w:r w:rsidR="000D4659" w:rsidRPr="00F64AF8">
        <w:rPr>
          <w:rFonts w:ascii="Times New Roman" w:hAnsi="Times New Roman" w:cs="Times New Roman"/>
          <w:kern w:val="1"/>
          <w:sz w:val="24"/>
          <w:szCs w:val="24"/>
          <w:lang w:eastAsia="en-US"/>
        </w:rPr>
        <w:t>людей;</w:t>
      </w:r>
      <w:r w:rsidR="0036568B">
        <w:rPr>
          <w:rFonts w:ascii="Times New Roman" w:hAnsi="Times New Roman" w:cs="Times New Roman"/>
          <w:kern w:val="1"/>
          <w:sz w:val="24"/>
          <w:szCs w:val="24"/>
          <w:lang w:eastAsia="en-US"/>
        </w:rPr>
        <w:t xml:space="preserve"> </w:t>
      </w:r>
    </w:p>
    <w:p w:rsidR="0036568B" w:rsidRPr="00F64AF8" w:rsidRDefault="0036568B" w:rsidP="0022497E">
      <w:pPr>
        <w:pStyle w:val="ConsPlusNonformat"/>
        <w:widowControl/>
        <w:numPr>
          <w:ilvl w:val="0"/>
          <w:numId w:val="25"/>
        </w:numPr>
        <w:tabs>
          <w:tab w:val="left" w:pos="993"/>
        </w:tabs>
        <w:spacing w:line="360" w:lineRule="auto"/>
        <w:ind w:left="0" w:firstLine="680"/>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размещение информационных баннеров на металлоконструкциях</w:t>
      </w:r>
      <w:r>
        <w:rPr>
          <w:rFonts w:ascii="Times New Roman" w:hAnsi="Times New Roman" w:cs="Times New Roman"/>
          <w:kern w:val="1"/>
          <w:sz w:val="24"/>
          <w:szCs w:val="24"/>
          <w:lang w:eastAsia="en-US"/>
        </w:rPr>
        <w:t xml:space="preserve"> в сфере безопасности дорожного движения;</w:t>
      </w:r>
    </w:p>
    <w:p w:rsidR="000D4659" w:rsidRPr="00F64AF8" w:rsidRDefault="000D4659" w:rsidP="0022497E">
      <w:pPr>
        <w:pStyle w:val="ConsPlusNonformat"/>
        <w:widowControl/>
        <w:numPr>
          <w:ilvl w:val="0"/>
          <w:numId w:val="25"/>
        </w:numPr>
        <w:tabs>
          <w:tab w:val="left" w:pos="993"/>
        </w:tabs>
        <w:spacing w:line="360" w:lineRule="auto"/>
        <w:ind w:left="0" w:firstLine="680"/>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обеспечена деятельность административной комиссии Белоярского района.</w:t>
      </w:r>
    </w:p>
    <w:p w:rsidR="00EA713B" w:rsidRPr="00F64AF8" w:rsidRDefault="001C09D3" w:rsidP="004A05C1">
      <w:pPr>
        <w:pStyle w:val="ConsPlusNonformat"/>
        <w:widowControl/>
        <w:tabs>
          <w:tab w:val="left" w:pos="993"/>
        </w:tabs>
        <w:spacing w:line="360" w:lineRule="auto"/>
        <w:ind w:firstLine="709"/>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lastRenderedPageBreak/>
        <w:t>Реализация мероприятий программы способствовала обеспечению контроля криминогенной ситуации правоохран</w:t>
      </w:r>
      <w:r w:rsidR="009B3B70" w:rsidRPr="00F64AF8">
        <w:rPr>
          <w:rFonts w:ascii="Times New Roman" w:hAnsi="Times New Roman" w:cs="Times New Roman"/>
          <w:kern w:val="1"/>
          <w:sz w:val="24"/>
          <w:szCs w:val="24"/>
          <w:lang w:eastAsia="en-US"/>
        </w:rPr>
        <w:t>ительными органами. Однако доля</w:t>
      </w:r>
      <w:r w:rsidRPr="00F64AF8">
        <w:rPr>
          <w:rFonts w:ascii="Times New Roman" w:hAnsi="Times New Roman" w:cs="Times New Roman"/>
          <w:kern w:val="1"/>
          <w:sz w:val="24"/>
          <w:szCs w:val="24"/>
          <w:lang w:eastAsia="en-US"/>
        </w:rPr>
        <w:t xml:space="preserve"> уличных преступлений в числе зарегистрированных общеуголовных преступлений</w:t>
      </w:r>
      <w:r w:rsidR="004A05C1" w:rsidRPr="00F64AF8">
        <w:rPr>
          <w:rFonts w:ascii="Times New Roman" w:hAnsi="Times New Roman" w:cs="Times New Roman"/>
          <w:kern w:val="1"/>
          <w:sz w:val="24"/>
          <w:szCs w:val="24"/>
          <w:lang w:eastAsia="en-US"/>
        </w:rPr>
        <w:t xml:space="preserve"> </w:t>
      </w:r>
      <w:r w:rsidR="009B3B70" w:rsidRPr="00F64AF8">
        <w:rPr>
          <w:rFonts w:ascii="Times New Roman" w:hAnsi="Times New Roman" w:cs="Times New Roman"/>
          <w:kern w:val="1"/>
          <w:sz w:val="24"/>
          <w:szCs w:val="24"/>
          <w:lang w:eastAsia="en-US"/>
        </w:rPr>
        <w:t>увеличилась по сравнению с прошлым годом и составила 20</w:t>
      </w:r>
      <w:r w:rsidR="00927BA6" w:rsidRPr="00F64AF8">
        <w:rPr>
          <w:rFonts w:ascii="Times New Roman" w:hAnsi="Times New Roman" w:cs="Times New Roman"/>
          <w:kern w:val="1"/>
          <w:sz w:val="24"/>
          <w:szCs w:val="24"/>
          <w:lang w:eastAsia="en-US"/>
        </w:rPr>
        <w:t xml:space="preserve">%, что </w:t>
      </w:r>
      <w:r w:rsidR="009B3B70" w:rsidRPr="00F64AF8">
        <w:rPr>
          <w:rFonts w:ascii="Times New Roman" w:hAnsi="Times New Roman" w:cs="Times New Roman"/>
          <w:kern w:val="1"/>
          <w:sz w:val="24"/>
          <w:szCs w:val="24"/>
          <w:lang w:eastAsia="en-US"/>
        </w:rPr>
        <w:t>выше</w:t>
      </w:r>
      <w:r w:rsidRPr="00F64AF8">
        <w:rPr>
          <w:rFonts w:ascii="Times New Roman" w:hAnsi="Times New Roman" w:cs="Times New Roman"/>
          <w:kern w:val="1"/>
          <w:sz w:val="24"/>
          <w:szCs w:val="24"/>
          <w:lang w:eastAsia="en-US"/>
        </w:rPr>
        <w:t xml:space="preserve"> прогнозного значения (</w:t>
      </w:r>
      <w:r w:rsidR="009B3B70" w:rsidRPr="00F64AF8">
        <w:rPr>
          <w:rFonts w:ascii="Times New Roman" w:hAnsi="Times New Roman" w:cs="Times New Roman"/>
          <w:kern w:val="1"/>
          <w:sz w:val="24"/>
          <w:szCs w:val="24"/>
          <w:lang w:eastAsia="en-US"/>
        </w:rPr>
        <w:t>18,3</w:t>
      </w:r>
      <w:r w:rsidR="004A05C1" w:rsidRPr="00F64AF8">
        <w:rPr>
          <w:rFonts w:ascii="Times New Roman" w:hAnsi="Times New Roman" w:cs="Times New Roman"/>
          <w:kern w:val="1"/>
          <w:sz w:val="24"/>
          <w:szCs w:val="24"/>
          <w:lang w:eastAsia="en-US"/>
        </w:rPr>
        <w:t>%).</w:t>
      </w:r>
    </w:p>
    <w:p w:rsidR="00EA713B" w:rsidRPr="00F64AF8" w:rsidRDefault="00EA713B" w:rsidP="004A05C1">
      <w:pPr>
        <w:pStyle w:val="ConsPlusNonformat"/>
        <w:widowControl/>
        <w:tabs>
          <w:tab w:val="left" w:pos="993"/>
        </w:tabs>
        <w:spacing w:line="360" w:lineRule="auto"/>
        <w:ind w:firstLine="709"/>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За период реализации программы уровень преступности в районе снизился на 26 % с 354 случаев в 2014 году до 260 случаев в 2018 году, на 83,3 % уменьшилось число дорожно-транспортных преступлений с 6 до 1.</w:t>
      </w:r>
    </w:p>
    <w:p w:rsidR="00927BA6" w:rsidRPr="00F64AF8" w:rsidRDefault="00EA713B" w:rsidP="004A05C1">
      <w:pPr>
        <w:pStyle w:val="ConsPlusNonformat"/>
        <w:widowControl/>
        <w:tabs>
          <w:tab w:val="left" w:pos="993"/>
        </w:tabs>
        <w:spacing w:line="360" w:lineRule="auto"/>
        <w:ind w:firstLine="709"/>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 xml:space="preserve">Следует отметить высокую эффективность участия  народных дружинников в обеспечении общественного порядка при проведении массовых мероприятий. За 2018 год </w:t>
      </w:r>
      <w:r w:rsidR="00927BA6" w:rsidRPr="00F64AF8">
        <w:rPr>
          <w:rFonts w:ascii="Times New Roman" w:hAnsi="Times New Roman" w:cs="Times New Roman"/>
          <w:kern w:val="1"/>
          <w:sz w:val="24"/>
          <w:szCs w:val="24"/>
          <w:lang w:eastAsia="en-US"/>
        </w:rPr>
        <w:t>доля правонарушений, посягающих на общественный порядок и безопасность, выявленных с участием народных дружинников в общем колич</w:t>
      </w:r>
      <w:r w:rsidR="001C09D3" w:rsidRPr="00F64AF8">
        <w:rPr>
          <w:rFonts w:ascii="Times New Roman" w:hAnsi="Times New Roman" w:cs="Times New Roman"/>
          <w:kern w:val="1"/>
          <w:sz w:val="24"/>
          <w:szCs w:val="24"/>
          <w:lang w:eastAsia="en-US"/>
        </w:rPr>
        <w:t xml:space="preserve">естве таких правонарушений </w:t>
      </w:r>
      <w:r w:rsidRPr="00F64AF8">
        <w:rPr>
          <w:rFonts w:ascii="Times New Roman" w:hAnsi="Times New Roman" w:cs="Times New Roman"/>
          <w:kern w:val="1"/>
          <w:sz w:val="24"/>
          <w:szCs w:val="24"/>
          <w:lang w:eastAsia="en-US"/>
        </w:rPr>
        <w:t xml:space="preserve">увеличилась </w:t>
      </w:r>
      <w:r w:rsidR="001C09D3" w:rsidRPr="00F64AF8">
        <w:rPr>
          <w:rFonts w:ascii="Times New Roman" w:hAnsi="Times New Roman" w:cs="Times New Roman"/>
          <w:kern w:val="1"/>
          <w:sz w:val="24"/>
          <w:szCs w:val="24"/>
          <w:lang w:eastAsia="en-US"/>
        </w:rPr>
        <w:t xml:space="preserve"> до </w:t>
      </w:r>
      <w:r w:rsidR="009B3B70" w:rsidRPr="00F64AF8">
        <w:rPr>
          <w:rFonts w:ascii="Times New Roman" w:hAnsi="Times New Roman" w:cs="Times New Roman"/>
          <w:kern w:val="1"/>
          <w:sz w:val="24"/>
          <w:szCs w:val="24"/>
          <w:lang w:eastAsia="en-US"/>
        </w:rPr>
        <w:t>8,4</w:t>
      </w:r>
      <w:r w:rsidR="00927BA6" w:rsidRPr="00F64AF8">
        <w:rPr>
          <w:rFonts w:ascii="Times New Roman" w:hAnsi="Times New Roman" w:cs="Times New Roman"/>
          <w:kern w:val="1"/>
          <w:sz w:val="24"/>
          <w:szCs w:val="24"/>
          <w:lang w:eastAsia="en-US"/>
        </w:rPr>
        <w:t>% (при плановом значении 5</w:t>
      </w:r>
      <w:r w:rsidR="001C09D3" w:rsidRPr="00F64AF8">
        <w:rPr>
          <w:rFonts w:ascii="Times New Roman" w:hAnsi="Times New Roman" w:cs="Times New Roman"/>
          <w:kern w:val="1"/>
          <w:sz w:val="24"/>
          <w:szCs w:val="24"/>
          <w:lang w:eastAsia="en-US"/>
        </w:rPr>
        <w:t>,</w:t>
      </w:r>
      <w:r w:rsidR="009B3B70" w:rsidRPr="00F64AF8">
        <w:rPr>
          <w:rFonts w:ascii="Times New Roman" w:hAnsi="Times New Roman" w:cs="Times New Roman"/>
          <w:kern w:val="1"/>
          <w:sz w:val="24"/>
          <w:szCs w:val="24"/>
          <w:lang w:eastAsia="en-US"/>
        </w:rPr>
        <w:t>2</w:t>
      </w:r>
      <w:r w:rsidR="00927BA6" w:rsidRPr="00F64AF8">
        <w:rPr>
          <w:rFonts w:ascii="Times New Roman" w:hAnsi="Times New Roman" w:cs="Times New Roman"/>
          <w:kern w:val="1"/>
          <w:sz w:val="24"/>
          <w:szCs w:val="24"/>
          <w:lang w:eastAsia="en-US"/>
        </w:rPr>
        <w:t>%).</w:t>
      </w:r>
    </w:p>
    <w:p w:rsidR="00E24A7B" w:rsidRPr="00F64AF8" w:rsidRDefault="00452059" w:rsidP="001C09D3">
      <w:pPr>
        <w:pStyle w:val="ConsPlusNonformat"/>
        <w:widowControl/>
        <w:spacing w:line="360" w:lineRule="auto"/>
        <w:ind w:firstLine="709"/>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 xml:space="preserve">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w:t>
      </w:r>
      <w:r w:rsidR="00E24A7B" w:rsidRPr="00F64AF8">
        <w:rPr>
          <w:rFonts w:ascii="Times New Roman" w:hAnsi="Times New Roman" w:cs="Times New Roman"/>
          <w:kern w:val="1"/>
          <w:sz w:val="24"/>
          <w:szCs w:val="24"/>
          <w:lang w:eastAsia="en-US"/>
        </w:rPr>
        <w:t>Р</w:t>
      </w:r>
      <w:r w:rsidR="00F1300B" w:rsidRPr="00F64AF8">
        <w:rPr>
          <w:rFonts w:ascii="Times New Roman" w:hAnsi="Times New Roman" w:cs="Times New Roman"/>
          <w:kern w:val="1"/>
          <w:sz w:val="24"/>
          <w:szCs w:val="24"/>
          <w:lang w:eastAsia="en-US"/>
        </w:rPr>
        <w:t>езультатом реализации программных мероприятий стало укрепление в Белоярском районе толерантной среды на основе ценностей многонационального российского общества, соблюдения прав и свобод человека, поддержание мира и межнационального согласия, что отражается в достигнутых целевых показателях:</w:t>
      </w:r>
    </w:p>
    <w:p w:rsidR="00E24A7B" w:rsidRPr="00F64AF8" w:rsidRDefault="00E24A7B" w:rsidP="001C09D3">
      <w:pPr>
        <w:pStyle w:val="ConsPlusNonformat"/>
        <w:widowControl/>
        <w:spacing w:line="360" w:lineRule="auto"/>
        <w:ind w:firstLine="709"/>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 отсутствие фа</w:t>
      </w:r>
      <w:r w:rsidR="00452059" w:rsidRPr="00F64AF8">
        <w:rPr>
          <w:rFonts w:ascii="Times New Roman" w:hAnsi="Times New Roman" w:cs="Times New Roman"/>
          <w:kern w:val="1"/>
          <w:sz w:val="24"/>
          <w:szCs w:val="24"/>
          <w:lang w:eastAsia="en-US"/>
        </w:rPr>
        <w:t>ктов экстремистских проявлений н</w:t>
      </w:r>
      <w:r w:rsidRPr="00F64AF8">
        <w:rPr>
          <w:rFonts w:ascii="Times New Roman" w:hAnsi="Times New Roman" w:cs="Times New Roman"/>
          <w:kern w:val="1"/>
          <w:sz w:val="24"/>
          <w:szCs w:val="24"/>
          <w:lang w:eastAsia="en-US"/>
        </w:rPr>
        <w:t>а территории Белоярского района;</w:t>
      </w:r>
    </w:p>
    <w:p w:rsidR="001C09D3" w:rsidRPr="00F64AF8" w:rsidRDefault="00E24A7B" w:rsidP="001C09D3">
      <w:pPr>
        <w:pStyle w:val="ConsPlusNonformat"/>
        <w:widowControl/>
        <w:spacing w:line="360" w:lineRule="auto"/>
        <w:ind w:firstLine="709"/>
        <w:jc w:val="both"/>
        <w:rPr>
          <w:sz w:val="24"/>
          <w:szCs w:val="24"/>
        </w:rPr>
      </w:pPr>
      <w:r w:rsidRPr="00F64AF8">
        <w:rPr>
          <w:rFonts w:ascii="Times New Roman" w:hAnsi="Times New Roman" w:cs="Times New Roman"/>
          <w:kern w:val="1"/>
          <w:sz w:val="24"/>
          <w:szCs w:val="24"/>
          <w:lang w:eastAsia="en-US"/>
        </w:rPr>
        <w:t xml:space="preserve">- доля граждан, положительно оценивающих состояние межнациональных отношений в Белоярском районе в общем количестве граждан – </w:t>
      </w:r>
      <w:r w:rsidR="009B3B70" w:rsidRPr="00F64AF8">
        <w:rPr>
          <w:rFonts w:ascii="Times New Roman" w:hAnsi="Times New Roman" w:cs="Times New Roman"/>
          <w:kern w:val="1"/>
          <w:sz w:val="24"/>
          <w:szCs w:val="24"/>
          <w:lang w:eastAsia="en-US"/>
        </w:rPr>
        <w:t>93,3</w:t>
      </w:r>
      <w:r w:rsidRPr="00F64AF8">
        <w:rPr>
          <w:rFonts w:ascii="Times New Roman" w:hAnsi="Times New Roman" w:cs="Times New Roman"/>
          <w:kern w:val="1"/>
          <w:sz w:val="24"/>
          <w:szCs w:val="24"/>
          <w:lang w:eastAsia="en-US"/>
        </w:rPr>
        <w:t xml:space="preserve">% (при прогнозном значении </w:t>
      </w:r>
      <w:r w:rsidR="001C09D3" w:rsidRPr="00F64AF8">
        <w:rPr>
          <w:rFonts w:ascii="Times New Roman" w:hAnsi="Times New Roman" w:cs="Times New Roman"/>
          <w:kern w:val="1"/>
          <w:sz w:val="24"/>
          <w:szCs w:val="24"/>
          <w:lang w:eastAsia="en-US"/>
        </w:rPr>
        <w:t>79,</w:t>
      </w:r>
      <w:r w:rsidR="009B3B70" w:rsidRPr="00F64AF8">
        <w:rPr>
          <w:rFonts w:ascii="Times New Roman" w:hAnsi="Times New Roman" w:cs="Times New Roman"/>
          <w:kern w:val="1"/>
          <w:sz w:val="24"/>
          <w:szCs w:val="24"/>
          <w:lang w:eastAsia="en-US"/>
        </w:rPr>
        <w:t>8</w:t>
      </w:r>
      <w:r w:rsidRPr="00F64AF8">
        <w:rPr>
          <w:rFonts w:ascii="Times New Roman" w:hAnsi="Times New Roman" w:cs="Times New Roman"/>
          <w:kern w:val="1"/>
          <w:sz w:val="24"/>
          <w:szCs w:val="24"/>
          <w:lang w:eastAsia="en-US"/>
        </w:rPr>
        <w:t>%).</w:t>
      </w:r>
      <w:r w:rsidR="001C09D3" w:rsidRPr="00F64AF8">
        <w:rPr>
          <w:sz w:val="24"/>
          <w:szCs w:val="24"/>
        </w:rPr>
        <w:t xml:space="preserve"> </w:t>
      </w:r>
    </w:p>
    <w:p w:rsidR="00E941B9" w:rsidRPr="00F64AF8" w:rsidRDefault="001C09D3" w:rsidP="00E941B9">
      <w:pPr>
        <w:pStyle w:val="ConsPlusNonformat"/>
        <w:widowControl/>
        <w:spacing w:line="360" w:lineRule="auto"/>
        <w:ind w:firstLine="709"/>
        <w:jc w:val="both"/>
        <w:rPr>
          <w:sz w:val="24"/>
          <w:szCs w:val="24"/>
        </w:rPr>
      </w:pPr>
      <w:r w:rsidRPr="00F64AF8">
        <w:rPr>
          <w:sz w:val="24"/>
          <w:szCs w:val="24"/>
        </w:rPr>
        <w:t>- д</w:t>
      </w:r>
      <w:r w:rsidRPr="00F64AF8">
        <w:rPr>
          <w:rFonts w:ascii="Times New Roman" w:hAnsi="Times New Roman" w:cs="Times New Roman"/>
          <w:sz w:val="24"/>
          <w:szCs w:val="24"/>
        </w:rPr>
        <w:t>оля</w:t>
      </w:r>
      <w:r w:rsidRPr="00F64AF8">
        <w:rPr>
          <w:sz w:val="24"/>
          <w:szCs w:val="24"/>
        </w:rPr>
        <w:t xml:space="preserve"> </w:t>
      </w:r>
      <w:r w:rsidRPr="00F64AF8">
        <w:rPr>
          <w:rFonts w:ascii="Times New Roman" w:hAnsi="Times New Roman" w:cs="Times New Roman"/>
          <w:sz w:val="24"/>
          <w:szCs w:val="24"/>
        </w:rPr>
        <w:t>граждан, положительно оценивающих состояние межконфессиональны</w:t>
      </w:r>
      <w:r w:rsidRPr="00F64AF8">
        <w:rPr>
          <w:sz w:val="24"/>
          <w:szCs w:val="24"/>
        </w:rPr>
        <w:t xml:space="preserve">х </w:t>
      </w:r>
      <w:r w:rsidRPr="00F64AF8">
        <w:rPr>
          <w:rFonts w:ascii="Times New Roman" w:hAnsi="Times New Roman" w:cs="Times New Roman"/>
          <w:sz w:val="24"/>
          <w:szCs w:val="24"/>
        </w:rPr>
        <w:t xml:space="preserve">отношений в Белоярском районе – </w:t>
      </w:r>
      <w:r w:rsidR="009B3B70" w:rsidRPr="00F64AF8">
        <w:rPr>
          <w:rFonts w:ascii="Times New Roman" w:hAnsi="Times New Roman" w:cs="Times New Roman"/>
          <w:sz w:val="24"/>
          <w:szCs w:val="24"/>
        </w:rPr>
        <w:t>95,2%</w:t>
      </w:r>
      <w:r w:rsidRPr="00F64AF8">
        <w:rPr>
          <w:rFonts w:ascii="Times New Roman" w:hAnsi="Times New Roman" w:cs="Times New Roman"/>
          <w:sz w:val="24"/>
          <w:szCs w:val="24"/>
        </w:rPr>
        <w:t xml:space="preserve"> </w:t>
      </w:r>
      <w:r w:rsidRPr="00F64AF8">
        <w:rPr>
          <w:rFonts w:ascii="Times New Roman" w:hAnsi="Times New Roman" w:cs="Times New Roman"/>
          <w:kern w:val="1"/>
          <w:sz w:val="24"/>
          <w:szCs w:val="24"/>
          <w:lang w:eastAsia="en-US"/>
        </w:rPr>
        <w:t>(при прогнозном значении 86</w:t>
      </w:r>
      <w:r w:rsidR="009B3B70" w:rsidRPr="00F64AF8">
        <w:rPr>
          <w:rFonts w:ascii="Times New Roman" w:hAnsi="Times New Roman" w:cs="Times New Roman"/>
          <w:kern w:val="1"/>
          <w:sz w:val="24"/>
          <w:szCs w:val="24"/>
          <w:lang w:eastAsia="en-US"/>
        </w:rPr>
        <w:t>,5</w:t>
      </w:r>
      <w:r w:rsidRPr="00F64AF8">
        <w:rPr>
          <w:rFonts w:ascii="Times New Roman" w:hAnsi="Times New Roman" w:cs="Times New Roman"/>
          <w:kern w:val="1"/>
          <w:sz w:val="24"/>
          <w:szCs w:val="24"/>
          <w:lang w:eastAsia="en-US"/>
        </w:rPr>
        <w:t>%).</w:t>
      </w:r>
      <w:r w:rsidRPr="00F64AF8">
        <w:rPr>
          <w:sz w:val="24"/>
          <w:szCs w:val="24"/>
        </w:rPr>
        <w:t xml:space="preserve"> </w:t>
      </w:r>
    </w:p>
    <w:p w:rsidR="009B3B70" w:rsidRPr="00F64AF8" w:rsidRDefault="00A24C54" w:rsidP="009B3B70">
      <w:pPr>
        <w:pStyle w:val="ConsPlusNonformat"/>
        <w:widowControl/>
        <w:spacing w:line="360" w:lineRule="auto"/>
        <w:ind w:firstLine="709"/>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 xml:space="preserve">При этом </w:t>
      </w:r>
      <w:r w:rsidR="009B3B70" w:rsidRPr="00F64AF8">
        <w:rPr>
          <w:rFonts w:ascii="Times New Roman" w:hAnsi="Times New Roman" w:cs="Times New Roman"/>
          <w:kern w:val="1"/>
          <w:sz w:val="24"/>
          <w:szCs w:val="24"/>
          <w:lang w:eastAsia="en-US"/>
        </w:rPr>
        <w:t>уровень толерантного отношения к представителям другой национальности на территории Белоярского района</w:t>
      </w:r>
      <w:r w:rsidR="00372AA6" w:rsidRPr="00F64AF8">
        <w:rPr>
          <w:rFonts w:ascii="Times New Roman" w:hAnsi="Times New Roman" w:cs="Times New Roman"/>
          <w:kern w:val="1"/>
          <w:sz w:val="24"/>
          <w:szCs w:val="24"/>
          <w:lang w:eastAsia="en-US"/>
        </w:rPr>
        <w:t xml:space="preserve"> снизился и</w:t>
      </w:r>
      <w:r w:rsidR="009B3B70" w:rsidRPr="00F64AF8">
        <w:rPr>
          <w:rFonts w:ascii="Times New Roman" w:hAnsi="Times New Roman" w:cs="Times New Roman"/>
          <w:kern w:val="1"/>
          <w:sz w:val="24"/>
          <w:szCs w:val="24"/>
          <w:lang w:eastAsia="en-US"/>
        </w:rPr>
        <w:t xml:space="preserve"> составил </w:t>
      </w:r>
      <w:r w:rsidR="00372AA6" w:rsidRPr="00F64AF8">
        <w:rPr>
          <w:rFonts w:ascii="Times New Roman" w:hAnsi="Times New Roman" w:cs="Times New Roman"/>
          <w:kern w:val="1"/>
          <w:sz w:val="24"/>
          <w:szCs w:val="24"/>
          <w:lang w:eastAsia="en-US"/>
        </w:rPr>
        <w:t>66,2</w:t>
      </w:r>
      <w:r w:rsidR="009B3B70" w:rsidRPr="00F64AF8">
        <w:rPr>
          <w:rFonts w:ascii="Times New Roman" w:hAnsi="Times New Roman" w:cs="Times New Roman"/>
          <w:kern w:val="1"/>
          <w:sz w:val="24"/>
          <w:szCs w:val="24"/>
          <w:lang w:eastAsia="en-US"/>
        </w:rPr>
        <w:t>% (при прогнозном значении 8</w:t>
      </w:r>
      <w:r w:rsidR="00372AA6" w:rsidRPr="00F64AF8">
        <w:rPr>
          <w:rFonts w:ascii="Times New Roman" w:hAnsi="Times New Roman" w:cs="Times New Roman"/>
          <w:kern w:val="1"/>
          <w:sz w:val="24"/>
          <w:szCs w:val="24"/>
          <w:lang w:eastAsia="en-US"/>
        </w:rPr>
        <w:t>5%).</w:t>
      </w:r>
    </w:p>
    <w:p w:rsidR="00E941B9" w:rsidRPr="00F64AF8" w:rsidRDefault="00452059" w:rsidP="00E941B9">
      <w:pPr>
        <w:pStyle w:val="ConsPlusNonformat"/>
        <w:widowControl/>
        <w:spacing w:line="360" w:lineRule="auto"/>
        <w:ind w:firstLine="709"/>
        <w:jc w:val="both"/>
        <w:rPr>
          <w:rFonts w:ascii="Times New Roman" w:hAnsi="Times New Roman" w:cs="Times New Roman"/>
          <w:b/>
          <w:sz w:val="24"/>
          <w:szCs w:val="24"/>
        </w:rPr>
      </w:pPr>
      <w:r w:rsidRPr="00F64AF8">
        <w:rPr>
          <w:rFonts w:ascii="Times New Roman" w:hAnsi="Times New Roman" w:cs="Times New Roman"/>
          <w:b/>
          <w:kern w:val="1"/>
          <w:sz w:val="24"/>
          <w:szCs w:val="24"/>
          <w:lang w:eastAsia="en-US"/>
        </w:rPr>
        <w:t xml:space="preserve">В целом, оценивая эффективность реализации программы, можно сделать вывод о </w:t>
      </w:r>
      <w:r w:rsidR="00D978CC" w:rsidRPr="00F64AF8">
        <w:rPr>
          <w:rFonts w:ascii="Times New Roman" w:hAnsi="Times New Roman" w:cs="Times New Roman"/>
          <w:b/>
          <w:kern w:val="1"/>
          <w:sz w:val="24"/>
          <w:szCs w:val="24"/>
          <w:lang w:eastAsia="en-US"/>
        </w:rPr>
        <w:t>положительной</w:t>
      </w:r>
      <w:r w:rsidRPr="00F64AF8">
        <w:rPr>
          <w:rFonts w:ascii="Times New Roman" w:hAnsi="Times New Roman" w:cs="Times New Roman"/>
          <w:b/>
          <w:kern w:val="1"/>
          <w:sz w:val="24"/>
          <w:szCs w:val="24"/>
          <w:lang w:eastAsia="en-US"/>
        </w:rPr>
        <w:t xml:space="preserve"> динамике показателей в сфере профилактики правонарушений, повышения уровня безопасности жизнедеятельности населения Белоярского района</w:t>
      </w:r>
      <w:r w:rsidRPr="00F64AF8">
        <w:rPr>
          <w:rFonts w:ascii="Times New Roman" w:eastAsia="Calibri" w:hAnsi="Times New Roman" w:cs="Times New Roman"/>
          <w:b/>
          <w:kern w:val="1"/>
          <w:sz w:val="24"/>
          <w:szCs w:val="24"/>
          <w:lang w:eastAsia="en-US"/>
        </w:rPr>
        <w:t>.</w:t>
      </w:r>
      <w:r w:rsidR="00E941B9" w:rsidRPr="00F64AF8">
        <w:rPr>
          <w:rFonts w:ascii="Times New Roman" w:eastAsia="Calibri" w:hAnsi="Times New Roman" w:cs="Times New Roman"/>
          <w:b/>
          <w:kern w:val="1"/>
          <w:sz w:val="24"/>
          <w:szCs w:val="24"/>
          <w:lang w:eastAsia="en-US"/>
        </w:rPr>
        <w:t xml:space="preserve"> </w:t>
      </w:r>
      <w:r w:rsidR="00E941B9" w:rsidRPr="00F64AF8">
        <w:rPr>
          <w:rFonts w:ascii="Times New Roman" w:hAnsi="Times New Roman" w:cs="Times New Roman"/>
          <w:b/>
          <w:sz w:val="24"/>
          <w:szCs w:val="24"/>
        </w:rPr>
        <w:t xml:space="preserve">Муниципальная программа признана эффективной. </w:t>
      </w:r>
      <w:r w:rsidR="00E941B9" w:rsidRPr="00F64AF8">
        <w:rPr>
          <w:rFonts w:ascii="Times New Roman" w:eastAsia="Calibri" w:hAnsi="Times New Roman" w:cs="Times New Roman"/>
          <w:b/>
          <w:kern w:val="1"/>
          <w:sz w:val="24"/>
          <w:szCs w:val="24"/>
          <w:lang w:eastAsia="en-US"/>
        </w:rPr>
        <w:t xml:space="preserve">С учетом уровня достижения отдельных целевых показателей программ, </w:t>
      </w:r>
      <w:r w:rsidR="001C09D3" w:rsidRPr="00F64AF8">
        <w:rPr>
          <w:rFonts w:ascii="Times New Roman" w:eastAsia="Calibri" w:hAnsi="Times New Roman" w:cs="Times New Roman"/>
          <w:b/>
          <w:kern w:val="1"/>
          <w:sz w:val="24"/>
          <w:szCs w:val="24"/>
          <w:lang w:eastAsia="en-US"/>
        </w:rPr>
        <w:t xml:space="preserve"> </w:t>
      </w:r>
      <w:r w:rsidR="00E941B9" w:rsidRPr="00F64AF8">
        <w:rPr>
          <w:rFonts w:ascii="Times New Roman" w:hAnsi="Times New Roman" w:cs="Times New Roman"/>
          <w:b/>
          <w:sz w:val="24"/>
          <w:szCs w:val="24"/>
        </w:rPr>
        <w:t>поставлена оценка «хорошо».</w:t>
      </w:r>
    </w:p>
    <w:p w:rsidR="00BD0E31" w:rsidRPr="00F64AF8" w:rsidRDefault="00281AB1" w:rsidP="00BD0E31">
      <w:pPr>
        <w:autoSpaceDE w:val="0"/>
        <w:autoSpaceDN w:val="0"/>
        <w:adjustRightInd w:val="0"/>
        <w:spacing w:line="360" w:lineRule="auto"/>
        <w:ind w:firstLine="709"/>
        <w:jc w:val="both"/>
        <w:rPr>
          <w:b/>
        </w:rPr>
      </w:pPr>
      <w:r w:rsidRPr="00F64AF8">
        <w:rPr>
          <w:rFonts w:eastAsia="Calibri"/>
          <w:b/>
          <w:kern w:val="1"/>
          <w:lang w:eastAsia="en-US"/>
        </w:rPr>
        <w:lastRenderedPageBreak/>
        <w:t>Для повышения качества управления муниципальной программой</w:t>
      </w:r>
      <w:r w:rsidRPr="00F64AF8">
        <w:rPr>
          <w:b/>
        </w:rPr>
        <w:t xml:space="preserve"> </w:t>
      </w:r>
      <w:r w:rsidR="00BD0E31" w:rsidRPr="00F64AF8">
        <w:rPr>
          <w:b/>
        </w:rPr>
        <w:t>ответстве</w:t>
      </w:r>
      <w:r w:rsidR="00986AF6">
        <w:rPr>
          <w:b/>
        </w:rPr>
        <w:t>нному исполнителю рекомендуется:</w:t>
      </w:r>
    </w:p>
    <w:p w:rsidR="00281AB1" w:rsidRDefault="00281AB1" w:rsidP="000272CB">
      <w:pPr>
        <w:pStyle w:val="a6"/>
        <w:numPr>
          <w:ilvl w:val="0"/>
          <w:numId w:val="33"/>
        </w:numPr>
        <w:autoSpaceDE w:val="0"/>
        <w:autoSpaceDN w:val="0"/>
        <w:adjustRightInd w:val="0"/>
        <w:spacing w:line="360" w:lineRule="auto"/>
        <w:jc w:val="both"/>
        <w:rPr>
          <w:b/>
        </w:rPr>
      </w:pPr>
      <w:r w:rsidRPr="00F64AF8">
        <w:rPr>
          <w:b/>
        </w:rPr>
        <w:t xml:space="preserve">скорректировать значение показателя «доля административных правонарушений, предусмотренных ст. 12.9, 12.12, 12.19 КоАП РФ, выявленных с помощью технических средств фото-видеофиксации» в соответствии </w:t>
      </w:r>
      <w:r w:rsidR="006B6BB6" w:rsidRPr="00F64AF8">
        <w:rPr>
          <w:b/>
        </w:rPr>
        <w:t>с достигнутым уровнем 201</w:t>
      </w:r>
      <w:r w:rsidR="000D4659" w:rsidRPr="00F64AF8">
        <w:rPr>
          <w:b/>
        </w:rPr>
        <w:t>8</w:t>
      </w:r>
      <w:r w:rsidR="00986AF6">
        <w:rPr>
          <w:b/>
        </w:rPr>
        <w:t xml:space="preserve"> года;</w:t>
      </w:r>
    </w:p>
    <w:p w:rsidR="00986AF6" w:rsidRPr="00F64AF8" w:rsidRDefault="00986AF6" w:rsidP="000272CB">
      <w:pPr>
        <w:pStyle w:val="a6"/>
        <w:numPr>
          <w:ilvl w:val="0"/>
          <w:numId w:val="33"/>
        </w:numPr>
        <w:autoSpaceDE w:val="0"/>
        <w:autoSpaceDN w:val="0"/>
        <w:adjustRightInd w:val="0"/>
        <w:spacing w:line="360" w:lineRule="auto"/>
        <w:jc w:val="both"/>
        <w:rPr>
          <w:b/>
        </w:rPr>
      </w:pPr>
      <w:r>
        <w:rPr>
          <w:b/>
        </w:rPr>
        <w:t>с целью гармонизации</w:t>
      </w:r>
      <w:r w:rsidRPr="00986AF6">
        <w:rPr>
          <w:b/>
        </w:rPr>
        <w:t xml:space="preserve"> межэтнических и</w:t>
      </w:r>
      <w:r>
        <w:rPr>
          <w:b/>
        </w:rPr>
        <w:t xml:space="preserve"> межконфессиональных отношений </w:t>
      </w:r>
      <w:r w:rsidRPr="00986AF6">
        <w:rPr>
          <w:b/>
        </w:rPr>
        <w:t>на территории Белоярского района,</w:t>
      </w:r>
      <w:r w:rsidR="00282D8A">
        <w:rPr>
          <w:b/>
        </w:rPr>
        <w:t xml:space="preserve"> учитывая рекомендации Межведомственной комиссии Ханты-Мансийского автономного округа-Югры по противодействию экстреми</w:t>
      </w:r>
      <w:r w:rsidR="00311C13">
        <w:rPr>
          <w:b/>
        </w:rPr>
        <w:t xml:space="preserve">стской деятельности, </w:t>
      </w:r>
      <w:r>
        <w:rPr>
          <w:b/>
        </w:rPr>
        <w:t>следует выделить мероприятия по</w:t>
      </w:r>
      <w:r w:rsidRPr="00986AF6">
        <w:rPr>
          <w:b/>
        </w:rPr>
        <w:t xml:space="preserve"> развити</w:t>
      </w:r>
      <w:r>
        <w:rPr>
          <w:b/>
        </w:rPr>
        <w:t>ю</w:t>
      </w:r>
      <w:r w:rsidRPr="00986AF6">
        <w:rPr>
          <w:b/>
        </w:rPr>
        <w:t xml:space="preserve"> системы мер профилактики и предупреждения межэтнических, межконфессиональных конфликтов</w:t>
      </w:r>
      <w:r>
        <w:rPr>
          <w:b/>
        </w:rPr>
        <w:t xml:space="preserve">  в отдельную муниципальную программу.</w:t>
      </w:r>
    </w:p>
    <w:p w:rsidR="00332F2B" w:rsidRDefault="00332F2B" w:rsidP="00141B08">
      <w:pPr>
        <w:pStyle w:val="2"/>
        <w:spacing w:after="0" w:line="360" w:lineRule="auto"/>
        <w:ind w:left="0" w:firstLine="0"/>
        <w:jc w:val="center"/>
        <w:rPr>
          <w:b/>
          <w:szCs w:val="24"/>
        </w:rPr>
      </w:pPr>
    </w:p>
    <w:p w:rsidR="006B6BB6" w:rsidRDefault="006B6BB6" w:rsidP="00141B08">
      <w:pPr>
        <w:pStyle w:val="2"/>
        <w:spacing w:after="0" w:line="360" w:lineRule="auto"/>
        <w:ind w:left="0" w:firstLine="0"/>
        <w:jc w:val="center"/>
        <w:rPr>
          <w:b/>
          <w:szCs w:val="24"/>
        </w:rPr>
      </w:pPr>
    </w:p>
    <w:p w:rsidR="00482470" w:rsidRPr="00F64AF8" w:rsidRDefault="00332F2B" w:rsidP="00141B08">
      <w:pPr>
        <w:pStyle w:val="2"/>
        <w:spacing w:after="0" w:line="360" w:lineRule="auto"/>
        <w:ind w:left="0" w:firstLine="0"/>
        <w:jc w:val="center"/>
        <w:rPr>
          <w:b/>
          <w:szCs w:val="24"/>
        </w:rPr>
      </w:pPr>
      <w:r>
        <w:rPr>
          <w:rFonts w:eastAsia="Batang"/>
          <w:lang w:eastAsia="ko-KR"/>
        </w:rPr>
        <w:t xml:space="preserve"> </w:t>
      </w:r>
      <w:r w:rsidR="00482470" w:rsidRPr="00F64AF8">
        <w:rPr>
          <w:b/>
          <w:szCs w:val="24"/>
        </w:rPr>
        <w:t>2.</w:t>
      </w:r>
      <w:r w:rsidR="003D5727" w:rsidRPr="00F64AF8">
        <w:rPr>
          <w:b/>
          <w:szCs w:val="24"/>
        </w:rPr>
        <w:t>1</w:t>
      </w:r>
      <w:r w:rsidR="00BF28C5" w:rsidRPr="00F64AF8">
        <w:rPr>
          <w:b/>
          <w:szCs w:val="24"/>
        </w:rPr>
        <w:t>3</w:t>
      </w:r>
      <w:r w:rsidR="003D5727" w:rsidRPr="00F64AF8">
        <w:rPr>
          <w:b/>
          <w:szCs w:val="24"/>
        </w:rPr>
        <w:t xml:space="preserve">. Муниципальная программа Белоярского района </w:t>
      </w:r>
    </w:p>
    <w:p w:rsidR="003D5727" w:rsidRPr="00F64AF8" w:rsidRDefault="00BA51DC" w:rsidP="00141B08">
      <w:pPr>
        <w:pStyle w:val="2"/>
        <w:spacing w:after="0" w:line="360" w:lineRule="auto"/>
        <w:ind w:left="0" w:firstLine="0"/>
        <w:jc w:val="center"/>
        <w:rPr>
          <w:b/>
          <w:szCs w:val="24"/>
        </w:rPr>
      </w:pPr>
      <w:r w:rsidRPr="00F64AF8">
        <w:rPr>
          <w:b/>
          <w:szCs w:val="24"/>
        </w:rPr>
        <w:t xml:space="preserve">«Защита населения от чрезвычайных ситуаций, обеспечение пожарной </w:t>
      </w:r>
      <w:r w:rsidR="00332F2B" w:rsidRPr="00F64AF8">
        <w:rPr>
          <w:b/>
          <w:szCs w:val="24"/>
        </w:rPr>
        <w:t xml:space="preserve"> </w:t>
      </w:r>
      <w:r w:rsidRPr="00F64AF8">
        <w:rPr>
          <w:b/>
          <w:szCs w:val="24"/>
        </w:rPr>
        <w:t>безопасности объектов муниципальной собственности и безопасности людей на водных объектах на 2014 - 2020 годы»</w:t>
      </w:r>
    </w:p>
    <w:p w:rsidR="00BA51DC" w:rsidRPr="00F64AF8" w:rsidRDefault="00BA51DC" w:rsidP="00141B08">
      <w:pPr>
        <w:widowControl w:val="0"/>
        <w:autoSpaceDE w:val="0"/>
        <w:autoSpaceDN w:val="0"/>
        <w:adjustRightInd w:val="0"/>
        <w:spacing w:line="360" w:lineRule="auto"/>
        <w:ind w:firstLine="709"/>
        <w:jc w:val="both"/>
        <w:rPr>
          <w:rFonts w:eastAsia="Batang"/>
          <w:lang w:eastAsia="ko-KR"/>
        </w:rPr>
      </w:pPr>
      <w:r w:rsidRPr="00F64AF8">
        <w:rPr>
          <w:rFonts w:eastAsia="Batang"/>
          <w:lang w:eastAsia="ko-KR"/>
        </w:rPr>
        <w:t>Целями муниципальной программы являются:</w:t>
      </w:r>
    </w:p>
    <w:p w:rsidR="00C612CA" w:rsidRPr="00F64AF8" w:rsidRDefault="00C612CA" w:rsidP="00986AF6">
      <w:pPr>
        <w:pStyle w:val="ConsPlusNonformat"/>
        <w:numPr>
          <w:ilvl w:val="0"/>
          <w:numId w:val="47"/>
        </w:numPr>
        <w:spacing w:line="360" w:lineRule="auto"/>
        <w:ind w:left="924" w:hanging="357"/>
        <w:jc w:val="both"/>
        <w:rPr>
          <w:rFonts w:ascii="Times New Roman" w:hAnsi="Times New Roman" w:cs="Times New Roman"/>
          <w:sz w:val="24"/>
          <w:szCs w:val="24"/>
        </w:rPr>
      </w:pPr>
      <w:r w:rsidRPr="00F64AF8">
        <w:rPr>
          <w:rFonts w:ascii="Times New Roman" w:hAnsi="Times New Roman" w:cs="Times New Roman"/>
          <w:sz w:val="24"/>
          <w:szCs w:val="24"/>
        </w:rPr>
        <w:t>повышение уровня защиты населения и территории Белоярского района от угроз природного и техногенного характера;</w:t>
      </w:r>
    </w:p>
    <w:p w:rsidR="00C612CA" w:rsidRPr="00F64AF8" w:rsidRDefault="00C612CA" w:rsidP="00986AF6">
      <w:pPr>
        <w:pStyle w:val="ConsPlusNonformat"/>
        <w:numPr>
          <w:ilvl w:val="0"/>
          <w:numId w:val="47"/>
        </w:numPr>
        <w:spacing w:line="360" w:lineRule="auto"/>
        <w:ind w:left="924" w:hanging="357"/>
        <w:jc w:val="both"/>
        <w:rPr>
          <w:rFonts w:ascii="Times New Roman" w:hAnsi="Times New Roman" w:cs="Times New Roman"/>
          <w:sz w:val="24"/>
          <w:szCs w:val="24"/>
        </w:rPr>
      </w:pPr>
      <w:r w:rsidRPr="00F64AF8">
        <w:rPr>
          <w:rFonts w:ascii="Times New Roman" w:hAnsi="Times New Roman" w:cs="Times New Roman"/>
          <w:sz w:val="24"/>
          <w:szCs w:val="24"/>
        </w:rPr>
        <w:t>повышение уровня пожарной безопасности в городском поселении Белоярский и на объектах муниципальной собственности Белоярского района;</w:t>
      </w:r>
    </w:p>
    <w:p w:rsidR="00C612CA" w:rsidRPr="00F64AF8" w:rsidRDefault="00C612CA" w:rsidP="00986AF6">
      <w:pPr>
        <w:pStyle w:val="ConsPlusNonformat"/>
        <w:widowControl/>
        <w:numPr>
          <w:ilvl w:val="0"/>
          <w:numId w:val="47"/>
        </w:numPr>
        <w:spacing w:line="360" w:lineRule="auto"/>
        <w:ind w:left="924" w:hanging="357"/>
        <w:jc w:val="both"/>
        <w:rPr>
          <w:rFonts w:ascii="Times New Roman" w:hAnsi="Times New Roman" w:cs="Times New Roman"/>
          <w:sz w:val="24"/>
          <w:szCs w:val="24"/>
        </w:rPr>
      </w:pPr>
      <w:r w:rsidRPr="00F64AF8">
        <w:rPr>
          <w:rFonts w:ascii="Times New Roman" w:hAnsi="Times New Roman" w:cs="Times New Roman"/>
          <w:sz w:val="24"/>
          <w:szCs w:val="24"/>
        </w:rPr>
        <w:t xml:space="preserve">создание условий для осуществления эффективной деятельности муниципального казенного учреждения «Единая дежурно-диспетчерская служба Белоярского района». </w:t>
      </w:r>
    </w:p>
    <w:p w:rsidR="002A455B" w:rsidRPr="00F64AF8" w:rsidRDefault="002A455B" w:rsidP="00141B08">
      <w:pPr>
        <w:pStyle w:val="a6"/>
        <w:tabs>
          <w:tab w:val="left" w:pos="993"/>
        </w:tabs>
        <w:autoSpaceDE w:val="0"/>
        <w:autoSpaceDN w:val="0"/>
        <w:adjustRightInd w:val="0"/>
        <w:spacing w:line="360" w:lineRule="auto"/>
        <w:ind w:left="0" w:firstLine="709"/>
        <w:contextualSpacing w:val="0"/>
        <w:jc w:val="both"/>
      </w:pPr>
      <w:r w:rsidRPr="00F64AF8">
        <w:t>На реализацию муниципальной программы в 201</w:t>
      </w:r>
      <w:r w:rsidR="004B4FFB" w:rsidRPr="00F64AF8">
        <w:t>8</w:t>
      </w:r>
      <w:r w:rsidRPr="00F64AF8">
        <w:t xml:space="preserve"> году было предусмотрено </w:t>
      </w:r>
      <w:r w:rsidR="00311C13">
        <w:t xml:space="preserve">         </w:t>
      </w:r>
      <w:r w:rsidR="004B4FFB" w:rsidRPr="00F64AF8">
        <w:rPr>
          <w:bCs/>
        </w:rPr>
        <w:t>14</w:t>
      </w:r>
      <w:r w:rsidR="00311C13">
        <w:rPr>
          <w:bCs/>
        </w:rPr>
        <w:t xml:space="preserve"> </w:t>
      </w:r>
      <w:r w:rsidR="004B4FFB" w:rsidRPr="00F64AF8">
        <w:rPr>
          <w:bCs/>
        </w:rPr>
        <w:t>782,1</w:t>
      </w:r>
      <w:r w:rsidRPr="00F64AF8">
        <w:rPr>
          <w:bCs/>
        </w:rPr>
        <w:t xml:space="preserve"> тыс.рублей</w:t>
      </w:r>
      <w:r w:rsidRPr="00F64AF8">
        <w:t xml:space="preserve">, исполнение расходных обязательств составило </w:t>
      </w:r>
      <w:r w:rsidR="004B4FFB" w:rsidRPr="00F64AF8">
        <w:t>14</w:t>
      </w:r>
      <w:r w:rsidR="00311C13">
        <w:t xml:space="preserve"> </w:t>
      </w:r>
      <w:r w:rsidR="004B4FFB" w:rsidRPr="00F64AF8">
        <w:t>724,2</w:t>
      </w:r>
      <w:r w:rsidRPr="00F64AF8">
        <w:t xml:space="preserve"> тыс.рублей (</w:t>
      </w:r>
      <w:r w:rsidR="004B4FFB" w:rsidRPr="00F64AF8">
        <w:t>99,6</w:t>
      </w:r>
      <w:r w:rsidRPr="00F64AF8">
        <w:t xml:space="preserve"> % от </w:t>
      </w:r>
      <w:r w:rsidR="00396147" w:rsidRPr="00F64AF8">
        <w:t>годовых лимитов</w:t>
      </w:r>
      <w:r w:rsidR="00141B08" w:rsidRPr="00F64AF8">
        <w:t>), в том числе:</w:t>
      </w:r>
    </w:p>
    <w:p w:rsidR="00141B08" w:rsidRPr="00F64AF8" w:rsidRDefault="00141B08" w:rsidP="0022497E">
      <w:pPr>
        <w:pStyle w:val="ConsPlusNonformat"/>
        <w:widowControl/>
        <w:numPr>
          <w:ilvl w:val="0"/>
          <w:numId w:val="15"/>
        </w:numPr>
        <w:tabs>
          <w:tab w:val="left" w:pos="993"/>
        </w:tabs>
        <w:spacing w:line="360" w:lineRule="auto"/>
        <w:ind w:left="0" w:firstLine="709"/>
        <w:jc w:val="both"/>
        <w:rPr>
          <w:rFonts w:ascii="Times New Roman" w:hAnsi="Times New Roman" w:cs="Times New Roman"/>
          <w:bCs/>
          <w:sz w:val="24"/>
          <w:szCs w:val="24"/>
        </w:rPr>
      </w:pPr>
      <w:r w:rsidRPr="00F64AF8">
        <w:rPr>
          <w:rFonts w:ascii="Times New Roman" w:hAnsi="Times New Roman" w:cs="Times New Roman"/>
          <w:bCs/>
          <w:sz w:val="24"/>
          <w:szCs w:val="24"/>
        </w:rPr>
        <w:t>средства</w:t>
      </w:r>
      <w:r w:rsidRPr="00F64AF8">
        <w:rPr>
          <w:rFonts w:ascii="Times New Roman" w:hAnsi="Times New Roman" w:cs="Times New Roman"/>
          <w:bCs/>
          <w:color w:val="FF0000"/>
          <w:sz w:val="24"/>
          <w:szCs w:val="24"/>
        </w:rPr>
        <w:t xml:space="preserve"> </w:t>
      </w:r>
      <w:r w:rsidRPr="00F64AF8">
        <w:rPr>
          <w:rFonts w:ascii="Times New Roman" w:hAnsi="Times New Roman" w:cs="Times New Roman"/>
          <w:bCs/>
          <w:sz w:val="24"/>
          <w:szCs w:val="24"/>
        </w:rPr>
        <w:t xml:space="preserve">бюджета автономного округа  освоены полностью – </w:t>
      </w:r>
      <w:r w:rsidR="00B800D8" w:rsidRPr="00F64AF8">
        <w:rPr>
          <w:rFonts w:ascii="Times New Roman" w:hAnsi="Times New Roman" w:cs="Times New Roman"/>
          <w:sz w:val="24"/>
          <w:szCs w:val="24"/>
        </w:rPr>
        <w:t>604,5</w:t>
      </w:r>
      <w:r w:rsidRPr="00F64AF8">
        <w:rPr>
          <w:rFonts w:ascii="Times New Roman" w:hAnsi="Times New Roman" w:cs="Times New Roman"/>
          <w:bCs/>
          <w:sz w:val="24"/>
          <w:szCs w:val="24"/>
        </w:rPr>
        <w:t xml:space="preserve"> тыс. руб.;</w:t>
      </w:r>
    </w:p>
    <w:p w:rsidR="00141B08" w:rsidRPr="00F64AF8" w:rsidRDefault="00141B08" w:rsidP="0022497E">
      <w:pPr>
        <w:pStyle w:val="ConsPlusNonformat"/>
        <w:widowControl/>
        <w:numPr>
          <w:ilvl w:val="0"/>
          <w:numId w:val="15"/>
        </w:numPr>
        <w:tabs>
          <w:tab w:val="left" w:pos="993"/>
        </w:tabs>
        <w:spacing w:line="360" w:lineRule="auto"/>
        <w:ind w:hanging="720"/>
        <w:jc w:val="both"/>
        <w:rPr>
          <w:rFonts w:ascii="Times New Roman" w:hAnsi="Times New Roman" w:cs="Times New Roman"/>
          <w:sz w:val="24"/>
          <w:szCs w:val="24"/>
        </w:rPr>
      </w:pPr>
      <w:r w:rsidRPr="00F64AF8">
        <w:rPr>
          <w:rFonts w:ascii="Times New Roman" w:hAnsi="Times New Roman" w:cs="Times New Roman"/>
          <w:bCs/>
          <w:sz w:val="24"/>
          <w:szCs w:val="24"/>
        </w:rPr>
        <w:t xml:space="preserve">средства бюджета Белоярского района – </w:t>
      </w:r>
      <w:r w:rsidR="00B800D8" w:rsidRPr="00F64AF8">
        <w:rPr>
          <w:rFonts w:ascii="Times New Roman" w:hAnsi="Times New Roman" w:cs="Times New Roman"/>
          <w:bCs/>
          <w:sz w:val="24"/>
          <w:szCs w:val="24"/>
        </w:rPr>
        <w:t>14119,7</w:t>
      </w:r>
      <w:r w:rsidRPr="00F64AF8">
        <w:rPr>
          <w:b/>
          <w:sz w:val="24"/>
          <w:szCs w:val="24"/>
        </w:rPr>
        <w:t xml:space="preserve"> </w:t>
      </w:r>
      <w:r w:rsidRPr="00F64AF8">
        <w:rPr>
          <w:rFonts w:ascii="Times New Roman" w:hAnsi="Times New Roman" w:cs="Times New Roman"/>
          <w:bCs/>
          <w:sz w:val="24"/>
          <w:szCs w:val="24"/>
        </w:rPr>
        <w:t>тыс. руб. (освоено 99</w:t>
      </w:r>
      <w:r w:rsidR="00B800D8" w:rsidRPr="00F64AF8">
        <w:rPr>
          <w:rFonts w:ascii="Times New Roman" w:hAnsi="Times New Roman" w:cs="Times New Roman"/>
          <w:bCs/>
          <w:sz w:val="24"/>
          <w:szCs w:val="24"/>
        </w:rPr>
        <w:t>,6</w:t>
      </w:r>
      <w:r w:rsidRPr="00F64AF8">
        <w:rPr>
          <w:rFonts w:ascii="Times New Roman" w:hAnsi="Times New Roman" w:cs="Times New Roman"/>
          <w:bCs/>
          <w:sz w:val="24"/>
          <w:szCs w:val="24"/>
        </w:rPr>
        <w:t>%).</w:t>
      </w:r>
      <w:r w:rsidRPr="00F64AF8">
        <w:rPr>
          <w:rFonts w:ascii="Times New Roman" w:hAnsi="Times New Roman" w:cs="Times New Roman"/>
          <w:sz w:val="24"/>
          <w:szCs w:val="24"/>
        </w:rPr>
        <w:t xml:space="preserve"> </w:t>
      </w:r>
    </w:p>
    <w:p w:rsidR="002A455B" w:rsidRPr="00F64AF8" w:rsidRDefault="002A455B" w:rsidP="00141B08">
      <w:pPr>
        <w:pStyle w:val="ConsPlusNonformat"/>
        <w:widowControl/>
        <w:spacing w:line="360" w:lineRule="auto"/>
        <w:ind w:firstLine="709"/>
        <w:jc w:val="both"/>
        <w:rPr>
          <w:rFonts w:ascii="Times New Roman" w:hAnsi="Times New Roman" w:cs="Times New Roman"/>
          <w:sz w:val="24"/>
          <w:szCs w:val="24"/>
        </w:rPr>
      </w:pPr>
      <w:r w:rsidRPr="00F64AF8">
        <w:rPr>
          <w:rFonts w:ascii="Times New Roman" w:hAnsi="Times New Roman" w:cs="Times New Roman"/>
          <w:sz w:val="24"/>
          <w:szCs w:val="24"/>
        </w:rPr>
        <w:t>В процессе реализации муниципальной программы за 201</w:t>
      </w:r>
      <w:r w:rsidR="00B800D8" w:rsidRPr="00F64AF8">
        <w:rPr>
          <w:rFonts w:ascii="Times New Roman" w:hAnsi="Times New Roman" w:cs="Times New Roman"/>
          <w:sz w:val="24"/>
          <w:szCs w:val="24"/>
        </w:rPr>
        <w:t>8</w:t>
      </w:r>
      <w:r w:rsidRPr="00F64AF8">
        <w:rPr>
          <w:rFonts w:ascii="Times New Roman" w:hAnsi="Times New Roman" w:cs="Times New Roman"/>
          <w:sz w:val="24"/>
          <w:szCs w:val="24"/>
        </w:rPr>
        <w:t xml:space="preserve"> год </w:t>
      </w:r>
      <w:r w:rsidR="00B800D8" w:rsidRPr="00F64AF8">
        <w:rPr>
          <w:rFonts w:ascii="Times New Roman" w:hAnsi="Times New Roman" w:cs="Times New Roman"/>
          <w:sz w:val="24"/>
          <w:szCs w:val="24"/>
        </w:rPr>
        <w:t>образовалась экономия</w:t>
      </w:r>
      <w:r w:rsidRPr="00F64AF8">
        <w:rPr>
          <w:rFonts w:ascii="Times New Roman" w:hAnsi="Times New Roman" w:cs="Times New Roman"/>
          <w:sz w:val="24"/>
          <w:szCs w:val="24"/>
        </w:rPr>
        <w:t xml:space="preserve"> </w:t>
      </w:r>
      <w:r w:rsidR="00B800D8" w:rsidRPr="00F64AF8">
        <w:rPr>
          <w:rFonts w:ascii="Times New Roman" w:hAnsi="Times New Roman" w:cs="Times New Roman"/>
          <w:sz w:val="24"/>
          <w:szCs w:val="24"/>
        </w:rPr>
        <w:t>средств бюджета района  в размере 57,8</w:t>
      </w:r>
      <w:r w:rsidRPr="00F64AF8">
        <w:rPr>
          <w:rFonts w:ascii="Times New Roman" w:hAnsi="Times New Roman" w:cs="Times New Roman"/>
          <w:sz w:val="24"/>
          <w:szCs w:val="24"/>
        </w:rPr>
        <w:t xml:space="preserve"> тыс.</w:t>
      </w:r>
      <w:r w:rsidR="00141B08" w:rsidRPr="00F64AF8">
        <w:rPr>
          <w:rFonts w:ascii="Times New Roman" w:hAnsi="Times New Roman" w:cs="Times New Roman"/>
          <w:sz w:val="24"/>
          <w:szCs w:val="24"/>
        </w:rPr>
        <w:t xml:space="preserve"> рублей </w:t>
      </w:r>
      <w:r w:rsidR="00B800D8" w:rsidRPr="00F64AF8">
        <w:rPr>
          <w:rFonts w:ascii="Times New Roman" w:hAnsi="Times New Roman" w:cs="Times New Roman"/>
          <w:sz w:val="24"/>
          <w:szCs w:val="24"/>
        </w:rPr>
        <w:t>по оплате льготного проезда сотрудников муниципального казенного учреждения «Единая дежурно-</w:t>
      </w:r>
      <w:r w:rsidR="00B800D8" w:rsidRPr="00F64AF8">
        <w:rPr>
          <w:rFonts w:ascii="Times New Roman" w:hAnsi="Times New Roman" w:cs="Times New Roman"/>
          <w:sz w:val="24"/>
          <w:szCs w:val="24"/>
        </w:rPr>
        <w:lastRenderedPageBreak/>
        <w:t xml:space="preserve">диспетчерская служба Белоярского района» в связи с переносом сроков использования отпусков на более поздний срок, а также осуществление окончательных расчетов за электроэнергию в январе 2019 года. </w:t>
      </w:r>
    </w:p>
    <w:p w:rsidR="00141B08" w:rsidRPr="00F64AF8" w:rsidRDefault="0046151B" w:rsidP="00141B08">
      <w:pPr>
        <w:pStyle w:val="a6"/>
        <w:tabs>
          <w:tab w:val="left" w:pos="993"/>
        </w:tabs>
        <w:autoSpaceDE w:val="0"/>
        <w:autoSpaceDN w:val="0"/>
        <w:adjustRightInd w:val="0"/>
        <w:spacing w:line="360" w:lineRule="auto"/>
        <w:ind w:left="0" w:firstLine="709"/>
        <w:jc w:val="both"/>
      </w:pPr>
      <w:r w:rsidRPr="00F64AF8">
        <w:t>Средний уровень достижения показателей муниципальной программы в 201</w:t>
      </w:r>
      <w:r w:rsidR="00B800D8" w:rsidRPr="00F64AF8">
        <w:t>8</w:t>
      </w:r>
      <w:r w:rsidRPr="00F64AF8">
        <w:t xml:space="preserve"> году составил </w:t>
      </w:r>
      <w:r w:rsidR="00B800D8" w:rsidRPr="00F64AF8">
        <w:t>100</w:t>
      </w:r>
      <w:r w:rsidRPr="00F64AF8">
        <w:t>%</w:t>
      </w:r>
      <w:r w:rsidR="002A455B" w:rsidRPr="00F64AF8">
        <w:t>.</w:t>
      </w:r>
      <w:r w:rsidR="00141B08" w:rsidRPr="00F64AF8">
        <w:t xml:space="preserve"> </w:t>
      </w:r>
    </w:p>
    <w:p w:rsidR="007A77A8" w:rsidRPr="00F64AF8" w:rsidRDefault="00F23A8C" w:rsidP="007A77A8">
      <w:pPr>
        <w:pStyle w:val="ConsPlusNonformat"/>
        <w:widowControl/>
        <w:spacing w:line="360" w:lineRule="auto"/>
        <w:ind w:firstLine="709"/>
        <w:jc w:val="both"/>
        <w:rPr>
          <w:rFonts w:ascii="Times New Roman" w:hAnsi="Times New Roman" w:cs="Times New Roman"/>
          <w:kern w:val="1"/>
          <w:sz w:val="24"/>
          <w:szCs w:val="24"/>
          <w:lang w:eastAsia="en-US"/>
        </w:rPr>
      </w:pPr>
      <w:r w:rsidRPr="00F64AF8">
        <w:rPr>
          <w:rFonts w:ascii="Times New Roman" w:hAnsi="Times New Roman" w:cs="Times New Roman"/>
          <w:kern w:val="1"/>
          <w:sz w:val="24"/>
          <w:szCs w:val="24"/>
          <w:lang w:eastAsia="en-US"/>
        </w:rPr>
        <w:t xml:space="preserve">В </w:t>
      </w:r>
      <w:r w:rsidR="00986AF6">
        <w:rPr>
          <w:rFonts w:ascii="Times New Roman" w:hAnsi="Times New Roman" w:cs="Times New Roman"/>
          <w:kern w:val="1"/>
          <w:sz w:val="24"/>
          <w:szCs w:val="24"/>
          <w:lang w:eastAsia="en-US"/>
        </w:rPr>
        <w:t xml:space="preserve">отчетном периоде </w:t>
      </w:r>
      <w:r w:rsidRPr="00F64AF8">
        <w:rPr>
          <w:rFonts w:ascii="Times New Roman" w:hAnsi="Times New Roman" w:cs="Times New Roman"/>
          <w:kern w:val="1"/>
          <w:sz w:val="24"/>
          <w:szCs w:val="24"/>
          <w:lang w:eastAsia="en-US"/>
        </w:rPr>
        <w:t xml:space="preserve">выполнены следующие </w:t>
      </w:r>
      <w:r w:rsidR="00986AF6">
        <w:rPr>
          <w:rFonts w:ascii="Times New Roman" w:hAnsi="Times New Roman" w:cs="Times New Roman"/>
          <w:kern w:val="1"/>
          <w:sz w:val="24"/>
          <w:szCs w:val="24"/>
          <w:lang w:eastAsia="en-US"/>
        </w:rPr>
        <w:t xml:space="preserve">программные </w:t>
      </w:r>
      <w:r w:rsidRPr="00F64AF8">
        <w:rPr>
          <w:rFonts w:ascii="Times New Roman" w:hAnsi="Times New Roman" w:cs="Times New Roman"/>
          <w:kern w:val="1"/>
          <w:sz w:val="24"/>
          <w:szCs w:val="24"/>
          <w:lang w:eastAsia="en-US"/>
        </w:rPr>
        <w:t>мероприятия</w:t>
      </w:r>
      <w:r w:rsidR="001E74AA" w:rsidRPr="00F64AF8">
        <w:rPr>
          <w:rFonts w:ascii="Times New Roman" w:hAnsi="Times New Roman" w:cs="Times New Roman"/>
          <w:kern w:val="1"/>
          <w:sz w:val="24"/>
          <w:szCs w:val="24"/>
          <w:lang w:eastAsia="en-US"/>
        </w:rPr>
        <w:t>:</w:t>
      </w:r>
    </w:p>
    <w:p w:rsidR="00986AF6" w:rsidRDefault="004E3234" w:rsidP="00986AF6">
      <w:pPr>
        <w:pStyle w:val="ConsPlusNonformat"/>
        <w:widowControl/>
        <w:numPr>
          <w:ilvl w:val="0"/>
          <w:numId w:val="14"/>
        </w:numPr>
        <w:tabs>
          <w:tab w:val="left" w:pos="993"/>
        </w:tabs>
        <w:spacing w:line="360" w:lineRule="auto"/>
        <w:ind w:left="0" w:firstLine="709"/>
        <w:jc w:val="both"/>
        <w:rPr>
          <w:rFonts w:ascii="Times New Roman" w:hAnsi="Times New Roman" w:cs="Times New Roman"/>
          <w:sz w:val="24"/>
          <w:szCs w:val="24"/>
        </w:rPr>
      </w:pPr>
      <w:r w:rsidRPr="00F64AF8">
        <w:rPr>
          <w:rFonts w:ascii="Times New Roman" w:hAnsi="Times New Roman" w:cs="Times New Roman"/>
          <w:sz w:val="24"/>
          <w:szCs w:val="24"/>
        </w:rPr>
        <w:t>приведены  в соответствие с требованиями ст.83 ФЗ от 22 июля 2008 года № 123-ФЗ «Технический регламент о требованиях пожарной безопасности»</w:t>
      </w:r>
      <w:r w:rsidRPr="00F64AF8">
        <w:t xml:space="preserve"> </w:t>
      </w:r>
      <w:r w:rsidRPr="00F64AF8">
        <w:rPr>
          <w:rFonts w:ascii="Times New Roman" w:hAnsi="Times New Roman" w:cs="Times New Roman"/>
          <w:sz w:val="24"/>
          <w:szCs w:val="24"/>
        </w:rPr>
        <w:t>нежилые помещения и общежития, находящихся в муниципальной собственности;</w:t>
      </w:r>
    </w:p>
    <w:p w:rsidR="004E3234" w:rsidRPr="00986AF6" w:rsidRDefault="004E3234" w:rsidP="00986AF6">
      <w:pPr>
        <w:pStyle w:val="ConsPlusNonformat"/>
        <w:widowControl/>
        <w:numPr>
          <w:ilvl w:val="0"/>
          <w:numId w:val="14"/>
        </w:numPr>
        <w:tabs>
          <w:tab w:val="left" w:pos="993"/>
        </w:tabs>
        <w:spacing w:line="360" w:lineRule="auto"/>
        <w:ind w:left="0" w:firstLine="709"/>
        <w:jc w:val="both"/>
        <w:rPr>
          <w:rFonts w:ascii="Times New Roman" w:hAnsi="Times New Roman" w:cs="Times New Roman"/>
          <w:sz w:val="24"/>
          <w:szCs w:val="24"/>
        </w:rPr>
      </w:pPr>
      <w:r w:rsidRPr="00986AF6">
        <w:rPr>
          <w:rFonts w:ascii="Times New Roman" w:hAnsi="Times New Roman" w:cs="Times New Roman"/>
          <w:sz w:val="24"/>
          <w:szCs w:val="24"/>
        </w:rPr>
        <w:t>изготовлены и распространены среди населения 3500 памяток  по обучению населения мерам пожарной безопасности и 5260 памяток по обучению правилам безопасного поведения при возникновении чрезвычайных ситуаций;</w:t>
      </w:r>
    </w:p>
    <w:p w:rsidR="00FC394B" w:rsidRPr="00F64AF8" w:rsidRDefault="00FC394B" w:rsidP="0022497E">
      <w:pPr>
        <w:pStyle w:val="ConsPlusNonformat"/>
        <w:widowControl/>
        <w:numPr>
          <w:ilvl w:val="0"/>
          <w:numId w:val="14"/>
        </w:numPr>
        <w:tabs>
          <w:tab w:val="left" w:pos="993"/>
        </w:tabs>
        <w:spacing w:line="360" w:lineRule="auto"/>
        <w:ind w:left="0" w:firstLine="709"/>
        <w:jc w:val="both"/>
        <w:rPr>
          <w:rFonts w:ascii="Times New Roman" w:hAnsi="Times New Roman" w:cs="Times New Roman"/>
          <w:sz w:val="24"/>
          <w:szCs w:val="24"/>
        </w:rPr>
      </w:pPr>
      <w:r w:rsidRPr="00F64AF8">
        <w:rPr>
          <w:rFonts w:ascii="Times New Roman" w:hAnsi="Times New Roman" w:cs="Times New Roman"/>
          <w:sz w:val="24"/>
          <w:szCs w:val="24"/>
        </w:rPr>
        <w:t xml:space="preserve">проведено </w:t>
      </w:r>
      <w:r w:rsidR="00141B08" w:rsidRPr="00F64AF8">
        <w:rPr>
          <w:rFonts w:ascii="Times New Roman" w:hAnsi="Times New Roman" w:cs="Times New Roman"/>
          <w:sz w:val="24"/>
          <w:szCs w:val="24"/>
        </w:rPr>
        <w:t xml:space="preserve">обследование, очистка дна акватории оз. Нешинелор и </w:t>
      </w:r>
      <w:r w:rsidRPr="00F64AF8">
        <w:rPr>
          <w:rFonts w:ascii="Times New Roman" w:hAnsi="Times New Roman" w:cs="Times New Roman"/>
          <w:sz w:val="24"/>
          <w:szCs w:val="24"/>
        </w:rPr>
        <w:t>обучение спасателей в целях обеспечения безопасности людей на водных объектах в период купального сезона на городском пляже г</w:t>
      </w:r>
      <w:r w:rsidR="00A26B39" w:rsidRPr="00F64AF8">
        <w:rPr>
          <w:rFonts w:ascii="Times New Roman" w:hAnsi="Times New Roman" w:cs="Times New Roman"/>
          <w:sz w:val="24"/>
          <w:szCs w:val="24"/>
        </w:rPr>
        <w:t xml:space="preserve">орода </w:t>
      </w:r>
      <w:r w:rsidR="00141B08" w:rsidRPr="00F64AF8">
        <w:rPr>
          <w:rFonts w:ascii="Times New Roman" w:hAnsi="Times New Roman" w:cs="Times New Roman"/>
          <w:sz w:val="24"/>
          <w:szCs w:val="24"/>
        </w:rPr>
        <w:t>Белоярский;</w:t>
      </w:r>
    </w:p>
    <w:p w:rsidR="00986AF6" w:rsidRDefault="001C497C" w:rsidP="00986AF6">
      <w:pPr>
        <w:pStyle w:val="ConsPlusNonformat"/>
        <w:widowControl/>
        <w:numPr>
          <w:ilvl w:val="0"/>
          <w:numId w:val="14"/>
        </w:numPr>
        <w:tabs>
          <w:tab w:val="left" w:pos="993"/>
        </w:tabs>
        <w:spacing w:line="360" w:lineRule="auto"/>
        <w:ind w:left="0" w:firstLine="709"/>
        <w:jc w:val="both"/>
        <w:rPr>
          <w:rFonts w:ascii="Times New Roman" w:hAnsi="Times New Roman" w:cs="Times New Roman"/>
          <w:sz w:val="24"/>
          <w:szCs w:val="24"/>
        </w:rPr>
      </w:pPr>
      <w:r w:rsidRPr="00F64AF8">
        <w:rPr>
          <w:rFonts w:ascii="Times New Roman" w:hAnsi="Times New Roman" w:cs="Times New Roman"/>
          <w:sz w:val="24"/>
          <w:szCs w:val="24"/>
        </w:rPr>
        <w:t>организовано хранение созданных резервов (запасов) материальных ресурсов для ликвидации последствий чрезвычайных ситуаций и в целях гражданской обороны</w:t>
      </w:r>
      <w:r w:rsidR="00986AF6">
        <w:rPr>
          <w:rFonts w:ascii="Times New Roman" w:hAnsi="Times New Roman" w:cs="Times New Roman"/>
          <w:sz w:val="24"/>
          <w:szCs w:val="24"/>
        </w:rPr>
        <w:t>;</w:t>
      </w:r>
    </w:p>
    <w:p w:rsidR="00986AF6" w:rsidRDefault="001C497C" w:rsidP="00986AF6">
      <w:pPr>
        <w:pStyle w:val="ConsPlusNonformat"/>
        <w:widowControl/>
        <w:numPr>
          <w:ilvl w:val="0"/>
          <w:numId w:val="14"/>
        </w:numPr>
        <w:tabs>
          <w:tab w:val="left" w:pos="993"/>
        </w:tabs>
        <w:spacing w:line="360" w:lineRule="auto"/>
        <w:ind w:left="0" w:firstLine="709"/>
        <w:jc w:val="both"/>
        <w:rPr>
          <w:rFonts w:ascii="Times New Roman" w:hAnsi="Times New Roman" w:cs="Times New Roman"/>
          <w:sz w:val="24"/>
          <w:szCs w:val="24"/>
        </w:rPr>
      </w:pPr>
      <w:r w:rsidRPr="00986AF6">
        <w:rPr>
          <w:rFonts w:ascii="Times New Roman" w:hAnsi="Times New Roman" w:cs="Times New Roman"/>
          <w:sz w:val="24"/>
          <w:szCs w:val="24"/>
        </w:rPr>
        <w:t>выполнены работы по переработке Плана по предупреждению и ликвидации аварийных разливов нефти  и нефтепродуктов на территории Белоярского района в целях установления основных принципов организации мероприятий по предупреждению и ликвидации аварийных разливов нефти и нефтепродуктов на территории Белоярского района,  на сумму 298,0 тыс.</w:t>
      </w:r>
      <w:r w:rsidR="00311C13">
        <w:rPr>
          <w:rFonts w:ascii="Times New Roman" w:hAnsi="Times New Roman" w:cs="Times New Roman"/>
          <w:sz w:val="24"/>
          <w:szCs w:val="24"/>
        </w:rPr>
        <w:t xml:space="preserve"> </w:t>
      </w:r>
      <w:r w:rsidRPr="00986AF6">
        <w:rPr>
          <w:rFonts w:ascii="Times New Roman" w:hAnsi="Times New Roman" w:cs="Times New Roman"/>
          <w:sz w:val="24"/>
          <w:szCs w:val="24"/>
        </w:rPr>
        <w:t>рублей;</w:t>
      </w:r>
    </w:p>
    <w:p w:rsidR="00986AF6" w:rsidRDefault="001C497C" w:rsidP="00986AF6">
      <w:pPr>
        <w:pStyle w:val="ConsPlusNonformat"/>
        <w:widowControl/>
        <w:numPr>
          <w:ilvl w:val="0"/>
          <w:numId w:val="14"/>
        </w:numPr>
        <w:tabs>
          <w:tab w:val="left" w:pos="993"/>
        </w:tabs>
        <w:spacing w:line="360" w:lineRule="auto"/>
        <w:ind w:left="0" w:firstLine="709"/>
        <w:jc w:val="both"/>
        <w:rPr>
          <w:rFonts w:ascii="Times New Roman" w:hAnsi="Times New Roman" w:cs="Times New Roman"/>
          <w:sz w:val="24"/>
          <w:szCs w:val="24"/>
        </w:rPr>
      </w:pPr>
      <w:r w:rsidRPr="00986AF6">
        <w:rPr>
          <w:rFonts w:ascii="Times New Roman" w:hAnsi="Times New Roman" w:cs="Times New Roman"/>
          <w:sz w:val="24"/>
          <w:szCs w:val="24"/>
        </w:rPr>
        <w:t>приобретено оборудование для пункта управления Белоярского районного звена территориальной подсистемы ХМАО - Югры единой государственной системы предупреждения и ликвидации чрезвычайных ситуаций в целях организации бесперебойной связи с вышестоящими органами управления, в том числе с использованием видеоконференцсвязи в случаи реагирования на пожары, чрезвычайные ситуации и происшествия на территории Белоярского района, на сумму 50,0 тыс.</w:t>
      </w:r>
      <w:r w:rsidR="00311C13">
        <w:rPr>
          <w:rFonts w:ascii="Times New Roman" w:hAnsi="Times New Roman" w:cs="Times New Roman"/>
          <w:sz w:val="24"/>
          <w:szCs w:val="24"/>
        </w:rPr>
        <w:t xml:space="preserve"> </w:t>
      </w:r>
      <w:r w:rsidRPr="00986AF6">
        <w:rPr>
          <w:rFonts w:ascii="Times New Roman" w:hAnsi="Times New Roman" w:cs="Times New Roman"/>
          <w:sz w:val="24"/>
          <w:szCs w:val="24"/>
        </w:rPr>
        <w:t>рублей;</w:t>
      </w:r>
    </w:p>
    <w:p w:rsidR="00141B08" w:rsidRPr="00986AF6" w:rsidRDefault="00141B08" w:rsidP="00986AF6">
      <w:pPr>
        <w:pStyle w:val="ConsPlusNonformat"/>
        <w:widowControl/>
        <w:numPr>
          <w:ilvl w:val="0"/>
          <w:numId w:val="14"/>
        </w:numPr>
        <w:tabs>
          <w:tab w:val="left" w:pos="993"/>
        </w:tabs>
        <w:spacing w:line="360" w:lineRule="auto"/>
        <w:ind w:left="0" w:firstLine="709"/>
        <w:jc w:val="both"/>
        <w:rPr>
          <w:rFonts w:ascii="Times New Roman" w:hAnsi="Times New Roman" w:cs="Times New Roman"/>
          <w:sz w:val="24"/>
          <w:szCs w:val="24"/>
        </w:rPr>
      </w:pPr>
      <w:r w:rsidRPr="00986AF6">
        <w:rPr>
          <w:rFonts w:ascii="Times New Roman" w:hAnsi="Times New Roman" w:cs="Times New Roman"/>
          <w:sz w:val="24"/>
          <w:szCs w:val="24"/>
        </w:rPr>
        <w:t xml:space="preserve">исполнены муниципальные контракты  по дезинсекционной обработке </w:t>
      </w:r>
      <w:r w:rsidR="00210982">
        <w:rPr>
          <w:rFonts w:ascii="Times New Roman" w:hAnsi="Times New Roman" w:cs="Times New Roman"/>
          <w:sz w:val="24"/>
          <w:szCs w:val="24"/>
        </w:rPr>
        <w:t xml:space="preserve">озера Щучье и городского пляжа в г.Белоярский </w:t>
      </w:r>
      <w:r w:rsidR="00575E93" w:rsidRPr="00986AF6">
        <w:rPr>
          <w:rFonts w:ascii="Times New Roman" w:hAnsi="Times New Roman" w:cs="Times New Roman"/>
          <w:sz w:val="24"/>
          <w:szCs w:val="24"/>
        </w:rPr>
        <w:t>(оз.Щучье и городской пляж) и дератиза</w:t>
      </w:r>
      <w:r w:rsidR="00210982">
        <w:rPr>
          <w:rFonts w:ascii="Times New Roman" w:hAnsi="Times New Roman" w:cs="Times New Roman"/>
          <w:sz w:val="24"/>
          <w:szCs w:val="24"/>
        </w:rPr>
        <w:t>ции на территориях 7 поселений. Проведен</w:t>
      </w:r>
      <w:r w:rsidRPr="00986AF6">
        <w:rPr>
          <w:rFonts w:ascii="Times New Roman" w:hAnsi="Times New Roman" w:cs="Times New Roman"/>
          <w:sz w:val="24"/>
          <w:szCs w:val="24"/>
        </w:rPr>
        <w:t xml:space="preserve"> контрол</w:t>
      </w:r>
      <w:r w:rsidR="00210982">
        <w:rPr>
          <w:rFonts w:ascii="Times New Roman" w:hAnsi="Times New Roman" w:cs="Times New Roman"/>
          <w:sz w:val="24"/>
          <w:szCs w:val="24"/>
        </w:rPr>
        <w:t>ь</w:t>
      </w:r>
      <w:r w:rsidRPr="00986AF6">
        <w:rPr>
          <w:rFonts w:ascii="Times New Roman" w:hAnsi="Times New Roman" w:cs="Times New Roman"/>
          <w:sz w:val="24"/>
          <w:szCs w:val="24"/>
        </w:rPr>
        <w:t xml:space="preserve"> эффективности</w:t>
      </w:r>
      <w:r w:rsidR="00210982">
        <w:rPr>
          <w:rFonts w:ascii="Times New Roman" w:hAnsi="Times New Roman" w:cs="Times New Roman"/>
          <w:sz w:val="24"/>
          <w:szCs w:val="24"/>
        </w:rPr>
        <w:t xml:space="preserve"> данных мероприятий.</w:t>
      </w:r>
      <w:r w:rsidRPr="00986AF6">
        <w:rPr>
          <w:rFonts w:ascii="Times New Roman" w:hAnsi="Times New Roman" w:cs="Times New Roman"/>
          <w:sz w:val="24"/>
          <w:szCs w:val="24"/>
        </w:rPr>
        <w:t xml:space="preserve"> </w:t>
      </w:r>
    </w:p>
    <w:p w:rsidR="00141B08" w:rsidRPr="00F64AF8" w:rsidRDefault="00141B08" w:rsidP="00141B08">
      <w:pPr>
        <w:spacing w:line="360" w:lineRule="auto"/>
        <w:ind w:firstLine="709"/>
        <w:jc w:val="both"/>
      </w:pPr>
      <w:r w:rsidRPr="00F64AF8">
        <w:t>Решение вопросов финансового и материально-технического обеспечения мер пожарной безопасности на объектах муниципальной собственности Белоярского района обеспечивается администрацией Белоярского района в полном объеме, что позволило в 201</w:t>
      </w:r>
      <w:r w:rsidR="00B800D8" w:rsidRPr="00F64AF8">
        <w:t>8</w:t>
      </w:r>
      <w:r w:rsidRPr="00F64AF8">
        <w:t xml:space="preserve"> году обеспечить выполнение планового показателя по отсутствию </w:t>
      </w:r>
      <w:r w:rsidRPr="00F64AF8">
        <w:lastRenderedPageBreak/>
        <w:t>зарегистрированных пожаров на объектах муниципальной собственности Белоярского района.</w:t>
      </w:r>
    </w:p>
    <w:p w:rsidR="00141B08" w:rsidRPr="0049262B" w:rsidRDefault="00665E76" w:rsidP="00281AB1">
      <w:pPr>
        <w:pStyle w:val="2"/>
        <w:spacing w:after="0" w:line="360" w:lineRule="auto"/>
        <w:ind w:left="0" w:firstLine="709"/>
        <w:rPr>
          <w:b/>
        </w:rPr>
      </w:pPr>
      <w:r w:rsidRPr="00F64AF8">
        <w:rPr>
          <w:rFonts w:eastAsia="Calibri"/>
          <w:b/>
          <w:lang w:eastAsia="en-US"/>
        </w:rPr>
        <w:t>Реализация мероприятий предусмотренных программой способствует повышению уровня защиты населения и территории Белоярского района от угроз природного и техногенного характера.</w:t>
      </w:r>
      <w:r w:rsidR="00281AB1" w:rsidRPr="00F64AF8">
        <w:rPr>
          <w:rFonts w:eastAsia="Calibri"/>
          <w:b/>
          <w:lang w:eastAsia="en-US"/>
        </w:rPr>
        <w:t xml:space="preserve"> </w:t>
      </w:r>
      <w:r w:rsidR="00141B08" w:rsidRPr="00F64AF8">
        <w:rPr>
          <w:b/>
        </w:rPr>
        <w:t>С учетом выполнения всех запланированных мероприятий муниципальная программа признана эффективной, поставлена оценка</w:t>
      </w:r>
      <w:r w:rsidR="00141B08" w:rsidRPr="00F64AF8">
        <w:rPr>
          <w:b/>
          <w:color w:val="FF0000"/>
        </w:rPr>
        <w:t xml:space="preserve"> </w:t>
      </w:r>
      <w:r w:rsidR="00141B08" w:rsidRPr="00F64AF8">
        <w:rPr>
          <w:b/>
        </w:rPr>
        <w:t>«</w:t>
      </w:r>
      <w:r w:rsidR="00EA5A39" w:rsidRPr="00F64AF8">
        <w:rPr>
          <w:b/>
        </w:rPr>
        <w:t>отлично</w:t>
      </w:r>
      <w:r w:rsidR="00141B08" w:rsidRPr="00F64AF8">
        <w:rPr>
          <w:b/>
        </w:rPr>
        <w:t>».</w:t>
      </w:r>
      <w:r w:rsidR="00141B08" w:rsidRPr="0049262B">
        <w:rPr>
          <w:b/>
        </w:rPr>
        <w:t xml:space="preserve"> </w:t>
      </w:r>
    </w:p>
    <w:p w:rsidR="00485445" w:rsidRPr="00281AB1" w:rsidRDefault="00485445" w:rsidP="00485445">
      <w:pPr>
        <w:pStyle w:val="a6"/>
        <w:tabs>
          <w:tab w:val="left" w:pos="993"/>
        </w:tabs>
        <w:spacing w:line="360" w:lineRule="auto"/>
        <w:jc w:val="both"/>
        <w:rPr>
          <w:b/>
        </w:rPr>
      </w:pPr>
    </w:p>
    <w:p w:rsidR="00AF0E15" w:rsidRDefault="00AF0E15" w:rsidP="00665E76">
      <w:pPr>
        <w:autoSpaceDE w:val="0"/>
        <w:autoSpaceDN w:val="0"/>
        <w:adjustRightInd w:val="0"/>
        <w:ind w:firstLine="709"/>
        <w:jc w:val="both"/>
        <w:rPr>
          <w:color w:val="FF0000"/>
        </w:rPr>
      </w:pPr>
    </w:p>
    <w:p w:rsidR="00332F2B" w:rsidRPr="00F64AF8" w:rsidRDefault="000A19A3" w:rsidP="007C4B1C">
      <w:pPr>
        <w:pStyle w:val="2"/>
        <w:spacing w:after="0" w:line="360" w:lineRule="auto"/>
        <w:ind w:left="0" w:firstLine="0"/>
        <w:jc w:val="center"/>
        <w:rPr>
          <w:b/>
          <w:szCs w:val="24"/>
        </w:rPr>
      </w:pPr>
      <w:r w:rsidRPr="00F64AF8">
        <w:rPr>
          <w:b/>
          <w:szCs w:val="24"/>
        </w:rPr>
        <w:t>2.</w:t>
      </w:r>
      <w:r w:rsidR="00182BA7" w:rsidRPr="00F64AF8">
        <w:rPr>
          <w:b/>
          <w:szCs w:val="24"/>
        </w:rPr>
        <w:t>1</w:t>
      </w:r>
      <w:r w:rsidR="00BF28C5" w:rsidRPr="00F64AF8">
        <w:rPr>
          <w:b/>
          <w:szCs w:val="24"/>
        </w:rPr>
        <w:t>4</w:t>
      </w:r>
      <w:r w:rsidR="00182BA7" w:rsidRPr="00F64AF8">
        <w:rPr>
          <w:b/>
          <w:szCs w:val="24"/>
        </w:rPr>
        <w:t xml:space="preserve">. </w:t>
      </w:r>
      <w:r w:rsidR="00332F2B" w:rsidRPr="00F64AF8">
        <w:rPr>
          <w:b/>
          <w:szCs w:val="24"/>
        </w:rPr>
        <w:t xml:space="preserve"> </w:t>
      </w:r>
      <w:r w:rsidR="00182BA7" w:rsidRPr="00F64AF8">
        <w:rPr>
          <w:b/>
          <w:szCs w:val="24"/>
        </w:rPr>
        <w:t>Муниципальная программа Белоярского район</w:t>
      </w:r>
      <w:r w:rsidR="00332F2B" w:rsidRPr="00F64AF8">
        <w:rPr>
          <w:b/>
          <w:szCs w:val="24"/>
        </w:rPr>
        <w:t>а</w:t>
      </w:r>
    </w:p>
    <w:p w:rsidR="00182BA7" w:rsidRPr="00F64AF8" w:rsidRDefault="00332F2B" w:rsidP="007C4B1C">
      <w:pPr>
        <w:pStyle w:val="2"/>
        <w:spacing w:after="0" w:line="360" w:lineRule="auto"/>
        <w:ind w:left="0" w:firstLine="0"/>
        <w:jc w:val="center"/>
        <w:rPr>
          <w:b/>
          <w:szCs w:val="24"/>
        </w:rPr>
      </w:pPr>
      <w:r w:rsidRPr="00F64AF8">
        <w:rPr>
          <w:b/>
          <w:szCs w:val="24"/>
        </w:rPr>
        <w:t xml:space="preserve"> </w:t>
      </w:r>
      <w:r w:rsidR="00182BA7" w:rsidRPr="00F64AF8">
        <w:rPr>
          <w:b/>
          <w:szCs w:val="24"/>
        </w:rPr>
        <w:t>«Охрана окружающей среды на 2014-2020 годы»</w:t>
      </w:r>
    </w:p>
    <w:p w:rsidR="000A19A3" w:rsidRPr="00F64AF8" w:rsidRDefault="007041E0" w:rsidP="007C4B1C">
      <w:pPr>
        <w:pStyle w:val="a6"/>
        <w:tabs>
          <w:tab w:val="left" w:pos="993"/>
        </w:tabs>
        <w:autoSpaceDE w:val="0"/>
        <w:autoSpaceDN w:val="0"/>
        <w:adjustRightInd w:val="0"/>
        <w:spacing w:line="360" w:lineRule="auto"/>
        <w:ind w:left="0" w:firstLine="709"/>
        <w:contextualSpacing w:val="0"/>
        <w:jc w:val="both"/>
        <w:rPr>
          <w:bCs/>
        </w:rPr>
      </w:pPr>
      <w:r w:rsidRPr="00F64AF8">
        <w:t xml:space="preserve">Данная муниципальная программа направлена на </w:t>
      </w:r>
      <w:r w:rsidR="00C612CA" w:rsidRPr="00F64AF8">
        <w:rPr>
          <w:bCs/>
        </w:rPr>
        <w:t>снижение негативного воздействия на окружающую среду отх</w:t>
      </w:r>
      <w:r w:rsidRPr="00F64AF8">
        <w:rPr>
          <w:bCs/>
        </w:rPr>
        <w:t xml:space="preserve">одов производства и потребления и </w:t>
      </w:r>
      <w:r w:rsidR="00C612CA" w:rsidRPr="00F64AF8">
        <w:rPr>
          <w:bCs/>
        </w:rPr>
        <w:t>сохранение природной среды, предотвращение и ликвидация последствий негативного воздействия хозяйственной и иной деятельности на ее компоненты</w:t>
      </w:r>
      <w:r w:rsidR="000A19A3" w:rsidRPr="00F64AF8">
        <w:rPr>
          <w:bCs/>
        </w:rPr>
        <w:t>.</w:t>
      </w:r>
      <w:r w:rsidR="00C612CA" w:rsidRPr="00F64AF8">
        <w:rPr>
          <w:bCs/>
        </w:rPr>
        <w:t xml:space="preserve"> </w:t>
      </w:r>
    </w:p>
    <w:p w:rsidR="000A19A3" w:rsidRPr="00F64AF8" w:rsidRDefault="00ED3FA0" w:rsidP="00141B08">
      <w:pPr>
        <w:pStyle w:val="ConsPlusNonformat"/>
        <w:widowControl/>
        <w:spacing w:line="360" w:lineRule="auto"/>
        <w:ind w:firstLine="709"/>
        <w:jc w:val="both"/>
        <w:rPr>
          <w:rFonts w:ascii="Times New Roman" w:hAnsi="Times New Roman" w:cs="Times New Roman"/>
          <w:sz w:val="24"/>
          <w:szCs w:val="24"/>
        </w:rPr>
      </w:pPr>
      <w:r w:rsidRPr="00F64AF8">
        <w:rPr>
          <w:rFonts w:ascii="Times New Roman" w:hAnsi="Times New Roman" w:cs="Times New Roman"/>
          <w:sz w:val="24"/>
          <w:szCs w:val="24"/>
        </w:rPr>
        <w:t>В 201</w:t>
      </w:r>
      <w:r w:rsidR="008B1FD7" w:rsidRPr="00F64AF8">
        <w:rPr>
          <w:rFonts w:ascii="Times New Roman" w:hAnsi="Times New Roman" w:cs="Times New Roman"/>
          <w:sz w:val="24"/>
          <w:szCs w:val="24"/>
        </w:rPr>
        <w:t>8</w:t>
      </w:r>
      <w:r w:rsidR="000A19A3" w:rsidRPr="00F64AF8">
        <w:rPr>
          <w:rFonts w:ascii="Times New Roman" w:hAnsi="Times New Roman" w:cs="Times New Roman"/>
          <w:sz w:val="24"/>
          <w:szCs w:val="24"/>
        </w:rPr>
        <w:t xml:space="preserve"> году </w:t>
      </w:r>
      <w:r w:rsidR="007C4B1C" w:rsidRPr="00F64AF8">
        <w:rPr>
          <w:rFonts w:ascii="Times New Roman" w:hAnsi="Times New Roman" w:cs="Times New Roman"/>
          <w:sz w:val="24"/>
          <w:szCs w:val="24"/>
        </w:rPr>
        <w:t xml:space="preserve">фактический </w:t>
      </w:r>
      <w:r w:rsidR="000A19A3" w:rsidRPr="00F64AF8">
        <w:rPr>
          <w:rFonts w:ascii="Times New Roman" w:hAnsi="Times New Roman" w:cs="Times New Roman"/>
          <w:sz w:val="24"/>
          <w:szCs w:val="24"/>
        </w:rPr>
        <w:t xml:space="preserve">общий объем финансирования мероприятий программы составил </w:t>
      </w:r>
      <w:r w:rsidR="002A39B0" w:rsidRPr="00F64AF8">
        <w:rPr>
          <w:rFonts w:ascii="Times New Roman" w:hAnsi="Times New Roman" w:cs="Times New Roman"/>
          <w:sz w:val="24"/>
          <w:szCs w:val="24"/>
        </w:rPr>
        <w:t>10 323,3</w:t>
      </w:r>
      <w:r w:rsidR="000A19A3" w:rsidRPr="00F64AF8">
        <w:rPr>
          <w:rFonts w:ascii="Times New Roman" w:hAnsi="Times New Roman" w:cs="Times New Roman"/>
          <w:sz w:val="24"/>
          <w:szCs w:val="24"/>
        </w:rPr>
        <w:t xml:space="preserve"> тыс. руб</w:t>
      </w:r>
      <w:r w:rsidR="00210982">
        <w:rPr>
          <w:rFonts w:ascii="Times New Roman" w:hAnsi="Times New Roman" w:cs="Times New Roman"/>
          <w:sz w:val="24"/>
          <w:szCs w:val="24"/>
        </w:rPr>
        <w:t>лей</w:t>
      </w:r>
      <w:r w:rsidR="000A19A3" w:rsidRPr="00F64AF8">
        <w:rPr>
          <w:rFonts w:ascii="Times New Roman" w:hAnsi="Times New Roman" w:cs="Times New Roman"/>
          <w:sz w:val="24"/>
          <w:szCs w:val="24"/>
        </w:rPr>
        <w:t xml:space="preserve"> (</w:t>
      </w:r>
      <w:r w:rsidR="004B4229" w:rsidRPr="00F64AF8">
        <w:rPr>
          <w:rFonts w:ascii="Times New Roman" w:hAnsi="Times New Roman" w:cs="Times New Roman"/>
          <w:sz w:val="24"/>
          <w:szCs w:val="24"/>
        </w:rPr>
        <w:t xml:space="preserve">освоено </w:t>
      </w:r>
      <w:r w:rsidR="007C4B1C" w:rsidRPr="00F64AF8">
        <w:rPr>
          <w:rFonts w:ascii="Times New Roman" w:hAnsi="Times New Roman" w:cs="Times New Roman"/>
          <w:sz w:val="24"/>
          <w:szCs w:val="24"/>
        </w:rPr>
        <w:t>99,9</w:t>
      </w:r>
      <w:r w:rsidR="000A19A3" w:rsidRPr="00F64AF8">
        <w:rPr>
          <w:rFonts w:ascii="Times New Roman" w:hAnsi="Times New Roman" w:cs="Times New Roman"/>
          <w:sz w:val="24"/>
          <w:szCs w:val="24"/>
        </w:rPr>
        <w:t>%</w:t>
      </w:r>
      <w:r w:rsidR="00317D94" w:rsidRPr="00F64AF8">
        <w:rPr>
          <w:rFonts w:ascii="Times New Roman" w:hAnsi="Times New Roman" w:cs="Times New Roman"/>
          <w:sz w:val="24"/>
          <w:szCs w:val="24"/>
        </w:rPr>
        <w:t xml:space="preserve"> от годового лимита</w:t>
      </w:r>
      <w:r w:rsidR="000A19A3" w:rsidRPr="00F64AF8">
        <w:rPr>
          <w:rFonts w:ascii="Times New Roman" w:hAnsi="Times New Roman" w:cs="Times New Roman"/>
          <w:sz w:val="24"/>
          <w:szCs w:val="24"/>
        </w:rPr>
        <w:t>)</w:t>
      </w:r>
      <w:r w:rsidR="000A19A3" w:rsidRPr="00F64AF8">
        <w:rPr>
          <w:rFonts w:ascii="Times New Roman" w:hAnsi="Times New Roman" w:cs="Times New Roman"/>
          <w:bCs/>
          <w:sz w:val="24"/>
          <w:szCs w:val="24"/>
        </w:rPr>
        <w:t>, из них</w:t>
      </w:r>
      <w:r w:rsidR="000A19A3" w:rsidRPr="00F64AF8">
        <w:rPr>
          <w:rFonts w:ascii="Times New Roman" w:hAnsi="Times New Roman" w:cs="Times New Roman"/>
          <w:sz w:val="24"/>
          <w:szCs w:val="24"/>
        </w:rPr>
        <w:t xml:space="preserve">: </w:t>
      </w:r>
    </w:p>
    <w:p w:rsidR="000A19A3" w:rsidRPr="00F64AF8" w:rsidRDefault="000A19A3" w:rsidP="0022497E">
      <w:pPr>
        <w:pStyle w:val="ConsPlusNonformat"/>
        <w:widowControl/>
        <w:numPr>
          <w:ilvl w:val="0"/>
          <w:numId w:val="15"/>
        </w:numPr>
        <w:tabs>
          <w:tab w:val="left" w:pos="993"/>
        </w:tabs>
        <w:spacing w:line="360" w:lineRule="auto"/>
        <w:ind w:left="0" w:firstLine="709"/>
        <w:jc w:val="both"/>
        <w:rPr>
          <w:rFonts w:ascii="Times New Roman" w:hAnsi="Times New Roman" w:cs="Times New Roman"/>
          <w:bCs/>
          <w:sz w:val="24"/>
          <w:szCs w:val="24"/>
        </w:rPr>
      </w:pPr>
      <w:r w:rsidRPr="00F64AF8">
        <w:rPr>
          <w:rFonts w:ascii="Times New Roman" w:hAnsi="Times New Roman" w:cs="Times New Roman"/>
          <w:bCs/>
          <w:sz w:val="24"/>
          <w:szCs w:val="24"/>
        </w:rPr>
        <w:t>средств</w:t>
      </w:r>
      <w:r w:rsidR="007041E0" w:rsidRPr="00F64AF8">
        <w:rPr>
          <w:rFonts w:ascii="Times New Roman" w:hAnsi="Times New Roman" w:cs="Times New Roman"/>
          <w:bCs/>
          <w:sz w:val="24"/>
          <w:szCs w:val="24"/>
        </w:rPr>
        <w:t>а</w:t>
      </w:r>
      <w:r w:rsidRPr="00F64AF8">
        <w:rPr>
          <w:rFonts w:ascii="Times New Roman" w:hAnsi="Times New Roman" w:cs="Times New Roman"/>
          <w:bCs/>
          <w:color w:val="FF0000"/>
          <w:sz w:val="24"/>
          <w:szCs w:val="24"/>
        </w:rPr>
        <w:t xml:space="preserve"> </w:t>
      </w:r>
      <w:r w:rsidRPr="00F64AF8">
        <w:rPr>
          <w:rFonts w:ascii="Times New Roman" w:hAnsi="Times New Roman" w:cs="Times New Roman"/>
          <w:bCs/>
          <w:sz w:val="24"/>
          <w:szCs w:val="24"/>
        </w:rPr>
        <w:t xml:space="preserve">бюджета </w:t>
      </w:r>
      <w:r w:rsidR="007041E0" w:rsidRPr="00F64AF8">
        <w:rPr>
          <w:rFonts w:ascii="Times New Roman" w:hAnsi="Times New Roman" w:cs="Times New Roman"/>
          <w:bCs/>
          <w:sz w:val="24"/>
          <w:szCs w:val="24"/>
        </w:rPr>
        <w:t xml:space="preserve">автономного округа </w:t>
      </w:r>
      <w:r w:rsidRPr="00F64AF8">
        <w:rPr>
          <w:rFonts w:ascii="Times New Roman" w:hAnsi="Times New Roman" w:cs="Times New Roman"/>
          <w:bCs/>
          <w:sz w:val="24"/>
          <w:szCs w:val="24"/>
        </w:rPr>
        <w:t xml:space="preserve"> </w:t>
      </w:r>
      <w:r w:rsidR="007041E0" w:rsidRPr="00F64AF8">
        <w:rPr>
          <w:rFonts w:ascii="Times New Roman" w:hAnsi="Times New Roman" w:cs="Times New Roman"/>
          <w:bCs/>
          <w:sz w:val="24"/>
          <w:szCs w:val="24"/>
        </w:rPr>
        <w:t xml:space="preserve">освоены полностью </w:t>
      </w:r>
      <w:r w:rsidR="007C4B1C" w:rsidRPr="00F64AF8">
        <w:rPr>
          <w:rFonts w:ascii="Times New Roman" w:hAnsi="Times New Roman" w:cs="Times New Roman"/>
          <w:bCs/>
          <w:sz w:val="24"/>
          <w:szCs w:val="24"/>
        </w:rPr>
        <w:t>–</w:t>
      </w:r>
      <w:r w:rsidRPr="00F64AF8">
        <w:rPr>
          <w:rFonts w:ascii="Times New Roman" w:hAnsi="Times New Roman" w:cs="Times New Roman"/>
          <w:bCs/>
          <w:sz w:val="24"/>
          <w:szCs w:val="24"/>
        </w:rPr>
        <w:t xml:space="preserve"> </w:t>
      </w:r>
      <w:r w:rsidR="002A39B0" w:rsidRPr="00F64AF8">
        <w:rPr>
          <w:rFonts w:ascii="Times New Roman" w:hAnsi="Times New Roman" w:cs="Times New Roman"/>
          <w:sz w:val="24"/>
          <w:szCs w:val="24"/>
        </w:rPr>
        <w:t>667,5</w:t>
      </w:r>
      <w:r w:rsidRPr="00F64AF8">
        <w:rPr>
          <w:rFonts w:ascii="Times New Roman" w:hAnsi="Times New Roman" w:cs="Times New Roman"/>
          <w:bCs/>
          <w:sz w:val="24"/>
          <w:szCs w:val="24"/>
        </w:rPr>
        <w:t xml:space="preserve"> тыс. </w:t>
      </w:r>
      <w:r w:rsidR="007041E0" w:rsidRPr="00F64AF8">
        <w:rPr>
          <w:rFonts w:ascii="Times New Roman" w:hAnsi="Times New Roman" w:cs="Times New Roman"/>
          <w:bCs/>
          <w:sz w:val="24"/>
          <w:szCs w:val="24"/>
        </w:rPr>
        <w:t>руб</w:t>
      </w:r>
      <w:r w:rsidR="00FE3024">
        <w:rPr>
          <w:rFonts w:ascii="Times New Roman" w:hAnsi="Times New Roman" w:cs="Times New Roman"/>
          <w:bCs/>
          <w:sz w:val="24"/>
          <w:szCs w:val="24"/>
        </w:rPr>
        <w:t>лей</w:t>
      </w:r>
      <w:r w:rsidR="007041E0" w:rsidRPr="00F64AF8">
        <w:rPr>
          <w:rFonts w:ascii="Times New Roman" w:hAnsi="Times New Roman" w:cs="Times New Roman"/>
          <w:bCs/>
          <w:sz w:val="24"/>
          <w:szCs w:val="24"/>
        </w:rPr>
        <w:t>;</w:t>
      </w:r>
    </w:p>
    <w:p w:rsidR="000A19A3" w:rsidRPr="00F64AF8" w:rsidRDefault="007041E0" w:rsidP="0022497E">
      <w:pPr>
        <w:pStyle w:val="ConsPlusNonformat"/>
        <w:widowControl/>
        <w:numPr>
          <w:ilvl w:val="0"/>
          <w:numId w:val="15"/>
        </w:numPr>
        <w:tabs>
          <w:tab w:val="left" w:pos="993"/>
        </w:tabs>
        <w:spacing w:line="360" w:lineRule="auto"/>
        <w:ind w:hanging="720"/>
        <w:jc w:val="both"/>
        <w:rPr>
          <w:rFonts w:ascii="Times New Roman" w:hAnsi="Times New Roman" w:cs="Times New Roman"/>
          <w:sz w:val="24"/>
          <w:szCs w:val="24"/>
        </w:rPr>
      </w:pPr>
      <w:r w:rsidRPr="00F64AF8">
        <w:rPr>
          <w:rFonts w:ascii="Times New Roman" w:hAnsi="Times New Roman" w:cs="Times New Roman"/>
          <w:bCs/>
          <w:sz w:val="24"/>
          <w:szCs w:val="24"/>
        </w:rPr>
        <w:t>средства</w:t>
      </w:r>
      <w:r w:rsidR="000A19A3" w:rsidRPr="00F64AF8">
        <w:rPr>
          <w:rFonts w:ascii="Times New Roman" w:hAnsi="Times New Roman" w:cs="Times New Roman"/>
          <w:bCs/>
          <w:sz w:val="24"/>
          <w:szCs w:val="24"/>
        </w:rPr>
        <w:t xml:space="preserve"> бюджета Белоярского района </w:t>
      </w:r>
      <w:r w:rsidR="00D5613C" w:rsidRPr="00F64AF8">
        <w:rPr>
          <w:rFonts w:ascii="Times New Roman" w:hAnsi="Times New Roman" w:cs="Times New Roman"/>
          <w:bCs/>
          <w:sz w:val="24"/>
          <w:szCs w:val="24"/>
        </w:rPr>
        <w:t xml:space="preserve">– </w:t>
      </w:r>
      <w:r w:rsidR="002A39B0" w:rsidRPr="00F64AF8">
        <w:rPr>
          <w:rFonts w:ascii="Times New Roman" w:hAnsi="Times New Roman" w:cs="Times New Roman"/>
          <w:bCs/>
          <w:sz w:val="24"/>
          <w:szCs w:val="24"/>
        </w:rPr>
        <w:t>9</w:t>
      </w:r>
      <w:r w:rsidR="00210982">
        <w:rPr>
          <w:rFonts w:ascii="Times New Roman" w:hAnsi="Times New Roman" w:cs="Times New Roman"/>
          <w:bCs/>
          <w:sz w:val="24"/>
          <w:szCs w:val="24"/>
        </w:rPr>
        <w:t xml:space="preserve"> </w:t>
      </w:r>
      <w:r w:rsidR="002A39B0" w:rsidRPr="00F64AF8">
        <w:rPr>
          <w:rFonts w:ascii="Times New Roman" w:hAnsi="Times New Roman" w:cs="Times New Roman"/>
          <w:bCs/>
          <w:sz w:val="24"/>
          <w:szCs w:val="24"/>
        </w:rPr>
        <w:t>655,8</w:t>
      </w:r>
      <w:r w:rsidR="000A19A3" w:rsidRPr="00F64AF8">
        <w:rPr>
          <w:b/>
          <w:sz w:val="24"/>
          <w:szCs w:val="24"/>
        </w:rPr>
        <w:t xml:space="preserve"> </w:t>
      </w:r>
      <w:r w:rsidR="000A19A3" w:rsidRPr="00F64AF8">
        <w:rPr>
          <w:rFonts w:ascii="Times New Roman" w:hAnsi="Times New Roman" w:cs="Times New Roman"/>
          <w:bCs/>
          <w:sz w:val="24"/>
          <w:szCs w:val="24"/>
        </w:rPr>
        <w:t>тыс. руб</w:t>
      </w:r>
      <w:r w:rsidR="00FE3024">
        <w:rPr>
          <w:rFonts w:ascii="Times New Roman" w:hAnsi="Times New Roman" w:cs="Times New Roman"/>
          <w:bCs/>
          <w:sz w:val="24"/>
          <w:szCs w:val="24"/>
        </w:rPr>
        <w:t>лей</w:t>
      </w:r>
      <w:r w:rsidR="000A19A3" w:rsidRPr="00F64AF8">
        <w:rPr>
          <w:rFonts w:ascii="Times New Roman" w:hAnsi="Times New Roman" w:cs="Times New Roman"/>
          <w:bCs/>
          <w:sz w:val="24"/>
          <w:szCs w:val="24"/>
        </w:rPr>
        <w:t xml:space="preserve"> (освоено </w:t>
      </w:r>
      <w:r w:rsidR="007C4B1C" w:rsidRPr="00F64AF8">
        <w:rPr>
          <w:rFonts w:ascii="Times New Roman" w:hAnsi="Times New Roman" w:cs="Times New Roman"/>
          <w:bCs/>
          <w:sz w:val="24"/>
          <w:szCs w:val="24"/>
        </w:rPr>
        <w:t>99,9</w:t>
      </w:r>
      <w:r w:rsidR="000A19A3" w:rsidRPr="00F64AF8">
        <w:rPr>
          <w:rFonts w:ascii="Times New Roman" w:hAnsi="Times New Roman" w:cs="Times New Roman"/>
          <w:bCs/>
          <w:sz w:val="24"/>
          <w:szCs w:val="24"/>
        </w:rPr>
        <w:t>%).</w:t>
      </w:r>
      <w:r w:rsidR="000A19A3" w:rsidRPr="00F64AF8">
        <w:rPr>
          <w:rFonts w:ascii="Times New Roman" w:hAnsi="Times New Roman" w:cs="Times New Roman"/>
          <w:sz w:val="24"/>
          <w:szCs w:val="24"/>
        </w:rPr>
        <w:t xml:space="preserve"> </w:t>
      </w:r>
    </w:p>
    <w:p w:rsidR="00D5613C" w:rsidRPr="00F64AF8" w:rsidRDefault="00D5613C" w:rsidP="00141B08">
      <w:pPr>
        <w:pStyle w:val="a6"/>
        <w:tabs>
          <w:tab w:val="left" w:pos="993"/>
        </w:tabs>
        <w:autoSpaceDE w:val="0"/>
        <w:autoSpaceDN w:val="0"/>
        <w:adjustRightInd w:val="0"/>
        <w:spacing w:line="360" w:lineRule="auto"/>
        <w:ind w:left="0" w:firstLine="709"/>
        <w:contextualSpacing w:val="0"/>
        <w:jc w:val="both"/>
      </w:pPr>
      <w:r w:rsidRPr="00F64AF8">
        <w:t xml:space="preserve">Экономия средств бюджета в размере </w:t>
      </w:r>
      <w:r w:rsidR="002A39B0" w:rsidRPr="00F64AF8">
        <w:t>13,5</w:t>
      </w:r>
      <w:r w:rsidR="00FE3024">
        <w:t xml:space="preserve"> тыс.рублей</w:t>
      </w:r>
      <w:r w:rsidRPr="00F64AF8">
        <w:t xml:space="preserve"> образовалась по результатам проведения торгов на заключение муниципальных контрактов.</w:t>
      </w:r>
    </w:p>
    <w:p w:rsidR="00D5613C" w:rsidRPr="00F64AF8" w:rsidRDefault="00D5613C" w:rsidP="00141B08">
      <w:pPr>
        <w:pStyle w:val="a6"/>
        <w:tabs>
          <w:tab w:val="left" w:pos="993"/>
        </w:tabs>
        <w:autoSpaceDE w:val="0"/>
        <w:autoSpaceDN w:val="0"/>
        <w:adjustRightInd w:val="0"/>
        <w:spacing w:line="360" w:lineRule="auto"/>
        <w:ind w:left="0" w:firstLine="709"/>
        <w:contextualSpacing w:val="0"/>
        <w:jc w:val="both"/>
      </w:pPr>
      <w:r w:rsidRPr="00F64AF8">
        <w:t>В рамках муниципальной программы в 201</w:t>
      </w:r>
      <w:r w:rsidR="002A39B0" w:rsidRPr="00F64AF8">
        <w:t>8</w:t>
      </w:r>
      <w:r w:rsidRPr="00F64AF8">
        <w:t xml:space="preserve"> году исполнены следующие мероприятия:</w:t>
      </w:r>
    </w:p>
    <w:p w:rsidR="002A39B0" w:rsidRPr="00F64AF8" w:rsidRDefault="002A39B0" w:rsidP="002E4187">
      <w:pPr>
        <w:pStyle w:val="a6"/>
        <w:numPr>
          <w:ilvl w:val="0"/>
          <w:numId w:val="48"/>
        </w:numPr>
        <w:tabs>
          <w:tab w:val="left" w:pos="993"/>
        </w:tabs>
        <w:autoSpaceDE w:val="0"/>
        <w:autoSpaceDN w:val="0"/>
        <w:adjustRightInd w:val="0"/>
        <w:spacing w:line="360" w:lineRule="auto"/>
        <w:ind w:left="0" w:firstLine="680"/>
        <w:contextualSpacing w:val="0"/>
        <w:jc w:val="both"/>
      </w:pPr>
      <w:r w:rsidRPr="00F64AF8">
        <w:t>построены 17 контейнерных площадок, отвечающих санитарным нормам с раздельным накоплением отходов (ртутьсодержащие отходы, отработанные батарейки, бумага, ПЭТ-бутылка, банка алюминиевая) в п.Сорум (5 пло</w:t>
      </w:r>
      <w:r w:rsidR="002E4187">
        <w:t xml:space="preserve">щадок), п.Сосновка                 (6 площадок) и </w:t>
      </w:r>
      <w:r w:rsidRPr="00F64AF8">
        <w:t xml:space="preserve"> </w:t>
      </w:r>
      <w:r w:rsidR="002E4187">
        <w:t>с.</w:t>
      </w:r>
      <w:r w:rsidRPr="00F64AF8">
        <w:t>Казым (6 площадок);</w:t>
      </w:r>
    </w:p>
    <w:p w:rsidR="00DC243D" w:rsidRPr="00F64AF8" w:rsidRDefault="002A39B0" w:rsidP="002E4187">
      <w:pPr>
        <w:pStyle w:val="a6"/>
        <w:numPr>
          <w:ilvl w:val="0"/>
          <w:numId w:val="48"/>
        </w:numPr>
        <w:tabs>
          <w:tab w:val="left" w:pos="993"/>
        </w:tabs>
        <w:autoSpaceDE w:val="0"/>
        <w:autoSpaceDN w:val="0"/>
        <w:adjustRightInd w:val="0"/>
        <w:spacing w:line="360" w:lineRule="auto"/>
        <w:ind w:left="0" w:firstLine="680"/>
        <w:contextualSpacing w:val="0"/>
        <w:jc w:val="both"/>
      </w:pPr>
      <w:r w:rsidRPr="00F64AF8">
        <w:t>исполнены муниципальные контракты на оказание услуг по  охране городских лесов города Белоярский от пожаров в пожароопасный сезон на площади 4884 га</w:t>
      </w:r>
      <w:r w:rsidR="00DC243D" w:rsidRPr="00F64AF8">
        <w:t>;</w:t>
      </w:r>
    </w:p>
    <w:p w:rsidR="00DC243D" w:rsidRPr="00F64AF8" w:rsidRDefault="00DC243D" w:rsidP="002E4187">
      <w:pPr>
        <w:pStyle w:val="a6"/>
        <w:numPr>
          <w:ilvl w:val="0"/>
          <w:numId w:val="48"/>
        </w:numPr>
        <w:tabs>
          <w:tab w:val="left" w:pos="993"/>
        </w:tabs>
        <w:autoSpaceDE w:val="0"/>
        <w:autoSpaceDN w:val="0"/>
        <w:adjustRightInd w:val="0"/>
        <w:spacing w:line="360" w:lineRule="auto"/>
        <w:ind w:left="0" w:firstLine="680"/>
        <w:contextualSpacing w:val="0"/>
        <w:jc w:val="both"/>
      </w:pPr>
      <w:r w:rsidRPr="00F64AF8">
        <w:t>с целью восстановления рядовых посадок погибших и поврежденных деревьев на Студенческом бульваре г.Белоярский высажено 66 саженцев березы и рябин, в микрорайоне 7 на пешеходн</w:t>
      </w:r>
      <w:r w:rsidR="002E4187">
        <w:t>ом</w:t>
      </w:r>
      <w:r w:rsidRPr="00F64AF8">
        <w:t xml:space="preserve"> тротуар</w:t>
      </w:r>
      <w:r w:rsidR="002E4187">
        <w:t>е</w:t>
      </w:r>
      <w:r w:rsidRPr="00F64AF8">
        <w:t xml:space="preserve"> высажены 132 саж</w:t>
      </w:r>
      <w:r w:rsidR="002E4187">
        <w:t>енца кустарников пузыреплодника;</w:t>
      </w:r>
    </w:p>
    <w:p w:rsidR="0065536D" w:rsidRPr="00F64AF8" w:rsidRDefault="00DC243D" w:rsidP="002E4187">
      <w:pPr>
        <w:pStyle w:val="a6"/>
        <w:numPr>
          <w:ilvl w:val="0"/>
          <w:numId w:val="48"/>
        </w:numPr>
        <w:tabs>
          <w:tab w:val="left" w:pos="993"/>
        </w:tabs>
        <w:autoSpaceDE w:val="0"/>
        <w:autoSpaceDN w:val="0"/>
        <w:adjustRightInd w:val="0"/>
        <w:spacing w:line="360" w:lineRule="auto"/>
        <w:ind w:left="0" w:firstLine="680"/>
        <w:contextualSpacing w:val="0"/>
        <w:jc w:val="both"/>
        <w:rPr>
          <w:vertAlign w:val="superscript"/>
        </w:rPr>
      </w:pPr>
      <w:r w:rsidRPr="00F64AF8">
        <w:t xml:space="preserve">проведены природоохранные мероприятия по ликвидации </w:t>
      </w:r>
      <w:r w:rsidR="0065536D" w:rsidRPr="00F64AF8">
        <w:t>11</w:t>
      </w:r>
      <w:r w:rsidRPr="00F64AF8">
        <w:t xml:space="preserve"> выявленных мест несанкционированного размещения отходов производства и потребления и очистке </w:t>
      </w:r>
      <w:r w:rsidRPr="00F64AF8">
        <w:lastRenderedPageBreak/>
        <w:t xml:space="preserve">территории от отходов в соответствии с экологическими и санитарными требованиями, </w:t>
      </w:r>
      <w:r w:rsidR="0065536D" w:rsidRPr="00F64AF8">
        <w:t>площадь санитарной очистки составила – 1,55 га, собрано, перемещено и размещено отходов на полигоне ТБО – 677 м.куб.</w:t>
      </w:r>
      <w:r w:rsidR="002E4187">
        <w:t>;</w:t>
      </w:r>
    </w:p>
    <w:p w:rsidR="0065536D" w:rsidRPr="00F64AF8" w:rsidRDefault="00DC243D" w:rsidP="002E4187">
      <w:pPr>
        <w:pStyle w:val="a6"/>
        <w:numPr>
          <w:ilvl w:val="0"/>
          <w:numId w:val="48"/>
        </w:numPr>
        <w:tabs>
          <w:tab w:val="left" w:pos="993"/>
        </w:tabs>
        <w:autoSpaceDE w:val="0"/>
        <w:autoSpaceDN w:val="0"/>
        <w:adjustRightInd w:val="0"/>
        <w:spacing w:line="360" w:lineRule="auto"/>
        <w:ind w:left="0" w:firstLine="680"/>
        <w:contextualSpacing w:val="0"/>
        <w:jc w:val="both"/>
        <w:rPr>
          <w:vertAlign w:val="superscript"/>
        </w:rPr>
      </w:pPr>
      <w:r w:rsidRPr="00F64AF8">
        <w:t>осуществлено санитарное содержание сложившихся мест активного отдыха граждан, расположенных в водоохранной зоне водных объектов (оз.Светлое, оз.Школьное, оз.Нешинелор, оз.Выргимский сор)</w:t>
      </w:r>
      <w:r w:rsidR="0065536D" w:rsidRPr="00F64AF8">
        <w:t>, собрано, перемещено и размещено отходов на полигоне ТБО – 563 м.куб.</w:t>
      </w:r>
      <w:r w:rsidR="002E4187">
        <w:t>;</w:t>
      </w:r>
    </w:p>
    <w:p w:rsidR="00DC243D" w:rsidRPr="00F64AF8" w:rsidRDefault="00DC243D" w:rsidP="002E4187">
      <w:pPr>
        <w:pStyle w:val="a6"/>
        <w:numPr>
          <w:ilvl w:val="0"/>
          <w:numId w:val="48"/>
        </w:numPr>
        <w:tabs>
          <w:tab w:val="left" w:pos="993"/>
        </w:tabs>
        <w:autoSpaceDE w:val="0"/>
        <w:autoSpaceDN w:val="0"/>
        <w:adjustRightInd w:val="0"/>
        <w:spacing w:line="360" w:lineRule="auto"/>
        <w:ind w:left="0" w:firstLine="680"/>
        <w:contextualSpacing w:val="0"/>
        <w:jc w:val="both"/>
      </w:pPr>
      <w:r w:rsidRPr="00F64AF8">
        <w:t>проведены наблюдения на водном объекте – участок реки Казым (79,65-79,70 км от устья (затон)) за гидрохимическими показателями в соответствии с договором водопользован</w:t>
      </w:r>
      <w:r w:rsidR="0065536D" w:rsidRPr="00F64AF8">
        <w:t>ия.</w:t>
      </w:r>
    </w:p>
    <w:p w:rsidR="007041E0" w:rsidRPr="00F64AF8" w:rsidRDefault="007041E0" w:rsidP="00141B08">
      <w:pPr>
        <w:pStyle w:val="ConsPlusNonformat"/>
        <w:widowControl/>
        <w:tabs>
          <w:tab w:val="left" w:pos="993"/>
        </w:tabs>
        <w:spacing w:line="360" w:lineRule="auto"/>
        <w:ind w:firstLine="680"/>
        <w:jc w:val="both"/>
        <w:rPr>
          <w:rFonts w:ascii="Times New Roman" w:hAnsi="Times New Roman" w:cs="Times New Roman"/>
          <w:sz w:val="24"/>
        </w:rPr>
      </w:pPr>
      <w:r w:rsidRPr="00F64AF8">
        <w:rPr>
          <w:rFonts w:ascii="Times New Roman" w:hAnsi="Times New Roman" w:cs="Times New Roman"/>
          <w:sz w:val="24"/>
          <w:szCs w:val="24"/>
        </w:rPr>
        <w:t>С</w:t>
      </w:r>
      <w:r w:rsidRPr="00F64AF8">
        <w:rPr>
          <w:rFonts w:ascii="Times New Roman" w:hAnsi="Times New Roman" w:cs="Times New Roman"/>
          <w:sz w:val="24"/>
        </w:rPr>
        <w:t>редний уровень достижения показателе</w:t>
      </w:r>
      <w:r w:rsidR="00141B08" w:rsidRPr="00F64AF8">
        <w:rPr>
          <w:rFonts w:ascii="Times New Roman" w:hAnsi="Times New Roman" w:cs="Times New Roman"/>
          <w:sz w:val="24"/>
        </w:rPr>
        <w:t>й муниципальной программы в 201</w:t>
      </w:r>
      <w:r w:rsidR="0065536D" w:rsidRPr="00F64AF8">
        <w:rPr>
          <w:rFonts w:ascii="Times New Roman" w:hAnsi="Times New Roman" w:cs="Times New Roman"/>
          <w:sz w:val="24"/>
        </w:rPr>
        <w:t>8</w:t>
      </w:r>
      <w:r w:rsidRPr="00F64AF8">
        <w:rPr>
          <w:rFonts w:ascii="Times New Roman" w:hAnsi="Times New Roman" w:cs="Times New Roman"/>
          <w:sz w:val="24"/>
        </w:rPr>
        <w:t xml:space="preserve"> году составил 100%.</w:t>
      </w:r>
    </w:p>
    <w:p w:rsidR="004B4FFB" w:rsidRPr="00F64AF8" w:rsidRDefault="00D5613C" w:rsidP="004B4FFB">
      <w:pPr>
        <w:pStyle w:val="a6"/>
        <w:spacing w:line="360" w:lineRule="auto"/>
        <w:ind w:left="0" w:firstLine="709"/>
        <w:contextualSpacing w:val="0"/>
        <w:jc w:val="both"/>
      </w:pPr>
      <w:r w:rsidRPr="00F64AF8">
        <w:t xml:space="preserve">В </w:t>
      </w:r>
      <w:r w:rsidR="004B4FFB" w:rsidRPr="00F64AF8">
        <w:t xml:space="preserve">2018 году на </w:t>
      </w:r>
      <w:r w:rsidRPr="00F64AF8">
        <w:t xml:space="preserve"> территории г.Белоярский </w:t>
      </w:r>
      <w:r w:rsidR="00317D94" w:rsidRPr="00F64AF8">
        <w:t xml:space="preserve">были </w:t>
      </w:r>
      <w:r w:rsidR="008436D9" w:rsidRPr="00F64AF8">
        <w:t>п</w:t>
      </w:r>
      <w:r w:rsidRPr="00F64AF8">
        <w:t xml:space="preserve">роведены </w:t>
      </w:r>
      <w:r w:rsidR="00100583" w:rsidRPr="00F64AF8">
        <w:t>экологические акции</w:t>
      </w:r>
      <w:r w:rsidR="008436D9" w:rsidRPr="00F64AF8">
        <w:t xml:space="preserve"> с участием </w:t>
      </w:r>
      <w:r w:rsidRPr="00F64AF8">
        <w:t xml:space="preserve">граждан, </w:t>
      </w:r>
      <w:r w:rsidR="008436D9" w:rsidRPr="00F64AF8">
        <w:t>предприятий  и учреждений района</w:t>
      </w:r>
      <w:r w:rsidR="004B4FFB" w:rsidRPr="00F64AF8">
        <w:t>:</w:t>
      </w:r>
      <w:r w:rsidR="008436D9" w:rsidRPr="00F64AF8">
        <w:t xml:space="preserve"> </w:t>
      </w:r>
      <w:r w:rsidR="00100583" w:rsidRPr="00F64AF8">
        <w:t xml:space="preserve"> </w:t>
      </w:r>
    </w:p>
    <w:p w:rsidR="004B4FFB" w:rsidRPr="00F64AF8" w:rsidRDefault="004B4FFB" w:rsidP="004B4FFB">
      <w:pPr>
        <w:pStyle w:val="a6"/>
        <w:spacing w:line="360" w:lineRule="auto"/>
        <w:ind w:left="0" w:firstLine="709"/>
        <w:contextualSpacing w:val="0"/>
        <w:jc w:val="both"/>
      </w:pPr>
      <w:r w:rsidRPr="00F64AF8">
        <w:t>-  в рамках проведения всемирного дня чистоты  на территории Белоярского района «Сделаем!2018» проведена экологическая акция «Чистый берег – чистая вода» в ходе которой очище</w:t>
      </w:r>
      <w:r w:rsidR="00FE3024">
        <w:t xml:space="preserve">на прибрежная защитная полоса реки </w:t>
      </w:r>
      <w:r w:rsidRPr="00F64AF8">
        <w:t>Казым;</w:t>
      </w:r>
    </w:p>
    <w:p w:rsidR="004B4FFB" w:rsidRPr="00F64AF8" w:rsidRDefault="004B4FFB" w:rsidP="004B4FFB">
      <w:pPr>
        <w:pStyle w:val="a6"/>
        <w:spacing w:line="360" w:lineRule="auto"/>
        <w:ind w:left="0" w:firstLine="709"/>
        <w:contextualSpacing w:val="0"/>
        <w:jc w:val="both"/>
      </w:pPr>
      <w:r w:rsidRPr="00F64AF8">
        <w:t>- в рамках проведения XVI Международной экологической акции «Спасти</w:t>
      </w:r>
      <w:r w:rsidR="002E4187">
        <w:t xml:space="preserve"> и сохранить» проводится акция «Макулатура, сдавайся!»</w:t>
      </w:r>
      <w:r w:rsidRPr="00F64AF8">
        <w:t>. От населения и хозяйствующих субъектов было принято около 55 т</w:t>
      </w:r>
      <w:r w:rsidR="00FE3024">
        <w:t>онн</w:t>
      </w:r>
      <w:r w:rsidRPr="00F64AF8">
        <w:t xml:space="preserve"> макулатуры, которая была направлена на переработку в г.Пермь.</w:t>
      </w:r>
    </w:p>
    <w:p w:rsidR="004B4FFB" w:rsidRPr="00F64AF8" w:rsidRDefault="004B4FFB" w:rsidP="004B4FFB">
      <w:pPr>
        <w:pStyle w:val="a6"/>
        <w:spacing w:line="360" w:lineRule="auto"/>
        <w:ind w:left="0" w:firstLine="709"/>
        <w:contextualSpacing w:val="0"/>
        <w:jc w:val="both"/>
      </w:pPr>
      <w:r w:rsidRPr="00F64AF8">
        <w:t xml:space="preserve">Размещены 2 информационных  баннера </w:t>
      </w:r>
      <w:r w:rsidR="002E4187">
        <w:t xml:space="preserve">в г.Белоярский, на </w:t>
      </w:r>
      <w:r w:rsidRPr="00F64AF8">
        <w:t>выезд</w:t>
      </w:r>
      <w:r w:rsidR="002E4187">
        <w:t>е из аэропорт и на улице Набережной</w:t>
      </w:r>
      <w:r w:rsidRPr="00F64AF8">
        <w:t>, знакомящие горожан с тематикой экологического образования и просвещения</w:t>
      </w:r>
      <w:r w:rsidR="002E4187">
        <w:t>.</w:t>
      </w:r>
    </w:p>
    <w:p w:rsidR="004B4FFB" w:rsidRPr="00F64AF8" w:rsidRDefault="004B4FFB" w:rsidP="004B4FFB">
      <w:pPr>
        <w:pStyle w:val="a6"/>
        <w:spacing w:line="360" w:lineRule="auto"/>
        <w:ind w:left="0" w:firstLine="709"/>
        <w:contextualSpacing w:val="0"/>
        <w:jc w:val="both"/>
      </w:pPr>
      <w:r w:rsidRPr="00F64AF8">
        <w:t>В 2018 году в соответствии с распоряжением Правительства Ханты-Мансийского автономного округа – Югры от 13 июня 2018 г. № 368-рп «О награждении победителей конкурса на звание «Лучшее муниципальное образование Ханты-Мансийского автономного округа – Югры в сфере отношений, связанных с охраной окружающей среды» в 2017 году», в номинации «Лучшее муниципальное образование – муниципальный район в сфере отношений, связанных с охраной окружающей среды» Белоярский район признан победителем.</w:t>
      </w:r>
    </w:p>
    <w:p w:rsidR="008436D9" w:rsidRDefault="008436D9" w:rsidP="00141B08">
      <w:pPr>
        <w:pStyle w:val="a6"/>
        <w:spacing w:line="360" w:lineRule="auto"/>
        <w:ind w:left="0" w:firstLine="709"/>
        <w:contextualSpacing w:val="0"/>
        <w:jc w:val="both"/>
        <w:rPr>
          <w:b/>
        </w:rPr>
      </w:pPr>
      <w:r w:rsidRPr="00F64AF8">
        <w:rPr>
          <w:b/>
        </w:rPr>
        <w:t xml:space="preserve">Проанализировав </w:t>
      </w:r>
      <w:r w:rsidR="006D5747" w:rsidRPr="00F64AF8">
        <w:rPr>
          <w:b/>
        </w:rPr>
        <w:t xml:space="preserve">соотношение достигнутых и плановых результатов целевых показателей </w:t>
      </w:r>
      <w:r w:rsidRPr="00F64AF8">
        <w:rPr>
          <w:b/>
        </w:rPr>
        <w:t xml:space="preserve">муниципальной программы, </w:t>
      </w:r>
      <w:r w:rsidR="006D5747" w:rsidRPr="00F64AF8">
        <w:rPr>
          <w:b/>
        </w:rPr>
        <w:t>уровень исполнения</w:t>
      </w:r>
      <w:r w:rsidR="006D5747" w:rsidRPr="00F64AF8">
        <w:t xml:space="preserve"> </w:t>
      </w:r>
      <w:r w:rsidR="006D5747" w:rsidRPr="00F64AF8">
        <w:rPr>
          <w:b/>
        </w:rPr>
        <w:t>запланированного объема финансирования по итогам 201</w:t>
      </w:r>
      <w:r w:rsidR="00EA5A39" w:rsidRPr="00F64AF8">
        <w:rPr>
          <w:b/>
        </w:rPr>
        <w:t>8</w:t>
      </w:r>
      <w:r w:rsidR="006D5747" w:rsidRPr="00F64AF8">
        <w:rPr>
          <w:b/>
        </w:rPr>
        <w:t xml:space="preserve"> года,  </w:t>
      </w:r>
      <w:r w:rsidRPr="00F64AF8">
        <w:rPr>
          <w:b/>
        </w:rPr>
        <w:t xml:space="preserve">учитывая </w:t>
      </w:r>
      <w:r w:rsidR="0099054B" w:rsidRPr="00F64AF8">
        <w:rPr>
          <w:b/>
        </w:rPr>
        <w:t xml:space="preserve">высокую социальную значимость мероприятий, направленных на сохранение благоприятной окружающей </w:t>
      </w:r>
      <w:r w:rsidR="0099054B" w:rsidRPr="00F64AF8">
        <w:rPr>
          <w:b/>
        </w:rPr>
        <w:lastRenderedPageBreak/>
        <w:t>среды</w:t>
      </w:r>
      <w:r w:rsidR="00A7534D" w:rsidRPr="00F64AF8">
        <w:rPr>
          <w:b/>
        </w:rPr>
        <w:t xml:space="preserve">, следует отметить, что  </w:t>
      </w:r>
      <w:r w:rsidR="006D5747" w:rsidRPr="00F64AF8">
        <w:rPr>
          <w:b/>
        </w:rPr>
        <w:t xml:space="preserve">ожидаемая эффективность муниципальной программы достигнута. </w:t>
      </w:r>
      <w:r w:rsidR="002A455B" w:rsidRPr="00F64AF8">
        <w:rPr>
          <w:b/>
        </w:rPr>
        <w:t xml:space="preserve"> П</w:t>
      </w:r>
      <w:r w:rsidRPr="00F64AF8">
        <w:rPr>
          <w:b/>
        </w:rPr>
        <w:t>оставлена оценка «отлично».</w:t>
      </w:r>
    </w:p>
    <w:p w:rsidR="00317D94" w:rsidRDefault="00317D94" w:rsidP="008E3100">
      <w:pPr>
        <w:spacing w:line="360" w:lineRule="auto"/>
        <w:jc w:val="center"/>
        <w:rPr>
          <w:b/>
        </w:rPr>
      </w:pPr>
    </w:p>
    <w:p w:rsidR="00317D94" w:rsidRDefault="00317D94" w:rsidP="008E3100">
      <w:pPr>
        <w:spacing w:line="360" w:lineRule="auto"/>
        <w:jc w:val="center"/>
        <w:rPr>
          <w:b/>
        </w:rPr>
      </w:pPr>
    </w:p>
    <w:p w:rsidR="00AE44C5" w:rsidRPr="00605DE4" w:rsidRDefault="00AE44C5" w:rsidP="008E3100">
      <w:pPr>
        <w:spacing w:line="360" w:lineRule="auto"/>
        <w:jc w:val="center"/>
        <w:rPr>
          <w:b/>
        </w:rPr>
      </w:pPr>
      <w:r w:rsidRPr="00605DE4">
        <w:rPr>
          <w:b/>
        </w:rPr>
        <w:t>2.</w:t>
      </w:r>
      <w:r w:rsidR="003E3C0C" w:rsidRPr="00605DE4">
        <w:rPr>
          <w:b/>
        </w:rPr>
        <w:t>1</w:t>
      </w:r>
      <w:r w:rsidR="00BF28C5" w:rsidRPr="00605DE4">
        <w:rPr>
          <w:b/>
        </w:rPr>
        <w:t>5</w:t>
      </w:r>
      <w:r w:rsidR="003E3C0C" w:rsidRPr="00605DE4">
        <w:rPr>
          <w:b/>
        </w:rPr>
        <w:t>.</w:t>
      </w:r>
      <w:r w:rsidR="004330BC" w:rsidRPr="00605DE4">
        <w:rPr>
          <w:b/>
        </w:rPr>
        <w:t xml:space="preserve"> </w:t>
      </w:r>
      <w:r w:rsidR="003E3C0C" w:rsidRPr="00605DE4">
        <w:rPr>
          <w:b/>
        </w:rPr>
        <w:t xml:space="preserve"> Муниципальная программа Белоярского района</w:t>
      </w:r>
    </w:p>
    <w:p w:rsidR="003E3C0C" w:rsidRPr="00605DE4" w:rsidRDefault="003E3C0C" w:rsidP="008E3100">
      <w:pPr>
        <w:spacing w:line="360" w:lineRule="auto"/>
        <w:jc w:val="center"/>
        <w:rPr>
          <w:b/>
        </w:rPr>
      </w:pPr>
      <w:r w:rsidRPr="00605DE4">
        <w:rPr>
          <w:b/>
        </w:rPr>
        <w:t>«Управление мун</w:t>
      </w:r>
      <w:r w:rsidR="004330BC" w:rsidRPr="00605DE4">
        <w:rPr>
          <w:b/>
        </w:rPr>
        <w:t xml:space="preserve">иципальным имуществом </w:t>
      </w:r>
      <w:r w:rsidR="0067354B" w:rsidRPr="00605DE4">
        <w:rPr>
          <w:b/>
        </w:rPr>
        <w:t xml:space="preserve">  </w:t>
      </w:r>
      <w:r w:rsidR="004330BC" w:rsidRPr="00605DE4">
        <w:rPr>
          <w:b/>
        </w:rPr>
        <w:t xml:space="preserve">на 2014 -  </w:t>
      </w:r>
      <w:r w:rsidRPr="00605DE4">
        <w:rPr>
          <w:b/>
        </w:rPr>
        <w:t>2020 годы»</w:t>
      </w:r>
    </w:p>
    <w:p w:rsidR="00B7085B" w:rsidRPr="00605DE4" w:rsidRDefault="003E3C0C" w:rsidP="008E3100">
      <w:pPr>
        <w:pStyle w:val="a6"/>
        <w:tabs>
          <w:tab w:val="left" w:pos="993"/>
        </w:tabs>
        <w:autoSpaceDE w:val="0"/>
        <w:autoSpaceDN w:val="0"/>
        <w:adjustRightInd w:val="0"/>
        <w:spacing w:line="360" w:lineRule="auto"/>
        <w:ind w:left="0" w:firstLine="709"/>
        <w:contextualSpacing w:val="0"/>
        <w:jc w:val="both"/>
      </w:pPr>
      <w:r w:rsidRPr="00605DE4">
        <w:t xml:space="preserve">Данная программа направлена на </w:t>
      </w:r>
      <w:r w:rsidR="007041E0" w:rsidRPr="00605DE4">
        <w:t>формирование эффективной системы управления муниципальным имуществом, позволяющей обеспечить оптимальный состав имущества для исполнения полномочий органами местного самоуправления, достоверный учет и контроль использования муниципального имущества</w:t>
      </w:r>
      <w:r w:rsidR="00B7085B" w:rsidRPr="00605DE4">
        <w:t>.</w:t>
      </w:r>
    </w:p>
    <w:p w:rsidR="003E3C0C" w:rsidRPr="00605DE4" w:rsidRDefault="00D5613C" w:rsidP="008E3100">
      <w:pPr>
        <w:pStyle w:val="a6"/>
        <w:tabs>
          <w:tab w:val="left" w:pos="993"/>
        </w:tabs>
        <w:autoSpaceDE w:val="0"/>
        <w:autoSpaceDN w:val="0"/>
        <w:adjustRightInd w:val="0"/>
        <w:spacing w:line="360" w:lineRule="auto"/>
        <w:ind w:left="0" w:firstLine="709"/>
        <w:contextualSpacing w:val="0"/>
        <w:jc w:val="both"/>
        <w:rPr>
          <w:bCs/>
        </w:rPr>
      </w:pPr>
      <w:r w:rsidRPr="00605DE4">
        <w:rPr>
          <w:bCs/>
        </w:rPr>
        <w:t>Фактический объем</w:t>
      </w:r>
      <w:r w:rsidR="003E3C0C" w:rsidRPr="00605DE4">
        <w:rPr>
          <w:bCs/>
        </w:rPr>
        <w:t xml:space="preserve"> финансирова</w:t>
      </w:r>
      <w:r w:rsidR="00B7085B" w:rsidRPr="00605DE4">
        <w:rPr>
          <w:bCs/>
        </w:rPr>
        <w:t xml:space="preserve">ния мероприятий программы </w:t>
      </w:r>
      <w:r w:rsidR="0032503B" w:rsidRPr="00605DE4">
        <w:rPr>
          <w:bCs/>
        </w:rPr>
        <w:t xml:space="preserve">за счет средств бюджета </w:t>
      </w:r>
      <w:r w:rsidR="00B7085B" w:rsidRPr="00605DE4">
        <w:rPr>
          <w:bCs/>
        </w:rPr>
        <w:t>в 201</w:t>
      </w:r>
      <w:r w:rsidR="00CC24D6" w:rsidRPr="00605DE4">
        <w:rPr>
          <w:bCs/>
        </w:rPr>
        <w:t>8</w:t>
      </w:r>
      <w:r w:rsidR="003E3C0C" w:rsidRPr="00605DE4">
        <w:rPr>
          <w:bCs/>
        </w:rPr>
        <w:t xml:space="preserve"> году составил </w:t>
      </w:r>
      <w:r w:rsidR="00CC24D6" w:rsidRPr="00605DE4">
        <w:rPr>
          <w:bCs/>
        </w:rPr>
        <w:t>161 559,6</w:t>
      </w:r>
      <w:r w:rsidR="007041E0" w:rsidRPr="00605DE4">
        <w:rPr>
          <w:bCs/>
        </w:rPr>
        <w:t xml:space="preserve"> </w:t>
      </w:r>
      <w:r w:rsidR="003E3C0C" w:rsidRPr="00605DE4">
        <w:rPr>
          <w:bCs/>
        </w:rPr>
        <w:t>тыс.</w:t>
      </w:r>
      <w:r w:rsidR="00B7085B" w:rsidRPr="00605DE4">
        <w:rPr>
          <w:bCs/>
        </w:rPr>
        <w:t xml:space="preserve"> </w:t>
      </w:r>
      <w:r w:rsidR="00E70B1A" w:rsidRPr="00605DE4">
        <w:rPr>
          <w:bCs/>
        </w:rPr>
        <w:t>руб</w:t>
      </w:r>
      <w:r w:rsidR="00FE3024">
        <w:rPr>
          <w:bCs/>
        </w:rPr>
        <w:t>лей</w:t>
      </w:r>
      <w:r w:rsidR="00E70B1A" w:rsidRPr="00605DE4">
        <w:rPr>
          <w:bCs/>
        </w:rPr>
        <w:t xml:space="preserve"> (</w:t>
      </w:r>
      <w:r w:rsidR="00CC24D6" w:rsidRPr="00605DE4">
        <w:rPr>
          <w:bCs/>
        </w:rPr>
        <w:t>98,6</w:t>
      </w:r>
      <w:r w:rsidR="003E3C0C" w:rsidRPr="00605DE4">
        <w:rPr>
          <w:bCs/>
        </w:rPr>
        <w:t xml:space="preserve">% </w:t>
      </w:r>
      <w:r w:rsidR="00700F40" w:rsidRPr="00605DE4">
        <w:rPr>
          <w:bCs/>
        </w:rPr>
        <w:t xml:space="preserve">от </w:t>
      </w:r>
      <w:r w:rsidR="00335128" w:rsidRPr="00605DE4">
        <w:rPr>
          <w:bCs/>
        </w:rPr>
        <w:t>годов</w:t>
      </w:r>
      <w:r w:rsidR="00E70B1A" w:rsidRPr="00605DE4">
        <w:rPr>
          <w:bCs/>
        </w:rPr>
        <w:t>ого</w:t>
      </w:r>
      <w:r w:rsidR="00335128" w:rsidRPr="00605DE4">
        <w:rPr>
          <w:bCs/>
        </w:rPr>
        <w:t xml:space="preserve"> лимит</w:t>
      </w:r>
      <w:r w:rsidR="00E70B1A" w:rsidRPr="00605DE4">
        <w:rPr>
          <w:bCs/>
        </w:rPr>
        <w:t>а)</w:t>
      </w:r>
      <w:r w:rsidR="00CC24D6" w:rsidRPr="00605DE4">
        <w:rPr>
          <w:bCs/>
        </w:rPr>
        <w:t>, в том числе:</w:t>
      </w:r>
    </w:p>
    <w:p w:rsidR="00CC24D6" w:rsidRPr="00FE3024" w:rsidRDefault="00CC24D6" w:rsidP="00CC24D6">
      <w:pPr>
        <w:pStyle w:val="ConsPlusNonformat"/>
        <w:widowControl/>
        <w:numPr>
          <w:ilvl w:val="0"/>
          <w:numId w:val="4"/>
        </w:numPr>
        <w:tabs>
          <w:tab w:val="left" w:pos="993"/>
        </w:tabs>
        <w:spacing w:line="360" w:lineRule="auto"/>
        <w:ind w:left="0" w:firstLine="709"/>
        <w:jc w:val="both"/>
        <w:rPr>
          <w:rFonts w:ascii="Times New Roman" w:hAnsi="Times New Roman" w:cs="Times New Roman"/>
          <w:sz w:val="24"/>
          <w:szCs w:val="24"/>
        </w:rPr>
      </w:pPr>
      <w:r w:rsidRPr="00605DE4">
        <w:rPr>
          <w:rFonts w:ascii="Times New Roman" w:hAnsi="Times New Roman" w:cs="Times New Roman"/>
          <w:sz w:val="24"/>
          <w:szCs w:val="24"/>
        </w:rPr>
        <w:t>средства бюджета Белоярского района – 66 559,6 тыс. руб</w:t>
      </w:r>
      <w:r w:rsidR="00FE3024">
        <w:rPr>
          <w:rFonts w:ascii="Times New Roman" w:hAnsi="Times New Roman" w:cs="Times New Roman"/>
          <w:sz w:val="24"/>
          <w:szCs w:val="24"/>
        </w:rPr>
        <w:t>лей</w:t>
      </w:r>
      <w:r w:rsidRPr="00605DE4">
        <w:rPr>
          <w:rFonts w:ascii="Times New Roman" w:hAnsi="Times New Roman" w:cs="Times New Roman"/>
          <w:sz w:val="24"/>
          <w:szCs w:val="24"/>
        </w:rPr>
        <w:t xml:space="preserve"> </w:t>
      </w:r>
      <w:r w:rsidRPr="00FE3024">
        <w:rPr>
          <w:rFonts w:ascii="Times New Roman" w:hAnsi="Times New Roman" w:cs="Times New Roman"/>
          <w:sz w:val="24"/>
          <w:szCs w:val="24"/>
        </w:rPr>
        <w:t>(96,8 %</w:t>
      </w:r>
      <w:r w:rsidR="00FE3024" w:rsidRPr="00FE3024">
        <w:rPr>
          <w:rFonts w:ascii="Times New Roman" w:hAnsi="Times New Roman" w:cs="Times New Roman"/>
          <w:bCs/>
          <w:sz w:val="24"/>
          <w:szCs w:val="24"/>
        </w:rPr>
        <w:t xml:space="preserve"> от годового лимита</w:t>
      </w:r>
      <w:r w:rsidRPr="00FE3024">
        <w:rPr>
          <w:rFonts w:ascii="Times New Roman" w:hAnsi="Times New Roman" w:cs="Times New Roman"/>
          <w:sz w:val="24"/>
          <w:szCs w:val="24"/>
        </w:rPr>
        <w:t>);</w:t>
      </w:r>
    </w:p>
    <w:p w:rsidR="00CC24D6" w:rsidRPr="00605DE4" w:rsidRDefault="00CC24D6" w:rsidP="00CC24D6">
      <w:pPr>
        <w:pStyle w:val="a6"/>
        <w:numPr>
          <w:ilvl w:val="0"/>
          <w:numId w:val="4"/>
        </w:numPr>
        <w:tabs>
          <w:tab w:val="left" w:pos="993"/>
        </w:tabs>
        <w:spacing w:line="360" w:lineRule="auto"/>
        <w:ind w:left="0" w:firstLine="709"/>
        <w:jc w:val="both"/>
      </w:pPr>
      <w:r w:rsidRPr="00605DE4">
        <w:t>средства бюджета ХМАО-Югры – 95 000 тыс. руб</w:t>
      </w:r>
      <w:r w:rsidR="00FE3024">
        <w:t>лей</w:t>
      </w:r>
      <w:r w:rsidR="00DF1680" w:rsidRPr="00605DE4">
        <w:t xml:space="preserve"> (освоено 100 %).</w:t>
      </w:r>
    </w:p>
    <w:p w:rsidR="00CC24D6" w:rsidRPr="00605DE4" w:rsidRDefault="00DF1680" w:rsidP="00DF1680">
      <w:pPr>
        <w:tabs>
          <w:tab w:val="left" w:pos="993"/>
        </w:tabs>
        <w:autoSpaceDE w:val="0"/>
        <w:autoSpaceDN w:val="0"/>
        <w:adjustRightInd w:val="0"/>
        <w:spacing w:line="360" w:lineRule="auto"/>
        <w:jc w:val="both"/>
        <w:rPr>
          <w:rFonts w:eastAsia="Calibri"/>
          <w:lang w:eastAsia="en-US"/>
        </w:rPr>
      </w:pPr>
      <w:r w:rsidRPr="00605DE4">
        <w:rPr>
          <w:rFonts w:eastAsia="Calibri"/>
          <w:lang w:eastAsia="en-US"/>
        </w:rPr>
        <w:t xml:space="preserve">         </w:t>
      </w:r>
      <w:r w:rsidR="00CC24D6" w:rsidRPr="00605DE4">
        <w:rPr>
          <w:rFonts w:eastAsia="Calibri"/>
          <w:lang w:eastAsia="en-US"/>
        </w:rPr>
        <w:t xml:space="preserve">С целью увеличения уставного капитала компании с муниципальным участием, за счет средств бюджета ХМАО-Югры  приобретены </w:t>
      </w:r>
      <w:r w:rsidRPr="00605DE4">
        <w:rPr>
          <w:rFonts w:eastAsia="Calibri"/>
          <w:lang w:eastAsia="en-US"/>
        </w:rPr>
        <w:t xml:space="preserve">95 000 </w:t>
      </w:r>
      <w:r w:rsidR="00CC24D6" w:rsidRPr="00605DE4">
        <w:rPr>
          <w:rFonts w:eastAsia="Calibri"/>
          <w:lang w:eastAsia="en-US"/>
        </w:rPr>
        <w:t>акци</w:t>
      </w:r>
      <w:r w:rsidRPr="00605DE4">
        <w:rPr>
          <w:rFonts w:eastAsia="Calibri"/>
          <w:lang w:eastAsia="en-US"/>
        </w:rPr>
        <w:t>й</w:t>
      </w:r>
      <w:r w:rsidR="00CC24D6" w:rsidRPr="00605DE4">
        <w:rPr>
          <w:rFonts w:eastAsia="Calibri"/>
          <w:lang w:eastAsia="en-US"/>
        </w:rPr>
        <w:t xml:space="preserve">  АО «ЮКЭК-Белоярский</w:t>
      </w:r>
      <w:r w:rsidRPr="00605DE4">
        <w:rPr>
          <w:rFonts w:eastAsia="Calibri"/>
          <w:lang w:eastAsia="en-US"/>
        </w:rPr>
        <w:t xml:space="preserve"> </w:t>
      </w:r>
      <w:r w:rsidR="00CC24D6" w:rsidRPr="00605DE4">
        <w:rPr>
          <w:rFonts w:eastAsia="Calibri"/>
          <w:lang w:eastAsia="en-US"/>
        </w:rPr>
        <w:t>на общую сумму 95 млн. рублей.</w:t>
      </w:r>
    </w:p>
    <w:p w:rsidR="007041E0" w:rsidRPr="00605DE4" w:rsidRDefault="007041E0" w:rsidP="008E3100">
      <w:pPr>
        <w:pStyle w:val="a6"/>
        <w:tabs>
          <w:tab w:val="left" w:pos="993"/>
        </w:tabs>
        <w:autoSpaceDE w:val="0"/>
        <w:autoSpaceDN w:val="0"/>
        <w:adjustRightInd w:val="0"/>
        <w:spacing w:line="360" w:lineRule="auto"/>
        <w:ind w:left="0" w:firstLine="709"/>
        <w:contextualSpacing w:val="0"/>
        <w:jc w:val="both"/>
      </w:pPr>
      <w:r w:rsidRPr="00605DE4">
        <w:t>В процессе реализации муниципальной программы за 201</w:t>
      </w:r>
      <w:r w:rsidR="00CC24D6" w:rsidRPr="00605DE4">
        <w:t>8</w:t>
      </w:r>
      <w:r w:rsidRPr="00605DE4">
        <w:t xml:space="preserve"> год не освоен</w:t>
      </w:r>
      <w:r w:rsidR="00CC24D6" w:rsidRPr="00605DE4">
        <w:t xml:space="preserve">ы средства местного бюджета в сумме </w:t>
      </w:r>
      <w:r w:rsidRPr="00605DE4">
        <w:t xml:space="preserve"> </w:t>
      </w:r>
      <w:r w:rsidR="00CC24D6" w:rsidRPr="00605DE4">
        <w:t>2</w:t>
      </w:r>
      <w:r w:rsidR="00FE3024">
        <w:t xml:space="preserve"> </w:t>
      </w:r>
      <w:r w:rsidR="00CC24D6" w:rsidRPr="00605DE4">
        <w:t>231</w:t>
      </w:r>
      <w:r w:rsidRPr="00605DE4">
        <w:t xml:space="preserve"> тыс. рублей</w:t>
      </w:r>
      <w:r w:rsidR="0032503B" w:rsidRPr="00605DE4">
        <w:t xml:space="preserve">. </w:t>
      </w:r>
      <w:r w:rsidRPr="00605DE4">
        <w:t>Пр</w:t>
      </w:r>
      <w:r w:rsidR="00FE3024">
        <w:t>ичинами неосвоения средств являю</w:t>
      </w:r>
      <w:r w:rsidRPr="00605DE4">
        <w:t>тся:</w:t>
      </w:r>
    </w:p>
    <w:p w:rsidR="003A0567" w:rsidRPr="00605DE4" w:rsidRDefault="003A0567" w:rsidP="0022497E">
      <w:pPr>
        <w:pStyle w:val="a6"/>
        <w:numPr>
          <w:ilvl w:val="0"/>
          <w:numId w:val="24"/>
        </w:numPr>
        <w:tabs>
          <w:tab w:val="left" w:pos="993"/>
        </w:tabs>
        <w:autoSpaceDE w:val="0"/>
        <w:autoSpaceDN w:val="0"/>
        <w:adjustRightInd w:val="0"/>
        <w:spacing w:line="360" w:lineRule="auto"/>
        <w:ind w:left="0" w:firstLine="680"/>
        <w:contextualSpacing w:val="0"/>
        <w:jc w:val="both"/>
      </w:pPr>
      <w:r w:rsidRPr="00605DE4">
        <w:t xml:space="preserve">экономия средств в части оплаты командировочных расходов </w:t>
      </w:r>
      <w:r w:rsidR="00405633" w:rsidRPr="00605DE4">
        <w:t>сотрудников</w:t>
      </w:r>
      <w:r w:rsidR="00FE3024">
        <w:t xml:space="preserve"> </w:t>
      </w:r>
      <w:r w:rsidR="00FE3024" w:rsidRPr="00605DE4">
        <w:t>в размере 79,8</w:t>
      </w:r>
      <w:r w:rsidR="00FE3024">
        <w:t xml:space="preserve"> тыс. рублей</w:t>
      </w:r>
      <w:r w:rsidR="00405633" w:rsidRPr="00605DE4">
        <w:t>;</w:t>
      </w:r>
    </w:p>
    <w:p w:rsidR="000A6F60" w:rsidRPr="00605DE4" w:rsidRDefault="00C76A89" w:rsidP="0022497E">
      <w:pPr>
        <w:pStyle w:val="a6"/>
        <w:numPr>
          <w:ilvl w:val="0"/>
          <w:numId w:val="24"/>
        </w:numPr>
        <w:tabs>
          <w:tab w:val="left" w:pos="993"/>
        </w:tabs>
        <w:autoSpaceDE w:val="0"/>
        <w:autoSpaceDN w:val="0"/>
        <w:adjustRightInd w:val="0"/>
        <w:spacing w:line="360" w:lineRule="auto"/>
        <w:ind w:left="0" w:firstLine="680"/>
        <w:contextualSpacing w:val="0"/>
        <w:jc w:val="both"/>
      </w:pPr>
      <w:r w:rsidRPr="00605DE4">
        <w:t>экономия средств при заключении муниципальных к</w:t>
      </w:r>
      <w:r w:rsidR="00CC24D6" w:rsidRPr="00605DE4">
        <w:t>онтрактов по результатам торгов</w:t>
      </w:r>
      <w:r w:rsidR="00FE3024">
        <w:t xml:space="preserve"> </w:t>
      </w:r>
      <w:r w:rsidR="00FE3024" w:rsidRPr="00605DE4">
        <w:t>в размере 604,1</w:t>
      </w:r>
      <w:r w:rsidR="00FE3024">
        <w:t xml:space="preserve"> тыс. рублей</w:t>
      </w:r>
      <w:r w:rsidR="00CC24D6" w:rsidRPr="00605DE4">
        <w:t>;</w:t>
      </w:r>
    </w:p>
    <w:p w:rsidR="00CC24D6" w:rsidRPr="00605DE4" w:rsidRDefault="007301F0" w:rsidP="0022497E">
      <w:pPr>
        <w:pStyle w:val="a6"/>
        <w:numPr>
          <w:ilvl w:val="0"/>
          <w:numId w:val="24"/>
        </w:numPr>
        <w:tabs>
          <w:tab w:val="left" w:pos="993"/>
        </w:tabs>
        <w:autoSpaceDE w:val="0"/>
        <w:autoSpaceDN w:val="0"/>
        <w:adjustRightInd w:val="0"/>
        <w:spacing w:line="360" w:lineRule="auto"/>
        <w:ind w:left="0" w:firstLine="680"/>
        <w:contextualSpacing w:val="0"/>
        <w:jc w:val="both"/>
      </w:pPr>
      <w:r w:rsidRPr="00605DE4">
        <w:t xml:space="preserve"> не </w:t>
      </w:r>
      <w:r w:rsidR="002D4040" w:rsidRPr="00605DE4">
        <w:t>освоено</w:t>
      </w:r>
      <w:r w:rsidRPr="00605DE4">
        <w:t xml:space="preserve"> </w:t>
      </w:r>
      <w:r w:rsidR="00CC24D6" w:rsidRPr="00605DE4">
        <w:t>748,8</w:t>
      </w:r>
      <w:r w:rsidRPr="00605DE4">
        <w:t xml:space="preserve"> тыс.</w:t>
      </w:r>
      <w:r w:rsidR="00FE3024">
        <w:t xml:space="preserve"> </w:t>
      </w:r>
      <w:r w:rsidRPr="00605DE4">
        <w:t xml:space="preserve">рублей, </w:t>
      </w:r>
      <w:r w:rsidR="002E4187">
        <w:t>предусмотренны</w:t>
      </w:r>
      <w:r w:rsidR="00FE3024">
        <w:t>х</w:t>
      </w:r>
      <w:r w:rsidR="002E4187">
        <w:t xml:space="preserve"> </w:t>
      </w:r>
      <w:r w:rsidR="00FE3024">
        <w:t>на</w:t>
      </w:r>
      <w:r w:rsidRPr="00605DE4">
        <w:t xml:space="preserve"> </w:t>
      </w:r>
      <w:r w:rsidR="00CC24D6" w:rsidRPr="00605DE4">
        <w:t>приобретени</w:t>
      </w:r>
      <w:r w:rsidR="00FE3024">
        <w:t>е</w:t>
      </w:r>
      <w:r w:rsidR="00CC24D6" w:rsidRPr="00605DE4">
        <w:t xml:space="preserve"> автомобильных весов для </w:t>
      </w:r>
      <w:r w:rsidR="00FE3024">
        <w:t>компании с муниципальным участием (</w:t>
      </w:r>
      <w:r w:rsidR="00CC24D6" w:rsidRPr="00605DE4">
        <w:rPr>
          <w:rFonts w:eastAsia="Calibri"/>
          <w:lang w:eastAsia="en-US"/>
        </w:rPr>
        <w:t>АО «ЮКЭК-Белоярский»</w:t>
      </w:r>
      <w:r w:rsidR="00FE3024">
        <w:rPr>
          <w:rFonts w:eastAsia="Calibri"/>
          <w:lang w:eastAsia="en-US"/>
        </w:rPr>
        <w:t>)</w:t>
      </w:r>
      <w:r w:rsidR="00CC24D6" w:rsidRPr="00605DE4">
        <w:rPr>
          <w:rFonts w:eastAsia="Calibri"/>
          <w:lang w:eastAsia="en-US"/>
        </w:rPr>
        <w:t xml:space="preserve"> в связи с </w:t>
      </w:r>
      <w:r w:rsidR="00FA5294" w:rsidRPr="00605DE4">
        <w:rPr>
          <w:rFonts w:eastAsia="Calibri"/>
          <w:lang w:eastAsia="en-US"/>
        </w:rPr>
        <w:t>признанием аукциона несостоявшимся</w:t>
      </w:r>
      <w:r w:rsidR="00CC24D6" w:rsidRPr="00605DE4">
        <w:rPr>
          <w:rFonts w:eastAsia="Calibri"/>
          <w:lang w:eastAsia="en-US"/>
        </w:rPr>
        <w:t>;</w:t>
      </w:r>
    </w:p>
    <w:p w:rsidR="00CC24D6" w:rsidRPr="00605DE4" w:rsidRDefault="00CC24D6" w:rsidP="0022497E">
      <w:pPr>
        <w:pStyle w:val="a6"/>
        <w:numPr>
          <w:ilvl w:val="0"/>
          <w:numId w:val="24"/>
        </w:numPr>
        <w:tabs>
          <w:tab w:val="left" w:pos="993"/>
        </w:tabs>
        <w:autoSpaceDE w:val="0"/>
        <w:autoSpaceDN w:val="0"/>
        <w:adjustRightInd w:val="0"/>
        <w:spacing w:line="360" w:lineRule="auto"/>
        <w:ind w:left="0" w:firstLine="680"/>
        <w:contextualSpacing w:val="0"/>
        <w:jc w:val="both"/>
      </w:pPr>
      <w:r w:rsidRPr="00605DE4">
        <w:rPr>
          <w:rFonts w:eastAsia="Calibri"/>
          <w:lang w:eastAsia="en-US"/>
        </w:rPr>
        <w:t xml:space="preserve"> </w:t>
      </w:r>
      <w:r w:rsidRPr="00605DE4">
        <w:t xml:space="preserve">не освоено </w:t>
      </w:r>
      <w:r w:rsidR="00130289" w:rsidRPr="00605DE4">
        <w:t>798,3</w:t>
      </w:r>
      <w:r w:rsidRPr="00605DE4">
        <w:t xml:space="preserve"> тыс.рублей, </w:t>
      </w:r>
      <w:r w:rsidR="007A1EE1">
        <w:t>предусмотренны</w:t>
      </w:r>
      <w:r w:rsidR="00FE3024">
        <w:t>х</w:t>
      </w:r>
      <w:r w:rsidR="007A1EE1" w:rsidRPr="00605DE4">
        <w:t xml:space="preserve"> </w:t>
      </w:r>
      <w:r w:rsidRPr="00605DE4">
        <w:t xml:space="preserve">для </w:t>
      </w:r>
      <w:r w:rsidR="00130289" w:rsidRPr="00605DE4">
        <w:t xml:space="preserve">проведения ремонта недвижимого имущества муниципального образования в г.Ханты-Мансийск в связи </w:t>
      </w:r>
      <w:r w:rsidRPr="00605DE4">
        <w:rPr>
          <w:rFonts w:eastAsia="Calibri"/>
          <w:lang w:eastAsia="en-US"/>
        </w:rPr>
        <w:t xml:space="preserve">с </w:t>
      </w:r>
      <w:r w:rsidR="00130289" w:rsidRPr="00605DE4">
        <w:rPr>
          <w:rFonts w:eastAsia="Calibri"/>
          <w:lang w:eastAsia="en-US"/>
        </w:rPr>
        <w:t>переносом срока выполнения работ на 2019 год.</w:t>
      </w:r>
    </w:p>
    <w:p w:rsidR="007041E0" w:rsidRPr="008E3100" w:rsidRDefault="008E3100" w:rsidP="008E3100">
      <w:pPr>
        <w:pStyle w:val="ConsPlusNonformat"/>
        <w:widowControl/>
        <w:spacing w:line="360" w:lineRule="auto"/>
        <w:ind w:firstLine="709"/>
        <w:jc w:val="both"/>
        <w:rPr>
          <w:rFonts w:ascii="Times New Roman" w:hAnsi="Times New Roman" w:cs="Times New Roman"/>
          <w:sz w:val="24"/>
        </w:rPr>
      </w:pPr>
      <w:r>
        <w:rPr>
          <w:rFonts w:ascii="Times New Roman" w:hAnsi="Times New Roman" w:cs="Times New Roman"/>
          <w:sz w:val="24"/>
        </w:rPr>
        <w:t>У</w:t>
      </w:r>
      <w:r w:rsidR="007041E0" w:rsidRPr="008E3100">
        <w:rPr>
          <w:rFonts w:ascii="Times New Roman" w:hAnsi="Times New Roman" w:cs="Times New Roman"/>
          <w:sz w:val="24"/>
        </w:rPr>
        <w:t xml:space="preserve">ровень достижения </w:t>
      </w:r>
      <w:r w:rsidR="00C76A89">
        <w:rPr>
          <w:rFonts w:ascii="Times New Roman" w:hAnsi="Times New Roman" w:cs="Times New Roman"/>
          <w:sz w:val="24"/>
        </w:rPr>
        <w:t xml:space="preserve">целевых </w:t>
      </w:r>
      <w:r w:rsidR="007041E0" w:rsidRPr="008E3100">
        <w:rPr>
          <w:rFonts w:ascii="Times New Roman" w:hAnsi="Times New Roman" w:cs="Times New Roman"/>
          <w:sz w:val="24"/>
        </w:rPr>
        <w:t>показателе</w:t>
      </w:r>
      <w:r w:rsidR="00592B44" w:rsidRPr="008E3100">
        <w:rPr>
          <w:rFonts w:ascii="Times New Roman" w:hAnsi="Times New Roman" w:cs="Times New Roman"/>
          <w:sz w:val="24"/>
        </w:rPr>
        <w:t>й муниципальной программы в 201</w:t>
      </w:r>
      <w:r w:rsidR="00130289">
        <w:rPr>
          <w:rFonts w:ascii="Times New Roman" w:hAnsi="Times New Roman" w:cs="Times New Roman"/>
          <w:sz w:val="24"/>
        </w:rPr>
        <w:t>8</w:t>
      </w:r>
      <w:r w:rsidR="007041E0" w:rsidRPr="008E3100">
        <w:rPr>
          <w:rFonts w:ascii="Times New Roman" w:hAnsi="Times New Roman" w:cs="Times New Roman"/>
          <w:sz w:val="24"/>
        </w:rPr>
        <w:t xml:space="preserve"> году составил 100%.</w:t>
      </w:r>
    </w:p>
    <w:p w:rsidR="003E3C0C" w:rsidRDefault="00751D45" w:rsidP="008E3100">
      <w:pPr>
        <w:pStyle w:val="a6"/>
        <w:tabs>
          <w:tab w:val="left" w:pos="993"/>
        </w:tabs>
        <w:autoSpaceDE w:val="0"/>
        <w:autoSpaceDN w:val="0"/>
        <w:adjustRightInd w:val="0"/>
        <w:spacing w:line="360" w:lineRule="auto"/>
        <w:ind w:left="0" w:firstLine="709"/>
        <w:contextualSpacing w:val="0"/>
        <w:jc w:val="both"/>
      </w:pPr>
      <w:r w:rsidRPr="008E3100">
        <w:t>В рамках муниципальной программы</w:t>
      </w:r>
      <w:r w:rsidR="00CD0A2E" w:rsidRPr="008E3100">
        <w:t xml:space="preserve"> проведены следующие мероприятия</w:t>
      </w:r>
      <w:r w:rsidRPr="008E3100">
        <w:t>:</w:t>
      </w:r>
    </w:p>
    <w:p w:rsidR="00751D45" w:rsidRPr="00605DE4" w:rsidRDefault="00751D45" w:rsidP="008E3100">
      <w:pPr>
        <w:pStyle w:val="a6"/>
        <w:numPr>
          <w:ilvl w:val="0"/>
          <w:numId w:val="10"/>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lastRenderedPageBreak/>
        <w:t xml:space="preserve">оказаны услуги по </w:t>
      </w:r>
      <w:r w:rsidR="006B4A4C" w:rsidRPr="00605DE4">
        <w:rPr>
          <w:rFonts w:eastAsia="Calibri"/>
          <w:lang w:eastAsia="en-US"/>
        </w:rPr>
        <w:t>юридическому и финансовому сопровождению д</w:t>
      </w:r>
      <w:r w:rsidRPr="00605DE4">
        <w:rPr>
          <w:rFonts w:eastAsia="Calibri"/>
          <w:lang w:eastAsia="en-US"/>
        </w:rPr>
        <w:t xml:space="preserve">оговоров купли-продажи </w:t>
      </w:r>
      <w:r w:rsidR="006B4A4C" w:rsidRPr="00605DE4">
        <w:rPr>
          <w:rFonts w:eastAsia="Calibri"/>
          <w:lang w:eastAsia="en-US"/>
        </w:rPr>
        <w:t xml:space="preserve">(мены, дарения) жилых </w:t>
      </w:r>
      <w:r w:rsidRPr="00605DE4">
        <w:rPr>
          <w:rFonts w:eastAsia="Calibri"/>
          <w:lang w:eastAsia="en-US"/>
        </w:rPr>
        <w:t xml:space="preserve">квартир </w:t>
      </w:r>
      <w:r w:rsidR="006B4A4C" w:rsidRPr="00605DE4">
        <w:rPr>
          <w:rFonts w:eastAsia="Calibri"/>
          <w:lang w:eastAsia="en-US"/>
        </w:rPr>
        <w:t xml:space="preserve">с гражданами </w:t>
      </w:r>
      <w:r w:rsidRPr="00605DE4">
        <w:rPr>
          <w:rFonts w:eastAsia="Calibri"/>
          <w:lang w:eastAsia="en-US"/>
        </w:rPr>
        <w:t>на 201</w:t>
      </w:r>
      <w:r w:rsidR="00BF4F1F" w:rsidRPr="00605DE4">
        <w:rPr>
          <w:rFonts w:eastAsia="Calibri"/>
          <w:lang w:eastAsia="en-US"/>
        </w:rPr>
        <w:t>8</w:t>
      </w:r>
      <w:r w:rsidR="006B4A4C" w:rsidRPr="00605DE4">
        <w:rPr>
          <w:rFonts w:eastAsia="Calibri"/>
          <w:lang w:eastAsia="en-US"/>
        </w:rPr>
        <w:t xml:space="preserve"> год;</w:t>
      </w:r>
    </w:p>
    <w:p w:rsidR="00751D45" w:rsidRPr="00605DE4" w:rsidRDefault="00195A9E" w:rsidP="008E3100">
      <w:pPr>
        <w:pStyle w:val="a6"/>
        <w:numPr>
          <w:ilvl w:val="0"/>
          <w:numId w:val="10"/>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 xml:space="preserve">проведена оценка </w:t>
      </w:r>
      <w:r w:rsidR="00597975" w:rsidRPr="00597975">
        <w:rPr>
          <w:rFonts w:eastAsia="Calibri"/>
          <w:lang w:eastAsia="en-US"/>
        </w:rPr>
        <w:t>207</w:t>
      </w:r>
      <w:r w:rsidR="006B4A4C" w:rsidRPr="007A1EE1">
        <w:rPr>
          <w:rFonts w:eastAsia="Calibri"/>
          <w:color w:val="FF0000"/>
          <w:lang w:eastAsia="en-US"/>
        </w:rPr>
        <w:t xml:space="preserve"> </w:t>
      </w:r>
      <w:r w:rsidR="00751D45" w:rsidRPr="00605DE4">
        <w:rPr>
          <w:rFonts w:eastAsia="Calibri"/>
          <w:lang w:eastAsia="en-US"/>
        </w:rPr>
        <w:t>объектов недвижимости, находящихс</w:t>
      </w:r>
      <w:r w:rsidR="006B4A4C" w:rsidRPr="00605DE4">
        <w:rPr>
          <w:rFonts w:eastAsia="Calibri"/>
          <w:lang w:eastAsia="en-US"/>
        </w:rPr>
        <w:t>я в муниципальной собственности;</w:t>
      </w:r>
    </w:p>
    <w:p w:rsidR="00362883" w:rsidRPr="00605DE4" w:rsidRDefault="006B4A4C" w:rsidP="00362883">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 xml:space="preserve">перечислены взносы на капитальный ремонт </w:t>
      </w:r>
      <w:r w:rsidR="000A2250" w:rsidRPr="00605DE4">
        <w:rPr>
          <w:rFonts w:eastAsia="Calibri"/>
          <w:lang w:eastAsia="en-US"/>
        </w:rPr>
        <w:t>общего имущества в многоквартирных домах муниципальной собственности</w:t>
      </w:r>
      <w:r w:rsidR="00DB1035" w:rsidRPr="00605DE4">
        <w:rPr>
          <w:rFonts w:eastAsia="Calibri"/>
          <w:lang w:eastAsia="en-US"/>
        </w:rPr>
        <w:t>;</w:t>
      </w:r>
    </w:p>
    <w:p w:rsidR="00416C31" w:rsidRPr="00605DE4" w:rsidRDefault="00416C31" w:rsidP="00362883">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приобретено нежилое здания в с.Полноват</w:t>
      </w:r>
      <w:r w:rsidR="00EA5A39" w:rsidRPr="00605DE4">
        <w:rPr>
          <w:rFonts w:eastAsia="Calibri"/>
          <w:lang w:eastAsia="en-US"/>
        </w:rPr>
        <w:t xml:space="preserve"> н сумму 240 тыс.рублей;</w:t>
      </w:r>
    </w:p>
    <w:p w:rsidR="00BC1060" w:rsidRPr="00605DE4" w:rsidRDefault="00BC1060" w:rsidP="00362883">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обеспечен контроль за состоянием средств тревожной сигнализации и экстренному вызову охраны на объектах муниципальной собственности;</w:t>
      </w:r>
    </w:p>
    <w:p w:rsidR="00362883" w:rsidRPr="00605DE4" w:rsidRDefault="00362883" w:rsidP="00362883">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 xml:space="preserve">с целью увеличения уставного капитала компаний с муниципальным участием  приобретены </w:t>
      </w:r>
      <w:r w:rsidR="007A1EE1">
        <w:rPr>
          <w:rFonts w:eastAsia="Calibri"/>
          <w:lang w:eastAsia="en-US"/>
        </w:rPr>
        <w:t xml:space="preserve">2 миллиона </w:t>
      </w:r>
      <w:r w:rsidRPr="00605DE4">
        <w:rPr>
          <w:rFonts w:eastAsia="Calibri"/>
          <w:lang w:eastAsia="en-US"/>
        </w:rPr>
        <w:t>акци</w:t>
      </w:r>
      <w:r w:rsidR="007A1EE1">
        <w:rPr>
          <w:rFonts w:eastAsia="Calibri"/>
          <w:lang w:eastAsia="en-US"/>
        </w:rPr>
        <w:t>й</w:t>
      </w:r>
      <w:r w:rsidRPr="00605DE4">
        <w:rPr>
          <w:rFonts w:eastAsia="Calibri"/>
          <w:lang w:eastAsia="en-US"/>
        </w:rPr>
        <w:t xml:space="preserve">  АО «Калтэн» н</w:t>
      </w:r>
      <w:r w:rsidR="007A3394" w:rsidRPr="00605DE4">
        <w:rPr>
          <w:rFonts w:eastAsia="Calibri"/>
          <w:lang w:eastAsia="en-US"/>
        </w:rPr>
        <w:t xml:space="preserve">а общую сумму </w:t>
      </w:r>
      <w:r w:rsidR="00130289" w:rsidRPr="00605DE4">
        <w:rPr>
          <w:rFonts w:eastAsia="Calibri"/>
          <w:lang w:eastAsia="en-US"/>
        </w:rPr>
        <w:t>2,0</w:t>
      </w:r>
      <w:r w:rsidR="007A3394" w:rsidRPr="00605DE4">
        <w:rPr>
          <w:rFonts w:eastAsia="Calibri"/>
          <w:lang w:eastAsia="en-US"/>
        </w:rPr>
        <w:t xml:space="preserve"> млн. рублей</w:t>
      </w:r>
      <w:r w:rsidRPr="00605DE4">
        <w:rPr>
          <w:rFonts w:eastAsia="Calibri"/>
          <w:lang w:eastAsia="en-US"/>
        </w:rPr>
        <w:t>;</w:t>
      </w:r>
    </w:p>
    <w:p w:rsidR="008E3100" w:rsidRPr="00605DE4" w:rsidRDefault="00DB1035" w:rsidP="008E3100">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 xml:space="preserve">выполнены кадастровые работы и осуществлен кадастровый учет </w:t>
      </w:r>
      <w:r w:rsidR="00597975" w:rsidRPr="00597975">
        <w:rPr>
          <w:rFonts w:eastAsia="Calibri"/>
          <w:lang w:eastAsia="en-US"/>
        </w:rPr>
        <w:t>148</w:t>
      </w:r>
      <w:r w:rsidR="00597975">
        <w:rPr>
          <w:rFonts w:eastAsia="Calibri"/>
          <w:color w:val="FF0000"/>
          <w:lang w:eastAsia="en-US"/>
        </w:rPr>
        <w:t xml:space="preserve"> </w:t>
      </w:r>
      <w:r w:rsidRPr="00605DE4">
        <w:rPr>
          <w:rFonts w:eastAsia="Calibri"/>
          <w:lang w:eastAsia="en-US"/>
        </w:rPr>
        <w:t>земельных участков для строительства и эксплуатации объектов в городе Белоярский и в населе</w:t>
      </w:r>
      <w:r w:rsidR="008E3100" w:rsidRPr="00605DE4">
        <w:rPr>
          <w:rFonts w:eastAsia="Calibri"/>
          <w:lang w:eastAsia="en-US"/>
        </w:rPr>
        <w:t>нных пунктах Белоярского района</w:t>
      </w:r>
      <w:r w:rsidR="00597975">
        <w:rPr>
          <w:rFonts w:eastAsia="Calibri"/>
          <w:lang w:eastAsia="en-US"/>
        </w:rPr>
        <w:t xml:space="preserve"> на сумму 621 тыс.рублей;</w:t>
      </w:r>
    </w:p>
    <w:p w:rsidR="00101501" w:rsidRPr="00605DE4" w:rsidRDefault="00101501" w:rsidP="008E3100">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произведен ремонт минизавода по переработке рыбы;</w:t>
      </w:r>
    </w:p>
    <w:p w:rsidR="00101501" w:rsidRPr="00605DE4" w:rsidRDefault="00101501" w:rsidP="008E3100">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 xml:space="preserve">выполнен капитальный ремонт кровли гаражей </w:t>
      </w:r>
      <w:r w:rsidR="007A1EE1">
        <w:rPr>
          <w:rFonts w:eastAsia="Calibri"/>
          <w:lang w:eastAsia="en-US"/>
        </w:rPr>
        <w:t xml:space="preserve">и </w:t>
      </w:r>
      <w:r w:rsidRPr="00605DE4">
        <w:rPr>
          <w:rFonts w:eastAsia="Calibri"/>
          <w:lang w:eastAsia="en-US"/>
        </w:rPr>
        <w:t>автомобильного бокса;</w:t>
      </w:r>
    </w:p>
    <w:p w:rsidR="007A3394" w:rsidRPr="00605DE4" w:rsidRDefault="00362883" w:rsidP="007A3394">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для строительства внутриквартальных проездов изъят</w:t>
      </w:r>
      <w:r w:rsidR="00BC1060" w:rsidRPr="00605DE4">
        <w:rPr>
          <w:rFonts w:eastAsia="Calibri"/>
          <w:lang w:eastAsia="en-US"/>
        </w:rPr>
        <w:t>ы 8</w:t>
      </w:r>
      <w:r w:rsidRPr="00605DE4">
        <w:rPr>
          <w:rFonts w:eastAsia="Calibri"/>
          <w:lang w:eastAsia="en-US"/>
        </w:rPr>
        <w:t xml:space="preserve"> </w:t>
      </w:r>
      <w:r w:rsidR="003A0567" w:rsidRPr="00605DE4">
        <w:rPr>
          <w:rFonts w:eastAsia="Calibri"/>
          <w:lang w:eastAsia="en-US"/>
        </w:rPr>
        <w:t>земельны</w:t>
      </w:r>
      <w:r w:rsidR="00BC1060" w:rsidRPr="00605DE4">
        <w:rPr>
          <w:rFonts w:eastAsia="Calibri"/>
          <w:lang w:eastAsia="en-US"/>
        </w:rPr>
        <w:t>х</w:t>
      </w:r>
      <w:r w:rsidR="003A0567" w:rsidRPr="00605DE4">
        <w:rPr>
          <w:rFonts w:eastAsia="Calibri"/>
          <w:lang w:eastAsia="en-US"/>
        </w:rPr>
        <w:t xml:space="preserve"> участ</w:t>
      </w:r>
      <w:r w:rsidR="00BC1060" w:rsidRPr="00605DE4">
        <w:rPr>
          <w:rFonts w:eastAsia="Calibri"/>
          <w:lang w:eastAsia="en-US"/>
        </w:rPr>
        <w:t>ков</w:t>
      </w:r>
      <w:r w:rsidR="003A0567" w:rsidRPr="00605DE4">
        <w:rPr>
          <w:rFonts w:eastAsia="Calibri"/>
          <w:lang w:eastAsia="en-US"/>
        </w:rPr>
        <w:t xml:space="preserve">  в микрорайоне 5А, общей площадью 54,4 тыс. кв.м.</w:t>
      </w:r>
      <w:r w:rsidRPr="00605DE4">
        <w:rPr>
          <w:rFonts w:eastAsia="Calibri"/>
          <w:lang w:eastAsia="en-US"/>
        </w:rPr>
        <w:t xml:space="preserve"> на сумму </w:t>
      </w:r>
      <w:r w:rsidR="00BC1060" w:rsidRPr="00605DE4">
        <w:rPr>
          <w:rFonts w:eastAsia="Calibri"/>
          <w:lang w:eastAsia="en-US"/>
        </w:rPr>
        <w:t>8 110,5</w:t>
      </w:r>
      <w:r w:rsidRPr="00605DE4">
        <w:rPr>
          <w:rFonts w:eastAsia="Calibri"/>
          <w:lang w:eastAsia="en-US"/>
        </w:rPr>
        <w:t xml:space="preserve"> тыс.руб.;</w:t>
      </w:r>
    </w:p>
    <w:p w:rsidR="00BC1060" w:rsidRPr="00605DE4" w:rsidRDefault="00BC1060" w:rsidP="00BC1060">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для строительства улично-дорожной сети квартала «Семейный» г.Белоярский  изъят земельны</w:t>
      </w:r>
      <w:r w:rsidR="00101501" w:rsidRPr="00605DE4">
        <w:rPr>
          <w:rFonts w:eastAsia="Calibri"/>
          <w:lang w:eastAsia="en-US"/>
        </w:rPr>
        <w:t>й</w:t>
      </w:r>
      <w:r w:rsidRPr="00605DE4">
        <w:rPr>
          <w:rFonts w:eastAsia="Calibri"/>
          <w:lang w:eastAsia="en-US"/>
        </w:rPr>
        <w:t xml:space="preserve"> участ</w:t>
      </w:r>
      <w:r w:rsidR="00101501" w:rsidRPr="00605DE4">
        <w:rPr>
          <w:rFonts w:eastAsia="Calibri"/>
          <w:lang w:eastAsia="en-US"/>
        </w:rPr>
        <w:t>ок на территории Промзона-2</w:t>
      </w:r>
      <w:r w:rsidRPr="00605DE4">
        <w:rPr>
          <w:rFonts w:eastAsia="Calibri"/>
          <w:lang w:eastAsia="en-US"/>
        </w:rPr>
        <w:t xml:space="preserve">  на сумму </w:t>
      </w:r>
      <w:r w:rsidR="00101501" w:rsidRPr="00605DE4">
        <w:rPr>
          <w:rFonts w:eastAsia="Calibri"/>
          <w:lang w:eastAsia="en-US"/>
        </w:rPr>
        <w:t>13 300</w:t>
      </w:r>
      <w:r w:rsidRPr="00605DE4">
        <w:rPr>
          <w:rFonts w:eastAsia="Calibri"/>
          <w:lang w:eastAsia="en-US"/>
        </w:rPr>
        <w:t xml:space="preserve"> тыс.руб.;</w:t>
      </w:r>
    </w:p>
    <w:p w:rsidR="00101501" w:rsidRPr="00605DE4" w:rsidRDefault="0053199F" w:rsidP="007A3394">
      <w:pPr>
        <w:pStyle w:val="a6"/>
        <w:numPr>
          <w:ilvl w:val="0"/>
          <w:numId w:val="11"/>
        </w:numPr>
        <w:tabs>
          <w:tab w:val="left" w:pos="993"/>
        </w:tabs>
        <w:autoSpaceDE w:val="0"/>
        <w:autoSpaceDN w:val="0"/>
        <w:adjustRightInd w:val="0"/>
        <w:spacing w:line="360" w:lineRule="auto"/>
        <w:ind w:left="0" w:firstLine="709"/>
        <w:contextualSpacing w:val="0"/>
        <w:jc w:val="both"/>
        <w:rPr>
          <w:rFonts w:eastAsia="Calibri"/>
          <w:lang w:eastAsia="en-US"/>
        </w:rPr>
      </w:pPr>
      <w:r w:rsidRPr="00605DE4">
        <w:rPr>
          <w:rFonts w:eastAsia="Calibri"/>
          <w:lang w:eastAsia="en-US"/>
        </w:rPr>
        <w:t>приобретено</w:t>
      </w:r>
      <w:r w:rsidR="008F1361" w:rsidRPr="00605DE4">
        <w:rPr>
          <w:rFonts w:eastAsia="Calibri"/>
          <w:lang w:eastAsia="en-US"/>
        </w:rPr>
        <w:t xml:space="preserve"> </w:t>
      </w:r>
      <w:r w:rsidRPr="00605DE4">
        <w:rPr>
          <w:rFonts w:eastAsia="Calibri"/>
          <w:lang w:eastAsia="en-US"/>
        </w:rPr>
        <w:t xml:space="preserve">медицинское оборудование: </w:t>
      </w:r>
      <w:r w:rsidR="00416C31" w:rsidRPr="00605DE4">
        <w:rPr>
          <w:rFonts w:eastAsia="Calibri"/>
          <w:lang w:eastAsia="en-US"/>
        </w:rPr>
        <w:t>волноводы для ультразвукового аппарата, регистратор ЭКГ, гинекологическое электромеханическое кресло, медицинские двухсекционные кровати, магнитотерапевтическая установка «магнитотурботрон</w:t>
      </w:r>
      <w:r w:rsidR="00101501" w:rsidRPr="00605DE4">
        <w:rPr>
          <w:rFonts w:eastAsia="Calibri"/>
          <w:lang w:eastAsia="en-US"/>
        </w:rPr>
        <w:t>» для центральной районной больницы.</w:t>
      </w:r>
    </w:p>
    <w:p w:rsidR="001816E1" w:rsidRPr="00605DE4" w:rsidRDefault="001816E1" w:rsidP="008E3100">
      <w:pPr>
        <w:pStyle w:val="ConsPlusNonformat"/>
        <w:widowControl/>
        <w:spacing w:line="360" w:lineRule="auto"/>
        <w:ind w:left="720"/>
        <w:jc w:val="both"/>
        <w:rPr>
          <w:rFonts w:ascii="Times New Roman" w:hAnsi="Times New Roman" w:cs="Times New Roman"/>
          <w:bCs/>
          <w:sz w:val="24"/>
          <w:szCs w:val="24"/>
        </w:rPr>
      </w:pPr>
      <w:r w:rsidRPr="00605DE4">
        <w:rPr>
          <w:rFonts w:ascii="Times New Roman" w:hAnsi="Times New Roman" w:cs="Times New Roman"/>
          <w:bCs/>
          <w:sz w:val="24"/>
          <w:szCs w:val="24"/>
        </w:rPr>
        <w:t>Реализация данных мероприятий позволила достичь  следующих результатов:</w:t>
      </w:r>
    </w:p>
    <w:p w:rsidR="001816E1" w:rsidRPr="00605DE4" w:rsidRDefault="001816E1" w:rsidP="008E3100">
      <w:pPr>
        <w:pStyle w:val="ConsPlusNonformat"/>
        <w:widowControl/>
        <w:numPr>
          <w:ilvl w:val="0"/>
          <w:numId w:val="11"/>
        </w:numPr>
        <w:spacing w:line="360" w:lineRule="auto"/>
        <w:ind w:left="0" w:firstLine="709"/>
        <w:jc w:val="both"/>
        <w:rPr>
          <w:rFonts w:ascii="Times New Roman" w:hAnsi="Times New Roman" w:cs="Times New Roman"/>
          <w:sz w:val="24"/>
        </w:rPr>
      </w:pPr>
      <w:r w:rsidRPr="00605DE4">
        <w:rPr>
          <w:rFonts w:ascii="Times New Roman" w:hAnsi="Times New Roman" w:cs="Times New Roman"/>
          <w:sz w:val="24"/>
        </w:rPr>
        <w:t>снижение удельного веса неиспользуемого недвижимого имущества  в общем количестве  недвижимого имущества муниципального образования</w:t>
      </w:r>
      <w:r w:rsidR="00195A9E" w:rsidRPr="00605DE4">
        <w:rPr>
          <w:rFonts w:ascii="Times New Roman" w:hAnsi="Times New Roman" w:cs="Times New Roman"/>
          <w:sz w:val="24"/>
        </w:rPr>
        <w:t xml:space="preserve"> с 7%  до уровня 5</w:t>
      </w:r>
      <w:r w:rsidRPr="00605DE4">
        <w:rPr>
          <w:rFonts w:ascii="Times New Roman" w:hAnsi="Times New Roman" w:cs="Times New Roman"/>
          <w:sz w:val="24"/>
        </w:rPr>
        <w:t>%, что соответствует показателю, установленному программой,  за счет реализации плана приватизации имущества, находящегося в собственности Бело</w:t>
      </w:r>
      <w:r w:rsidR="00195A9E" w:rsidRPr="00605DE4">
        <w:rPr>
          <w:rFonts w:ascii="Times New Roman" w:hAnsi="Times New Roman" w:cs="Times New Roman"/>
          <w:sz w:val="24"/>
        </w:rPr>
        <w:t>ярского района на 201</w:t>
      </w:r>
      <w:r w:rsidR="00EA5A39" w:rsidRPr="00605DE4">
        <w:rPr>
          <w:rFonts w:ascii="Times New Roman" w:hAnsi="Times New Roman" w:cs="Times New Roman"/>
          <w:sz w:val="24"/>
        </w:rPr>
        <w:t>8</w:t>
      </w:r>
      <w:r w:rsidRPr="00605DE4">
        <w:rPr>
          <w:rFonts w:ascii="Times New Roman" w:hAnsi="Times New Roman" w:cs="Times New Roman"/>
          <w:sz w:val="24"/>
        </w:rPr>
        <w:t xml:space="preserve"> год;</w:t>
      </w:r>
    </w:p>
    <w:p w:rsidR="001816E1" w:rsidRPr="00605DE4" w:rsidRDefault="001816E1" w:rsidP="008E3100">
      <w:pPr>
        <w:pStyle w:val="ConsPlusNonformat"/>
        <w:widowControl/>
        <w:numPr>
          <w:ilvl w:val="0"/>
          <w:numId w:val="11"/>
        </w:numPr>
        <w:spacing w:line="360" w:lineRule="auto"/>
        <w:ind w:left="0" w:firstLine="709"/>
        <w:jc w:val="both"/>
        <w:rPr>
          <w:rFonts w:ascii="Times New Roman" w:hAnsi="Times New Roman" w:cs="Times New Roman"/>
          <w:sz w:val="24"/>
        </w:rPr>
      </w:pPr>
      <w:r w:rsidRPr="00605DE4">
        <w:rPr>
          <w:rFonts w:ascii="Times New Roman" w:hAnsi="Times New Roman" w:cs="Times New Roman"/>
          <w:sz w:val="24"/>
        </w:rPr>
        <w:t>снижение удельного веса расходов на предпродажную подготовку имущества в общем объеме средств  полученных от реализации имущества с 23% д</w:t>
      </w:r>
      <w:r w:rsidR="00592B44" w:rsidRPr="00605DE4">
        <w:rPr>
          <w:rFonts w:ascii="Times New Roman" w:hAnsi="Times New Roman" w:cs="Times New Roman"/>
          <w:sz w:val="24"/>
        </w:rPr>
        <w:t>о уровня планового значения - 1</w:t>
      </w:r>
      <w:r w:rsidR="00EA5A39" w:rsidRPr="00605DE4">
        <w:rPr>
          <w:rFonts w:ascii="Times New Roman" w:hAnsi="Times New Roman" w:cs="Times New Roman"/>
          <w:sz w:val="24"/>
        </w:rPr>
        <w:t>7</w:t>
      </w:r>
      <w:r w:rsidRPr="00605DE4">
        <w:rPr>
          <w:rFonts w:ascii="Times New Roman" w:hAnsi="Times New Roman" w:cs="Times New Roman"/>
          <w:sz w:val="24"/>
        </w:rPr>
        <w:t xml:space="preserve">%, за счет увеличения состава имущества подлежащего </w:t>
      </w:r>
      <w:r w:rsidRPr="00605DE4">
        <w:rPr>
          <w:rFonts w:ascii="Times New Roman" w:hAnsi="Times New Roman" w:cs="Times New Roman"/>
          <w:sz w:val="24"/>
        </w:rPr>
        <w:lastRenderedPageBreak/>
        <w:t>приватизации, посредствам аукциона, публичного предложения и реализованного с торгов.</w:t>
      </w:r>
    </w:p>
    <w:p w:rsidR="001816E1" w:rsidRPr="00605DE4" w:rsidRDefault="001816E1" w:rsidP="008E3100">
      <w:pPr>
        <w:pStyle w:val="ConsPlusNonformat"/>
        <w:widowControl/>
        <w:numPr>
          <w:ilvl w:val="0"/>
          <w:numId w:val="11"/>
        </w:numPr>
        <w:spacing w:line="360" w:lineRule="auto"/>
        <w:ind w:left="0" w:firstLine="709"/>
        <w:jc w:val="both"/>
        <w:rPr>
          <w:rFonts w:ascii="Times New Roman" w:hAnsi="Times New Roman" w:cs="Times New Roman"/>
          <w:sz w:val="24"/>
        </w:rPr>
      </w:pPr>
      <w:r w:rsidRPr="00605DE4">
        <w:rPr>
          <w:rFonts w:ascii="Times New Roman" w:hAnsi="Times New Roman" w:cs="Times New Roman"/>
          <w:sz w:val="24"/>
        </w:rPr>
        <w:t xml:space="preserve">увеличение доли объектов недвижимого имущества, на которые зарегистрировано право собственности, в общем объеме объектов, подлежащих регистрации, с 83% до </w:t>
      </w:r>
      <w:r w:rsidR="00335128" w:rsidRPr="00605DE4">
        <w:rPr>
          <w:rFonts w:ascii="Times New Roman" w:hAnsi="Times New Roman" w:cs="Times New Roman"/>
          <w:sz w:val="24"/>
        </w:rPr>
        <w:t xml:space="preserve">уровня запланированного показателя - </w:t>
      </w:r>
      <w:r w:rsidR="00592B44" w:rsidRPr="00605DE4">
        <w:rPr>
          <w:rFonts w:ascii="Times New Roman" w:hAnsi="Times New Roman" w:cs="Times New Roman"/>
          <w:sz w:val="24"/>
        </w:rPr>
        <w:t>9</w:t>
      </w:r>
      <w:r w:rsidR="00EA5A39" w:rsidRPr="00605DE4">
        <w:rPr>
          <w:rFonts w:ascii="Times New Roman" w:hAnsi="Times New Roman" w:cs="Times New Roman"/>
          <w:sz w:val="24"/>
        </w:rPr>
        <w:t>4</w:t>
      </w:r>
      <w:r w:rsidRPr="00605DE4">
        <w:rPr>
          <w:rFonts w:ascii="Times New Roman" w:hAnsi="Times New Roman" w:cs="Times New Roman"/>
          <w:sz w:val="24"/>
        </w:rPr>
        <w:t xml:space="preserve">%, достигнуто за счет обеспечения </w:t>
      </w:r>
      <w:r w:rsidR="00335128" w:rsidRPr="00605DE4">
        <w:rPr>
          <w:rFonts w:ascii="Times New Roman" w:hAnsi="Times New Roman" w:cs="Times New Roman"/>
          <w:sz w:val="24"/>
        </w:rPr>
        <w:t xml:space="preserve">своевременной </w:t>
      </w:r>
      <w:r w:rsidRPr="00605DE4">
        <w:rPr>
          <w:rFonts w:ascii="Times New Roman" w:hAnsi="Times New Roman" w:cs="Times New Roman"/>
          <w:sz w:val="24"/>
        </w:rPr>
        <w:t>регистрации пра</w:t>
      </w:r>
      <w:r w:rsidR="00335128" w:rsidRPr="00605DE4">
        <w:rPr>
          <w:rFonts w:ascii="Times New Roman" w:hAnsi="Times New Roman" w:cs="Times New Roman"/>
          <w:sz w:val="24"/>
        </w:rPr>
        <w:t>ва собственности всех объектов, подлежащих государственной</w:t>
      </w:r>
      <w:r w:rsidRPr="00605DE4">
        <w:rPr>
          <w:rFonts w:ascii="Times New Roman" w:hAnsi="Times New Roman" w:cs="Times New Roman"/>
          <w:sz w:val="24"/>
        </w:rPr>
        <w:t xml:space="preserve"> регистрации</w:t>
      </w:r>
      <w:r w:rsidR="00335128" w:rsidRPr="00605DE4">
        <w:rPr>
          <w:rFonts w:ascii="Times New Roman" w:hAnsi="Times New Roman" w:cs="Times New Roman"/>
          <w:sz w:val="24"/>
        </w:rPr>
        <w:t>.</w:t>
      </w:r>
    </w:p>
    <w:p w:rsidR="00C70B51" w:rsidRDefault="00C70B51" w:rsidP="008E3100">
      <w:pPr>
        <w:pStyle w:val="2"/>
        <w:spacing w:after="0" w:line="360" w:lineRule="auto"/>
        <w:ind w:left="0" w:firstLine="709"/>
        <w:rPr>
          <w:b/>
        </w:rPr>
      </w:pPr>
      <w:r w:rsidRPr="00605DE4">
        <w:rPr>
          <w:b/>
        </w:rPr>
        <w:t xml:space="preserve">В целом, </w:t>
      </w:r>
      <w:r w:rsidR="007041E0" w:rsidRPr="00605DE4">
        <w:rPr>
          <w:b/>
        </w:rPr>
        <w:t xml:space="preserve">учитывая </w:t>
      </w:r>
      <w:r w:rsidRPr="00605DE4">
        <w:rPr>
          <w:b/>
        </w:rPr>
        <w:t xml:space="preserve">процент освоения средств в рамках программы, а также </w:t>
      </w:r>
      <w:r w:rsidR="007041E0" w:rsidRPr="00605DE4">
        <w:rPr>
          <w:b/>
        </w:rPr>
        <w:t xml:space="preserve">соответствие фактических показателей их плановым значениям, муниципальную программу следует признать эффективной.  </w:t>
      </w:r>
      <w:r w:rsidR="00095D6E" w:rsidRPr="00605DE4">
        <w:rPr>
          <w:b/>
        </w:rPr>
        <w:t>По результатам 201</w:t>
      </w:r>
      <w:r w:rsidR="00EA5A39" w:rsidRPr="00605DE4">
        <w:rPr>
          <w:b/>
        </w:rPr>
        <w:t>8</w:t>
      </w:r>
      <w:r w:rsidR="00095D6E" w:rsidRPr="00605DE4">
        <w:rPr>
          <w:b/>
        </w:rPr>
        <w:t xml:space="preserve"> года муниципальной программе поставлена оценка «</w:t>
      </w:r>
      <w:r w:rsidR="00BF28C5" w:rsidRPr="00605DE4">
        <w:rPr>
          <w:b/>
        </w:rPr>
        <w:t>отлично</w:t>
      </w:r>
      <w:r w:rsidR="00095D6E" w:rsidRPr="00605DE4">
        <w:rPr>
          <w:b/>
        </w:rPr>
        <w:t>».</w:t>
      </w:r>
    </w:p>
    <w:p w:rsidR="00D14DAC" w:rsidRDefault="00D14DAC" w:rsidP="008E3100">
      <w:pPr>
        <w:pStyle w:val="2"/>
        <w:spacing w:after="0" w:line="360" w:lineRule="auto"/>
        <w:ind w:left="0" w:firstLine="709"/>
        <w:rPr>
          <w:b/>
        </w:rPr>
      </w:pPr>
    </w:p>
    <w:p w:rsidR="00E03507" w:rsidRPr="00605DE4" w:rsidRDefault="00E03507" w:rsidP="00931C4E">
      <w:pPr>
        <w:spacing w:line="360" w:lineRule="auto"/>
        <w:jc w:val="center"/>
        <w:rPr>
          <w:b/>
        </w:rPr>
      </w:pPr>
      <w:r w:rsidRPr="00605DE4">
        <w:rPr>
          <w:b/>
        </w:rPr>
        <w:t>2.</w:t>
      </w:r>
      <w:r w:rsidR="001E1556" w:rsidRPr="00605DE4">
        <w:rPr>
          <w:b/>
        </w:rPr>
        <w:t>1</w:t>
      </w:r>
      <w:r w:rsidR="00BF28C5" w:rsidRPr="00605DE4">
        <w:rPr>
          <w:b/>
        </w:rPr>
        <w:t>6</w:t>
      </w:r>
      <w:r w:rsidR="001E1556" w:rsidRPr="00605DE4">
        <w:rPr>
          <w:b/>
        </w:rPr>
        <w:t>.</w:t>
      </w:r>
      <w:r w:rsidR="00D71B46" w:rsidRPr="00605DE4">
        <w:rPr>
          <w:b/>
        </w:rPr>
        <w:t xml:space="preserve"> </w:t>
      </w:r>
      <w:r w:rsidR="001E1556" w:rsidRPr="00605DE4">
        <w:rPr>
          <w:b/>
        </w:rPr>
        <w:t xml:space="preserve"> Муниципальная программа Белоярского района </w:t>
      </w:r>
    </w:p>
    <w:p w:rsidR="001E1556" w:rsidRPr="00605DE4" w:rsidRDefault="001E1556" w:rsidP="00931C4E">
      <w:pPr>
        <w:spacing w:line="360" w:lineRule="auto"/>
        <w:jc w:val="center"/>
        <w:rPr>
          <w:b/>
        </w:rPr>
      </w:pPr>
      <w:r w:rsidRPr="00605DE4">
        <w:rPr>
          <w:b/>
        </w:rPr>
        <w:t>«Информационное общество на 2014-2020 годы»</w:t>
      </w:r>
    </w:p>
    <w:p w:rsidR="00256D90" w:rsidRPr="00605DE4" w:rsidRDefault="00256D90" w:rsidP="00931C4E">
      <w:pPr>
        <w:tabs>
          <w:tab w:val="left" w:pos="993"/>
        </w:tabs>
        <w:autoSpaceDE w:val="0"/>
        <w:autoSpaceDN w:val="0"/>
        <w:adjustRightInd w:val="0"/>
        <w:spacing w:line="360" w:lineRule="auto"/>
        <w:ind w:firstLine="709"/>
        <w:jc w:val="both"/>
        <w:rPr>
          <w:rFonts w:eastAsia="Calibri"/>
          <w:lang w:eastAsia="en-US"/>
        </w:rPr>
      </w:pPr>
    </w:p>
    <w:p w:rsidR="00C70B51" w:rsidRPr="00605DE4" w:rsidRDefault="001E1556" w:rsidP="00931C4E">
      <w:pPr>
        <w:tabs>
          <w:tab w:val="left" w:pos="993"/>
        </w:tabs>
        <w:autoSpaceDE w:val="0"/>
        <w:autoSpaceDN w:val="0"/>
        <w:adjustRightInd w:val="0"/>
        <w:spacing w:line="360" w:lineRule="auto"/>
        <w:ind w:firstLine="709"/>
        <w:jc w:val="both"/>
      </w:pPr>
      <w:r w:rsidRPr="00605DE4">
        <w:rPr>
          <w:rFonts w:eastAsia="Calibri"/>
          <w:lang w:eastAsia="en-US"/>
        </w:rPr>
        <w:t xml:space="preserve">Целью муниципальной программы является </w:t>
      </w:r>
      <w:r w:rsidR="00B7085B" w:rsidRPr="00605DE4">
        <w:t>повышение качества и доступности государственных и муниципальных услуг.</w:t>
      </w:r>
    </w:p>
    <w:p w:rsidR="001C1736" w:rsidRPr="00605DE4" w:rsidRDefault="00141B08" w:rsidP="00931C4E">
      <w:pPr>
        <w:spacing w:line="360" w:lineRule="auto"/>
        <w:ind w:firstLine="709"/>
        <w:jc w:val="both"/>
      </w:pPr>
      <w:r w:rsidRPr="00605DE4">
        <w:t>Фактический объем</w:t>
      </w:r>
      <w:r w:rsidR="00375698" w:rsidRPr="00605DE4">
        <w:t xml:space="preserve"> финансирования программы в 201</w:t>
      </w:r>
      <w:r w:rsidR="008B1FD7" w:rsidRPr="00605DE4">
        <w:t>8</w:t>
      </w:r>
      <w:r w:rsidR="001C1736" w:rsidRPr="00605DE4">
        <w:t xml:space="preserve"> году составил </w:t>
      </w:r>
      <w:r w:rsidR="008B1FD7" w:rsidRPr="00605DE4">
        <w:t>25 789,9</w:t>
      </w:r>
      <w:r w:rsidR="00FE3024">
        <w:t xml:space="preserve"> тыс. рублей</w:t>
      </w:r>
      <w:r w:rsidR="004F6FE7" w:rsidRPr="00605DE4">
        <w:t xml:space="preserve"> </w:t>
      </w:r>
      <w:r w:rsidR="00B7085B" w:rsidRPr="00605DE4">
        <w:t xml:space="preserve"> (</w:t>
      </w:r>
      <w:r w:rsidR="004F6FE7" w:rsidRPr="00605DE4">
        <w:t>100</w:t>
      </w:r>
      <w:r w:rsidR="001C1736" w:rsidRPr="00605DE4">
        <w:t xml:space="preserve"> % от годового лимита), в том числе:</w:t>
      </w:r>
    </w:p>
    <w:p w:rsidR="001C1736" w:rsidRPr="00605DE4" w:rsidRDefault="001C1736" w:rsidP="00931C4E">
      <w:pPr>
        <w:pStyle w:val="ConsPlusNonformat"/>
        <w:widowControl/>
        <w:numPr>
          <w:ilvl w:val="0"/>
          <w:numId w:val="2"/>
        </w:numPr>
        <w:tabs>
          <w:tab w:val="left" w:pos="993"/>
        </w:tabs>
        <w:spacing w:line="360" w:lineRule="auto"/>
        <w:ind w:left="0" w:firstLine="709"/>
        <w:jc w:val="both"/>
        <w:rPr>
          <w:rFonts w:ascii="Times New Roman" w:hAnsi="Times New Roman" w:cs="Times New Roman"/>
          <w:sz w:val="24"/>
          <w:szCs w:val="24"/>
        </w:rPr>
      </w:pPr>
      <w:r w:rsidRPr="00605DE4">
        <w:rPr>
          <w:rFonts w:ascii="Times New Roman" w:hAnsi="Times New Roman" w:cs="Times New Roman"/>
          <w:sz w:val="24"/>
          <w:szCs w:val="24"/>
        </w:rPr>
        <w:t xml:space="preserve">средства бюджета Белоярского района </w:t>
      </w:r>
      <w:r w:rsidR="004F6FE7" w:rsidRPr="00605DE4">
        <w:rPr>
          <w:rFonts w:ascii="Times New Roman" w:hAnsi="Times New Roman" w:cs="Times New Roman"/>
          <w:sz w:val="24"/>
          <w:szCs w:val="24"/>
        </w:rPr>
        <w:t xml:space="preserve">освоены в полном объеме </w:t>
      </w:r>
      <w:r w:rsidRPr="00605DE4">
        <w:rPr>
          <w:rFonts w:ascii="Times New Roman" w:hAnsi="Times New Roman" w:cs="Times New Roman"/>
          <w:sz w:val="24"/>
          <w:szCs w:val="24"/>
        </w:rPr>
        <w:t xml:space="preserve">– </w:t>
      </w:r>
      <w:r w:rsidR="008B1FD7" w:rsidRPr="00605DE4">
        <w:rPr>
          <w:rFonts w:ascii="Times New Roman" w:hAnsi="Times New Roman" w:cs="Times New Roman"/>
          <w:sz w:val="24"/>
          <w:szCs w:val="24"/>
        </w:rPr>
        <w:t>1</w:t>
      </w:r>
      <w:r w:rsidR="007A1EE1">
        <w:rPr>
          <w:rFonts w:ascii="Times New Roman" w:hAnsi="Times New Roman" w:cs="Times New Roman"/>
          <w:sz w:val="24"/>
          <w:szCs w:val="24"/>
        </w:rPr>
        <w:t xml:space="preserve"> </w:t>
      </w:r>
      <w:r w:rsidR="008B1FD7" w:rsidRPr="00605DE4">
        <w:rPr>
          <w:rFonts w:ascii="Times New Roman" w:hAnsi="Times New Roman" w:cs="Times New Roman"/>
          <w:sz w:val="24"/>
          <w:szCs w:val="24"/>
        </w:rPr>
        <w:t>505,2</w:t>
      </w:r>
      <w:r w:rsidR="00105F1F" w:rsidRPr="00605DE4">
        <w:rPr>
          <w:rFonts w:ascii="Times New Roman" w:hAnsi="Times New Roman" w:cs="Times New Roman"/>
          <w:sz w:val="24"/>
          <w:szCs w:val="24"/>
        </w:rPr>
        <w:t xml:space="preserve"> </w:t>
      </w:r>
      <w:r w:rsidR="00FE3024">
        <w:rPr>
          <w:rFonts w:ascii="Times New Roman" w:hAnsi="Times New Roman" w:cs="Times New Roman"/>
          <w:sz w:val="24"/>
          <w:szCs w:val="24"/>
        </w:rPr>
        <w:t>тыс. рублей</w:t>
      </w:r>
      <w:r w:rsidR="004F6FE7" w:rsidRPr="00605DE4">
        <w:rPr>
          <w:rFonts w:ascii="Times New Roman" w:hAnsi="Times New Roman" w:cs="Times New Roman"/>
          <w:sz w:val="24"/>
          <w:szCs w:val="24"/>
        </w:rPr>
        <w:t>;</w:t>
      </w:r>
    </w:p>
    <w:p w:rsidR="001C1736" w:rsidRPr="00605DE4" w:rsidRDefault="001C1736" w:rsidP="00E70B1A">
      <w:pPr>
        <w:pStyle w:val="2"/>
        <w:numPr>
          <w:ilvl w:val="0"/>
          <w:numId w:val="2"/>
        </w:numPr>
        <w:tabs>
          <w:tab w:val="left" w:pos="993"/>
        </w:tabs>
        <w:spacing w:after="0" w:line="360" w:lineRule="auto"/>
        <w:ind w:left="0" w:firstLine="709"/>
        <w:rPr>
          <w:szCs w:val="24"/>
        </w:rPr>
      </w:pPr>
      <w:r w:rsidRPr="00605DE4">
        <w:rPr>
          <w:szCs w:val="24"/>
        </w:rPr>
        <w:t xml:space="preserve">средства бюджета ХМАО-Югры освоены в полном объеме – </w:t>
      </w:r>
      <w:r w:rsidR="008B1FD7" w:rsidRPr="00605DE4">
        <w:rPr>
          <w:szCs w:val="24"/>
        </w:rPr>
        <w:t>24</w:t>
      </w:r>
      <w:r w:rsidR="007A1EE1">
        <w:rPr>
          <w:szCs w:val="24"/>
        </w:rPr>
        <w:t xml:space="preserve"> </w:t>
      </w:r>
      <w:r w:rsidR="008B1FD7" w:rsidRPr="00605DE4">
        <w:rPr>
          <w:szCs w:val="24"/>
        </w:rPr>
        <w:t>284,7</w:t>
      </w:r>
      <w:r w:rsidR="00FE3024">
        <w:rPr>
          <w:szCs w:val="24"/>
        </w:rPr>
        <w:t> тыс. рублей.</w:t>
      </w:r>
    </w:p>
    <w:p w:rsidR="001A393E" w:rsidRPr="00605DE4" w:rsidRDefault="001A393E" w:rsidP="00E70B1A">
      <w:pPr>
        <w:pStyle w:val="ConsPlusNonformat"/>
        <w:widowControl/>
        <w:spacing w:line="360" w:lineRule="auto"/>
        <w:ind w:firstLine="709"/>
        <w:jc w:val="both"/>
        <w:rPr>
          <w:rFonts w:ascii="Times New Roman" w:hAnsi="Times New Roman" w:cs="Times New Roman"/>
          <w:sz w:val="24"/>
        </w:rPr>
      </w:pPr>
      <w:r w:rsidRPr="00605DE4">
        <w:rPr>
          <w:rFonts w:ascii="Times New Roman" w:hAnsi="Times New Roman" w:cs="Times New Roman"/>
          <w:sz w:val="24"/>
          <w:szCs w:val="24"/>
        </w:rPr>
        <w:t>С</w:t>
      </w:r>
      <w:r w:rsidRPr="00605DE4">
        <w:rPr>
          <w:rFonts w:ascii="Times New Roman" w:hAnsi="Times New Roman" w:cs="Times New Roman"/>
          <w:sz w:val="24"/>
        </w:rPr>
        <w:t>редний уровень достижения показателей муниципальной программы в 201</w:t>
      </w:r>
      <w:r w:rsidR="00105F1F" w:rsidRPr="00605DE4">
        <w:rPr>
          <w:rFonts w:ascii="Times New Roman" w:hAnsi="Times New Roman" w:cs="Times New Roman"/>
          <w:sz w:val="24"/>
        </w:rPr>
        <w:t>8</w:t>
      </w:r>
      <w:r w:rsidRPr="00605DE4">
        <w:rPr>
          <w:rFonts w:ascii="Times New Roman" w:hAnsi="Times New Roman" w:cs="Times New Roman"/>
          <w:sz w:val="24"/>
        </w:rPr>
        <w:t xml:space="preserve"> году составил </w:t>
      </w:r>
      <w:r w:rsidR="008B1FD7" w:rsidRPr="00605DE4">
        <w:rPr>
          <w:rFonts w:ascii="Times New Roman" w:hAnsi="Times New Roman" w:cs="Times New Roman"/>
          <w:sz w:val="24"/>
        </w:rPr>
        <w:t>117,3</w:t>
      </w:r>
      <w:r w:rsidRPr="00605DE4">
        <w:rPr>
          <w:rFonts w:ascii="Times New Roman" w:hAnsi="Times New Roman" w:cs="Times New Roman"/>
          <w:sz w:val="24"/>
        </w:rPr>
        <w:t>%.</w:t>
      </w:r>
    </w:p>
    <w:p w:rsidR="00375698" w:rsidRPr="00605DE4" w:rsidRDefault="0037224B" w:rsidP="00E70B1A">
      <w:pPr>
        <w:spacing w:line="360" w:lineRule="auto"/>
        <w:ind w:firstLine="709"/>
        <w:jc w:val="both"/>
      </w:pPr>
      <w:r w:rsidRPr="00605DE4">
        <w:t>За 201</w:t>
      </w:r>
      <w:r w:rsidR="008B1FD7" w:rsidRPr="00605DE4">
        <w:t>8</w:t>
      </w:r>
      <w:r w:rsidRPr="00605DE4">
        <w:t xml:space="preserve"> год </w:t>
      </w:r>
      <w:r w:rsidR="001A393E" w:rsidRPr="00605DE4">
        <w:t xml:space="preserve">количество </w:t>
      </w:r>
      <w:r w:rsidR="008B1FD7" w:rsidRPr="00605DE4">
        <w:t xml:space="preserve">видов </w:t>
      </w:r>
      <w:r w:rsidR="001A393E" w:rsidRPr="00605DE4">
        <w:t>оказываемых государственных и муниципальных услуг</w:t>
      </w:r>
      <w:r w:rsidRPr="00605DE4">
        <w:t xml:space="preserve"> муниципальн</w:t>
      </w:r>
      <w:r w:rsidR="001A393E" w:rsidRPr="00605DE4">
        <w:t>ы</w:t>
      </w:r>
      <w:r w:rsidRPr="00605DE4">
        <w:t>м автономн</w:t>
      </w:r>
      <w:r w:rsidR="001A393E" w:rsidRPr="00605DE4">
        <w:t>ы</w:t>
      </w:r>
      <w:r w:rsidRPr="00605DE4">
        <w:t>м учреждени</w:t>
      </w:r>
      <w:r w:rsidR="001A393E" w:rsidRPr="00605DE4">
        <w:t>ем</w:t>
      </w:r>
      <w:r w:rsidRPr="00605DE4">
        <w:t xml:space="preserve"> Белоярского района «Многофункциональный центр предоставления государственных и муниципальных услуг в Белоярском районе» </w:t>
      </w:r>
      <w:r w:rsidR="008B1FD7" w:rsidRPr="00605DE4">
        <w:t>сократилось</w:t>
      </w:r>
      <w:r w:rsidR="00E70B1A" w:rsidRPr="00605DE4">
        <w:t xml:space="preserve"> на 2% по сравнению с</w:t>
      </w:r>
      <w:r w:rsidR="008B1FD7" w:rsidRPr="00605DE4">
        <w:t xml:space="preserve">  2017</w:t>
      </w:r>
      <w:r w:rsidR="00E70B1A" w:rsidRPr="00605DE4">
        <w:t xml:space="preserve"> годом, и </w:t>
      </w:r>
      <w:r w:rsidR="00F17B87" w:rsidRPr="00605DE4">
        <w:t xml:space="preserve">составило </w:t>
      </w:r>
      <w:r w:rsidR="008B1FD7" w:rsidRPr="00605DE4">
        <w:t>217</w:t>
      </w:r>
      <w:r w:rsidR="00375698" w:rsidRPr="00605DE4">
        <w:t xml:space="preserve"> услуг, </w:t>
      </w:r>
      <w:r w:rsidR="004F6FE7" w:rsidRPr="00605DE4">
        <w:t xml:space="preserve"> из них </w:t>
      </w:r>
      <w:r w:rsidR="00375698" w:rsidRPr="00605DE4">
        <w:t xml:space="preserve"> 4</w:t>
      </w:r>
      <w:r w:rsidR="008B1FD7" w:rsidRPr="00605DE4">
        <w:t>4</w:t>
      </w:r>
      <w:r w:rsidR="00375698" w:rsidRPr="00605DE4">
        <w:t xml:space="preserve"> муниципальные услуги, 11</w:t>
      </w:r>
      <w:r w:rsidR="008B1FD7" w:rsidRPr="00605DE4">
        <w:t>1</w:t>
      </w:r>
      <w:r w:rsidR="00375698" w:rsidRPr="00605DE4">
        <w:t xml:space="preserve"> – региональных услуг и </w:t>
      </w:r>
      <w:r w:rsidR="008B1FD7" w:rsidRPr="00605DE4">
        <w:t>62</w:t>
      </w:r>
      <w:r w:rsidR="00375698" w:rsidRPr="00605DE4">
        <w:t xml:space="preserve"> – федеральн</w:t>
      </w:r>
      <w:r w:rsidR="007A1EE1">
        <w:t>ые</w:t>
      </w:r>
      <w:r w:rsidR="00375698" w:rsidRPr="00605DE4">
        <w:t>.</w:t>
      </w:r>
    </w:p>
    <w:p w:rsidR="008F058C" w:rsidRPr="00605DE4" w:rsidRDefault="004F6FE7" w:rsidP="00E70B1A">
      <w:pPr>
        <w:spacing w:line="360" w:lineRule="auto"/>
        <w:ind w:firstLine="709"/>
        <w:jc w:val="both"/>
        <w:rPr>
          <w:color w:val="FF0000"/>
        </w:rPr>
      </w:pPr>
      <w:r w:rsidRPr="00605DE4">
        <w:t xml:space="preserve"> </w:t>
      </w:r>
      <w:r w:rsidR="001A393E" w:rsidRPr="00605DE4">
        <w:t>П</w:t>
      </w:r>
      <w:r w:rsidR="0037224B" w:rsidRPr="00605DE4">
        <w:t>осредством системы электронной очереди «</w:t>
      </w:r>
      <w:r w:rsidR="008D0739" w:rsidRPr="00605DE4">
        <w:t>Энтер</w:t>
      </w:r>
      <w:r w:rsidR="0037224B" w:rsidRPr="00605DE4">
        <w:t>»</w:t>
      </w:r>
      <w:r w:rsidR="008B1FD7" w:rsidRPr="00605DE4">
        <w:t xml:space="preserve">, АИС МФЦ и ПК ПВД </w:t>
      </w:r>
      <w:r w:rsidR="0037224B" w:rsidRPr="00605DE4">
        <w:t xml:space="preserve"> </w:t>
      </w:r>
      <w:r w:rsidR="00E70B1A" w:rsidRPr="00605DE4">
        <w:t>в 201</w:t>
      </w:r>
      <w:r w:rsidR="008B1FD7" w:rsidRPr="00605DE4">
        <w:t>8</w:t>
      </w:r>
      <w:r w:rsidR="00E70B1A" w:rsidRPr="00605DE4">
        <w:t xml:space="preserve"> году </w:t>
      </w:r>
      <w:r w:rsidR="0037224B" w:rsidRPr="00605DE4">
        <w:t xml:space="preserve">зарегистрировано </w:t>
      </w:r>
      <w:r w:rsidR="008B1FD7" w:rsidRPr="00605DE4">
        <w:t>52 339</w:t>
      </w:r>
      <w:r w:rsidR="001A393E" w:rsidRPr="00605DE4">
        <w:t xml:space="preserve"> обращений граждан, что на </w:t>
      </w:r>
      <w:r w:rsidR="008B1FD7" w:rsidRPr="00605DE4">
        <w:t>5</w:t>
      </w:r>
      <w:r w:rsidR="00FE3024">
        <w:t xml:space="preserve"> </w:t>
      </w:r>
      <w:r w:rsidR="008B1FD7" w:rsidRPr="00605DE4">
        <w:t>449</w:t>
      </w:r>
      <w:r w:rsidRPr="00605DE4">
        <w:t xml:space="preserve"> (или на </w:t>
      </w:r>
      <w:r w:rsidR="008B1FD7" w:rsidRPr="00605DE4">
        <w:t>11,6</w:t>
      </w:r>
      <w:r w:rsidRPr="00605DE4">
        <w:t xml:space="preserve">%) </w:t>
      </w:r>
      <w:r w:rsidR="001A393E" w:rsidRPr="00605DE4">
        <w:t>обращени</w:t>
      </w:r>
      <w:r w:rsidR="008F058C" w:rsidRPr="00605DE4">
        <w:t>й</w:t>
      </w:r>
      <w:r w:rsidR="001A393E" w:rsidRPr="00605DE4">
        <w:t xml:space="preserve"> </w:t>
      </w:r>
      <w:r w:rsidR="008B1FD7" w:rsidRPr="00605DE4">
        <w:t>больше</w:t>
      </w:r>
      <w:r w:rsidR="00E70B1A" w:rsidRPr="00605DE4">
        <w:t>,</w:t>
      </w:r>
      <w:r w:rsidR="00375698" w:rsidRPr="00605DE4">
        <w:t xml:space="preserve"> </w:t>
      </w:r>
      <w:r w:rsidR="001A393E" w:rsidRPr="00605DE4">
        <w:t xml:space="preserve"> чем в 201</w:t>
      </w:r>
      <w:r w:rsidR="008B1FD7" w:rsidRPr="00605DE4">
        <w:t>7</w:t>
      </w:r>
      <w:r w:rsidR="001A393E" w:rsidRPr="00605DE4">
        <w:t xml:space="preserve"> году.</w:t>
      </w:r>
      <w:r w:rsidR="001A393E" w:rsidRPr="00605DE4">
        <w:rPr>
          <w:color w:val="FF0000"/>
        </w:rPr>
        <w:t xml:space="preserve"> </w:t>
      </w:r>
    </w:p>
    <w:p w:rsidR="0037224B" w:rsidRPr="00605DE4" w:rsidRDefault="0037224B" w:rsidP="00E70B1A">
      <w:pPr>
        <w:spacing w:line="360" w:lineRule="auto"/>
        <w:ind w:firstLine="709"/>
        <w:jc w:val="both"/>
      </w:pPr>
      <w:r w:rsidRPr="00605DE4">
        <w:t xml:space="preserve">Основная доля обращений за получением государственных услуг приходится на услуги </w:t>
      </w:r>
      <w:r w:rsidR="00E33E3F" w:rsidRPr="00605DE4">
        <w:t>Департамента социального развития округа</w:t>
      </w:r>
      <w:r w:rsidRPr="00605DE4">
        <w:t>,</w:t>
      </w:r>
      <w:r w:rsidR="00E33E3F" w:rsidRPr="00605DE4">
        <w:t xml:space="preserve"> Управления Росреестра  по </w:t>
      </w:r>
      <w:r w:rsidR="008D0739" w:rsidRPr="00605DE4">
        <w:t>ХМАО-</w:t>
      </w:r>
      <w:r w:rsidR="008D0739" w:rsidRPr="00605DE4">
        <w:lastRenderedPageBreak/>
        <w:t>Югре</w:t>
      </w:r>
      <w:r w:rsidR="00E33E3F" w:rsidRPr="00605DE4">
        <w:t xml:space="preserve">  и </w:t>
      </w:r>
      <w:r w:rsidR="0032503B" w:rsidRPr="00605DE4">
        <w:t xml:space="preserve">МВД </w:t>
      </w:r>
      <w:r w:rsidR="00E33E3F" w:rsidRPr="00605DE4">
        <w:t xml:space="preserve">по ХМАО-Югре. </w:t>
      </w:r>
      <w:r w:rsidR="004F6FE7" w:rsidRPr="00605DE4">
        <w:t>Наиб</w:t>
      </w:r>
      <w:r w:rsidRPr="00605DE4">
        <w:t xml:space="preserve">ольшая доля обращений за получением муниципальных услуг приходится на услуги </w:t>
      </w:r>
      <w:r w:rsidR="00E33E3F" w:rsidRPr="00605DE4">
        <w:t>Комитета по образованию</w:t>
      </w:r>
      <w:r w:rsidRPr="00605DE4">
        <w:t xml:space="preserve"> ад</w:t>
      </w:r>
      <w:r w:rsidR="0032503B" w:rsidRPr="00605DE4">
        <w:t xml:space="preserve">министрации Белоярского района – </w:t>
      </w:r>
      <w:r w:rsidR="008B1FD7" w:rsidRPr="00605DE4">
        <w:t>219</w:t>
      </w:r>
      <w:r w:rsidR="0032503B" w:rsidRPr="00605DE4">
        <w:t xml:space="preserve"> услуг. </w:t>
      </w:r>
      <w:r w:rsidRPr="00605DE4">
        <w:t xml:space="preserve">Среднее время ожидания заявителями в очереди </w:t>
      </w:r>
      <w:r w:rsidR="0032503B" w:rsidRPr="00605DE4">
        <w:t xml:space="preserve">– </w:t>
      </w:r>
      <w:r w:rsidR="008B1FD7" w:rsidRPr="00605DE4">
        <w:t>2 минуты 39</w:t>
      </w:r>
      <w:r w:rsidR="0032503B" w:rsidRPr="00605DE4">
        <w:t xml:space="preserve"> секунд, что </w:t>
      </w:r>
      <w:r w:rsidR="00E70B1A" w:rsidRPr="00605DE4">
        <w:t xml:space="preserve">существенно ниже </w:t>
      </w:r>
      <w:r w:rsidRPr="00605DE4">
        <w:t xml:space="preserve">установленных </w:t>
      </w:r>
      <w:r w:rsidR="008D0739" w:rsidRPr="00605DE4">
        <w:t>15</w:t>
      </w:r>
      <w:r w:rsidR="008B1FD7" w:rsidRPr="00605DE4">
        <w:t xml:space="preserve"> минут, но выше показателя 2017 года (40 секунд) ввиду некачественной работы в течении года информационных систем, с помощью которых осуществляется прием документов. </w:t>
      </w:r>
    </w:p>
    <w:p w:rsidR="004F6FE7" w:rsidRPr="00605DE4" w:rsidRDefault="004F6FE7" w:rsidP="00E70B1A">
      <w:pPr>
        <w:spacing w:line="360" w:lineRule="auto"/>
        <w:ind w:firstLine="709"/>
        <w:jc w:val="both"/>
      </w:pPr>
      <w:r w:rsidRPr="00605DE4">
        <w:t>Доля граждан, имеющих доступ к получению государственных и муниципальных услуг по принципу «одного окна» по месту пребывания на уровне 100%.</w:t>
      </w:r>
    </w:p>
    <w:p w:rsidR="001E1556" w:rsidRPr="00605DE4" w:rsidRDefault="001B27B9" w:rsidP="00E70B1A">
      <w:pPr>
        <w:tabs>
          <w:tab w:val="left" w:pos="993"/>
        </w:tabs>
        <w:autoSpaceDE w:val="0"/>
        <w:autoSpaceDN w:val="0"/>
        <w:adjustRightInd w:val="0"/>
        <w:spacing w:line="360" w:lineRule="auto"/>
        <w:ind w:firstLine="709"/>
        <w:jc w:val="both"/>
        <w:rPr>
          <w:rFonts w:eastAsia="Calibri"/>
          <w:lang w:eastAsia="en-US"/>
        </w:rPr>
      </w:pPr>
      <w:r w:rsidRPr="00605DE4">
        <w:rPr>
          <w:rFonts w:eastAsia="Calibri"/>
          <w:lang w:eastAsia="en-US"/>
        </w:rPr>
        <w:t xml:space="preserve">Эффективность реализации мероприятий муниципальной программы определяется уровнем удовлетворенности населения качеством предоставления </w:t>
      </w:r>
      <w:r w:rsidR="00E51B54" w:rsidRPr="00605DE4">
        <w:rPr>
          <w:rFonts w:eastAsia="Calibri"/>
          <w:lang w:eastAsia="en-US"/>
        </w:rPr>
        <w:t>государственных и муниципальных услуг</w:t>
      </w:r>
      <w:r w:rsidR="009C7E22" w:rsidRPr="00605DE4">
        <w:rPr>
          <w:rFonts w:eastAsia="Calibri"/>
          <w:lang w:eastAsia="en-US"/>
        </w:rPr>
        <w:t>, который в 201</w:t>
      </w:r>
      <w:r w:rsidR="008B1FD7" w:rsidRPr="00605DE4">
        <w:rPr>
          <w:rFonts w:eastAsia="Calibri"/>
          <w:lang w:eastAsia="en-US"/>
        </w:rPr>
        <w:t>8</w:t>
      </w:r>
      <w:r w:rsidR="009C7E22" w:rsidRPr="00605DE4">
        <w:rPr>
          <w:rFonts w:eastAsia="Calibri"/>
          <w:lang w:eastAsia="en-US"/>
        </w:rPr>
        <w:t xml:space="preserve"> году </w:t>
      </w:r>
      <w:r w:rsidR="00F17B87" w:rsidRPr="00605DE4">
        <w:rPr>
          <w:rFonts w:eastAsia="Calibri"/>
          <w:lang w:eastAsia="en-US"/>
        </w:rPr>
        <w:t>остается</w:t>
      </w:r>
      <w:r w:rsidR="009C7E22" w:rsidRPr="00605DE4">
        <w:rPr>
          <w:rFonts w:eastAsia="Calibri"/>
          <w:lang w:eastAsia="en-US"/>
        </w:rPr>
        <w:t xml:space="preserve"> </w:t>
      </w:r>
      <w:r w:rsidR="00E70B1A" w:rsidRPr="00605DE4">
        <w:rPr>
          <w:rFonts w:eastAsia="Calibri"/>
          <w:lang w:eastAsia="en-US"/>
        </w:rPr>
        <w:t xml:space="preserve">по прежнему </w:t>
      </w:r>
      <w:r w:rsidR="009C7E22" w:rsidRPr="00605DE4">
        <w:rPr>
          <w:rFonts w:eastAsia="Calibri"/>
          <w:lang w:eastAsia="en-US"/>
        </w:rPr>
        <w:t xml:space="preserve">на высоком уровне </w:t>
      </w:r>
      <w:r w:rsidR="008B1FD7" w:rsidRPr="00605DE4">
        <w:rPr>
          <w:rFonts w:eastAsia="Calibri"/>
          <w:lang w:eastAsia="en-US"/>
        </w:rPr>
        <w:t>–</w:t>
      </w:r>
      <w:r w:rsidR="00E51B54" w:rsidRPr="00605DE4">
        <w:rPr>
          <w:rFonts w:eastAsia="Calibri"/>
          <w:lang w:eastAsia="en-US"/>
        </w:rPr>
        <w:t xml:space="preserve"> 9</w:t>
      </w:r>
      <w:r w:rsidR="00105F1F" w:rsidRPr="00605DE4">
        <w:rPr>
          <w:rFonts w:eastAsia="Calibri"/>
          <w:lang w:eastAsia="en-US"/>
        </w:rPr>
        <w:t>8,</w:t>
      </w:r>
      <w:r w:rsidR="008B1FD7" w:rsidRPr="00605DE4">
        <w:rPr>
          <w:rFonts w:eastAsia="Calibri"/>
          <w:lang w:eastAsia="en-US"/>
        </w:rPr>
        <w:t>5</w:t>
      </w:r>
      <w:r w:rsidR="004F6FE7" w:rsidRPr="00605DE4">
        <w:rPr>
          <w:rFonts w:eastAsia="Calibri"/>
          <w:lang w:eastAsia="en-US"/>
        </w:rPr>
        <w:t>% (в 201</w:t>
      </w:r>
      <w:r w:rsidR="008B1FD7" w:rsidRPr="00605DE4">
        <w:rPr>
          <w:rFonts w:eastAsia="Calibri"/>
          <w:lang w:eastAsia="en-US"/>
        </w:rPr>
        <w:t>7 году – 97</w:t>
      </w:r>
      <w:r w:rsidR="004F6FE7" w:rsidRPr="00605DE4">
        <w:rPr>
          <w:rFonts w:eastAsia="Calibri"/>
          <w:lang w:eastAsia="en-US"/>
        </w:rPr>
        <w:t>%).</w:t>
      </w:r>
    </w:p>
    <w:p w:rsidR="00664939" w:rsidRPr="0049262B" w:rsidRDefault="00664939" w:rsidP="00E70B1A">
      <w:pPr>
        <w:pStyle w:val="a6"/>
        <w:widowControl w:val="0"/>
        <w:autoSpaceDE w:val="0"/>
        <w:autoSpaceDN w:val="0"/>
        <w:adjustRightInd w:val="0"/>
        <w:spacing w:line="360" w:lineRule="auto"/>
        <w:ind w:left="0" w:firstLine="709"/>
        <w:jc w:val="both"/>
        <w:rPr>
          <w:b/>
        </w:rPr>
      </w:pPr>
      <w:r w:rsidRPr="00605DE4">
        <w:rPr>
          <w:b/>
        </w:rPr>
        <w:t>Проанализировав реализацию муниципальной программы, учитывая соответствие фактических показателей их плановым значениям и уровень исполнения мероприятий, муниципальная программа признана эффективной. Муниципальной программе поставлена оценка «отлично».</w:t>
      </w:r>
      <w:r w:rsidRPr="0049262B">
        <w:rPr>
          <w:b/>
        </w:rPr>
        <w:t xml:space="preserve"> </w:t>
      </w:r>
    </w:p>
    <w:p w:rsidR="00256D90" w:rsidRDefault="00256D90" w:rsidP="00A54625">
      <w:pPr>
        <w:spacing w:line="360" w:lineRule="auto"/>
        <w:jc w:val="center"/>
        <w:rPr>
          <w:b/>
        </w:rPr>
      </w:pPr>
    </w:p>
    <w:p w:rsidR="00AD3623" w:rsidRPr="00A54625" w:rsidRDefault="00E03507" w:rsidP="00A54625">
      <w:pPr>
        <w:spacing w:line="360" w:lineRule="auto"/>
        <w:jc w:val="center"/>
        <w:rPr>
          <w:b/>
        </w:rPr>
      </w:pPr>
      <w:r w:rsidRPr="00A54625">
        <w:rPr>
          <w:b/>
        </w:rPr>
        <w:t>2.</w:t>
      </w:r>
      <w:r w:rsidR="0084513B" w:rsidRPr="00A54625">
        <w:rPr>
          <w:b/>
        </w:rPr>
        <w:t>1</w:t>
      </w:r>
      <w:r w:rsidR="00BF28C5" w:rsidRPr="00A54625">
        <w:rPr>
          <w:b/>
        </w:rPr>
        <w:t>7</w:t>
      </w:r>
      <w:r w:rsidR="0084513B" w:rsidRPr="00A54625">
        <w:rPr>
          <w:b/>
        </w:rPr>
        <w:t>.</w:t>
      </w:r>
      <w:r w:rsidR="00D71B46" w:rsidRPr="00A54625">
        <w:rPr>
          <w:b/>
        </w:rPr>
        <w:t xml:space="preserve"> </w:t>
      </w:r>
      <w:r w:rsidR="0084513B" w:rsidRPr="00A54625">
        <w:rPr>
          <w:b/>
        </w:rPr>
        <w:t xml:space="preserve"> Муниципальная программа Белоярского района</w:t>
      </w:r>
    </w:p>
    <w:p w:rsidR="0084513B" w:rsidRDefault="0084513B" w:rsidP="00A54625">
      <w:pPr>
        <w:spacing w:line="360" w:lineRule="auto"/>
        <w:jc w:val="center"/>
        <w:rPr>
          <w:b/>
        </w:rPr>
      </w:pPr>
      <w:r w:rsidRPr="00A54625">
        <w:rPr>
          <w:b/>
        </w:rPr>
        <w:t xml:space="preserve"> «Развитие транспортной системы на 2014-2020 годы»</w:t>
      </w:r>
    </w:p>
    <w:p w:rsidR="00256D90" w:rsidRPr="00A54625" w:rsidRDefault="00256D90" w:rsidP="00A54625">
      <w:pPr>
        <w:spacing w:line="360" w:lineRule="auto"/>
        <w:jc w:val="center"/>
        <w:rPr>
          <w:b/>
        </w:rPr>
      </w:pPr>
    </w:p>
    <w:p w:rsidR="004F6FE7" w:rsidRDefault="003C6551" w:rsidP="00A54625">
      <w:pPr>
        <w:pStyle w:val="a6"/>
        <w:spacing w:line="360" w:lineRule="auto"/>
        <w:ind w:left="0"/>
        <w:jc w:val="both"/>
        <w:rPr>
          <w:bCs/>
          <w:spacing w:val="-12"/>
        </w:rPr>
      </w:pPr>
      <w:r w:rsidRPr="00A54625">
        <w:t xml:space="preserve">               Комплексной целью </w:t>
      </w:r>
      <w:r w:rsidR="00B7085B" w:rsidRPr="00A54625">
        <w:t xml:space="preserve"> муниципальной программы</w:t>
      </w:r>
      <w:r w:rsidRPr="00A54625">
        <w:t xml:space="preserve"> является </w:t>
      </w:r>
      <w:r w:rsidR="004F6FE7" w:rsidRPr="00A54625">
        <w:t>развитие    современной    транспортной    инфраструктуры Белоярского</w:t>
      </w:r>
      <w:r w:rsidRPr="00A54625">
        <w:t xml:space="preserve"> района, создани</w:t>
      </w:r>
      <w:r w:rsidR="00C3543F">
        <w:t>е</w:t>
      </w:r>
      <w:r w:rsidRPr="00A54625">
        <w:t xml:space="preserve"> </w:t>
      </w:r>
      <w:r w:rsidR="004F6FE7" w:rsidRPr="00A54625">
        <w:rPr>
          <w:bCs/>
          <w:spacing w:val="-12"/>
        </w:rPr>
        <w:t xml:space="preserve"> условий для обеспечения транспортного обслуживания населения </w:t>
      </w:r>
      <w:r w:rsidRPr="00A54625">
        <w:rPr>
          <w:bCs/>
          <w:spacing w:val="-12"/>
        </w:rPr>
        <w:t xml:space="preserve">и </w:t>
      </w:r>
      <w:r w:rsidR="004F6FE7" w:rsidRPr="00A54625">
        <w:rPr>
          <w:bCs/>
          <w:spacing w:val="-12"/>
        </w:rPr>
        <w:t>обеспечения безопасности дорожного движения Белоярского района.</w:t>
      </w:r>
    </w:p>
    <w:p w:rsidR="00755C9B" w:rsidRPr="00755C9B" w:rsidRDefault="00755C9B" w:rsidP="00755C9B">
      <w:pPr>
        <w:spacing w:line="360" w:lineRule="auto"/>
        <w:ind w:firstLine="709"/>
        <w:jc w:val="both"/>
      </w:pPr>
      <w:r w:rsidRPr="00755C9B">
        <w:t>Фактический объем финансирования программы в 2018 году составил 155 106,5 тыс. руб</w:t>
      </w:r>
      <w:r w:rsidR="00DC52BA">
        <w:t>лей</w:t>
      </w:r>
      <w:r w:rsidRPr="00755C9B">
        <w:t xml:space="preserve">  (97,3 % от годового лимита), в том числе:</w:t>
      </w:r>
    </w:p>
    <w:p w:rsidR="00755C9B" w:rsidRPr="00755C9B" w:rsidRDefault="00755C9B" w:rsidP="00755C9B">
      <w:pPr>
        <w:pStyle w:val="ConsPlusNonformat"/>
        <w:widowControl/>
        <w:numPr>
          <w:ilvl w:val="0"/>
          <w:numId w:val="2"/>
        </w:numPr>
        <w:tabs>
          <w:tab w:val="left" w:pos="993"/>
        </w:tabs>
        <w:spacing w:line="360" w:lineRule="auto"/>
        <w:ind w:left="0" w:firstLine="709"/>
        <w:jc w:val="both"/>
        <w:rPr>
          <w:rFonts w:ascii="Times New Roman" w:hAnsi="Times New Roman" w:cs="Times New Roman"/>
          <w:sz w:val="24"/>
          <w:szCs w:val="24"/>
        </w:rPr>
      </w:pPr>
      <w:r w:rsidRPr="00755C9B">
        <w:rPr>
          <w:rFonts w:ascii="Times New Roman" w:hAnsi="Times New Roman" w:cs="Times New Roman"/>
          <w:sz w:val="24"/>
          <w:szCs w:val="24"/>
        </w:rPr>
        <w:t>средства бюджета Белоярского района –  113 306,4 тыс. рублей (освоено 99,7% от годового лимита);</w:t>
      </w:r>
    </w:p>
    <w:p w:rsidR="00755C9B" w:rsidRPr="00755C9B" w:rsidRDefault="00755C9B" w:rsidP="00755C9B">
      <w:pPr>
        <w:pStyle w:val="2"/>
        <w:numPr>
          <w:ilvl w:val="0"/>
          <w:numId w:val="2"/>
        </w:numPr>
        <w:tabs>
          <w:tab w:val="left" w:pos="993"/>
        </w:tabs>
        <w:spacing w:after="0" w:line="360" w:lineRule="auto"/>
        <w:ind w:left="0" w:firstLine="709"/>
        <w:rPr>
          <w:szCs w:val="24"/>
        </w:rPr>
      </w:pPr>
      <w:r w:rsidRPr="00755C9B">
        <w:rPr>
          <w:szCs w:val="24"/>
        </w:rPr>
        <w:t>средства бюджета ХМАО-Югры – 41 800,1 тыс. рублей (освоено 91,2% от годового лимита)</w:t>
      </w:r>
      <w:r>
        <w:rPr>
          <w:szCs w:val="24"/>
        </w:rPr>
        <w:t>.</w:t>
      </w:r>
    </w:p>
    <w:p w:rsidR="00755C9B" w:rsidRDefault="00E03507" w:rsidP="00C3543F">
      <w:pPr>
        <w:pStyle w:val="a6"/>
        <w:tabs>
          <w:tab w:val="left" w:pos="993"/>
        </w:tabs>
        <w:autoSpaceDE w:val="0"/>
        <w:autoSpaceDN w:val="0"/>
        <w:adjustRightInd w:val="0"/>
        <w:spacing w:line="360" w:lineRule="auto"/>
        <w:ind w:left="0" w:firstLine="709"/>
        <w:contextualSpacing w:val="0"/>
        <w:jc w:val="both"/>
      </w:pPr>
      <w:r w:rsidRPr="00A54625">
        <w:t>В процессе реализации муниципальной программы за 201</w:t>
      </w:r>
      <w:r w:rsidR="00755C9B">
        <w:t>8</w:t>
      </w:r>
      <w:r w:rsidRPr="00A54625">
        <w:t xml:space="preserve"> год </w:t>
      </w:r>
      <w:r w:rsidR="00C3543F">
        <w:t>образовалась экономия</w:t>
      </w:r>
      <w:r w:rsidR="00755C9B">
        <w:t xml:space="preserve"> бюджетных средств:</w:t>
      </w:r>
    </w:p>
    <w:p w:rsidR="00C3543F" w:rsidRDefault="00755C9B" w:rsidP="00C3543F">
      <w:pPr>
        <w:pStyle w:val="a6"/>
        <w:tabs>
          <w:tab w:val="left" w:pos="993"/>
        </w:tabs>
        <w:autoSpaceDE w:val="0"/>
        <w:autoSpaceDN w:val="0"/>
        <w:adjustRightInd w:val="0"/>
        <w:spacing w:line="360" w:lineRule="auto"/>
        <w:ind w:left="0" w:firstLine="709"/>
        <w:contextualSpacing w:val="0"/>
        <w:jc w:val="both"/>
      </w:pPr>
      <w:r>
        <w:t xml:space="preserve">- </w:t>
      </w:r>
      <w:r w:rsidR="00C3543F">
        <w:t xml:space="preserve"> </w:t>
      </w:r>
      <w:r w:rsidR="004F6FE7" w:rsidRPr="00A54625">
        <w:t xml:space="preserve">в размере </w:t>
      </w:r>
      <w:r>
        <w:t>38,6</w:t>
      </w:r>
      <w:r w:rsidR="00E03507" w:rsidRPr="00A54625">
        <w:t xml:space="preserve"> </w:t>
      </w:r>
      <w:r w:rsidR="004F6FE7" w:rsidRPr="00A54625">
        <w:t>тыс. руб</w:t>
      </w:r>
      <w:r>
        <w:t xml:space="preserve">лей средств местного бюджета </w:t>
      </w:r>
      <w:r w:rsidRPr="00A54625">
        <w:t xml:space="preserve"> </w:t>
      </w:r>
      <w:r w:rsidR="005E0A1F">
        <w:t>по</w:t>
      </w:r>
      <w:r>
        <w:t xml:space="preserve"> субсидировани</w:t>
      </w:r>
      <w:r w:rsidR="005E0A1F">
        <w:t>ю</w:t>
      </w:r>
      <w:r>
        <w:t xml:space="preserve"> </w:t>
      </w:r>
      <w:r w:rsidR="00631136">
        <w:t xml:space="preserve">вертолетных </w:t>
      </w:r>
      <w:r w:rsidR="005E0A1F">
        <w:t xml:space="preserve">рейсов ввиду снижения фактического количества рейсов в связи с ранним вводом зимних дорог; </w:t>
      </w:r>
    </w:p>
    <w:p w:rsidR="00755C9B" w:rsidRDefault="00755C9B" w:rsidP="00C3543F">
      <w:pPr>
        <w:pStyle w:val="a6"/>
        <w:tabs>
          <w:tab w:val="left" w:pos="993"/>
        </w:tabs>
        <w:autoSpaceDE w:val="0"/>
        <w:autoSpaceDN w:val="0"/>
        <w:adjustRightInd w:val="0"/>
        <w:spacing w:line="360" w:lineRule="auto"/>
        <w:ind w:left="0" w:firstLine="709"/>
        <w:contextualSpacing w:val="0"/>
        <w:jc w:val="both"/>
      </w:pPr>
      <w:r>
        <w:lastRenderedPageBreak/>
        <w:t>- в размере 4 268,3 тыс. рублей средств окружного бюджета и софинансирования местного бюджета в</w:t>
      </w:r>
      <w:r w:rsidRPr="008D436E">
        <w:t xml:space="preserve"> связи с изменением проектных решений</w:t>
      </w:r>
      <w:r>
        <w:t>,</w:t>
      </w:r>
      <w:r w:rsidRPr="008D436E">
        <w:t xml:space="preserve"> повлекши</w:t>
      </w:r>
      <w:r>
        <w:t xml:space="preserve">х </w:t>
      </w:r>
      <w:r w:rsidRPr="008D436E">
        <w:t xml:space="preserve"> уменьшени</w:t>
      </w:r>
      <w:r>
        <w:t>е</w:t>
      </w:r>
      <w:r w:rsidRPr="008D436E">
        <w:t xml:space="preserve"> стоимости </w:t>
      </w:r>
      <w:r>
        <w:t>работ по строительству объекта «</w:t>
      </w:r>
      <w:r w:rsidRPr="00755C9B">
        <w:t>Объездная автомобильная дорога на участке в 6 микрорайоне г. Белоярский. 1 этап»</w:t>
      </w:r>
      <w:r>
        <w:t>.</w:t>
      </w:r>
    </w:p>
    <w:p w:rsidR="007F6F0A" w:rsidRDefault="007F6F0A" w:rsidP="00A54625">
      <w:pPr>
        <w:pStyle w:val="a6"/>
        <w:tabs>
          <w:tab w:val="left" w:pos="993"/>
        </w:tabs>
        <w:autoSpaceDE w:val="0"/>
        <w:autoSpaceDN w:val="0"/>
        <w:adjustRightInd w:val="0"/>
        <w:spacing w:line="360" w:lineRule="auto"/>
        <w:ind w:left="0" w:firstLine="680"/>
        <w:contextualSpacing w:val="0"/>
        <w:jc w:val="both"/>
        <w:rPr>
          <w:rFonts w:eastAsia="Calibri"/>
          <w:lang w:eastAsia="en-US"/>
        </w:rPr>
      </w:pPr>
      <w:r>
        <w:t>Реализация основных мероприятий муниципальной программы в 201</w:t>
      </w:r>
      <w:r w:rsidR="00BF6355">
        <w:t>8</w:t>
      </w:r>
      <w:r>
        <w:t xml:space="preserve"> году позволила:</w:t>
      </w:r>
      <w:r w:rsidRPr="00A54625">
        <w:rPr>
          <w:rFonts w:eastAsia="Calibri"/>
          <w:lang w:eastAsia="en-US"/>
        </w:rPr>
        <w:t xml:space="preserve"> </w:t>
      </w:r>
    </w:p>
    <w:p w:rsidR="007F6F0A" w:rsidRPr="005E0A1F" w:rsidRDefault="007F6F0A" w:rsidP="007F6F0A">
      <w:pPr>
        <w:pStyle w:val="a6"/>
        <w:numPr>
          <w:ilvl w:val="0"/>
          <w:numId w:val="12"/>
        </w:numPr>
        <w:tabs>
          <w:tab w:val="left" w:pos="993"/>
        </w:tabs>
        <w:autoSpaceDE w:val="0"/>
        <w:autoSpaceDN w:val="0"/>
        <w:adjustRightInd w:val="0"/>
        <w:spacing w:line="360" w:lineRule="auto"/>
        <w:ind w:left="0" w:firstLine="709"/>
        <w:jc w:val="both"/>
        <w:rPr>
          <w:rFonts w:eastAsia="Calibri"/>
          <w:lang w:eastAsia="en-US"/>
        </w:rPr>
      </w:pPr>
      <w:r w:rsidRPr="005E0A1F">
        <w:rPr>
          <w:rFonts w:eastAsia="Calibri"/>
          <w:lang w:eastAsia="en-US"/>
        </w:rPr>
        <w:t>отремонтировать три километра автомобильных дорог общего пользования местного значения</w:t>
      </w:r>
      <w:r w:rsidRPr="005E0A1F">
        <w:t xml:space="preserve">  на сумму </w:t>
      </w:r>
      <w:r w:rsidR="005E0A1F" w:rsidRPr="005E0A1F">
        <w:t>4</w:t>
      </w:r>
      <w:r w:rsidR="00311C13">
        <w:t xml:space="preserve"> </w:t>
      </w:r>
      <w:r w:rsidR="005E0A1F" w:rsidRPr="005E0A1F">
        <w:t>397</w:t>
      </w:r>
      <w:r w:rsidRPr="005E0A1F">
        <w:t xml:space="preserve"> тыс.рублей (100%), в том числе выполнить работы по ремонту швов автомобильных дорог </w:t>
      </w:r>
      <w:smartTag w:uri="urn:schemas-microsoft-com:office:smarttags" w:element="metricconverter">
        <w:smartTagPr>
          <w:attr w:name="ProductID" w:val="4000 м"/>
        </w:smartTagPr>
        <w:r w:rsidRPr="005E0A1F">
          <w:t>4000 м</w:t>
        </w:r>
      </w:smartTag>
      <w:r w:rsidRPr="005E0A1F">
        <w:t xml:space="preserve">.п., отсыпке обочин гравием (200 куб.м.), провести ямочный ремонт 380 кв.м.  асфальтобетонного покрытия и ремонт </w:t>
      </w:r>
      <w:smartTag w:uri="urn:schemas-microsoft-com:office:smarttags" w:element="metricconverter">
        <w:smartTagPr>
          <w:attr w:name="ProductID" w:val="50 м"/>
        </w:smartTagPr>
        <w:r w:rsidRPr="005E0A1F">
          <w:t>50 м</w:t>
        </w:r>
      </w:smartTag>
      <w:r w:rsidRPr="005E0A1F">
        <w:t>.п. бордюрного камня;</w:t>
      </w:r>
    </w:p>
    <w:p w:rsidR="00BF6355" w:rsidRDefault="004F6FE7" w:rsidP="00BF6355">
      <w:pPr>
        <w:pStyle w:val="aa"/>
        <w:numPr>
          <w:ilvl w:val="0"/>
          <w:numId w:val="12"/>
        </w:numPr>
        <w:tabs>
          <w:tab w:val="left" w:pos="709"/>
          <w:tab w:val="left" w:pos="993"/>
        </w:tabs>
        <w:spacing w:after="0" w:line="360" w:lineRule="auto"/>
        <w:ind w:left="0" w:firstLine="709"/>
        <w:jc w:val="both"/>
      </w:pPr>
      <w:r w:rsidRPr="00A54625">
        <w:t>выполн</w:t>
      </w:r>
      <w:r w:rsidR="007F6F0A">
        <w:t>ить</w:t>
      </w:r>
      <w:r w:rsidRPr="00A54625">
        <w:t xml:space="preserve"> работы </w:t>
      </w:r>
      <w:r w:rsidR="00FC6069" w:rsidRPr="00A54625">
        <w:t xml:space="preserve">на объекте </w:t>
      </w:r>
      <w:r w:rsidR="00BF6355" w:rsidRPr="00BF6355">
        <w:t>«Объездная автомобильная дорога на участке в 6 микрорайоне г. Белоярский. 1 этап»</w:t>
      </w:r>
      <w:r w:rsidR="00FC6069" w:rsidRPr="00A54625">
        <w:t xml:space="preserve">,  в том числе </w:t>
      </w:r>
      <w:r w:rsidRPr="00A54625">
        <w:t xml:space="preserve">за счет средств бюджета Белоярского района </w:t>
      </w:r>
      <w:r w:rsidR="00BF6355">
        <w:t>–</w:t>
      </w:r>
      <w:r w:rsidR="00A7753C" w:rsidRPr="00A54625">
        <w:t xml:space="preserve"> </w:t>
      </w:r>
      <w:r w:rsidR="00BF6355">
        <w:t>2 200 тыс.</w:t>
      </w:r>
      <w:r w:rsidR="00A7753C" w:rsidRPr="00A54625">
        <w:t xml:space="preserve">рублей  </w:t>
      </w:r>
      <w:r w:rsidRPr="00A54625">
        <w:t xml:space="preserve">и автономного округа </w:t>
      </w:r>
      <w:r w:rsidR="00A7753C" w:rsidRPr="00A54625">
        <w:t xml:space="preserve">в размере </w:t>
      </w:r>
      <w:r w:rsidR="00BF6355">
        <w:t xml:space="preserve">41 800,1 </w:t>
      </w:r>
      <w:r w:rsidR="00A7753C" w:rsidRPr="00A54625">
        <w:t>тыс.рублей.</w:t>
      </w:r>
      <w:r w:rsidR="00BF6355">
        <w:t xml:space="preserve"> </w:t>
      </w:r>
      <w:r w:rsidR="007A1EE1">
        <w:t xml:space="preserve">                 В 2018 году о</w:t>
      </w:r>
      <w:r w:rsidR="00BF6355">
        <w:t>бъект введен в эксплуатацию;</w:t>
      </w:r>
    </w:p>
    <w:p w:rsidR="005E0A1F" w:rsidRDefault="00BF6355" w:rsidP="005E0A1F">
      <w:pPr>
        <w:pStyle w:val="aa"/>
        <w:numPr>
          <w:ilvl w:val="0"/>
          <w:numId w:val="12"/>
        </w:numPr>
        <w:tabs>
          <w:tab w:val="left" w:pos="709"/>
          <w:tab w:val="left" w:pos="993"/>
        </w:tabs>
        <w:spacing w:after="0" w:line="360" w:lineRule="auto"/>
        <w:ind w:left="0" w:firstLine="709"/>
        <w:jc w:val="both"/>
      </w:pPr>
      <w:r>
        <w:t>вве</w:t>
      </w:r>
      <w:r w:rsidR="00E83ADD">
        <w:t>сти</w:t>
      </w:r>
      <w:r>
        <w:t xml:space="preserve"> в эксплуатацию объекты  «Объездная автомобильная дорог</w:t>
      </w:r>
      <w:r w:rsidR="00DC52BA">
        <w:t>а на участке в микрорайоне «Мирный»</w:t>
      </w:r>
      <w:r>
        <w:t xml:space="preserve"> г.Белоярский. 2 этап» и «Реконструкция автомобильных дорог г.Белоярский. 1 этап - участок перекресток ул.Молодости - ул.Центральная до перекрестка ул.Боковая - микрорайон Геологов»</w:t>
      </w:r>
      <w:r w:rsidR="0055458F">
        <w:t>;</w:t>
      </w:r>
    </w:p>
    <w:p w:rsidR="005E0A1F" w:rsidRDefault="007A1EE1" w:rsidP="005E0A1F">
      <w:pPr>
        <w:pStyle w:val="aa"/>
        <w:numPr>
          <w:ilvl w:val="0"/>
          <w:numId w:val="12"/>
        </w:numPr>
        <w:tabs>
          <w:tab w:val="left" w:pos="709"/>
          <w:tab w:val="left" w:pos="993"/>
        </w:tabs>
        <w:spacing w:after="0" w:line="360" w:lineRule="auto"/>
        <w:ind w:left="0" w:firstLine="709"/>
        <w:jc w:val="both"/>
      </w:pPr>
      <w:r>
        <w:t>выпол</w:t>
      </w:r>
      <w:r w:rsidR="0055458F">
        <w:t>н</w:t>
      </w:r>
      <w:r w:rsidR="00E83ADD">
        <w:t>ить</w:t>
      </w:r>
      <w:r w:rsidR="0055458F">
        <w:t xml:space="preserve"> в полном объеме работ</w:t>
      </w:r>
      <w:r w:rsidR="00E83ADD">
        <w:t>ы</w:t>
      </w:r>
      <w:r w:rsidR="0055458F">
        <w:t xml:space="preserve"> </w:t>
      </w:r>
      <w:r w:rsidR="003B4C04">
        <w:t xml:space="preserve">по </w:t>
      </w:r>
      <w:r w:rsidR="005E0A1F">
        <w:t>строительству автомобильного проезда</w:t>
      </w:r>
      <w:r w:rsidR="0055458F" w:rsidRPr="0055458F">
        <w:t xml:space="preserve"> к дворово</w:t>
      </w:r>
      <w:r w:rsidR="005E0A1F">
        <w:t>й территории ул.Ягодная с.Казым на сумму 1 835,9 тыс.рублей.</w:t>
      </w:r>
    </w:p>
    <w:p w:rsidR="006D179A" w:rsidRPr="00E83ADD" w:rsidRDefault="005E0A1F" w:rsidP="005E0A1F">
      <w:pPr>
        <w:pStyle w:val="aa"/>
        <w:tabs>
          <w:tab w:val="left" w:pos="709"/>
          <w:tab w:val="left" w:pos="993"/>
        </w:tabs>
        <w:spacing w:after="0" w:line="360" w:lineRule="auto"/>
        <w:ind w:firstLine="709"/>
        <w:jc w:val="both"/>
        <w:rPr>
          <w:kern w:val="24"/>
        </w:rPr>
      </w:pPr>
      <w:r w:rsidRPr="00E83ADD">
        <w:rPr>
          <w:bCs/>
          <w:spacing w:val="-12"/>
          <w:kern w:val="24"/>
        </w:rPr>
        <w:t xml:space="preserve"> </w:t>
      </w:r>
      <w:r w:rsidR="00A1012E" w:rsidRPr="00E83ADD">
        <w:rPr>
          <w:bCs/>
          <w:spacing w:val="-12"/>
          <w:kern w:val="24"/>
        </w:rPr>
        <w:t>В целях создания условий для обеспечения транспортного обслуживания населения Белоярского района е</w:t>
      </w:r>
      <w:r w:rsidR="00404B24" w:rsidRPr="00E83ADD">
        <w:rPr>
          <w:kern w:val="24"/>
        </w:rPr>
        <w:t>жегодно</w:t>
      </w:r>
      <w:r w:rsidR="004F6FE7" w:rsidRPr="00E83ADD">
        <w:rPr>
          <w:kern w:val="24"/>
        </w:rPr>
        <w:t xml:space="preserve"> из бюджета Белоярского района</w:t>
      </w:r>
      <w:r w:rsidR="00404B24" w:rsidRPr="00E83ADD">
        <w:rPr>
          <w:kern w:val="24"/>
        </w:rPr>
        <w:t xml:space="preserve"> в рамках программы предоставляются субсидии на перевозку пассажиров автомобильным, водным и воздушным транспортом.</w:t>
      </w:r>
      <w:r w:rsidR="006D179A" w:rsidRPr="00E83ADD">
        <w:rPr>
          <w:kern w:val="24"/>
        </w:rPr>
        <w:t xml:space="preserve"> </w:t>
      </w:r>
    </w:p>
    <w:p w:rsidR="004F6FE7" w:rsidRPr="00A54625" w:rsidRDefault="0084513B" w:rsidP="006D179A">
      <w:pPr>
        <w:pStyle w:val="a6"/>
        <w:tabs>
          <w:tab w:val="left" w:pos="993"/>
        </w:tabs>
        <w:autoSpaceDE w:val="0"/>
        <w:autoSpaceDN w:val="0"/>
        <w:adjustRightInd w:val="0"/>
        <w:spacing w:line="360" w:lineRule="auto"/>
        <w:ind w:left="0" w:firstLine="709"/>
        <w:jc w:val="both"/>
        <w:rPr>
          <w:rFonts w:eastAsia="Calibri"/>
          <w:lang w:eastAsia="en-US"/>
        </w:rPr>
      </w:pPr>
      <w:r w:rsidRPr="00A54625">
        <w:rPr>
          <w:rFonts w:eastAsia="Calibri"/>
          <w:lang w:eastAsia="en-US"/>
        </w:rPr>
        <w:t>В 201</w:t>
      </w:r>
      <w:r w:rsidR="005E0A1F">
        <w:rPr>
          <w:rFonts w:eastAsia="Calibri"/>
          <w:lang w:eastAsia="en-US"/>
        </w:rPr>
        <w:t>8</w:t>
      </w:r>
      <w:r w:rsidRPr="00A54625">
        <w:rPr>
          <w:rFonts w:eastAsia="Calibri"/>
          <w:lang w:eastAsia="en-US"/>
        </w:rPr>
        <w:t xml:space="preserve"> году объем субсидий на перевозку пассажиров автомобильным транспортом составил </w:t>
      </w:r>
      <w:r w:rsidR="005E0A1F">
        <w:rPr>
          <w:rFonts w:eastAsia="Calibri"/>
          <w:lang w:eastAsia="en-US"/>
        </w:rPr>
        <w:t xml:space="preserve">20 407,3 </w:t>
      </w:r>
      <w:r w:rsidR="007A1EE1">
        <w:rPr>
          <w:rFonts w:eastAsia="Calibri"/>
          <w:lang w:eastAsia="en-US"/>
        </w:rPr>
        <w:t>тыс. рублей</w:t>
      </w:r>
      <w:r w:rsidR="006D179A">
        <w:rPr>
          <w:rFonts w:eastAsia="Calibri"/>
          <w:lang w:eastAsia="en-US"/>
        </w:rPr>
        <w:t xml:space="preserve"> (100%), что </w:t>
      </w:r>
      <w:r w:rsidRPr="00A54625">
        <w:rPr>
          <w:rFonts w:eastAsia="Calibri"/>
          <w:lang w:eastAsia="en-US"/>
        </w:rPr>
        <w:t>позволило сделать перевозки более доступными для населения Бело</w:t>
      </w:r>
      <w:r w:rsidR="00E83ADD">
        <w:rPr>
          <w:rFonts w:eastAsia="Calibri"/>
          <w:lang w:eastAsia="en-US"/>
        </w:rPr>
        <w:t>ярского района и выполнить 8</w:t>
      </w:r>
      <w:r w:rsidR="00DC52BA">
        <w:rPr>
          <w:rFonts w:eastAsia="Calibri"/>
          <w:lang w:eastAsia="en-US"/>
        </w:rPr>
        <w:t xml:space="preserve"> </w:t>
      </w:r>
      <w:r w:rsidR="00E83ADD">
        <w:rPr>
          <w:rFonts w:eastAsia="Calibri"/>
          <w:lang w:eastAsia="en-US"/>
        </w:rPr>
        <w:t>049 рейсов</w:t>
      </w:r>
      <w:r w:rsidR="00C74628">
        <w:rPr>
          <w:rFonts w:eastAsia="Calibri"/>
          <w:lang w:eastAsia="en-US"/>
        </w:rPr>
        <w:t>.</w:t>
      </w:r>
    </w:p>
    <w:p w:rsidR="00F17B87" w:rsidRPr="00082547" w:rsidRDefault="004F6FE7" w:rsidP="00A54625">
      <w:pPr>
        <w:autoSpaceDE w:val="0"/>
        <w:autoSpaceDN w:val="0"/>
        <w:adjustRightInd w:val="0"/>
        <w:spacing w:line="360" w:lineRule="auto"/>
        <w:ind w:firstLine="709"/>
        <w:jc w:val="both"/>
        <w:rPr>
          <w:rFonts w:eastAsia="Calibri"/>
          <w:lang w:eastAsia="en-US"/>
        </w:rPr>
      </w:pPr>
      <w:r w:rsidRPr="00082547">
        <w:rPr>
          <w:rFonts w:eastAsia="Calibri"/>
          <w:lang w:eastAsia="en-US"/>
        </w:rPr>
        <w:t xml:space="preserve">Объем субсидий на перевозку пассажиров по местным воздушным линиям Белоярского района </w:t>
      </w:r>
      <w:r w:rsidR="00AD3623" w:rsidRPr="00082547">
        <w:rPr>
          <w:rFonts w:eastAsia="Calibri"/>
          <w:lang w:eastAsia="en-US"/>
        </w:rPr>
        <w:t xml:space="preserve">составил </w:t>
      </w:r>
      <w:r w:rsidRPr="00082547">
        <w:rPr>
          <w:rFonts w:eastAsia="Calibri"/>
          <w:lang w:eastAsia="en-US"/>
        </w:rPr>
        <w:t>–</w:t>
      </w:r>
      <w:r w:rsidR="00AD3623" w:rsidRPr="00082547">
        <w:rPr>
          <w:rFonts w:eastAsia="Calibri"/>
          <w:lang w:eastAsia="en-US"/>
        </w:rPr>
        <w:t xml:space="preserve"> </w:t>
      </w:r>
      <w:r w:rsidR="005E0A1F" w:rsidRPr="00082547">
        <w:rPr>
          <w:rFonts w:eastAsia="Calibri"/>
          <w:lang w:eastAsia="en-US"/>
        </w:rPr>
        <w:t>30 613,5</w:t>
      </w:r>
      <w:r w:rsidR="004F7192" w:rsidRPr="00082547">
        <w:rPr>
          <w:rFonts w:eastAsia="Calibri"/>
          <w:lang w:eastAsia="en-US"/>
        </w:rPr>
        <w:t xml:space="preserve"> </w:t>
      </w:r>
      <w:r w:rsidR="0084513B" w:rsidRPr="00082547">
        <w:rPr>
          <w:rFonts w:eastAsia="Calibri"/>
          <w:lang w:eastAsia="en-US"/>
        </w:rPr>
        <w:t>тыс. руб</w:t>
      </w:r>
      <w:r w:rsidR="007A1EE1">
        <w:rPr>
          <w:rFonts w:eastAsia="Calibri"/>
          <w:lang w:eastAsia="en-US"/>
        </w:rPr>
        <w:t>лей</w:t>
      </w:r>
      <w:r w:rsidR="0084513B" w:rsidRPr="00082547">
        <w:rPr>
          <w:rFonts w:eastAsia="Calibri"/>
          <w:lang w:eastAsia="en-US"/>
        </w:rPr>
        <w:t xml:space="preserve"> (</w:t>
      </w:r>
      <w:r w:rsidR="005E0A1F" w:rsidRPr="00082547">
        <w:rPr>
          <w:rFonts w:eastAsia="Calibri"/>
          <w:lang w:eastAsia="en-US"/>
        </w:rPr>
        <w:t>99,9</w:t>
      </w:r>
      <w:r w:rsidR="000346CC" w:rsidRPr="00082547">
        <w:rPr>
          <w:rFonts w:eastAsia="Calibri"/>
          <w:lang w:eastAsia="en-US"/>
        </w:rPr>
        <w:t xml:space="preserve"> </w:t>
      </w:r>
      <w:r w:rsidR="00AD3623" w:rsidRPr="00082547">
        <w:rPr>
          <w:rFonts w:eastAsia="Calibri"/>
          <w:lang w:eastAsia="en-US"/>
        </w:rPr>
        <w:t>%</w:t>
      </w:r>
      <w:r w:rsidR="0084513B" w:rsidRPr="00082547">
        <w:rPr>
          <w:rFonts w:eastAsia="Calibri"/>
          <w:lang w:eastAsia="en-US"/>
        </w:rPr>
        <w:t xml:space="preserve">). </w:t>
      </w:r>
      <w:r w:rsidR="00452E52" w:rsidRPr="00082547">
        <w:rPr>
          <w:rFonts w:eastAsia="Calibri"/>
          <w:lang w:eastAsia="en-US"/>
        </w:rPr>
        <w:t>Как и</w:t>
      </w:r>
      <w:r w:rsidR="00BF76DC">
        <w:rPr>
          <w:rFonts w:eastAsia="Calibri"/>
          <w:lang w:eastAsia="en-US"/>
        </w:rPr>
        <w:t xml:space="preserve"> в</w:t>
      </w:r>
      <w:r w:rsidR="00452E52" w:rsidRPr="00082547">
        <w:rPr>
          <w:rFonts w:eastAsia="Calibri"/>
          <w:lang w:eastAsia="en-US"/>
        </w:rPr>
        <w:t xml:space="preserve"> предыдущем году п</w:t>
      </w:r>
      <w:r w:rsidR="006D179A" w:rsidRPr="00082547">
        <w:rPr>
          <w:rFonts w:eastAsia="Calibri"/>
          <w:lang w:eastAsia="en-US"/>
        </w:rPr>
        <w:t>еревозчиком выполнено 164 рейса</w:t>
      </w:r>
      <w:r w:rsidR="007A1EE1">
        <w:rPr>
          <w:rFonts w:eastAsia="Calibri"/>
          <w:lang w:eastAsia="en-US"/>
        </w:rPr>
        <w:t xml:space="preserve">. </w:t>
      </w:r>
      <w:r w:rsidR="006D179A" w:rsidRPr="00082547">
        <w:rPr>
          <w:rFonts w:eastAsia="Calibri"/>
          <w:lang w:eastAsia="en-US"/>
        </w:rPr>
        <w:t xml:space="preserve"> </w:t>
      </w:r>
      <w:r w:rsidR="00AD3623" w:rsidRPr="00082547">
        <w:rPr>
          <w:rFonts w:eastAsia="Calibri"/>
          <w:lang w:eastAsia="en-US"/>
        </w:rPr>
        <w:t xml:space="preserve">Кроме </w:t>
      </w:r>
      <w:r w:rsidRPr="00082547">
        <w:rPr>
          <w:rFonts w:eastAsia="Calibri"/>
          <w:lang w:eastAsia="en-US"/>
        </w:rPr>
        <w:t>того</w:t>
      </w:r>
      <w:r w:rsidR="00AD3623" w:rsidRPr="00082547">
        <w:rPr>
          <w:rFonts w:eastAsia="Calibri"/>
          <w:lang w:eastAsia="en-US"/>
        </w:rPr>
        <w:t xml:space="preserve"> ежегодно выделяются средства бюджета района на </w:t>
      </w:r>
      <w:r w:rsidR="00330754" w:rsidRPr="00082547">
        <w:rPr>
          <w:rFonts w:eastAsia="Calibri"/>
          <w:lang w:eastAsia="en-US"/>
        </w:rPr>
        <w:t xml:space="preserve">содержание вертолетных площадок. </w:t>
      </w:r>
      <w:r w:rsidR="006F3FE9" w:rsidRPr="00082547">
        <w:rPr>
          <w:rFonts w:eastAsia="Calibri"/>
          <w:lang w:eastAsia="en-US"/>
        </w:rPr>
        <w:t>В</w:t>
      </w:r>
      <w:r w:rsidR="00A1012E" w:rsidRPr="00082547">
        <w:rPr>
          <w:rFonts w:eastAsia="Calibri"/>
          <w:lang w:eastAsia="en-US"/>
        </w:rPr>
        <w:t xml:space="preserve"> 201</w:t>
      </w:r>
      <w:r w:rsidR="00452E52" w:rsidRPr="00082547">
        <w:rPr>
          <w:rFonts w:eastAsia="Calibri"/>
          <w:lang w:eastAsia="en-US"/>
        </w:rPr>
        <w:t>8</w:t>
      </w:r>
      <w:r w:rsidR="004F7192" w:rsidRPr="00082547">
        <w:rPr>
          <w:rFonts w:eastAsia="Calibri"/>
          <w:lang w:eastAsia="en-US"/>
        </w:rPr>
        <w:t xml:space="preserve"> </w:t>
      </w:r>
      <w:r w:rsidR="00A1012E" w:rsidRPr="00082547">
        <w:rPr>
          <w:rFonts w:eastAsia="Calibri"/>
          <w:lang w:eastAsia="en-US"/>
        </w:rPr>
        <w:t xml:space="preserve">году </w:t>
      </w:r>
      <w:r w:rsidR="006F3FE9" w:rsidRPr="00082547">
        <w:rPr>
          <w:rFonts w:eastAsia="Calibri"/>
          <w:lang w:eastAsia="en-US"/>
        </w:rPr>
        <w:t xml:space="preserve">финансирование данного мероприятия составило </w:t>
      </w:r>
      <w:r w:rsidRPr="00082547">
        <w:rPr>
          <w:rFonts w:eastAsia="Calibri"/>
          <w:lang w:eastAsia="en-US"/>
        </w:rPr>
        <w:t>1</w:t>
      </w:r>
      <w:r w:rsidR="005E0A1F" w:rsidRPr="00082547">
        <w:rPr>
          <w:rFonts w:eastAsia="Calibri"/>
          <w:lang w:eastAsia="en-US"/>
        </w:rPr>
        <w:t> 510,6</w:t>
      </w:r>
      <w:r w:rsidRPr="00082547">
        <w:rPr>
          <w:rFonts w:eastAsia="Calibri"/>
          <w:lang w:eastAsia="en-US"/>
        </w:rPr>
        <w:t xml:space="preserve"> тыс.рублей (100</w:t>
      </w:r>
      <w:r w:rsidR="000346CC" w:rsidRPr="00082547">
        <w:rPr>
          <w:rFonts w:eastAsia="Calibri"/>
          <w:lang w:eastAsia="en-US"/>
        </w:rPr>
        <w:t xml:space="preserve"> </w:t>
      </w:r>
      <w:r w:rsidRPr="00082547">
        <w:rPr>
          <w:rFonts w:eastAsia="Calibri"/>
          <w:lang w:eastAsia="en-US"/>
        </w:rPr>
        <w:t xml:space="preserve">%). </w:t>
      </w:r>
    </w:p>
    <w:p w:rsidR="002448B5" w:rsidRPr="00082547" w:rsidRDefault="004F6FE7" w:rsidP="002448B5">
      <w:pPr>
        <w:autoSpaceDE w:val="0"/>
        <w:autoSpaceDN w:val="0"/>
        <w:adjustRightInd w:val="0"/>
        <w:spacing w:line="360" w:lineRule="auto"/>
        <w:ind w:firstLine="709"/>
        <w:jc w:val="both"/>
        <w:rPr>
          <w:rFonts w:eastAsia="Calibri"/>
          <w:lang w:eastAsia="en-US"/>
        </w:rPr>
      </w:pPr>
      <w:r w:rsidRPr="00082547">
        <w:rPr>
          <w:rFonts w:eastAsia="Calibri"/>
          <w:lang w:eastAsia="en-US"/>
        </w:rPr>
        <w:t xml:space="preserve">Объем субсидий на перевозку пассажиров на внутреннем водном маршруте г.Белоярский-д.Ванзеват-г.Белоярский  составил – </w:t>
      </w:r>
      <w:r w:rsidR="00ED56F9" w:rsidRPr="00082547">
        <w:rPr>
          <w:rFonts w:eastAsia="Calibri"/>
          <w:lang w:eastAsia="en-US"/>
        </w:rPr>
        <w:t>4</w:t>
      </w:r>
      <w:r w:rsidR="00DC52BA">
        <w:rPr>
          <w:rFonts w:eastAsia="Calibri"/>
          <w:lang w:eastAsia="en-US"/>
        </w:rPr>
        <w:t xml:space="preserve"> </w:t>
      </w:r>
      <w:r w:rsidR="00ED56F9" w:rsidRPr="00082547">
        <w:rPr>
          <w:rFonts w:eastAsia="Calibri"/>
          <w:lang w:eastAsia="en-US"/>
        </w:rPr>
        <w:t>09</w:t>
      </w:r>
      <w:r w:rsidR="002448B5" w:rsidRPr="00082547">
        <w:rPr>
          <w:rFonts w:eastAsia="Calibri"/>
          <w:lang w:eastAsia="en-US"/>
        </w:rPr>
        <w:t xml:space="preserve">7,4 </w:t>
      </w:r>
      <w:r w:rsidRPr="00082547">
        <w:rPr>
          <w:rFonts w:eastAsia="Calibri"/>
          <w:lang w:eastAsia="en-US"/>
        </w:rPr>
        <w:t>тыс. руб. (100</w:t>
      </w:r>
      <w:r w:rsidR="000346CC" w:rsidRPr="00082547">
        <w:rPr>
          <w:rFonts w:eastAsia="Calibri"/>
          <w:lang w:eastAsia="en-US"/>
        </w:rPr>
        <w:t xml:space="preserve"> </w:t>
      </w:r>
      <w:r w:rsidRPr="00082547">
        <w:rPr>
          <w:rFonts w:eastAsia="Calibri"/>
          <w:lang w:eastAsia="en-US"/>
        </w:rPr>
        <w:t xml:space="preserve">%). </w:t>
      </w:r>
      <w:r w:rsidR="002448B5" w:rsidRPr="00082547">
        <w:rPr>
          <w:rFonts w:eastAsia="Calibri"/>
          <w:lang w:eastAsia="en-US"/>
        </w:rPr>
        <w:t xml:space="preserve">В навигацию </w:t>
      </w:r>
      <w:r w:rsidR="002448B5" w:rsidRPr="00082547">
        <w:rPr>
          <w:rFonts w:eastAsia="Calibri"/>
          <w:lang w:eastAsia="en-US"/>
        </w:rPr>
        <w:lastRenderedPageBreak/>
        <w:t>201</w:t>
      </w:r>
      <w:r w:rsidR="004E7832" w:rsidRPr="00082547">
        <w:rPr>
          <w:rFonts w:eastAsia="Calibri"/>
          <w:lang w:eastAsia="en-US"/>
        </w:rPr>
        <w:t>8</w:t>
      </w:r>
      <w:r w:rsidR="002448B5" w:rsidRPr="00082547">
        <w:rPr>
          <w:rFonts w:eastAsia="Calibri"/>
          <w:lang w:eastAsia="en-US"/>
        </w:rPr>
        <w:t xml:space="preserve"> года водным транспортом </w:t>
      </w:r>
      <w:r w:rsidR="00DC52BA">
        <w:rPr>
          <w:rFonts w:eastAsia="Calibri"/>
          <w:lang w:eastAsia="en-US"/>
        </w:rPr>
        <w:t>по данному направлению выполнен</w:t>
      </w:r>
      <w:r w:rsidR="002448B5" w:rsidRPr="00082547">
        <w:rPr>
          <w:rFonts w:eastAsia="Calibri"/>
          <w:lang w:eastAsia="en-US"/>
        </w:rPr>
        <w:t xml:space="preserve"> 41 рейсооборот</w:t>
      </w:r>
      <w:r w:rsidR="004E7832" w:rsidRPr="00082547">
        <w:rPr>
          <w:rFonts w:eastAsia="Calibri"/>
          <w:lang w:eastAsia="en-US"/>
        </w:rPr>
        <w:t>, что на 2 рейсооборота меньше</w:t>
      </w:r>
      <w:r w:rsidR="00DC52BA">
        <w:rPr>
          <w:rFonts w:eastAsia="Calibri"/>
          <w:lang w:eastAsia="en-US"/>
        </w:rPr>
        <w:t>,</w:t>
      </w:r>
      <w:r w:rsidR="004E7832" w:rsidRPr="00082547">
        <w:rPr>
          <w:rFonts w:eastAsia="Calibri"/>
          <w:lang w:eastAsia="en-US"/>
        </w:rPr>
        <w:t xml:space="preserve"> чем в 2017 году.</w:t>
      </w:r>
      <w:r w:rsidR="002448B5" w:rsidRPr="00082547">
        <w:rPr>
          <w:rFonts w:eastAsia="Calibri"/>
          <w:lang w:eastAsia="en-US"/>
        </w:rPr>
        <w:t xml:space="preserve"> </w:t>
      </w:r>
    </w:p>
    <w:p w:rsidR="002448B5" w:rsidRPr="00082547" w:rsidRDefault="0084513B" w:rsidP="00A54625">
      <w:pPr>
        <w:autoSpaceDE w:val="0"/>
        <w:autoSpaceDN w:val="0"/>
        <w:adjustRightInd w:val="0"/>
        <w:spacing w:line="360" w:lineRule="auto"/>
        <w:ind w:firstLine="709"/>
        <w:jc w:val="both"/>
        <w:rPr>
          <w:rFonts w:eastAsia="Calibri"/>
          <w:lang w:eastAsia="en-US"/>
        </w:rPr>
      </w:pPr>
      <w:r w:rsidRPr="00082547">
        <w:rPr>
          <w:rFonts w:eastAsia="Calibri"/>
          <w:lang w:eastAsia="en-US"/>
        </w:rPr>
        <w:t xml:space="preserve">В рамках программы </w:t>
      </w:r>
      <w:r w:rsidR="00FC6069" w:rsidRPr="00082547">
        <w:rPr>
          <w:rFonts w:eastAsia="Calibri"/>
          <w:lang w:eastAsia="en-US"/>
        </w:rPr>
        <w:t>исполнены</w:t>
      </w:r>
      <w:r w:rsidRPr="00082547">
        <w:rPr>
          <w:rFonts w:eastAsia="Calibri"/>
          <w:lang w:eastAsia="en-US"/>
        </w:rPr>
        <w:t xml:space="preserve"> мероприятия по содержанию улично-дорожной сети в Белоярском районе</w:t>
      </w:r>
      <w:r w:rsidR="004F6FE7" w:rsidRPr="00082547">
        <w:rPr>
          <w:rFonts w:eastAsia="Calibri"/>
          <w:lang w:eastAsia="en-US"/>
        </w:rPr>
        <w:t xml:space="preserve"> на сумму </w:t>
      </w:r>
      <w:r w:rsidR="00452E52" w:rsidRPr="00082547">
        <w:rPr>
          <w:rFonts w:eastAsia="Calibri"/>
          <w:lang w:eastAsia="en-US"/>
        </w:rPr>
        <w:t>47 540,6</w:t>
      </w:r>
      <w:r w:rsidR="00DC52BA">
        <w:rPr>
          <w:rFonts w:eastAsia="Calibri"/>
          <w:lang w:eastAsia="en-US"/>
        </w:rPr>
        <w:t xml:space="preserve"> тыс.рублей</w:t>
      </w:r>
      <w:r w:rsidR="004F6FE7" w:rsidRPr="00082547">
        <w:rPr>
          <w:rFonts w:eastAsia="Calibri"/>
          <w:lang w:eastAsia="en-US"/>
        </w:rPr>
        <w:t xml:space="preserve"> (100%)</w:t>
      </w:r>
      <w:r w:rsidRPr="00082547">
        <w:rPr>
          <w:rFonts w:eastAsia="Calibri"/>
          <w:lang w:eastAsia="en-US"/>
        </w:rPr>
        <w:t xml:space="preserve"> и ремонту </w:t>
      </w:r>
      <w:r w:rsidR="004F6FE7" w:rsidRPr="00082547">
        <w:rPr>
          <w:rFonts w:eastAsia="Calibri"/>
          <w:lang w:eastAsia="en-US"/>
        </w:rPr>
        <w:t xml:space="preserve">технических средств организации дорожного движения на сумму </w:t>
      </w:r>
      <w:r w:rsidR="00ED56F9" w:rsidRPr="00082547">
        <w:rPr>
          <w:rFonts w:eastAsia="Calibri"/>
          <w:lang w:eastAsia="en-US"/>
        </w:rPr>
        <w:t>3</w:t>
      </w:r>
      <w:r w:rsidR="00311C13">
        <w:rPr>
          <w:rFonts w:eastAsia="Calibri"/>
          <w:lang w:eastAsia="en-US"/>
        </w:rPr>
        <w:t xml:space="preserve"> </w:t>
      </w:r>
      <w:r w:rsidR="00ED56F9" w:rsidRPr="00082547">
        <w:rPr>
          <w:rFonts w:eastAsia="Calibri"/>
          <w:lang w:eastAsia="en-US"/>
        </w:rPr>
        <w:t>478,6</w:t>
      </w:r>
      <w:r w:rsidR="00DC52BA">
        <w:rPr>
          <w:rFonts w:eastAsia="Calibri"/>
          <w:lang w:eastAsia="en-US"/>
        </w:rPr>
        <w:t xml:space="preserve"> тыс.рублей</w:t>
      </w:r>
      <w:r w:rsidR="004F6FE7" w:rsidRPr="00082547">
        <w:rPr>
          <w:rFonts w:eastAsia="Calibri"/>
          <w:lang w:eastAsia="en-US"/>
        </w:rPr>
        <w:t xml:space="preserve"> (</w:t>
      </w:r>
      <w:r w:rsidR="00ED56F9" w:rsidRPr="00082547">
        <w:rPr>
          <w:rFonts w:eastAsia="Calibri"/>
          <w:lang w:eastAsia="en-US"/>
        </w:rPr>
        <w:t xml:space="preserve">100%), в результате чего </w:t>
      </w:r>
      <w:r w:rsidR="00FC6069" w:rsidRPr="00082547">
        <w:rPr>
          <w:rFonts w:eastAsia="Calibri"/>
          <w:lang w:eastAsia="en-US"/>
        </w:rPr>
        <w:t>в отчетном периоде на дорогах</w:t>
      </w:r>
      <w:r w:rsidR="006D179A" w:rsidRPr="00082547">
        <w:rPr>
          <w:rFonts w:eastAsia="Calibri"/>
          <w:lang w:eastAsia="en-US"/>
        </w:rPr>
        <w:t xml:space="preserve"> были</w:t>
      </w:r>
      <w:r w:rsidR="00FC6069" w:rsidRPr="00082547">
        <w:rPr>
          <w:rFonts w:eastAsia="Calibri"/>
          <w:lang w:eastAsia="en-US"/>
        </w:rPr>
        <w:t xml:space="preserve"> установлены </w:t>
      </w:r>
      <w:r w:rsidR="00ED56F9" w:rsidRPr="00082547">
        <w:rPr>
          <w:rFonts w:eastAsia="Calibri"/>
          <w:lang w:eastAsia="en-US"/>
        </w:rPr>
        <w:t xml:space="preserve"> вех</w:t>
      </w:r>
      <w:r w:rsidR="00FC6069" w:rsidRPr="00082547">
        <w:rPr>
          <w:rFonts w:eastAsia="Calibri"/>
          <w:lang w:eastAsia="en-US"/>
        </w:rPr>
        <w:t xml:space="preserve">и в количестве 36 штук, 34 </w:t>
      </w:r>
      <w:r w:rsidR="00ED56F9" w:rsidRPr="00082547">
        <w:rPr>
          <w:rFonts w:eastAsia="Calibri"/>
          <w:lang w:eastAsia="en-US"/>
        </w:rPr>
        <w:t>сигнальны</w:t>
      </w:r>
      <w:r w:rsidR="00FC6069" w:rsidRPr="00082547">
        <w:rPr>
          <w:rFonts w:eastAsia="Calibri"/>
          <w:lang w:eastAsia="en-US"/>
        </w:rPr>
        <w:t>х</w:t>
      </w:r>
      <w:r w:rsidR="00ED56F9" w:rsidRPr="00082547">
        <w:rPr>
          <w:rFonts w:eastAsia="Calibri"/>
          <w:lang w:eastAsia="en-US"/>
        </w:rPr>
        <w:t xml:space="preserve"> столб</w:t>
      </w:r>
      <w:r w:rsidR="00FC6069" w:rsidRPr="00082547">
        <w:rPr>
          <w:rFonts w:eastAsia="Calibri"/>
          <w:lang w:eastAsia="en-US"/>
        </w:rPr>
        <w:t xml:space="preserve">а, </w:t>
      </w:r>
      <w:r w:rsidR="00ED56F9" w:rsidRPr="00082547">
        <w:rPr>
          <w:rFonts w:eastAsia="Calibri"/>
          <w:lang w:eastAsia="en-US"/>
        </w:rPr>
        <w:t xml:space="preserve"> </w:t>
      </w:r>
      <w:r w:rsidR="00FC6069" w:rsidRPr="00082547">
        <w:rPr>
          <w:rFonts w:eastAsia="Calibri"/>
          <w:lang w:eastAsia="en-US"/>
        </w:rPr>
        <w:t xml:space="preserve">100 новых дорожных знаков, нанесена </w:t>
      </w:r>
      <w:r w:rsidR="00ED56F9" w:rsidRPr="00082547">
        <w:rPr>
          <w:rFonts w:eastAsia="Calibri"/>
          <w:lang w:eastAsia="en-US"/>
        </w:rPr>
        <w:t>дорож</w:t>
      </w:r>
      <w:r w:rsidR="00FC6069" w:rsidRPr="00082547">
        <w:rPr>
          <w:rFonts w:eastAsia="Calibri"/>
          <w:lang w:eastAsia="en-US"/>
        </w:rPr>
        <w:t>ная разметка</w:t>
      </w:r>
      <w:r w:rsidR="00ED56F9" w:rsidRPr="00082547">
        <w:rPr>
          <w:rFonts w:eastAsia="Calibri"/>
          <w:lang w:eastAsia="en-US"/>
        </w:rPr>
        <w:t xml:space="preserve"> </w:t>
      </w:r>
      <w:r w:rsidR="00FC6069" w:rsidRPr="00082547">
        <w:rPr>
          <w:rFonts w:eastAsia="Calibri"/>
          <w:lang w:eastAsia="en-US"/>
        </w:rPr>
        <w:t xml:space="preserve">площадью </w:t>
      </w:r>
      <w:r w:rsidR="00ED56F9" w:rsidRPr="00082547">
        <w:rPr>
          <w:rFonts w:eastAsia="Calibri"/>
          <w:lang w:eastAsia="en-US"/>
        </w:rPr>
        <w:t>7</w:t>
      </w:r>
      <w:r w:rsidR="00311C13">
        <w:rPr>
          <w:rFonts w:eastAsia="Calibri"/>
          <w:lang w:eastAsia="en-US"/>
        </w:rPr>
        <w:t xml:space="preserve"> </w:t>
      </w:r>
      <w:r w:rsidR="00ED56F9" w:rsidRPr="00082547">
        <w:rPr>
          <w:rFonts w:eastAsia="Calibri"/>
          <w:lang w:eastAsia="en-US"/>
        </w:rPr>
        <w:t>700 кв.м.</w:t>
      </w:r>
      <w:r w:rsidR="00082547">
        <w:rPr>
          <w:rFonts w:eastAsia="Calibri"/>
          <w:lang w:eastAsia="en-US"/>
        </w:rPr>
        <w:t xml:space="preserve">, </w:t>
      </w:r>
      <w:r w:rsidR="006D179A" w:rsidRPr="00082547">
        <w:rPr>
          <w:rFonts w:eastAsia="Calibri"/>
          <w:lang w:eastAsia="en-US"/>
        </w:rPr>
        <w:t xml:space="preserve">а также </w:t>
      </w:r>
      <w:r w:rsidR="00FC6069" w:rsidRPr="00082547">
        <w:rPr>
          <w:rFonts w:eastAsia="Calibri"/>
          <w:lang w:eastAsia="en-US"/>
        </w:rPr>
        <w:t xml:space="preserve">произведен </w:t>
      </w:r>
      <w:r w:rsidR="00ED56F9" w:rsidRPr="00082547">
        <w:rPr>
          <w:rFonts w:eastAsia="Calibri"/>
          <w:lang w:eastAsia="en-US"/>
        </w:rPr>
        <w:t>сезонный монтаж и демонтаж блоков торможения</w:t>
      </w:r>
      <w:r w:rsidR="00452E52" w:rsidRPr="00082547">
        <w:rPr>
          <w:rFonts w:eastAsia="Calibri"/>
          <w:lang w:eastAsia="en-US"/>
        </w:rPr>
        <w:t xml:space="preserve"> на дорогах.</w:t>
      </w:r>
    </w:p>
    <w:p w:rsidR="00082547" w:rsidRDefault="00A7753C" w:rsidP="004E7832">
      <w:pPr>
        <w:pStyle w:val="a6"/>
        <w:tabs>
          <w:tab w:val="left" w:pos="993"/>
        </w:tabs>
        <w:autoSpaceDE w:val="0"/>
        <w:autoSpaceDN w:val="0"/>
        <w:adjustRightInd w:val="0"/>
        <w:spacing w:line="360" w:lineRule="auto"/>
        <w:ind w:left="0" w:firstLine="709"/>
        <w:contextualSpacing w:val="0"/>
        <w:jc w:val="both"/>
      </w:pPr>
      <w:r w:rsidRPr="00A54625">
        <w:t>Средний уровень достижения показателей муниципальной программы в 201</w:t>
      </w:r>
      <w:r w:rsidR="00452E52">
        <w:t>8</w:t>
      </w:r>
      <w:r w:rsidRPr="00A54625">
        <w:t xml:space="preserve"> году составил </w:t>
      </w:r>
      <w:r w:rsidR="00452F71">
        <w:t>97,7</w:t>
      </w:r>
      <w:r w:rsidRPr="00A54625">
        <w:t>%.</w:t>
      </w:r>
      <w:r w:rsidR="00524F27" w:rsidRPr="00A54625">
        <w:t xml:space="preserve"> </w:t>
      </w:r>
      <w:r w:rsidR="004E7832">
        <w:t xml:space="preserve">Выполнение </w:t>
      </w:r>
      <w:r w:rsidR="00082547">
        <w:t xml:space="preserve">капитального и текущего ремонта дорог в отчетном периоде </w:t>
      </w:r>
      <w:r w:rsidR="00E83ADD">
        <w:t xml:space="preserve">не </w:t>
      </w:r>
      <w:r w:rsidR="004E7832">
        <w:t xml:space="preserve">обеспечило </w:t>
      </w:r>
      <w:r w:rsidR="00082547">
        <w:t>увеличение протяженности автомобильных дорого местного значения, соответствующих нормативным требованиям</w:t>
      </w:r>
      <w:r w:rsidR="00443E12">
        <w:t xml:space="preserve"> ввиду того, что одновременно увеличилась п</w:t>
      </w:r>
      <w:r w:rsidR="00443E12" w:rsidRPr="00443E12">
        <w:t>ротяженность автомобил</w:t>
      </w:r>
      <w:r w:rsidR="007A1EE1">
        <w:t>ьных дорог, подлежащих ремонту в соответствии с установленными критериями.</w:t>
      </w:r>
      <w:r w:rsidR="00443E12">
        <w:t xml:space="preserve"> По той же причине д</w:t>
      </w:r>
      <w:r w:rsidR="00443E12" w:rsidRPr="00443E12">
        <w:t>оля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w:t>
      </w:r>
      <w:r w:rsidR="00443E12">
        <w:t>, увеличилась за 2018 год и составила 11,66% вместо запланированного снижения до уровня 10,57%.</w:t>
      </w:r>
    </w:p>
    <w:p w:rsidR="004442B2" w:rsidRPr="0049262B" w:rsidRDefault="0084513B" w:rsidP="00A54625">
      <w:pPr>
        <w:autoSpaceDE w:val="0"/>
        <w:autoSpaceDN w:val="0"/>
        <w:adjustRightInd w:val="0"/>
        <w:spacing w:line="360" w:lineRule="auto"/>
        <w:ind w:firstLine="709"/>
        <w:jc w:val="both"/>
        <w:rPr>
          <w:b/>
        </w:rPr>
      </w:pPr>
      <w:r w:rsidRPr="0049262B">
        <w:rPr>
          <w:rFonts w:eastAsia="Calibri"/>
          <w:b/>
          <w:lang w:eastAsia="en-US"/>
        </w:rPr>
        <w:t xml:space="preserve">В целом реализация мероприятий программы способствует развитию </w:t>
      </w:r>
      <w:r w:rsidR="00931C4E" w:rsidRPr="0049262B">
        <w:rPr>
          <w:rFonts w:eastAsia="Calibri"/>
          <w:b/>
          <w:lang w:eastAsia="en-US"/>
        </w:rPr>
        <w:t>современной    транспортной</w:t>
      </w:r>
      <w:r w:rsidR="00E4178F" w:rsidRPr="0049262B">
        <w:rPr>
          <w:rFonts w:eastAsia="Calibri"/>
          <w:b/>
          <w:lang w:eastAsia="en-US"/>
        </w:rPr>
        <w:t xml:space="preserve"> инфраструктуры на территории Белоярского района, </w:t>
      </w:r>
      <w:r w:rsidRPr="0049262B">
        <w:rPr>
          <w:rFonts w:eastAsia="Calibri"/>
          <w:b/>
          <w:lang w:eastAsia="en-US"/>
        </w:rPr>
        <w:t xml:space="preserve"> повышению транспортной доступности для населения, </w:t>
      </w:r>
      <w:r w:rsidR="004442B2" w:rsidRPr="0049262B">
        <w:rPr>
          <w:rFonts w:eastAsia="Calibri"/>
          <w:b/>
          <w:lang w:eastAsia="en-US"/>
        </w:rPr>
        <w:t xml:space="preserve">мобильности транспортных потоков и </w:t>
      </w:r>
      <w:r w:rsidRPr="0049262B">
        <w:rPr>
          <w:rFonts w:eastAsia="Calibri"/>
          <w:b/>
          <w:lang w:eastAsia="en-US"/>
        </w:rPr>
        <w:t>безопасности дорожного движения.</w:t>
      </w:r>
      <w:r w:rsidR="00F31CEC" w:rsidRPr="0049262B">
        <w:rPr>
          <w:b/>
        </w:rPr>
        <w:t xml:space="preserve"> С учетом выполнения всех запланированных мероприятий  м</w:t>
      </w:r>
      <w:r w:rsidR="006C6D3D" w:rsidRPr="0049262B">
        <w:rPr>
          <w:b/>
        </w:rPr>
        <w:t>униципальная программа признана эффективной, поставлена оценка</w:t>
      </w:r>
      <w:r w:rsidR="006C6D3D" w:rsidRPr="0049262B">
        <w:rPr>
          <w:b/>
          <w:color w:val="FF0000"/>
        </w:rPr>
        <w:t xml:space="preserve"> </w:t>
      </w:r>
      <w:r w:rsidR="006C6D3D" w:rsidRPr="0049262B">
        <w:rPr>
          <w:b/>
        </w:rPr>
        <w:t>«хорошо».</w:t>
      </w:r>
      <w:r w:rsidR="00E4178F" w:rsidRPr="0049262B">
        <w:rPr>
          <w:b/>
        </w:rPr>
        <w:t xml:space="preserve"> </w:t>
      </w:r>
    </w:p>
    <w:p w:rsidR="00256D90" w:rsidRDefault="00256D90" w:rsidP="00931C4E">
      <w:pPr>
        <w:spacing w:line="360" w:lineRule="auto"/>
        <w:jc w:val="center"/>
        <w:rPr>
          <w:b/>
        </w:rPr>
      </w:pPr>
    </w:p>
    <w:p w:rsidR="00AF0E15" w:rsidRPr="00364D97" w:rsidRDefault="004F6FE7" w:rsidP="00931C4E">
      <w:pPr>
        <w:spacing w:line="360" w:lineRule="auto"/>
        <w:jc w:val="center"/>
        <w:rPr>
          <w:b/>
        </w:rPr>
      </w:pPr>
      <w:r w:rsidRPr="00364D97">
        <w:rPr>
          <w:b/>
        </w:rPr>
        <w:t>2.1</w:t>
      </w:r>
      <w:r w:rsidR="00BF28C5" w:rsidRPr="00364D97">
        <w:rPr>
          <w:b/>
        </w:rPr>
        <w:t>8</w:t>
      </w:r>
      <w:r w:rsidRPr="00364D97">
        <w:rPr>
          <w:b/>
        </w:rPr>
        <w:t xml:space="preserve">. Муниципальная программа Белоярского района </w:t>
      </w:r>
    </w:p>
    <w:p w:rsidR="004F6FE7" w:rsidRDefault="004F6FE7" w:rsidP="00931C4E">
      <w:pPr>
        <w:spacing w:line="360" w:lineRule="auto"/>
        <w:jc w:val="center"/>
        <w:rPr>
          <w:b/>
        </w:rPr>
      </w:pPr>
      <w:r w:rsidRPr="00364D97">
        <w:rPr>
          <w:b/>
        </w:rPr>
        <w:t>«Управление муниципальными финансами в Белоярском районе на 2014-2020 годы»</w:t>
      </w:r>
    </w:p>
    <w:p w:rsidR="004F6FE7" w:rsidRDefault="004F6FE7" w:rsidP="00D83C40">
      <w:pPr>
        <w:pStyle w:val="ConsPlusNonformat"/>
        <w:widowControl/>
        <w:spacing w:line="360" w:lineRule="auto"/>
        <w:ind w:firstLine="709"/>
        <w:jc w:val="both"/>
        <w:rPr>
          <w:rFonts w:ascii="Times New Roman" w:hAnsi="Times New Roman" w:cs="Times New Roman"/>
          <w:bCs/>
          <w:sz w:val="24"/>
          <w:szCs w:val="24"/>
        </w:rPr>
      </w:pPr>
      <w:r w:rsidRPr="00364D97">
        <w:rPr>
          <w:rFonts w:ascii="Times New Roman" w:hAnsi="Times New Roman" w:cs="Times New Roman"/>
          <w:bCs/>
          <w:sz w:val="24"/>
          <w:szCs w:val="24"/>
        </w:rPr>
        <w:t>Целью муниципальной программы является повышение эффективности функционирования бюджетного сектора экономики, обеспечение финансовой устойчивости и долгосрочной сбалансированности бюджетной системы Белоярского района.</w:t>
      </w:r>
    </w:p>
    <w:p w:rsidR="004F6FE7" w:rsidRPr="00364D97" w:rsidRDefault="004F6FE7" w:rsidP="00D83C40">
      <w:pPr>
        <w:pStyle w:val="a6"/>
        <w:tabs>
          <w:tab w:val="left" w:pos="993"/>
        </w:tabs>
        <w:autoSpaceDE w:val="0"/>
        <w:autoSpaceDN w:val="0"/>
        <w:adjustRightInd w:val="0"/>
        <w:spacing w:line="360" w:lineRule="auto"/>
        <w:ind w:left="0" w:firstLine="709"/>
        <w:contextualSpacing w:val="0"/>
        <w:jc w:val="both"/>
      </w:pPr>
      <w:r w:rsidRPr="00364D97">
        <w:t>Финансирование мероприятий программы осуществляется  за счет средств бюджета Белоярского района. На реализацию муниципальной программы</w:t>
      </w:r>
      <w:r w:rsidR="004C105D" w:rsidRPr="00364D97">
        <w:t xml:space="preserve"> в 201</w:t>
      </w:r>
      <w:r w:rsidR="007A1EE1">
        <w:t>8</w:t>
      </w:r>
      <w:r w:rsidRPr="00364D97">
        <w:t xml:space="preserve"> году </w:t>
      </w:r>
      <w:r w:rsidRPr="00364D97">
        <w:lastRenderedPageBreak/>
        <w:t xml:space="preserve">было предусмотрено </w:t>
      </w:r>
      <w:r w:rsidR="007A1EE1">
        <w:rPr>
          <w:bCs/>
        </w:rPr>
        <w:t>56 990</w:t>
      </w:r>
      <w:r w:rsidRPr="00364D97">
        <w:rPr>
          <w:bCs/>
        </w:rPr>
        <w:t xml:space="preserve"> тыс.</w:t>
      </w:r>
      <w:r w:rsidR="00EF7D07">
        <w:rPr>
          <w:bCs/>
        </w:rPr>
        <w:t xml:space="preserve"> </w:t>
      </w:r>
      <w:r w:rsidRPr="00364D97">
        <w:rPr>
          <w:bCs/>
        </w:rPr>
        <w:t>рублей</w:t>
      </w:r>
      <w:r w:rsidRPr="00364D97">
        <w:t xml:space="preserve">, исполнение расходных обязательств составило </w:t>
      </w:r>
      <w:r w:rsidR="007A1EE1">
        <w:t>47 405,5</w:t>
      </w:r>
      <w:r w:rsidRPr="00364D97">
        <w:t xml:space="preserve"> тыс.</w:t>
      </w:r>
      <w:r w:rsidR="00EF7D07">
        <w:t xml:space="preserve"> </w:t>
      </w:r>
      <w:r w:rsidRPr="00364D97">
        <w:t>рублей (</w:t>
      </w:r>
      <w:r w:rsidR="007A1EE1">
        <w:t>83,2</w:t>
      </w:r>
      <w:r w:rsidRPr="00364D97">
        <w:t xml:space="preserve"> % от </w:t>
      </w:r>
      <w:r w:rsidR="00C46689" w:rsidRPr="00364D97">
        <w:t>годовых лимитов</w:t>
      </w:r>
      <w:r w:rsidRPr="00364D97">
        <w:t>).</w:t>
      </w:r>
    </w:p>
    <w:p w:rsidR="004F6FE7" w:rsidRPr="00833F84" w:rsidRDefault="004F6FE7" w:rsidP="007A1EE1">
      <w:pPr>
        <w:pStyle w:val="a6"/>
        <w:tabs>
          <w:tab w:val="left" w:pos="993"/>
        </w:tabs>
        <w:autoSpaceDE w:val="0"/>
        <w:autoSpaceDN w:val="0"/>
        <w:adjustRightInd w:val="0"/>
        <w:spacing w:line="360" w:lineRule="auto"/>
        <w:ind w:left="0" w:firstLine="709"/>
        <w:jc w:val="both"/>
      </w:pPr>
      <w:r w:rsidRPr="00833F84">
        <w:t>В процессе реализации муниципальной программы за 201</w:t>
      </w:r>
      <w:r w:rsidR="007A1EE1">
        <w:t>8</w:t>
      </w:r>
      <w:r w:rsidRPr="00833F84">
        <w:t xml:space="preserve"> год </w:t>
      </w:r>
      <w:r w:rsidR="00E70B1A" w:rsidRPr="00833F84">
        <w:t xml:space="preserve"> образовалась экономия средств бюджета в размере </w:t>
      </w:r>
      <w:r w:rsidRPr="00833F84">
        <w:t xml:space="preserve"> </w:t>
      </w:r>
      <w:r w:rsidR="002C36BA">
        <w:t>9</w:t>
      </w:r>
      <w:r w:rsidR="00DC52BA">
        <w:t xml:space="preserve"> </w:t>
      </w:r>
      <w:r w:rsidR="002C36BA">
        <w:t xml:space="preserve">584,5 </w:t>
      </w:r>
      <w:r w:rsidR="00E70B1A" w:rsidRPr="00833F84">
        <w:t xml:space="preserve"> тыс. рублей, </w:t>
      </w:r>
      <w:r w:rsidR="007A1EE1">
        <w:t>в</w:t>
      </w:r>
      <w:r w:rsidR="00DC52BA">
        <w:t xml:space="preserve">виду </w:t>
      </w:r>
      <w:r w:rsidR="007A1EE1">
        <w:t xml:space="preserve">сохранения резервного фонда  администрации Белоярского района </w:t>
      </w:r>
      <w:r w:rsidR="002C36BA" w:rsidRPr="00833F84">
        <w:t xml:space="preserve">на финансирование непредвиденных расходов </w:t>
      </w:r>
      <w:r w:rsidRPr="00833F84">
        <w:t>в размере 500</w:t>
      </w:r>
      <w:r w:rsidR="00833F84" w:rsidRPr="00833F84">
        <w:t xml:space="preserve"> тыс.</w:t>
      </w:r>
      <w:r w:rsidR="00EF7D07">
        <w:t xml:space="preserve"> </w:t>
      </w:r>
      <w:r w:rsidR="00DC52BA">
        <w:t xml:space="preserve">рублей, </w:t>
      </w:r>
      <w:r w:rsidR="002C36BA">
        <w:t>а</w:t>
      </w:r>
      <w:r w:rsidR="00D714CA" w:rsidRPr="00833F84">
        <w:t xml:space="preserve"> также </w:t>
      </w:r>
      <w:r w:rsidR="002C36BA">
        <w:t xml:space="preserve">наличия нераспределенных </w:t>
      </w:r>
      <w:r w:rsidR="00D714CA" w:rsidRPr="00833F84">
        <w:t>зарезервированны</w:t>
      </w:r>
      <w:r w:rsidR="002C36BA">
        <w:t>х</w:t>
      </w:r>
      <w:r w:rsidR="00D714CA" w:rsidRPr="00833F84">
        <w:t xml:space="preserve"> бюджетны</w:t>
      </w:r>
      <w:r w:rsidR="002C36BA">
        <w:t>х</w:t>
      </w:r>
      <w:r w:rsidR="00D714CA" w:rsidRPr="00833F84">
        <w:t xml:space="preserve"> ассигновани</w:t>
      </w:r>
      <w:r w:rsidR="002C36BA">
        <w:t>й</w:t>
      </w:r>
      <w:r w:rsidR="00D714CA" w:rsidRPr="00833F84">
        <w:t xml:space="preserve"> в сумме </w:t>
      </w:r>
      <w:r w:rsidR="002C36BA">
        <w:t>9</w:t>
      </w:r>
      <w:r w:rsidR="00DC52BA">
        <w:t xml:space="preserve"> </w:t>
      </w:r>
      <w:r w:rsidR="002C36BA">
        <w:t>075,1</w:t>
      </w:r>
      <w:r w:rsidR="00D714CA" w:rsidRPr="00833F84">
        <w:t xml:space="preserve"> тыс.</w:t>
      </w:r>
      <w:r w:rsidR="00EF7D07">
        <w:t xml:space="preserve"> </w:t>
      </w:r>
      <w:r w:rsidR="00D714CA" w:rsidRPr="00833F84">
        <w:t xml:space="preserve">рублей </w:t>
      </w:r>
      <w:r w:rsidRPr="00833F84">
        <w:t>в связи с отсутствием потребности</w:t>
      </w:r>
      <w:r w:rsidR="00833F84" w:rsidRPr="00833F84">
        <w:t>.</w:t>
      </w:r>
    </w:p>
    <w:p w:rsidR="004F6FE7" w:rsidRPr="00364D97" w:rsidRDefault="004F6FE7" w:rsidP="00D83C40">
      <w:pPr>
        <w:pStyle w:val="ConsPlusNonformat"/>
        <w:spacing w:line="360" w:lineRule="auto"/>
        <w:ind w:firstLine="709"/>
        <w:jc w:val="both"/>
        <w:rPr>
          <w:rFonts w:ascii="Times New Roman" w:hAnsi="Times New Roman" w:cs="Times New Roman"/>
          <w:bCs/>
          <w:sz w:val="24"/>
          <w:szCs w:val="24"/>
        </w:rPr>
      </w:pPr>
      <w:r w:rsidRPr="00364D97">
        <w:rPr>
          <w:rFonts w:ascii="Times New Roman" w:hAnsi="Times New Roman" w:cs="Times New Roman"/>
          <w:bCs/>
          <w:sz w:val="24"/>
          <w:szCs w:val="24"/>
        </w:rPr>
        <w:t xml:space="preserve">В рамках муниципальной программы </w:t>
      </w:r>
      <w:r w:rsidR="00D06C3C" w:rsidRPr="00364D97">
        <w:rPr>
          <w:rFonts w:ascii="Times New Roman" w:hAnsi="Times New Roman" w:cs="Times New Roman"/>
          <w:bCs/>
          <w:sz w:val="24"/>
          <w:szCs w:val="24"/>
        </w:rPr>
        <w:t xml:space="preserve">проведена работа по совершенствованию нормативно-правовой базы в целях поддержания устойчивого исполнения бюджета Белоярского района, </w:t>
      </w:r>
      <w:r w:rsidRPr="00364D97">
        <w:rPr>
          <w:rFonts w:ascii="Times New Roman" w:hAnsi="Times New Roman" w:cs="Times New Roman"/>
          <w:bCs/>
          <w:sz w:val="24"/>
          <w:szCs w:val="24"/>
        </w:rPr>
        <w:t>а также  методологическое сопровождение по вопросам качественного планирования и исполнения бюджета района.</w:t>
      </w:r>
    </w:p>
    <w:p w:rsidR="004F6FE7" w:rsidRPr="00364D97" w:rsidRDefault="004F6FE7" w:rsidP="00D83C40">
      <w:pPr>
        <w:pStyle w:val="ConsPlusNormal"/>
        <w:spacing w:line="360" w:lineRule="auto"/>
        <w:ind w:firstLine="540"/>
        <w:jc w:val="both"/>
        <w:rPr>
          <w:rFonts w:ascii="Times New Roman" w:hAnsi="Times New Roman" w:cs="Times New Roman"/>
          <w:bCs/>
          <w:sz w:val="24"/>
          <w:szCs w:val="24"/>
        </w:rPr>
      </w:pPr>
      <w:r w:rsidRPr="00364D97">
        <w:rPr>
          <w:rFonts w:ascii="Times New Roman" w:hAnsi="Times New Roman" w:cs="Times New Roman"/>
          <w:bCs/>
          <w:sz w:val="24"/>
          <w:szCs w:val="24"/>
        </w:rPr>
        <w:t>По резул</w:t>
      </w:r>
      <w:r w:rsidR="00D83C40">
        <w:rPr>
          <w:rFonts w:ascii="Times New Roman" w:hAnsi="Times New Roman" w:cs="Times New Roman"/>
          <w:bCs/>
          <w:sz w:val="24"/>
          <w:szCs w:val="24"/>
        </w:rPr>
        <w:t>ьтатам исполнения бюджета в 201</w:t>
      </w:r>
      <w:r w:rsidR="002C36BA">
        <w:rPr>
          <w:rFonts w:ascii="Times New Roman" w:hAnsi="Times New Roman" w:cs="Times New Roman"/>
          <w:bCs/>
          <w:sz w:val="24"/>
          <w:szCs w:val="24"/>
        </w:rPr>
        <w:t>8</w:t>
      </w:r>
      <w:r w:rsidRPr="00364D97">
        <w:rPr>
          <w:rFonts w:ascii="Times New Roman" w:hAnsi="Times New Roman" w:cs="Times New Roman"/>
          <w:bCs/>
          <w:sz w:val="24"/>
          <w:szCs w:val="24"/>
        </w:rPr>
        <w:t xml:space="preserve"> году достигнута положительная динамика по основным параметрам бюджета Белоярского района:</w:t>
      </w:r>
    </w:p>
    <w:p w:rsidR="004F6FE7" w:rsidRPr="00364D97" w:rsidRDefault="00D83C40" w:rsidP="0022497E">
      <w:pPr>
        <w:pStyle w:val="ConsPlusNormal"/>
        <w:numPr>
          <w:ilvl w:val="0"/>
          <w:numId w:val="22"/>
        </w:numPr>
        <w:spacing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F6FE7" w:rsidRPr="00364D97">
        <w:rPr>
          <w:rFonts w:ascii="Times New Roman" w:hAnsi="Times New Roman" w:cs="Times New Roman"/>
          <w:bCs/>
          <w:sz w:val="24"/>
          <w:szCs w:val="24"/>
        </w:rPr>
        <w:t xml:space="preserve">проведены контрольные мероприятия  в сфере бюджетных правоотношений и в сфере закупок; </w:t>
      </w:r>
    </w:p>
    <w:p w:rsidR="004F6FE7" w:rsidRPr="00364D97" w:rsidRDefault="00D83C40" w:rsidP="0022497E">
      <w:pPr>
        <w:pStyle w:val="ConsPlusNormal"/>
        <w:numPr>
          <w:ilvl w:val="0"/>
          <w:numId w:val="22"/>
        </w:numPr>
        <w:spacing w:line="36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F6FE7" w:rsidRPr="00364D97">
        <w:rPr>
          <w:rFonts w:ascii="Times New Roman" w:hAnsi="Times New Roman" w:cs="Times New Roman"/>
          <w:bCs/>
          <w:sz w:val="24"/>
          <w:szCs w:val="24"/>
        </w:rPr>
        <w:t>обеспечено эффективное управление муниципа</w:t>
      </w:r>
      <w:r>
        <w:rPr>
          <w:rFonts w:ascii="Times New Roman" w:hAnsi="Times New Roman" w:cs="Times New Roman"/>
          <w:bCs/>
          <w:sz w:val="24"/>
          <w:szCs w:val="24"/>
        </w:rPr>
        <w:t>льным долгом Белоярского района. Б</w:t>
      </w:r>
      <w:r w:rsidR="004F6FE7" w:rsidRPr="00364D97">
        <w:rPr>
          <w:rFonts w:ascii="Times New Roman" w:hAnsi="Times New Roman" w:cs="Times New Roman"/>
          <w:bCs/>
          <w:sz w:val="24"/>
          <w:szCs w:val="24"/>
        </w:rPr>
        <w:t>юджетный  кредит</w:t>
      </w:r>
      <w:r>
        <w:rPr>
          <w:rFonts w:ascii="Times New Roman" w:hAnsi="Times New Roman" w:cs="Times New Roman"/>
          <w:bCs/>
          <w:sz w:val="24"/>
          <w:szCs w:val="24"/>
        </w:rPr>
        <w:t>,</w:t>
      </w:r>
      <w:r w:rsidR="004F6FE7" w:rsidRPr="00364D97">
        <w:rPr>
          <w:rFonts w:ascii="Times New Roman" w:hAnsi="Times New Roman" w:cs="Times New Roman"/>
          <w:bCs/>
          <w:sz w:val="24"/>
          <w:szCs w:val="24"/>
        </w:rPr>
        <w:t xml:space="preserve"> предоставленный из бюджета автономного округа Белоярскому району для досрочного завоза продукции (товаров) в связи с ограниченными сроками доставки,  погашен в течении года в полном объеме, просроченная задолженность по расходам на обслуживание муниципального долга отсутствует;</w:t>
      </w:r>
    </w:p>
    <w:p w:rsidR="004F6FE7" w:rsidRPr="002C36BA" w:rsidRDefault="00D83C40" w:rsidP="0022497E">
      <w:pPr>
        <w:pStyle w:val="ConsPlusNormal"/>
        <w:numPr>
          <w:ilvl w:val="0"/>
          <w:numId w:val="22"/>
        </w:numPr>
        <w:spacing w:line="360" w:lineRule="auto"/>
        <w:ind w:left="0" w:firstLine="567"/>
        <w:jc w:val="both"/>
        <w:rPr>
          <w:rFonts w:ascii="Times New Roman" w:hAnsi="Times New Roman" w:cs="Times New Roman"/>
          <w:sz w:val="24"/>
          <w:szCs w:val="24"/>
        </w:rPr>
      </w:pPr>
      <w:r>
        <w:rPr>
          <w:rFonts w:ascii="Times New Roman" w:hAnsi="Times New Roman" w:cs="Times New Roman"/>
          <w:bCs/>
          <w:sz w:val="24"/>
          <w:szCs w:val="24"/>
        </w:rPr>
        <w:t xml:space="preserve">  </w:t>
      </w:r>
      <w:r w:rsidR="004F6FE7" w:rsidRPr="00364D97">
        <w:rPr>
          <w:rFonts w:ascii="Times New Roman" w:hAnsi="Times New Roman" w:cs="Times New Roman"/>
          <w:bCs/>
          <w:sz w:val="24"/>
          <w:szCs w:val="24"/>
        </w:rPr>
        <w:t>проведен</w:t>
      </w:r>
      <w:r>
        <w:rPr>
          <w:rFonts w:ascii="Times New Roman" w:hAnsi="Times New Roman" w:cs="Times New Roman"/>
          <w:bCs/>
          <w:sz w:val="24"/>
          <w:szCs w:val="24"/>
        </w:rPr>
        <w:t xml:space="preserve">ы </w:t>
      </w:r>
      <w:r w:rsidR="004F6FE7" w:rsidRPr="00364D97">
        <w:rPr>
          <w:rFonts w:ascii="Times New Roman" w:hAnsi="Times New Roman" w:cs="Times New Roman"/>
          <w:bCs/>
          <w:sz w:val="24"/>
          <w:szCs w:val="24"/>
        </w:rPr>
        <w:t>мероприяти</w:t>
      </w:r>
      <w:r>
        <w:rPr>
          <w:rFonts w:ascii="Times New Roman" w:hAnsi="Times New Roman" w:cs="Times New Roman"/>
          <w:bCs/>
          <w:sz w:val="24"/>
          <w:szCs w:val="24"/>
        </w:rPr>
        <w:t>я</w:t>
      </w:r>
      <w:r w:rsidR="004F6FE7" w:rsidRPr="00364D97">
        <w:rPr>
          <w:rFonts w:ascii="Times New Roman" w:hAnsi="Times New Roman" w:cs="Times New Roman"/>
          <w:bCs/>
          <w:sz w:val="24"/>
          <w:szCs w:val="24"/>
        </w:rPr>
        <w:t xml:space="preserve"> по организации работы по укреплению финансовой самостоятельности, исполнению доходной части бюджета Белоярского района, дополнительному наращиванию собственной доходной базы и оптимизации расх</w:t>
      </w:r>
      <w:r w:rsidR="002C36BA">
        <w:rPr>
          <w:rFonts w:ascii="Times New Roman" w:hAnsi="Times New Roman" w:cs="Times New Roman"/>
          <w:bCs/>
          <w:sz w:val="24"/>
          <w:szCs w:val="24"/>
        </w:rPr>
        <w:t>одов бюджета Белоярского района;</w:t>
      </w:r>
    </w:p>
    <w:p w:rsidR="002C36BA" w:rsidRPr="00364D97" w:rsidRDefault="002C36BA" w:rsidP="0022497E">
      <w:pPr>
        <w:pStyle w:val="ConsPlusNormal"/>
        <w:numPr>
          <w:ilvl w:val="0"/>
          <w:numId w:val="22"/>
        </w:numPr>
        <w:spacing w:line="360" w:lineRule="auto"/>
        <w:ind w:left="0" w:firstLine="567"/>
        <w:jc w:val="both"/>
        <w:rPr>
          <w:rFonts w:ascii="Times New Roman" w:hAnsi="Times New Roman" w:cs="Times New Roman"/>
          <w:sz w:val="24"/>
          <w:szCs w:val="24"/>
        </w:rPr>
      </w:pPr>
      <w:r>
        <w:rPr>
          <w:rFonts w:ascii="Times New Roman" w:hAnsi="Times New Roman" w:cs="Times New Roman"/>
          <w:bCs/>
          <w:sz w:val="24"/>
          <w:szCs w:val="24"/>
        </w:rPr>
        <w:t xml:space="preserve"> осуществлена работа по актуализации Стратегии социально-экономического развития Белоярского района до 2030 года</w:t>
      </w:r>
    </w:p>
    <w:p w:rsidR="004F6FE7" w:rsidRPr="00364D97" w:rsidRDefault="004F6FE7" w:rsidP="00D83C40">
      <w:pPr>
        <w:pStyle w:val="ConsPlusNonformat"/>
        <w:widowControl/>
        <w:spacing w:line="360" w:lineRule="auto"/>
        <w:ind w:firstLine="709"/>
        <w:jc w:val="both"/>
        <w:rPr>
          <w:rFonts w:ascii="Times New Roman" w:hAnsi="Times New Roman" w:cs="Times New Roman"/>
          <w:bCs/>
          <w:sz w:val="24"/>
          <w:szCs w:val="24"/>
        </w:rPr>
      </w:pPr>
      <w:r w:rsidRPr="00364D97">
        <w:rPr>
          <w:rFonts w:ascii="Times New Roman" w:hAnsi="Times New Roman" w:cs="Times New Roman"/>
          <w:bCs/>
          <w:sz w:val="24"/>
          <w:szCs w:val="24"/>
        </w:rPr>
        <w:t>Реализация данных мероприятий способствовала достижению следующих результатов:</w:t>
      </w:r>
    </w:p>
    <w:p w:rsidR="004F6FE7" w:rsidRPr="00A54625" w:rsidRDefault="004F6FE7" w:rsidP="0022497E">
      <w:pPr>
        <w:pStyle w:val="ConsPlusNonformat"/>
        <w:widowControl/>
        <w:numPr>
          <w:ilvl w:val="0"/>
          <w:numId w:val="23"/>
        </w:numPr>
        <w:spacing w:line="360" w:lineRule="auto"/>
        <w:ind w:left="0" w:firstLine="709"/>
        <w:jc w:val="both"/>
        <w:rPr>
          <w:rFonts w:ascii="Times New Roman" w:hAnsi="Times New Roman" w:cs="Times New Roman"/>
          <w:bCs/>
          <w:sz w:val="24"/>
          <w:szCs w:val="24"/>
        </w:rPr>
      </w:pPr>
      <w:r w:rsidRPr="00A54625">
        <w:rPr>
          <w:rFonts w:ascii="Times New Roman" w:hAnsi="Times New Roman" w:cs="Times New Roman"/>
          <w:bCs/>
          <w:sz w:val="24"/>
          <w:szCs w:val="24"/>
        </w:rPr>
        <w:t xml:space="preserve">исполнение первоначальных плановых назначений по налоговым и неналоговым доходам (без учета доходов от штрафов, санкций, возмещения ущерба) достигло уровня </w:t>
      </w:r>
      <w:r w:rsidR="00D83C40" w:rsidRPr="00A54625">
        <w:rPr>
          <w:rFonts w:ascii="Times New Roman" w:hAnsi="Times New Roman" w:cs="Times New Roman"/>
          <w:bCs/>
          <w:sz w:val="24"/>
          <w:szCs w:val="24"/>
        </w:rPr>
        <w:t>104,</w:t>
      </w:r>
      <w:r w:rsidR="002C36BA">
        <w:rPr>
          <w:rFonts w:ascii="Times New Roman" w:hAnsi="Times New Roman" w:cs="Times New Roman"/>
          <w:bCs/>
          <w:sz w:val="24"/>
          <w:szCs w:val="24"/>
        </w:rPr>
        <w:t>7</w:t>
      </w:r>
      <w:r w:rsidRPr="00A54625">
        <w:rPr>
          <w:rFonts w:ascii="Times New Roman" w:hAnsi="Times New Roman" w:cs="Times New Roman"/>
          <w:bCs/>
          <w:sz w:val="24"/>
          <w:szCs w:val="24"/>
        </w:rPr>
        <w:t xml:space="preserve">%, что </w:t>
      </w:r>
      <w:r w:rsidR="002C36BA">
        <w:rPr>
          <w:rFonts w:ascii="Times New Roman" w:hAnsi="Times New Roman" w:cs="Times New Roman"/>
          <w:bCs/>
          <w:sz w:val="24"/>
          <w:szCs w:val="24"/>
        </w:rPr>
        <w:t>соответствует показателю программы</w:t>
      </w:r>
      <w:r w:rsidRPr="00A54625">
        <w:rPr>
          <w:rFonts w:ascii="Times New Roman" w:hAnsi="Times New Roman" w:cs="Times New Roman"/>
          <w:bCs/>
          <w:sz w:val="24"/>
          <w:szCs w:val="24"/>
        </w:rPr>
        <w:t>;</w:t>
      </w:r>
    </w:p>
    <w:p w:rsidR="004F6FE7" w:rsidRPr="00364D97" w:rsidRDefault="004F6FE7" w:rsidP="0022497E">
      <w:pPr>
        <w:pStyle w:val="ConsPlusNonformat"/>
        <w:widowControl/>
        <w:numPr>
          <w:ilvl w:val="0"/>
          <w:numId w:val="23"/>
        </w:numPr>
        <w:spacing w:line="360" w:lineRule="auto"/>
        <w:ind w:left="0" w:firstLine="709"/>
        <w:jc w:val="both"/>
        <w:rPr>
          <w:rFonts w:ascii="Times New Roman" w:hAnsi="Times New Roman" w:cs="Times New Roman"/>
          <w:bCs/>
          <w:sz w:val="24"/>
          <w:szCs w:val="24"/>
        </w:rPr>
      </w:pPr>
      <w:r w:rsidRPr="00364D97">
        <w:rPr>
          <w:rFonts w:ascii="Times New Roman" w:hAnsi="Times New Roman" w:cs="Times New Roman"/>
          <w:bCs/>
          <w:sz w:val="24"/>
          <w:szCs w:val="24"/>
        </w:rPr>
        <w:t xml:space="preserve">расходные обязательств Белоярского района за отчетный финансовый год исполнены в размере </w:t>
      </w:r>
      <w:r w:rsidR="002C36BA">
        <w:rPr>
          <w:rFonts w:ascii="Times New Roman" w:hAnsi="Times New Roman" w:cs="Times New Roman"/>
          <w:bCs/>
          <w:sz w:val="24"/>
          <w:szCs w:val="24"/>
        </w:rPr>
        <w:t>97,7</w:t>
      </w:r>
      <w:r w:rsidRPr="00364D97">
        <w:rPr>
          <w:rFonts w:ascii="Times New Roman" w:hAnsi="Times New Roman" w:cs="Times New Roman"/>
          <w:bCs/>
          <w:sz w:val="24"/>
          <w:szCs w:val="24"/>
        </w:rPr>
        <w:t xml:space="preserve">% от бюджетных ассигнований, утвержденных решением Думы Белоярского района о бюджете Белоярского района, что выше показателя установленного программой на </w:t>
      </w:r>
      <w:r w:rsidR="002C36BA">
        <w:rPr>
          <w:rFonts w:ascii="Times New Roman" w:hAnsi="Times New Roman" w:cs="Times New Roman"/>
          <w:bCs/>
          <w:sz w:val="24"/>
          <w:szCs w:val="24"/>
        </w:rPr>
        <w:t>2,7</w:t>
      </w:r>
      <w:r w:rsidRPr="00364D97">
        <w:rPr>
          <w:rFonts w:ascii="Times New Roman" w:hAnsi="Times New Roman" w:cs="Times New Roman"/>
          <w:bCs/>
          <w:sz w:val="24"/>
          <w:szCs w:val="24"/>
        </w:rPr>
        <w:t>%;</w:t>
      </w:r>
    </w:p>
    <w:p w:rsidR="004F6FE7" w:rsidRPr="00364D97" w:rsidRDefault="004F6FE7" w:rsidP="0022497E">
      <w:pPr>
        <w:numPr>
          <w:ilvl w:val="0"/>
          <w:numId w:val="23"/>
        </w:numPr>
        <w:autoSpaceDE w:val="0"/>
        <w:autoSpaceDN w:val="0"/>
        <w:adjustRightInd w:val="0"/>
        <w:spacing w:line="360" w:lineRule="auto"/>
        <w:ind w:left="0" w:firstLine="709"/>
        <w:jc w:val="both"/>
      </w:pPr>
      <w:r w:rsidRPr="00364D97">
        <w:rPr>
          <w:bCs/>
        </w:rPr>
        <w:lastRenderedPageBreak/>
        <w:t xml:space="preserve">сохранение </w:t>
      </w:r>
      <w:r w:rsidR="00D714CA" w:rsidRPr="00364D97">
        <w:rPr>
          <w:bCs/>
        </w:rPr>
        <w:t xml:space="preserve">высокого качества организации и осуществления бюджетного процесса </w:t>
      </w:r>
      <w:r w:rsidR="00D83C40">
        <w:rPr>
          <w:bCs/>
        </w:rPr>
        <w:t xml:space="preserve">Белоярского района </w:t>
      </w:r>
      <w:r w:rsidR="00D714CA" w:rsidRPr="00364D97">
        <w:rPr>
          <w:bCs/>
        </w:rPr>
        <w:t xml:space="preserve">позволило занять </w:t>
      </w:r>
      <w:r w:rsidR="002C36BA">
        <w:rPr>
          <w:bCs/>
        </w:rPr>
        <w:t>2</w:t>
      </w:r>
      <w:r w:rsidR="00D714CA" w:rsidRPr="00364D97">
        <w:rPr>
          <w:bCs/>
        </w:rPr>
        <w:t xml:space="preserve"> место</w:t>
      </w:r>
      <w:r w:rsidRPr="00364D97">
        <w:rPr>
          <w:bCs/>
        </w:rPr>
        <w:t xml:space="preserve"> в рейтинге муниципальных образований по итогам </w:t>
      </w:r>
      <w:r w:rsidRPr="00364D97">
        <w:t>мониторинга и оценки качества организации и осуществления бюджетного процесса в муниципальных образованиях автономного округа за 201</w:t>
      </w:r>
      <w:r w:rsidR="002C36BA">
        <w:t>7</w:t>
      </w:r>
      <w:r w:rsidRPr="00364D97">
        <w:t xml:space="preserve"> год, проведенного Департаментом финансов Ханты-Мансийского автономного округа-Югры;</w:t>
      </w:r>
    </w:p>
    <w:p w:rsidR="004F6FE7" w:rsidRPr="00364D97" w:rsidRDefault="004F6FE7" w:rsidP="0022497E">
      <w:pPr>
        <w:numPr>
          <w:ilvl w:val="0"/>
          <w:numId w:val="23"/>
        </w:numPr>
        <w:autoSpaceDE w:val="0"/>
        <w:autoSpaceDN w:val="0"/>
        <w:adjustRightInd w:val="0"/>
        <w:spacing w:line="360" w:lineRule="auto"/>
        <w:ind w:left="0" w:firstLine="709"/>
        <w:jc w:val="both"/>
        <w:rPr>
          <w:bCs/>
        </w:rPr>
      </w:pPr>
      <w:r w:rsidRPr="00364D97">
        <w:rPr>
          <w:bCs/>
        </w:rPr>
        <w:t>сохранен  размер резервного фонда администрации Белоярского района от первоначально утвержденного общего объема расходов бюджета Белоярского района на уровне менее 3%, что соответствует  показателю предусмотренному программой на  отчетный год;</w:t>
      </w:r>
    </w:p>
    <w:p w:rsidR="004F6FE7" w:rsidRPr="00364D97" w:rsidRDefault="004F6FE7" w:rsidP="0022497E">
      <w:pPr>
        <w:numPr>
          <w:ilvl w:val="0"/>
          <w:numId w:val="23"/>
        </w:numPr>
        <w:autoSpaceDE w:val="0"/>
        <w:autoSpaceDN w:val="0"/>
        <w:adjustRightInd w:val="0"/>
        <w:spacing w:line="360" w:lineRule="auto"/>
        <w:ind w:left="0" w:firstLine="709"/>
        <w:jc w:val="both"/>
      </w:pPr>
      <w:r w:rsidRPr="00364D97">
        <w:t>соблюдены в течение финансового года ограничения по предельному объему муниципального долга, установленных бюджетным законодательством;</w:t>
      </w:r>
    </w:p>
    <w:p w:rsidR="004F6FE7" w:rsidRPr="00364D97" w:rsidRDefault="004F6FE7" w:rsidP="0022497E">
      <w:pPr>
        <w:numPr>
          <w:ilvl w:val="0"/>
          <w:numId w:val="23"/>
        </w:numPr>
        <w:autoSpaceDE w:val="0"/>
        <w:autoSpaceDN w:val="0"/>
        <w:adjustRightInd w:val="0"/>
        <w:spacing w:line="360" w:lineRule="auto"/>
        <w:ind w:left="0" w:firstLine="709"/>
        <w:jc w:val="both"/>
        <w:rPr>
          <w:bCs/>
          <w:color w:val="000000"/>
        </w:rPr>
      </w:pPr>
      <w:r w:rsidRPr="00DC52BA">
        <w:rPr>
          <w:bCs/>
        </w:rPr>
        <w:t>доля главных распорядителей средств бюджета Белоярского района, имеющих оценку качества</w:t>
      </w:r>
      <w:r w:rsidR="00F93883" w:rsidRPr="00DC52BA">
        <w:rPr>
          <w:bCs/>
        </w:rPr>
        <w:t xml:space="preserve"> финансового менеджмента за 201</w:t>
      </w:r>
      <w:r w:rsidR="00DC52BA" w:rsidRPr="00DC52BA">
        <w:rPr>
          <w:bCs/>
        </w:rPr>
        <w:t>8</w:t>
      </w:r>
      <w:r w:rsidRPr="00DC52BA">
        <w:rPr>
          <w:bCs/>
        </w:rPr>
        <w:t xml:space="preserve"> год более</w:t>
      </w:r>
      <w:r w:rsidRPr="00364D97">
        <w:rPr>
          <w:bCs/>
        </w:rPr>
        <w:t xml:space="preserve"> 80 баллов, достигла уровня 100% при базовом показателе 77,8% и показателе предусмотренно</w:t>
      </w:r>
      <w:r w:rsidR="00F93883" w:rsidRPr="00364D97">
        <w:rPr>
          <w:bCs/>
        </w:rPr>
        <w:t>го программой на отчетный год 85</w:t>
      </w:r>
      <w:r w:rsidRPr="00364D97">
        <w:rPr>
          <w:bCs/>
        </w:rPr>
        <w:t>%;</w:t>
      </w:r>
    </w:p>
    <w:p w:rsidR="00CF7B9C" w:rsidRPr="00364D97" w:rsidRDefault="004F6FE7" w:rsidP="0022497E">
      <w:pPr>
        <w:pStyle w:val="ConsPlusNonformat"/>
        <w:widowControl/>
        <w:numPr>
          <w:ilvl w:val="0"/>
          <w:numId w:val="23"/>
        </w:numPr>
        <w:spacing w:line="360" w:lineRule="auto"/>
        <w:ind w:left="0" w:firstLine="709"/>
        <w:jc w:val="both"/>
        <w:rPr>
          <w:rFonts w:ascii="Times New Roman" w:hAnsi="Times New Roman" w:cs="Times New Roman"/>
          <w:bCs/>
          <w:sz w:val="24"/>
          <w:szCs w:val="24"/>
        </w:rPr>
      </w:pPr>
      <w:r w:rsidRPr="00364D97">
        <w:rPr>
          <w:rFonts w:ascii="Times New Roman" w:hAnsi="Times New Roman" w:cs="Times New Roman"/>
          <w:bCs/>
          <w:sz w:val="24"/>
          <w:szCs w:val="24"/>
        </w:rPr>
        <w:t>обеспечена доля размещенной в сети Интернет  информации в общем объеме обязательной к размещению и информации  в соответствии с нормативными правовыми актами Российской Федерации, Ханты-Мансийского автономного округа – Югры,  Бе</w:t>
      </w:r>
      <w:r w:rsidR="00CF7B9C" w:rsidRPr="00364D97">
        <w:rPr>
          <w:rFonts w:ascii="Times New Roman" w:hAnsi="Times New Roman" w:cs="Times New Roman"/>
          <w:bCs/>
          <w:sz w:val="24"/>
          <w:szCs w:val="24"/>
        </w:rPr>
        <w:t>лоярского района на уровне 100%;</w:t>
      </w:r>
    </w:p>
    <w:p w:rsidR="004F6FE7" w:rsidRPr="00364D97" w:rsidRDefault="004F6FE7" w:rsidP="0022497E">
      <w:pPr>
        <w:pStyle w:val="ConsPlusNonformat"/>
        <w:widowControl/>
        <w:numPr>
          <w:ilvl w:val="0"/>
          <w:numId w:val="23"/>
        </w:numPr>
        <w:spacing w:line="360" w:lineRule="auto"/>
        <w:ind w:left="0" w:firstLine="709"/>
        <w:jc w:val="both"/>
        <w:rPr>
          <w:rFonts w:ascii="Times New Roman" w:hAnsi="Times New Roman" w:cs="Times New Roman"/>
          <w:bCs/>
          <w:sz w:val="24"/>
          <w:szCs w:val="24"/>
        </w:rPr>
      </w:pPr>
      <w:r w:rsidRPr="00364D97">
        <w:rPr>
          <w:rFonts w:ascii="Times New Roman" w:hAnsi="Times New Roman" w:cs="Times New Roman"/>
          <w:bCs/>
          <w:sz w:val="24"/>
          <w:szCs w:val="24"/>
        </w:rPr>
        <w:t xml:space="preserve">обеспечена публикация </w:t>
      </w:r>
      <w:r w:rsidR="00CF7B9C" w:rsidRPr="00364D97">
        <w:rPr>
          <w:rFonts w:ascii="Times New Roman" w:hAnsi="Times New Roman" w:cs="Times New Roman"/>
          <w:bCs/>
          <w:sz w:val="24"/>
          <w:szCs w:val="24"/>
        </w:rPr>
        <w:t xml:space="preserve">в сети Интернет </w:t>
      </w:r>
      <w:r w:rsidRPr="00364D97">
        <w:rPr>
          <w:rFonts w:ascii="Times New Roman" w:hAnsi="Times New Roman" w:cs="Times New Roman"/>
          <w:bCs/>
          <w:sz w:val="24"/>
          <w:szCs w:val="24"/>
        </w:rPr>
        <w:t xml:space="preserve">информации о бюджете Белоярского района и бюджетном процессе в Белоярском районе </w:t>
      </w:r>
      <w:r w:rsidR="00CF7B9C" w:rsidRPr="00364D97">
        <w:rPr>
          <w:rFonts w:ascii="Times New Roman" w:hAnsi="Times New Roman" w:cs="Times New Roman"/>
          <w:bCs/>
          <w:sz w:val="24"/>
          <w:szCs w:val="24"/>
        </w:rPr>
        <w:t>в брошюре</w:t>
      </w:r>
      <w:r w:rsidRPr="00364D97">
        <w:rPr>
          <w:rFonts w:ascii="Times New Roman" w:hAnsi="Times New Roman" w:cs="Times New Roman"/>
          <w:bCs/>
          <w:sz w:val="24"/>
          <w:szCs w:val="24"/>
        </w:rPr>
        <w:t xml:space="preserve"> «Бюджет для граждан»;</w:t>
      </w:r>
    </w:p>
    <w:p w:rsidR="004F6FE7" w:rsidRPr="00364D97" w:rsidRDefault="004F6FE7" w:rsidP="0022497E">
      <w:pPr>
        <w:pStyle w:val="ConsPlusNonformat"/>
        <w:widowControl/>
        <w:numPr>
          <w:ilvl w:val="0"/>
          <w:numId w:val="23"/>
        </w:numPr>
        <w:spacing w:line="360" w:lineRule="auto"/>
        <w:ind w:left="0" w:firstLine="709"/>
        <w:jc w:val="both"/>
        <w:rPr>
          <w:rFonts w:ascii="Times New Roman" w:hAnsi="Times New Roman" w:cs="Times New Roman"/>
          <w:bCs/>
          <w:sz w:val="24"/>
          <w:szCs w:val="24"/>
        </w:rPr>
      </w:pPr>
      <w:r w:rsidRPr="00364D97">
        <w:rPr>
          <w:rFonts w:ascii="Times New Roman" w:hAnsi="Times New Roman" w:cs="Times New Roman"/>
          <w:bCs/>
          <w:sz w:val="24"/>
          <w:szCs w:val="24"/>
        </w:rPr>
        <w:t xml:space="preserve">увеличено количество граждан, охваченных мероприятиями, направленными на повышение финансовой грамотности до </w:t>
      </w:r>
      <w:r w:rsidR="00484467">
        <w:rPr>
          <w:rFonts w:ascii="Times New Roman" w:hAnsi="Times New Roman" w:cs="Times New Roman"/>
          <w:bCs/>
          <w:sz w:val="24"/>
          <w:szCs w:val="24"/>
        </w:rPr>
        <w:t>844</w:t>
      </w:r>
      <w:r w:rsidRPr="00364D97">
        <w:rPr>
          <w:rFonts w:ascii="Times New Roman" w:hAnsi="Times New Roman" w:cs="Times New Roman"/>
          <w:bCs/>
          <w:sz w:val="24"/>
          <w:szCs w:val="24"/>
        </w:rPr>
        <w:t xml:space="preserve"> человек в год, что в </w:t>
      </w:r>
      <w:r w:rsidR="00484467">
        <w:rPr>
          <w:rFonts w:ascii="Times New Roman" w:hAnsi="Times New Roman" w:cs="Times New Roman"/>
          <w:bCs/>
          <w:sz w:val="24"/>
          <w:szCs w:val="24"/>
        </w:rPr>
        <w:t>1</w:t>
      </w:r>
      <w:r w:rsidR="00CF7B9C" w:rsidRPr="00364D97">
        <w:rPr>
          <w:rFonts w:ascii="Times New Roman" w:hAnsi="Times New Roman" w:cs="Times New Roman"/>
          <w:bCs/>
          <w:sz w:val="24"/>
          <w:szCs w:val="24"/>
        </w:rPr>
        <w:t>,6</w:t>
      </w:r>
      <w:r w:rsidRPr="00364D97">
        <w:rPr>
          <w:rFonts w:ascii="Times New Roman" w:hAnsi="Times New Roman" w:cs="Times New Roman"/>
          <w:bCs/>
          <w:sz w:val="24"/>
          <w:szCs w:val="24"/>
        </w:rPr>
        <w:t xml:space="preserve"> раза превышает показатель предусмотренный программой.</w:t>
      </w:r>
    </w:p>
    <w:p w:rsidR="00F93883" w:rsidRPr="00364D97" w:rsidRDefault="00CF7B9C" w:rsidP="00D83C40">
      <w:pPr>
        <w:autoSpaceDE w:val="0"/>
        <w:autoSpaceDN w:val="0"/>
        <w:adjustRightInd w:val="0"/>
        <w:spacing w:line="360" w:lineRule="auto"/>
        <w:jc w:val="both"/>
        <w:rPr>
          <w:bCs/>
          <w:color w:val="000000"/>
        </w:rPr>
      </w:pPr>
      <w:r w:rsidRPr="00364D97">
        <w:rPr>
          <w:bCs/>
        </w:rPr>
        <w:t xml:space="preserve">              </w:t>
      </w:r>
      <w:r w:rsidR="00F93883" w:rsidRPr="00364D97">
        <w:rPr>
          <w:bCs/>
        </w:rPr>
        <w:t>В связи с увеличением суммы бюджетного кредита, предоставленного из бюджета ХМАО-Югры для д</w:t>
      </w:r>
      <w:r w:rsidR="00484467">
        <w:rPr>
          <w:bCs/>
        </w:rPr>
        <w:t>осрочного завоза товаров на 2018</w:t>
      </w:r>
      <w:r w:rsidR="00F93883" w:rsidRPr="00364D97">
        <w:rPr>
          <w:bCs/>
        </w:rPr>
        <w:t xml:space="preserve"> год</w:t>
      </w:r>
      <w:r w:rsidR="00DC52BA">
        <w:rPr>
          <w:bCs/>
        </w:rPr>
        <w:t xml:space="preserve">, </w:t>
      </w:r>
      <w:r w:rsidR="00F93883" w:rsidRPr="00364D97">
        <w:rPr>
          <w:bCs/>
        </w:rPr>
        <w:t>р</w:t>
      </w:r>
      <w:r w:rsidR="00F93883" w:rsidRPr="00364D97">
        <w:rPr>
          <w:bCs/>
          <w:color w:val="000000"/>
        </w:rPr>
        <w:t>азмер годовой суммы платежей на погашение и обслуживание прямых обязательств и ожидаемых платежей по исполнению условных обязательств к собственным доходам бюджета  Белоярского района в 201</w:t>
      </w:r>
      <w:r w:rsidR="00484467">
        <w:rPr>
          <w:bCs/>
          <w:color w:val="000000"/>
        </w:rPr>
        <w:t>8</w:t>
      </w:r>
      <w:r w:rsidR="00F93883" w:rsidRPr="00364D97">
        <w:rPr>
          <w:bCs/>
          <w:color w:val="000000"/>
        </w:rPr>
        <w:t xml:space="preserve"> году превысил показатель предусмотренный программой на уровне не более 15% и составил </w:t>
      </w:r>
      <w:r w:rsidR="00484467">
        <w:rPr>
          <w:bCs/>
          <w:color w:val="000000"/>
        </w:rPr>
        <w:t>22,2</w:t>
      </w:r>
      <w:r w:rsidR="00F93883" w:rsidRPr="00364D97">
        <w:rPr>
          <w:bCs/>
          <w:color w:val="000000"/>
        </w:rPr>
        <w:t>%.</w:t>
      </w:r>
    </w:p>
    <w:p w:rsidR="00484467" w:rsidRPr="00364D97" w:rsidRDefault="004F6FE7" w:rsidP="00D83C40">
      <w:pPr>
        <w:pStyle w:val="ConsPlusNonformat"/>
        <w:widowControl/>
        <w:tabs>
          <w:tab w:val="left" w:pos="851"/>
          <w:tab w:val="left" w:pos="993"/>
        </w:tabs>
        <w:spacing w:line="360" w:lineRule="auto"/>
        <w:jc w:val="both"/>
        <w:rPr>
          <w:rFonts w:ascii="Times New Roman" w:hAnsi="Times New Roman" w:cs="Times New Roman"/>
          <w:bCs/>
          <w:sz w:val="24"/>
          <w:szCs w:val="24"/>
        </w:rPr>
      </w:pPr>
      <w:r w:rsidRPr="00364D97">
        <w:rPr>
          <w:rFonts w:ascii="Times New Roman" w:hAnsi="Times New Roman" w:cs="Times New Roman"/>
          <w:bCs/>
          <w:color w:val="0000FF"/>
          <w:sz w:val="24"/>
          <w:szCs w:val="24"/>
        </w:rPr>
        <w:t xml:space="preserve">          </w:t>
      </w:r>
      <w:r w:rsidRPr="00364D97">
        <w:rPr>
          <w:rFonts w:ascii="Times New Roman" w:hAnsi="Times New Roman" w:cs="Times New Roman"/>
          <w:sz w:val="24"/>
          <w:szCs w:val="24"/>
        </w:rPr>
        <w:t xml:space="preserve">В составе программы осуществлена реализация мероприятий по 3-м подпрограммам. Достигнуты значения по </w:t>
      </w:r>
      <w:r w:rsidR="00CF7B9C" w:rsidRPr="00364D97">
        <w:rPr>
          <w:rFonts w:ascii="Times New Roman" w:hAnsi="Times New Roman" w:cs="Times New Roman"/>
          <w:sz w:val="24"/>
          <w:szCs w:val="24"/>
        </w:rPr>
        <w:t>9</w:t>
      </w:r>
      <w:r w:rsidRPr="00364D97">
        <w:rPr>
          <w:rFonts w:ascii="Times New Roman" w:hAnsi="Times New Roman" w:cs="Times New Roman"/>
          <w:sz w:val="24"/>
          <w:szCs w:val="24"/>
        </w:rPr>
        <w:t xml:space="preserve"> целевым показателям из 10 утвержденных</w:t>
      </w:r>
      <w:r w:rsidRPr="00364D97">
        <w:rPr>
          <w:rFonts w:ascii="Times New Roman" w:hAnsi="Times New Roman" w:cs="Times New Roman"/>
          <w:b/>
          <w:sz w:val="24"/>
          <w:szCs w:val="24"/>
        </w:rPr>
        <w:t xml:space="preserve"> </w:t>
      </w:r>
      <w:r w:rsidR="00CF7B9C" w:rsidRPr="00364D97">
        <w:rPr>
          <w:rFonts w:ascii="Times New Roman" w:hAnsi="Times New Roman" w:cs="Times New Roman"/>
          <w:sz w:val="24"/>
          <w:szCs w:val="24"/>
        </w:rPr>
        <w:t xml:space="preserve">на уровне </w:t>
      </w:r>
      <w:r w:rsidR="00484467">
        <w:rPr>
          <w:rFonts w:ascii="Times New Roman" w:hAnsi="Times New Roman" w:cs="Times New Roman"/>
          <w:sz w:val="24"/>
          <w:szCs w:val="24"/>
        </w:rPr>
        <w:t>104,3</w:t>
      </w:r>
      <w:r w:rsidRPr="00364D97">
        <w:rPr>
          <w:rFonts w:ascii="Times New Roman" w:hAnsi="Times New Roman" w:cs="Times New Roman"/>
          <w:sz w:val="24"/>
          <w:szCs w:val="24"/>
        </w:rPr>
        <w:t>%.</w:t>
      </w:r>
      <w:r w:rsidR="007A77A8" w:rsidRPr="007A77A8">
        <w:rPr>
          <w:rFonts w:ascii="Times New Roman" w:hAnsi="Times New Roman" w:cs="Times New Roman"/>
          <w:sz w:val="24"/>
          <w:szCs w:val="24"/>
        </w:rPr>
        <w:t xml:space="preserve"> </w:t>
      </w:r>
      <w:r w:rsidRPr="00364D97">
        <w:rPr>
          <w:rFonts w:ascii="Times New Roman" w:hAnsi="Times New Roman" w:cs="Times New Roman"/>
          <w:sz w:val="24"/>
          <w:szCs w:val="24"/>
        </w:rPr>
        <w:t>Уровень освоения финансовых средств по всем  запланированны</w:t>
      </w:r>
      <w:r w:rsidR="00CF7B9C" w:rsidRPr="00364D97">
        <w:rPr>
          <w:rFonts w:ascii="Times New Roman" w:hAnsi="Times New Roman" w:cs="Times New Roman"/>
          <w:sz w:val="24"/>
          <w:szCs w:val="24"/>
        </w:rPr>
        <w:t xml:space="preserve">м  мероприятиям составляет  </w:t>
      </w:r>
      <w:r w:rsidR="00484467">
        <w:rPr>
          <w:rFonts w:ascii="Times New Roman" w:hAnsi="Times New Roman" w:cs="Times New Roman"/>
          <w:sz w:val="24"/>
          <w:szCs w:val="24"/>
        </w:rPr>
        <w:t>83,2</w:t>
      </w:r>
      <w:r w:rsidRPr="00364D97">
        <w:rPr>
          <w:rFonts w:ascii="Times New Roman" w:hAnsi="Times New Roman" w:cs="Times New Roman"/>
          <w:sz w:val="24"/>
          <w:szCs w:val="24"/>
        </w:rPr>
        <w:t xml:space="preserve">%, при этом неполное освоение средств бюджета  </w:t>
      </w:r>
      <w:r w:rsidRPr="00364D97">
        <w:rPr>
          <w:rFonts w:ascii="Times New Roman" w:hAnsi="Times New Roman" w:cs="Times New Roman"/>
          <w:sz w:val="24"/>
          <w:szCs w:val="24"/>
        </w:rPr>
        <w:lastRenderedPageBreak/>
        <w:t>обусловлено сохранением резервного фонда администрации Белоярского района</w:t>
      </w:r>
      <w:r w:rsidR="00CF7B9C" w:rsidRPr="00364D97">
        <w:rPr>
          <w:rFonts w:ascii="Times New Roman" w:hAnsi="Times New Roman" w:cs="Times New Roman"/>
          <w:sz w:val="24"/>
          <w:szCs w:val="24"/>
        </w:rPr>
        <w:t>.</w:t>
      </w:r>
      <w:r w:rsidRPr="00364D97">
        <w:rPr>
          <w:rFonts w:ascii="Times New Roman" w:hAnsi="Times New Roman" w:cs="Times New Roman"/>
          <w:sz w:val="24"/>
          <w:szCs w:val="24"/>
        </w:rPr>
        <w:t xml:space="preserve"> </w:t>
      </w:r>
      <w:r w:rsidR="00484467" w:rsidRPr="007A77A8">
        <w:rPr>
          <w:rFonts w:ascii="Times New Roman" w:hAnsi="Times New Roman" w:cs="Times New Roman"/>
          <w:sz w:val="24"/>
          <w:szCs w:val="24"/>
        </w:rPr>
        <w:t xml:space="preserve">На протяжении </w:t>
      </w:r>
      <w:r w:rsidR="00484467">
        <w:rPr>
          <w:rFonts w:ascii="Times New Roman" w:hAnsi="Times New Roman" w:cs="Times New Roman"/>
          <w:sz w:val="24"/>
          <w:szCs w:val="24"/>
        </w:rPr>
        <w:t>четырех</w:t>
      </w:r>
      <w:r w:rsidR="00484467" w:rsidRPr="007A77A8">
        <w:rPr>
          <w:rFonts w:ascii="Times New Roman" w:hAnsi="Times New Roman" w:cs="Times New Roman"/>
          <w:sz w:val="24"/>
          <w:szCs w:val="24"/>
        </w:rPr>
        <w:t xml:space="preserve"> лет Белоярский район является </w:t>
      </w:r>
      <w:r w:rsidR="00484467">
        <w:rPr>
          <w:rFonts w:ascii="Times New Roman" w:hAnsi="Times New Roman" w:cs="Times New Roman"/>
          <w:sz w:val="24"/>
          <w:szCs w:val="24"/>
        </w:rPr>
        <w:t>лидером</w:t>
      </w:r>
      <w:r w:rsidR="00484467" w:rsidRPr="007A77A8">
        <w:rPr>
          <w:rFonts w:ascii="Times New Roman" w:hAnsi="Times New Roman" w:cs="Times New Roman"/>
          <w:sz w:val="24"/>
          <w:szCs w:val="24"/>
        </w:rPr>
        <w:t xml:space="preserve"> в </w:t>
      </w:r>
      <w:r w:rsidR="00484467">
        <w:rPr>
          <w:rFonts w:ascii="Times New Roman" w:hAnsi="Times New Roman" w:cs="Times New Roman"/>
          <w:sz w:val="24"/>
          <w:szCs w:val="24"/>
        </w:rPr>
        <w:t>округе</w:t>
      </w:r>
      <w:r w:rsidR="00484467" w:rsidRPr="007A77A8">
        <w:rPr>
          <w:rFonts w:ascii="Times New Roman" w:hAnsi="Times New Roman" w:cs="Times New Roman"/>
          <w:sz w:val="24"/>
          <w:szCs w:val="24"/>
        </w:rPr>
        <w:t xml:space="preserve"> по показателям оценки эффективности деятельности органов местного самоуправления</w:t>
      </w:r>
      <w:r w:rsidR="00484467">
        <w:rPr>
          <w:rFonts w:ascii="Times New Roman" w:hAnsi="Times New Roman" w:cs="Times New Roman"/>
          <w:sz w:val="24"/>
          <w:szCs w:val="24"/>
        </w:rPr>
        <w:t>.</w:t>
      </w:r>
    </w:p>
    <w:p w:rsidR="004F6FE7" w:rsidRDefault="004F6FE7" w:rsidP="00D83C40">
      <w:pPr>
        <w:widowControl w:val="0"/>
        <w:autoSpaceDE w:val="0"/>
        <w:autoSpaceDN w:val="0"/>
        <w:adjustRightInd w:val="0"/>
        <w:spacing w:line="360" w:lineRule="auto"/>
        <w:ind w:firstLine="709"/>
        <w:jc w:val="both"/>
        <w:rPr>
          <w:b/>
        </w:rPr>
      </w:pPr>
      <w:r w:rsidRPr="0049262B">
        <w:rPr>
          <w:b/>
        </w:rPr>
        <w:t xml:space="preserve">Проанализировав результативность реализации муниципальной программы, учитывая соответствие фактических показателей их плановым значениям и высокий уровень исполнения мероприятий, муниципальная программа признана эффективной. Муниципальной программе поставлена оценка «отлично». </w:t>
      </w:r>
    </w:p>
    <w:p w:rsidR="004F6FE7" w:rsidRDefault="004F6FE7" w:rsidP="004F6FE7">
      <w:pPr>
        <w:jc w:val="center"/>
        <w:rPr>
          <w:b/>
        </w:rPr>
      </w:pPr>
    </w:p>
    <w:p w:rsidR="00AF0E15" w:rsidRDefault="00AF0E15" w:rsidP="004F6FE7">
      <w:pPr>
        <w:jc w:val="center"/>
        <w:rPr>
          <w:b/>
        </w:rPr>
      </w:pPr>
    </w:p>
    <w:p w:rsidR="009A164C" w:rsidRDefault="00BF28C5" w:rsidP="0006535F">
      <w:pPr>
        <w:spacing w:line="360" w:lineRule="auto"/>
        <w:jc w:val="center"/>
        <w:rPr>
          <w:b/>
        </w:rPr>
      </w:pPr>
      <w:r w:rsidRPr="0006535F">
        <w:rPr>
          <w:b/>
        </w:rPr>
        <w:t>2.19</w:t>
      </w:r>
      <w:r w:rsidR="004F6FE7" w:rsidRPr="0006535F">
        <w:rPr>
          <w:b/>
        </w:rPr>
        <w:t xml:space="preserve">. Муниципальная программа Белоярского района </w:t>
      </w:r>
    </w:p>
    <w:p w:rsidR="009A164C" w:rsidRDefault="004F6FE7" w:rsidP="0006535F">
      <w:pPr>
        <w:spacing w:line="360" w:lineRule="auto"/>
        <w:jc w:val="center"/>
        <w:rPr>
          <w:b/>
        </w:rPr>
      </w:pPr>
      <w:r w:rsidRPr="0006535F">
        <w:rPr>
          <w:b/>
        </w:rPr>
        <w:t xml:space="preserve">«Совершенствование межбюджетных отношений в Белоярском районе </w:t>
      </w:r>
    </w:p>
    <w:p w:rsidR="004F6FE7" w:rsidRPr="0006535F" w:rsidRDefault="004F6FE7" w:rsidP="0006535F">
      <w:pPr>
        <w:spacing w:line="360" w:lineRule="auto"/>
        <w:jc w:val="center"/>
        <w:rPr>
          <w:b/>
        </w:rPr>
      </w:pPr>
      <w:r w:rsidRPr="0006535F">
        <w:rPr>
          <w:b/>
        </w:rPr>
        <w:t>на 2014-2020 годы»</w:t>
      </w:r>
    </w:p>
    <w:p w:rsidR="004F6FE7" w:rsidRDefault="004F6FE7" w:rsidP="0006535F">
      <w:pPr>
        <w:pStyle w:val="ConsPlusNonformat"/>
        <w:widowControl/>
        <w:spacing w:line="360" w:lineRule="auto"/>
        <w:ind w:firstLine="709"/>
        <w:jc w:val="both"/>
        <w:rPr>
          <w:rFonts w:ascii="Times New Roman" w:hAnsi="Times New Roman" w:cs="Times New Roman"/>
          <w:kern w:val="1"/>
          <w:sz w:val="24"/>
          <w:szCs w:val="24"/>
          <w:lang w:eastAsia="en-US"/>
        </w:rPr>
      </w:pPr>
      <w:r w:rsidRPr="0006535F">
        <w:rPr>
          <w:rFonts w:ascii="Times New Roman" w:hAnsi="Times New Roman" w:cs="Times New Roman"/>
          <w:kern w:val="1"/>
          <w:sz w:val="24"/>
          <w:szCs w:val="24"/>
          <w:lang w:eastAsia="en-US"/>
        </w:rPr>
        <w:t>Муниципальная программа направлена на повышение эффективности межбюджетных отношений в Белоярском районе, эффективное и целевое использование средств, переданных на исполнение полномочий органам местного самоуправления поселений в границах Белоярского района (далее – поселений), расширение бюджетной самостоятельности и ответственности органов местного самоуправления поселений.</w:t>
      </w:r>
    </w:p>
    <w:p w:rsidR="004F6FE7" w:rsidRPr="0006535F" w:rsidRDefault="004F6FE7" w:rsidP="0006535F">
      <w:pPr>
        <w:spacing w:line="360" w:lineRule="auto"/>
        <w:ind w:firstLine="709"/>
        <w:jc w:val="both"/>
      </w:pPr>
      <w:r w:rsidRPr="0006535F">
        <w:t>Общий объем финансирования программы в 201</w:t>
      </w:r>
      <w:r w:rsidR="006A5528">
        <w:t>8</w:t>
      </w:r>
      <w:r w:rsidR="00107853" w:rsidRPr="0006535F">
        <w:t xml:space="preserve"> </w:t>
      </w:r>
      <w:r w:rsidRPr="0006535F">
        <w:t xml:space="preserve">году составил </w:t>
      </w:r>
      <w:r w:rsidR="006A5528">
        <w:t>160 525,5</w:t>
      </w:r>
      <w:r w:rsidRPr="0006535F">
        <w:t xml:space="preserve"> тыс. рублей (100 % от </w:t>
      </w:r>
      <w:r w:rsidR="00396147" w:rsidRPr="0006535F">
        <w:t>годовых лимитов</w:t>
      </w:r>
      <w:r w:rsidRPr="0006535F">
        <w:t>), в том числе:</w:t>
      </w:r>
    </w:p>
    <w:p w:rsidR="004F6FE7" w:rsidRPr="0006535F" w:rsidRDefault="004F6FE7" w:rsidP="0006535F">
      <w:pPr>
        <w:pStyle w:val="ConsPlusNonformat"/>
        <w:widowControl/>
        <w:numPr>
          <w:ilvl w:val="0"/>
          <w:numId w:val="2"/>
        </w:numPr>
        <w:tabs>
          <w:tab w:val="left" w:pos="993"/>
        </w:tabs>
        <w:spacing w:line="360" w:lineRule="auto"/>
        <w:ind w:left="0" w:firstLine="709"/>
        <w:jc w:val="both"/>
        <w:rPr>
          <w:rFonts w:ascii="Times New Roman" w:hAnsi="Times New Roman" w:cs="Times New Roman"/>
          <w:sz w:val="24"/>
          <w:szCs w:val="24"/>
        </w:rPr>
      </w:pPr>
      <w:r w:rsidRPr="0006535F">
        <w:rPr>
          <w:rFonts w:ascii="Times New Roman" w:hAnsi="Times New Roman" w:cs="Times New Roman"/>
          <w:sz w:val="24"/>
          <w:szCs w:val="24"/>
        </w:rPr>
        <w:t>средства бюджета Белоярского района освоены в полном объеме</w:t>
      </w:r>
      <w:r w:rsidR="00A9526E" w:rsidRPr="0006535F">
        <w:rPr>
          <w:rFonts w:ascii="Times New Roman" w:hAnsi="Times New Roman" w:cs="Times New Roman"/>
          <w:sz w:val="24"/>
          <w:szCs w:val="24"/>
        </w:rPr>
        <w:t xml:space="preserve"> </w:t>
      </w:r>
      <w:r w:rsidR="00107853" w:rsidRPr="0006535F">
        <w:rPr>
          <w:rFonts w:ascii="Times New Roman" w:hAnsi="Times New Roman" w:cs="Times New Roman"/>
          <w:sz w:val="24"/>
          <w:szCs w:val="24"/>
        </w:rPr>
        <w:t>–</w:t>
      </w:r>
      <w:r w:rsidRPr="0006535F">
        <w:rPr>
          <w:rFonts w:ascii="Times New Roman" w:hAnsi="Times New Roman" w:cs="Times New Roman"/>
          <w:sz w:val="24"/>
          <w:szCs w:val="24"/>
        </w:rPr>
        <w:t xml:space="preserve"> </w:t>
      </w:r>
      <w:r w:rsidR="006A5528">
        <w:rPr>
          <w:rFonts w:ascii="Times New Roman" w:hAnsi="Times New Roman" w:cs="Times New Roman"/>
          <w:sz w:val="24"/>
          <w:szCs w:val="24"/>
        </w:rPr>
        <w:t>30 950,9</w:t>
      </w:r>
      <w:r w:rsidRPr="0006535F">
        <w:rPr>
          <w:rFonts w:ascii="Times New Roman" w:hAnsi="Times New Roman" w:cs="Times New Roman"/>
          <w:sz w:val="24"/>
          <w:szCs w:val="24"/>
        </w:rPr>
        <w:t xml:space="preserve"> тыс. рублей;</w:t>
      </w:r>
    </w:p>
    <w:p w:rsidR="004F6FE7" w:rsidRPr="0006535F" w:rsidRDefault="004F6FE7" w:rsidP="0006535F">
      <w:pPr>
        <w:pStyle w:val="2"/>
        <w:numPr>
          <w:ilvl w:val="0"/>
          <w:numId w:val="2"/>
        </w:numPr>
        <w:tabs>
          <w:tab w:val="left" w:pos="993"/>
        </w:tabs>
        <w:spacing w:after="0" w:line="360" w:lineRule="auto"/>
        <w:ind w:left="0" w:firstLine="709"/>
        <w:rPr>
          <w:szCs w:val="24"/>
        </w:rPr>
      </w:pPr>
      <w:r w:rsidRPr="0006535F">
        <w:rPr>
          <w:szCs w:val="24"/>
        </w:rPr>
        <w:t xml:space="preserve">средства бюджета ХМАО-Югры освоены в полном объеме – </w:t>
      </w:r>
      <w:r w:rsidR="006A5528">
        <w:rPr>
          <w:szCs w:val="24"/>
        </w:rPr>
        <w:t>127 457,8</w:t>
      </w:r>
      <w:r w:rsidRPr="0006535F">
        <w:rPr>
          <w:szCs w:val="24"/>
        </w:rPr>
        <w:t> тыс. рублей;</w:t>
      </w:r>
    </w:p>
    <w:p w:rsidR="004F6FE7" w:rsidRDefault="004F6FE7" w:rsidP="0006535F">
      <w:pPr>
        <w:pStyle w:val="2"/>
        <w:numPr>
          <w:ilvl w:val="0"/>
          <w:numId w:val="2"/>
        </w:numPr>
        <w:tabs>
          <w:tab w:val="left" w:pos="993"/>
        </w:tabs>
        <w:spacing w:after="0" w:line="360" w:lineRule="auto"/>
        <w:ind w:left="0" w:firstLine="709"/>
        <w:rPr>
          <w:szCs w:val="24"/>
        </w:rPr>
      </w:pPr>
      <w:r w:rsidRPr="0006535F">
        <w:rPr>
          <w:szCs w:val="24"/>
        </w:rPr>
        <w:t>средства федерального бюдж</w:t>
      </w:r>
      <w:r w:rsidR="00107853" w:rsidRPr="0006535F">
        <w:rPr>
          <w:szCs w:val="24"/>
        </w:rPr>
        <w:t xml:space="preserve">ета освоены в полном объеме – </w:t>
      </w:r>
      <w:r w:rsidR="006A5528">
        <w:rPr>
          <w:szCs w:val="24"/>
        </w:rPr>
        <w:t>2</w:t>
      </w:r>
      <w:r w:rsidR="00B71052">
        <w:rPr>
          <w:szCs w:val="24"/>
        </w:rPr>
        <w:t xml:space="preserve"> </w:t>
      </w:r>
      <w:r w:rsidR="006A5528">
        <w:rPr>
          <w:szCs w:val="24"/>
        </w:rPr>
        <w:t>116,8</w:t>
      </w:r>
      <w:r w:rsidRPr="0006535F">
        <w:rPr>
          <w:szCs w:val="24"/>
        </w:rPr>
        <w:t xml:space="preserve"> тыс.</w:t>
      </w:r>
      <w:r w:rsidR="00EF7D07">
        <w:rPr>
          <w:szCs w:val="24"/>
        </w:rPr>
        <w:t xml:space="preserve"> </w:t>
      </w:r>
      <w:r w:rsidRPr="0006535F">
        <w:rPr>
          <w:szCs w:val="24"/>
        </w:rPr>
        <w:t>рублей.</w:t>
      </w:r>
    </w:p>
    <w:p w:rsidR="004F6FE7" w:rsidRPr="0006535F" w:rsidRDefault="004F6FE7" w:rsidP="0006535F">
      <w:pPr>
        <w:tabs>
          <w:tab w:val="left" w:pos="993"/>
        </w:tabs>
        <w:autoSpaceDE w:val="0"/>
        <w:autoSpaceDN w:val="0"/>
        <w:adjustRightInd w:val="0"/>
        <w:spacing w:line="360" w:lineRule="auto"/>
        <w:ind w:firstLine="709"/>
        <w:jc w:val="both"/>
      </w:pPr>
      <w:r w:rsidRPr="0006535F">
        <w:t>Средний уровень достижения показателей муниципальной программы в 201</w:t>
      </w:r>
      <w:r w:rsidR="006A5528">
        <w:t>8</w:t>
      </w:r>
      <w:r w:rsidRPr="0006535F">
        <w:t xml:space="preserve"> году составил </w:t>
      </w:r>
      <w:r w:rsidR="006A5528">
        <w:t>101,4</w:t>
      </w:r>
      <w:r w:rsidR="00DC52BA">
        <w:t xml:space="preserve">%. </w:t>
      </w:r>
    </w:p>
    <w:p w:rsidR="004F6FE7" w:rsidRPr="0006535F" w:rsidRDefault="004F6FE7" w:rsidP="0006535F">
      <w:pPr>
        <w:pStyle w:val="ConsPlusNonformat"/>
        <w:widowControl/>
        <w:spacing w:line="360" w:lineRule="auto"/>
        <w:ind w:firstLine="709"/>
        <w:jc w:val="both"/>
        <w:rPr>
          <w:rFonts w:ascii="Times New Roman" w:hAnsi="Times New Roman" w:cs="Times New Roman"/>
          <w:sz w:val="24"/>
          <w:szCs w:val="24"/>
        </w:rPr>
      </w:pPr>
      <w:r w:rsidRPr="0006535F">
        <w:rPr>
          <w:rFonts w:ascii="Times New Roman" w:hAnsi="Times New Roman" w:cs="Times New Roman"/>
          <w:sz w:val="24"/>
          <w:szCs w:val="24"/>
        </w:rPr>
        <w:t>Межбюджетные трансферты на обеспечение сбалансированности  в 201</w:t>
      </w:r>
      <w:r w:rsidR="008C734D">
        <w:rPr>
          <w:rFonts w:ascii="Times New Roman" w:hAnsi="Times New Roman" w:cs="Times New Roman"/>
          <w:sz w:val="24"/>
          <w:szCs w:val="24"/>
        </w:rPr>
        <w:t>8</w:t>
      </w:r>
      <w:r w:rsidRPr="0006535F">
        <w:rPr>
          <w:rFonts w:ascii="Times New Roman" w:hAnsi="Times New Roman" w:cs="Times New Roman"/>
          <w:sz w:val="24"/>
          <w:szCs w:val="24"/>
        </w:rPr>
        <w:t xml:space="preserve"> году профинансированы исходя из потребностей бюджетов поселений в полном исполнении планируемых расходных обязательств. </w:t>
      </w:r>
    </w:p>
    <w:p w:rsidR="004F6FE7" w:rsidRPr="0006535F" w:rsidRDefault="004F6FE7" w:rsidP="0006535F">
      <w:pPr>
        <w:pStyle w:val="ConsPlusNonformat"/>
        <w:widowControl/>
        <w:spacing w:line="360" w:lineRule="auto"/>
        <w:ind w:firstLine="709"/>
        <w:jc w:val="both"/>
        <w:rPr>
          <w:rFonts w:ascii="Times New Roman" w:hAnsi="Times New Roman" w:cs="Times New Roman"/>
          <w:bCs/>
          <w:sz w:val="24"/>
          <w:szCs w:val="24"/>
        </w:rPr>
      </w:pPr>
      <w:r w:rsidRPr="0006535F">
        <w:rPr>
          <w:rFonts w:ascii="Times New Roman" w:hAnsi="Times New Roman" w:cs="Times New Roman"/>
          <w:bCs/>
          <w:sz w:val="24"/>
          <w:szCs w:val="24"/>
        </w:rPr>
        <w:t>В рамках муниципальной программы реализованы мероприятия по предоставлению бюджетам поселений в границах Белоярского района:</w:t>
      </w:r>
    </w:p>
    <w:p w:rsidR="00B71052" w:rsidRDefault="004F6FE7" w:rsidP="00B71052">
      <w:pPr>
        <w:pStyle w:val="ConsPlusNonformat"/>
        <w:numPr>
          <w:ilvl w:val="0"/>
          <w:numId w:val="50"/>
        </w:numPr>
        <w:spacing w:line="360" w:lineRule="auto"/>
        <w:ind w:left="0" w:firstLine="680"/>
        <w:jc w:val="both"/>
        <w:rPr>
          <w:rFonts w:ascii="Times New Roman" w:hAnsi="Times New Roman" w:cs="Times New Roman"/>
          <w:bCs/>
          <w:sz w:val="24"/>
          <w:szCs w:val="24"/>
        </w:rPr>
      </w:pPr>
      <w:r w:rsidRPr="0006535F">
        <w:rPr>
          <w:rFonts w:ascii="Times New Roman" w:hAnsi="Times New Roman" w:cs="Times New Roman"/>
          <w:bCs/>
          <w:sz w:val="24"/>
          <w:szCs w:val="24"/>
        </w:rPr>
        <w:t>дотаци</w:t>
      </w:r>
      <w:r w:rsidR="009A164C">
        <w:rPr>
          <w:rFonts w:ascii="Times New Roman" w:hAnsi="Times New Roman" w:cs="Times New Roman"/>
          <w:bCs/>
          <w:sz w:val="24"/>
          <w:szCs w:val="24"/>
        </w:rPr>
        <w:t>й</w:t>
      </w:r>
      <w:r w:rsidRPr="0006535F">
        <w:rPr>
          <w:rFonts w:ascii="Times New Roman" w:hAnsi="Times New Roman" w:cs="Times New Roman"/>
          <w:bCs/>
          <w:sz w:val="24"/>
          <w:szCs w:val="24"/>
        </w:rPr>
        <w:t xml:space="preserve"> на выравнивание бюджетной обеспеченности поселений, в том числе за счет средств</w:t>
      </w:r>
      <w:r w:rsidRPr="0006535F">
        <w:t xml:space="preserve"> </w:t>
      </w:r>
      <w:r w:rsidRPr="0006535F">
        <w:rPr>
          <w:rFonts w:ascii="Times New Roman" w:hAnsi="Times New Roman" w:cs="Times New Roman"/>
          <w:bCs/>
          <w:sz w:val="24"/>
          <w:szCs w:val="24"/>
        </w:rPr>
        <w:t xml:space="preserve">бюджета Белоярского района в сумме – </w:t>
      </w:r>
      <w:r w:rsidR="008C734D">
        <w:rPr>
          <w:rFonts w:ascii="Times New Roman" w:hAnsi="Times New Roman" w:cs="Times New Roman"/>
          <w:bCs/>
          <w:sz w:val="24"/>
          <w:szCs w:val="24"/>
        </w:rPr>
        <w:t>1</w:t>
      </w:r>
      <w:r w:rsidR="00B71052">
        <w:rPr>
          <w:rFonts w:ascii="Times New Roman" w:hAnsi="Times New Roman" w:cs="Times New Roman"/>
          <w:bCs/>
          <w:sz w:val="24"/>
          <w:szCs w:val="24"/>
        </w:rPr>
        <w:t xml:space="preserve"> </w:t>
      </w:r>
      <w:r w:rsidR="008C734D">
        <w:rPr>
          <w:rFonts w:ascii="Times New Roman" w:hAnsi="Times New Roman" w:cs="Times New Roman"/>
          <w:bCs/>
          <w:sz w:val="24"/>
          <w:szCs w:val="24"/>
        </w:rPr>
        <w:t>627,2</w:t>
      </w:r>
      <w:r w:rsidR="00D834BF" w:rsidRPr="0006535F">
        <w:rPr>
          <w:rFonts w:ascii="Times New Roman" w:hAnsi="Times New Roman" w:cs="Times New Roman"/>
          <w:bCs/>
          <w:sz w:val="24"/>
          <w:szCs w:val="24"/>
        </w:rPr>
        <w:t xml:space="preserve"> тыс.</w:t>
      </w:r>
      <w:r w:rsidR="00EF7D07">
        <w:rPr>
          <w:rFonts w:ascii="Times New Roman" w:hAnsi="Times New Roman" w:cs="Times New Roman"/>
          <w:bCs/>
          <w:sz w:val="24"/>
          <w:szCs w:val="24"/>
        </w:rPr>
        <w:t xml:space="preserve"> </w:t>
      </w:r>
      <w:r w:rsidR="008C734D">
        <w:rPr>
          <w:rFonts w:ascii="Times New Roman" w:hAnsi="Times New Roman" w:cs="Times New Roman"/>
          <w:bCs/>
          <w:sz w:val="24"/>
          <w:szCs w:val="24"/>
        </w:rPr>
        <w:t>рублей (2017</w:t>
      </w:r>
      <w:r w:rsidR="009A164C">
        <w:rPr>
          <w:rFonts w:ascii="Times New Roman" w:hAnsi="Times New Roman" w:cs="Times New Roman"/>
          <w:bCs/>
          <w:sz w:val="24"/>
          <w:szCs w:val="24"/>
        </w:rPr>
        <w:t xml:space="preserve"> год </w:t>
      </w:r>
      <w:r w:rsidR="008C734D">
        <w:rPr>
          <w:rFonts w:ascii="Times New Roman" w:hAnsi="Times New Roman" w:cs="Times New Roman"/>
          <w:bCs/>
          <w:sz w:val="24"/>
          <w:szCs w:val="24"/>
        </w:rPr>
        <w:t>–</w:t>
      </w:r>
      <w:r w:rsidR="00D834BF" w:rsidRPr="0006535F">
        <w:rPr>
          <w:rFonts w:ascii="Times New Roman" w:hAnsi="Times New Roman" w:cs="Times New Roman"/>
          <w:bCs/>
          <w:sz w:val="24"/>
          <w:szCs w:val="24"/>
        </w:rPr>
        <w:t xml:space="preserve"> </w:t>
      </w:r>
      <w:r w:rsidR="008C734D">
        <w:rPr>
          <w:rFonts w:ascii="Times New Roman" w:hAnsi="Times New Roman" w:cs="Times New Roman"/>
          <w:bCs/>
          <w:sz w:val="24"/>
          <w:szCs w:val="24"/>
        </w:rPr>
        <w:t>2816,2</w:t>
      </w:r>
      <w:r w:rsidRPr="0006535F">
        <w:rPr>
          <w:rFonts w:ascii="Times New Roman" w:hAnsi="Times New Roman" w:cs="Times New Roman"/>
          <w:bCs/>
          <w:sz w:val="24"/>
          <w:szCs w:val="24"/>
        </w:rPr>
        <w:t xml:space="preserve"> тыс. рублей</w:t>
      </w:r>
      <w:r w:rsidR="00D834BF" w:rsidRPr="0006535F">
        <w:rPr>
          <w:rFonts w:ascii="Times New Roman" w:hAnsi="Times New Roman" w:cs="Times New Roman"/>
          <w:bCs/>
          <w:sz w:val="24"/>
          <w:szCs w:val="24"/>
        </w:rPr>
        <w:t>)</w:t>
      </w:r>
      <w:r w:rsidRPr="0006535F">
        <w:rPr>
          <w:rFonts w:ascii="Times New Roman" w:hAnsi="Times New Roman" w:cs="Times New Roman"/>
          <w:bCs/>
          <w:sz w:val="24"/>
          <w:szCs w:val="24"/>
        </w:rPr>
        <w:t xml:space="preserve">, за счет средств бюджета Ханты-Мансийского автономного округа-Югры – </w:t>
      </w:r>
      <w:r w:rsidR="008C734D">
        <w:rPr>
          <w:rFonts w:ascii="Times New Roman" w:hAnsi="Times New Roman" w:cs="Times New Roman"/>
          <w:bCs/>
          <w:sz w:val="24"/>
          <w:szCs w:val="24"/>
        </w:rPr>
        <w:t>112 837,8</w:t>
      </w:r>
      <w:r w:rsidR="00D834BF" w:rsidRPr="0006535F">
        <w:rPr>
          <w:rFonts w:ascii="Times New Roman" w:hAnsi="Times New Roman" w:cs="Times New Roman"/>
          <w:bCs/>
          <w:sz w:val="24"/>
          <w:szCs w:val="24"/>
        </w:rPr>
        <w:t xml:space="preserve"> тыс.</w:t>
      </w:r>
      <w:r w:rsidR="00EF7D07">
        <w:rPr>
          <w:rFonts w:ascii="Times New Roman" w:hAnsi="Times New Roman" w:cs="Times New Roman"/>
          <w:bCs/>
          <w:sz w:val="24"/>
          <w:szCs w:val="24"/>
        </w:rPr>
        <w:t xml:space="preserve"> </w:t>
      </w:r>
      <w:r w:rsidR="00D834BF" w:rsidRPr="0006535F">
        <w:rPr>
          <w:rFonts w:ascii="Times New Roman" w:hAnsi="Times New Roman" w:cs="Times New Roman"/>
          <w:bCs/>
          <w:sz w:val="24"/>
          <w:szCs w:val="24"/>
        </w:rPr>
        <w:t>рублей (2016</w:t>
      </w:r>
      <w:r w:rsidR="009A164C">
        <w:rPr>
          <w:rFonts w:ascii="Times New Roman" w:hAnsi="Times New Roman" w:cs="Times New Roman"/>
          <w:bCs/>
          <w:sz w:val="24"/>
          <w:szCs w:val="24"/>
        </w:rPr>
        <w:t xml:space="preserve"> год </w:t>
      </w:r>
      <w:r w:rsidR="00D834BF" w:rsidRPr="0006535F">
        <w:rPr>
          <w:rFonts w:ascii="Times New Roman" w:hAnsi="Times New Roman" w:cs="Times New Roman"/>
          <w:bCs/>
          <w:sz w:val="24"/>
          <w:szCs w:val="24"/>
        </w:rPr>
        <w:t xml:space="preserve">- </w:t>
      </w:r>
      <w:r w:rsidR="008C734D" w:rsidRPr="0006535F">
        <w:rPr>
          <w:rFonts w:ascii="Times New Roman" w:hAnsi="Times New Roman" w:cs="Times New Roman"/>
          <w:bCs/>
          <w:sz w:val="24"/>
          <w:szCs w:val="24"/>
        </w:rPr>
        <w:t xml:space="preserve">110 253,7 </w:t>
      </w:r>
      <w:r w:rsidRPr="0006535F">
        <w:rPr>
          <w:rFonts w:ascii="Times New Roman" w:hAnsi="Times New Roman" w:cs="Times New Roman"/>
          <w:bCs/>
          <w:sz w:val="24"/>
          <w:szCs w:val="24"/>
        </w:rPr>
        <w:t>тыс. рублей</w:t>
      </w:r>
      <w:r w:rsidR="00D834BF" w:rsidRPr="0006535F">
        <w:rPr>
          <w:rFonts w:ascii="Times New Roman" w:hAnsi="Times New Roman" w:cs="Times New Roman"/>
          <w:bCs/>
          <w:sz w:val="24"/>
          <w:szCs w:val="24"/>
        </w:rPr>
        <w:t>)</w:t>
      </w:r>
      <w:r w:rsidRPr="0006535F">
        <w:rPr>
          <w:rFonts w:ascii="Times New Roman" w:hAnsi="Times New Roman" w:cs="Times New Roman"/>
          <w:bCs/>
          <w:sz w:val="24"/>
          <w:szCs w:val="24"/>
        </w:rPr>
        <w:t>;</w:t>
      </w:r>
    </w:p>
    <w:p w:rsidR="009A164C" w:rsidRPr="00B71052" w:rsidRDefault="004F6FE7" w:rsidP="00B71052">
      <w:pPr>
        <w:pStyle w:val="ConsPlusNonformat"/>
        <w:numPr>
          <w:ilvl w:val="0"/>
          <w:numId w:val="50"/>
        </w:numPr>
        <w:spacing w:line="360" w:lineRule="auto"/>
        <w:ind w:left="0" w:firstLine="680"/>
        <w:jc w:val="both"/>
        <w:rPr>
          <w:rFonts w:ascii="Times New Roman" w:hAnsi="Times New Roman" w:cs="Times New Roman"/>
          <w:bCs/>
          <w:sz w:val="24"/>
          <w:szCs w:val="24"/>
        </w:rPr>
      </w:pPr>
      <w:r w:rsidRPr="00B71052">
        <w:rPr>
          <w:rFonts w:ascii="Times New Roman" w:hAnsi="Times New Roman" w:cs="Times New Roman"/>
          <w:bCs/>
          <w:sz w:val="24"/>
          <w:szCs w:val="24"/>
        </w:rPr>
        <w:t>ины</w:t>
      </w:r>
      <w:r w:rsidR="009A164C" w:rsidRPr="00B71052">
        <w:rPr>
          <w:rFonts w:ascii="Times New Roman" w:hAnsi="Times New Roman" w:cs="Times New Roman"/>
          <w:bCs/>
          <w:sz w:val="24"/>
          <w:szCs w:val="24"/>
        </w:rPr>
        <w:t>х</w:t>
      </w:r>
      <w:r w:rsidRPr="00B71052">
        <w:rPr>
          <w:rFonts w:ascii="Times New Roman" w:hAnsi="Times New Roman" w:cs="Times New Roman"/>
          <w:bCs/>
          <w:sz w:val="24"/>
          <w:szCs w:val="24"/>
        </w:rPr>
        <w:t xml:space="preserve"> межбюджетны</w:t>
      </w:r>
      <w:r w:rsidR="009A164C" w:rsidRPr="00B71052">
        <w:rPr>
          <w:rFonts w:ascii="Times New Roman" w:hAnsi="Times New Roman" w:cs="Times New Roman"/>
          <w:bCs/>
          <w:sz w:val="24"/>
          <w:szCs w:val="24"/>
        </w:rPr>
        <w:t>х</w:t>
      </w:r>
      <w:r w:rsidRPr="00B71052">
        <w:rPr>
          <w:rFonts w:ascii="Times New Roman" w:hAnsi="Times New Roman" w:cs="Times New Roman"/>
          <w:bCs/>
          <w:sz w:val="24"/>
          <w:szCs w:val="24"/>
        </w:rPr>
        <w:t xml:space="preserve"> трансферт</w:t>
      </w:r>
      <w:r w:rsidR="009A164C" w:rsidRPr="00B71052">
        <w:rPr>
          <w:rFonts w:ascii="Times New Roman" w:hAnsi="Times New Roman" w:cs="Times New Roman"/>
          <w:bCs/>
          <w:sz w:val="24"/>
          <w:szCs w:val="24"/>
        </w:rPr>
        <w:t>ов</w:t>
      </w:r>
      <w:r w:rsidRPr="00B71052">
        <w:rPr>
          <w:rFonts w:ascii="Times New Roman" w:hAnsi="Times New Roman" w:cs="Times New Roman"/>
          <w:bCs/>
          <w:sz w:val="24"/>
          <w:szCs w:val="24"/>
        </w:rPr>
        <w:t xml:space="preserve"> </w:t>
      </w:r>
      <w:r w:rsidR="009A164C" w:rsidRPr="00B71052">
        <w:rPr>
          <w:rFonts w:ascii="Times New Roman" w:hAnsi="Times New Roman" w:cs="Times New Roman"/>
          <w:bCs/>
          <w:sz w:val="24"/>
          <w:szCs w:val="24"/>
        </w:rPr>
        <w:t>по следующим направлениям:</w:t>
      </w:r>
    </w:p>
    <w:p w:rsidR="009A164C" w:rsidRDefault="004F6FE7" w:rsidP="000272CB">
      <w:pPr>
        <w:pStyle w:val="ConsPlusNonformat"/>
        <w:numPr>
          <w:ilvl w:val="0"/>
          <w:numId w:val="34"/>
        </w:numPr>
        <w:spacing w:line="360" w:lineRule="auto"/>
        <w:ind w:left="426" w:hanging="426"/>
        <w:jc w:val="both"/>
        <w:rPr>
          <w:rFonts w:ascii="Times New Roman" w:hAnsi="Times New Roman" w:cs="Times New Roman"/>
          <w:bCs/>
          <w:sz w:val="24"/>
          <w:szCs w:val="24"/>
        </w:rPr>
      </w:pPr>
      <w:r w:rsidRPr="0006535F">
        <w:rPr>
          <w:rFonts w:ascii="Times New Roman" w:hAnsi="Times New Roman" w:cs="Times New Roman"/>
          <w:bCs/>
          <w:sz w:val="24"/>
          <w:szCs w:val="24"/>
        </w:rPr>
        <w:lastRenderedPageBreak/>
        <w:t>на обеспечение сбалансированност</w:t>
      </w:r>
      <w:r w:rsidR="00740943">
        <w:rPr>
          <w:rFonts w:ascii="Times New Roman" w:hAnsi="Times New Roman" w:cs="Times New Roman"/>
          <w:bCs/>
          <w:sz w:val="24"/>
          <w:szCs w:val="24"/>
        </w:rPr>
        <w:t xml:space="preserve">и бюджетов поселений  в сумме – </w:t>
      </w:r>
      <w:r w:rsidR="00F77CFE">
        <w:rPr>
          <w:rFonts w:ascii="Times New Roman" w:hAnsi="Times New Roman" w:cs="Times New Roman"/>
          <w:bCs/>
          <w:sz w:val="24"/>
          <w:szCs w:val="24"/>
        </w:rPr>
        <w:t xml:space="preserve"> 25 156,4</w:t>
      </w:r>
      <w:r w:rsidR="008C734D">
        <w:rPr>
          <w:rFonts w:ascii="Times New Roman" w:hAnsi="Times New Roman" w:cs="Times New Roman"/>
          <w:bCs/>
          <w:sz w:val="24"/>
          <w:szCs w:val="24"/>
        </w:rPr>
        <w:t xml:space="preserve"> тыс.руб. (2017</w:t>
      </w:r>
      <w:r w:rsidR="009A164C">
        <w:rPr>
          <w:rFonts w:ascii="Times New Roman" w:hAnsi="Times New Roman" w:cs="Times New Roman"/>
          <w:bCs/>
          <w:sz w:val="24"/>
          <w:szCs w:val="24"/>
        </w:rPr>
        <w:t xml:space="preserve"> год </w:t>
      </w:r>
      <w:r w:rsidR="00D834BF" w:rsidRPr="0006535F">
        <w:rPr>
          <w:rFonts w:ascii="Times New Roman" w:hAnsi="Times New Roman" w:cs="Times New Roman"/>
          <w:bCs/>
          <w:sz w:val="24"/>
          <w:szCs w:val="24"/>
        </w:rPr>
        <w:t xml:space="preserve">- </w:t>
      </w:r>
      <w:r w:rsidR="008C734D" w:rsidRPr="0006535F">
        <w:rPr>
          <w:rFonts w:ascii="Times New Roman" w:hAnsi="Times New Roman" w:cs="Times New Roman"/>
          <w:bCs/>
          <w:sz w:val="24"/>
          <w:szCs w:val="24"/>
        </w:rPr>
        <w:t>44 176,6</w:t>
      </w:r>
      <w:r w:rsidR="008C734D">
        <w:rPr>
          <w:rFonts w:ascii="Times New Roman" w:hAnsi="Times New Roman" w:cs="Times New Roman"/>
          <w:bCs/>
          <w:sz w:val="24"/>
          <w:szCs w:val="24"/>
        </w:rPr>
        <w:t xml:space="preserve"> </w:t>
      </w:r>
      <w:r w:rsidRPr="0006535F">
        <w:rPr>
          <w:rFonts w:ascii="Times New Roman" w:hAnsi="Times New Roman" w:cs="Times New Roman"/>
          <w:bCs/>
          <w:sz w:val="24"/>
          <w:szCs w:val="24"/>
        </w:rPr>
        <w:t>тыс. рублей</w:t>
      </w:r>
      <w:r w:rsidR="00D834BF" w:rsidRPr="0006535F">
        <w:rPr>
          <w:rFonts w:ascii="Times New Roman" w:hAnsi="Times New Roman" w:cs="Times New Roman"/>
          <w:bCs/>
          <w:sz w:val="24"/>
          <w:szCs w:val="24"/>
        </w:rPr>
        <w:t>)</w:t>
      </w:r>
      <w:r w:rsidRPr="0006535F">
        <w:rPr>
          <w:rFonts w:ascii="Times New Roman" w:hAnsi="Times New Roman" w:cs="Times New Roman"/>
          <w:bCs/>
          <w:sz w:val="24"/>
          <w:szCs w:val="24"/>
        </w:rPr>
        <w:t xml:space="preserve"> профинансированы исходя из потребностей бюджетов поселений для полного исполнения расходных обязательств;</w:t>
      </w:r>
    </w:p>
    <w:p w:rsidR="005A1ADF" w:rsidRPr="004D69B4" w:rsidRDefault="004F6FE7" w:rsidP="000272CB">
      <w:pPr>
        <w:pStyle w:val="ConsPlusNonformat"/>
        <w:numPr>
          <w:ilvl w:val="0"/>
          <w:numId w:val="34"/>
        </w:numPr>
        <w:spacing w:line="360" w:lineRule="auto"/>
        <w:ind w:left="426" w:hanging="426"/>
        <w:jc w:val="both"/>
        <w:rPr>
          <w:rFonts w:ascii="Times New Roman" w:hAnsi="Times New Roman" w:cs="Times New Roman"/>
          <w:bCs/>
          <w:sz w:val="24"/>
          <w:szCs w:val="24"/>
        </w:rPr>
      </w:pPr>
      <w:r w:rsidRPr="004D69B4">
        <w:rPr>
          <w:rFonts w:ascii="Times New Roman" w:hAnsi="Times New Roman" w:cs="Times New Roman"/>
          <w:sz w:val="24"/>
          <w:szCs w:val="24"/>
        </w:rPr>
        <w:t xml:space="preserve">на финансовое обеспечение осуществления органами местного самоуправления поселений полномочий, переданных органами местного самоуправления Белоярского района на основании соглашений в сумме – </w:t>
      </w:r>
      <w:r w:rsidR="00F77CFE" w:rsidRPr="004D69B4">
        <w:rPr>
          <w:rFonts w:ascii="Times New Roman" w:hAnsi="Times New Roman" w:cs="Times New Roman"/>
          <w:sz w:val="24"/>
          <w:szCs w:val="24"/>
        </w:rPr>
        <w:t>1 350,9</w:t>
      </w:r>
      <w:r w:rsidR="00D834BF" w:rsidRPr="004D69B4">
        <w:rPr>
          <w:rFonts w:ascii="Times New Roman" w:hAnsi="Times New Roman" w:cs="Times New Roman"/>
          <w:sz w:val="24"/>
          <w:szCs w:val="24"/>
        </w:rPr>
        <w:t xml:space="preserve"> тыс.</w:t>
      </w:r>
      <w:r w:rsidR="00EF7D07" w:rsidRPr="004D69B4">
        <w:rPr>
          <w:rFonts w:ascii="Times New Roman" w:hAnsi="Times New Roman" w:cs="Times New Roman"/>
          <w:sz w:val="24"/>
          <w:szCs w:val="24"/>
        </w:rPr>
        <w:t xml:space="preserve"> </w:t>
      </w:r>
      <w:r w:rsidR="00D834BF" w:rsidRPr="004D69B4">
        <w:rPr>
          <w:rFonts w:ascii="Times New Roman" w:hAnsi="Times New Roman" w:cs="Times New Roman"/>
          <w:sz w:val="24"/>
          <w:szCs w:val="24"/>
        </w:rPr>
        <w:t>рублей (201</w:t>
      </w:r>
      <w:r w:rsidR="00F77CFE" w:rsidRPr="004D69B4">
        <w:rPr>
          <w:rFonts w:ascii="Times New Roman" w:hAnsi="Times New Roman" w:cs="Times New Roman"/>
          <w:sz w:val="24"/>
          <w:szCs w:val="24"/>
        </w:rPr>
        <w:t>7</w:t>
      </w:r>
      <w:r w:rsidR="00D834BF" w:rsidRPr="004D69B4">
        <w:rPr>
          <w:rFonts w:ascii="Times New Roman" w:hAnsi="Times New Roman" w:cs="Times New Roman"/>
          <w:sz w:val="24"/>
          <w:szCs w:val="24"/>
        </w:rPr>
        <w:t xml:space="preserve"> </w:t>
      </w:r>
      <w:r w:rsidR="009A164C" w:rsidRPr="004D69B4">
        <w:rPr>
          <w:rFonts w:ascii="Times New Roman" w:hAnsi="Times New Roman" w:cs="Times New Roman"/>
          <w:sz w:val="24"/>
          <w:szCs w:val="24"/>
        </w:rPr>
        <w:t xml:space="preserve">год </w:t>
      </w:r>
      <w:r w:rsidR="00F77CFE" w:rsidRPr="004D69B4">
        <w:rPr>
          <w:rFonts w:ascii="Times New Roman" w:hAnsi="Times New Roman" w:cs="Times New Roman"/>
          <w:sz w:val="24"/>
          <w:szCs w:val="24"/>
        </w:rPr>
        <w:t>–</w:t>
      </w:r>
      <w:r w:rsidR="00D834BF" w:rsidRPr="004D69B4">
        <w:rPr>
          <w:rFonts w:ascii="Times New Roman" w:hAnsi="Times New Roman" w:cs="Times New Roman"/>
          <w:sz w:val="24"/>
          <w:szCs w:val="24"/>
        </w:rPr>
        <w:t xml:space="preserve"> </w:t>
      </w:r>
      <w:r w:rsidR="00F77CFE" w:rsidRPr="004D69B4">
        <w:rPr>
          <w:rFonts w:ascii="Times New Roman" w:hAnsi="Times New Roman" w:cs="Times New Roman"/>
          <w:sz w:val="24"/>
          <w:szCs w:val="24"/>
        </w:rPr>
        <w:t>1 395</w:t>
      </w:r>
      <w:r w:rsidRPr="004D69B4">
        <w:rPr>
          <w:rFonts w:ascii="Times New Roman" w:hAnsi="Times New Roman" w:cs="Times New Roman"/>
          <w:sz w:val="24"/>
          <w:szCs w:val="24"/>
        </w:rPr>
        <w:t xml:space="preserve"> тыс. рублей</w:t>
      </w:r>
      <w:r w:rsidR="00D834BF" w:rsidRPr="004D69B4">
        <w:rPr>
          <w:rFonts w:ascii="Times New Roman" w:hAnsi="Times New Roman" w:cs="Times New Roman"/>
          <w:sz w:val="24"/>
          <w:szCs w:val="24"/>
        </w:rPr>
        <w:t>)</w:t>
      </w:r>
      <w:r w:rsidRPr="004D69B4">
        <w:rPr>
          <w:rFonts w:ascii="Times New Roman" w:hAnsi="Times New Roman" w:cs="Times New Roman"/>
          <w:sz w:val="24"/>
          <w:szCs w:val="24"/>
        </w:rPr>
        <w:t>;</w:t>
      </w:r>
    </w:p>
    <w:p w:rsidR="00740943" w:rsidRDefault="00F77CFE" w:rsidP="000272CB">
      <w:pPr>
        <w:pStyle w:val="ConsPlusNonformat"/>
        <w:numPr>
          <w:ilvl w:val="0"/>
          <w:numId w:val="34"/>
        </w:numPr>
        <w:spacing w:line="36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на </w:t>
      </w:r>
      <w:r w:rsidR="00813D4F">
        <w:rPr>
          <w:rFonts w:ascii="Times New Roman" w:hAnsi="Times New Roman" w:cs="Times New Roman"/>
          <w:bCs/>
          <w:sz w:val="24"/>
          <w:szCs w:val="24"/>
        </w:rPr>
        <w:t xml:space="preserve">софинансирование </w:t>
      </w:r>
      <w:r>
        <w:rPr>
          <w:rFonts w:ascii="Times New Roman" w:hAnsi="Times New Roman" w:cs="Times New Roman"/>
          <w:bCs/>
          <w:sz w:val="24"/>
          <w:szCs w:val="24"/>
        </w:rPr>
        <w:t xml:space="preserve"> </w:t>
      </w:r>
      <w:r w:rsidR="004D69B4">
        <w:rPr>
          <w:rFonts w:ascii="Times New Roman" w:hAnsi="Times New Roman" w:cs="Times New Roman"/>
          <w:bCs/>
          <w:sz w:val="24"/>
          <w:szCs w:val="24"/>
        </w:rPr>
        <w:t>5</w:t>
      </w:r>
      <w:r>
        <w:rPr>
          <w:rFonts w:ascii="Times New Roman" w:hAnsi="Times New Roman" w:cs="Times New Roman"/>
          <w:bCs/>
          <w:sz w:val="24"/>
          <w:szCs w:val="24"/>
        </w:rPr>
        <w:t xml:space="preserve"> проектов инициативного бюджетирования</w:t>
      </w:r>
      <w:r w:rsidR="004D69B4">
        <w:rPr>
          <w:rFonts w:ascii="Times New Roman" w:hAnsi="Times New Roman" w:cs="Times New Roman"/>
          <w:bCs/>
          <w:sz w:val="24"/>
          <w:szCs w:val="24"/>
        </w:rPr>
        <w:t xml:space="preserve">  в поселениях </w:t>
      </w:r>
      <w:r w:rsidR="00B71052">
        <w:rPr>
          <w:rFonts w:ascii="Times New Roman" w:hAnsi="Times New Roman" w:cs="Times New Roman"/>
          <w:bCs/>
          <w:sz w:val="24"/>
          <w:szCs w:val="24"/>
        </w:rPr>
        <w:t>на</w:t>
      </w:r>
      <w:r w:rsidR="004D69B4">
        <w:rPr>
          <w:rFonts w:ascii="Times New Roman" w:hAnsi="Times New Roman" w:cs="Times New Roman"/>
          <w:bCs/>
          <w:sz w:val="24"/>
          <w:szCs w:val="24"/>
        </w:rPr>
        <w:t xml:space="preserve"> </w:t>
      </w:r>
      <w:r w:rsidR="00B71052">
        <w:rPr>
          <w:rFonts w:ascii="Times New Roman" w:hAnsi="Times New Roman" w:cs="Times New Roman"/>
          <w:bCs/>
          <w:sz w:val="24"/>
          <w:szCs w:val="24"/>
        </w:rPr>
        <w:t xml:space="preserve">общую </w:t>
      </w:r>
      <w:r w:rsidR="004D69B4">
        <w:rPr>
          <w:rFonts w:ascii="Times New Roman" w:hAnsi="Times New Roman" w:cs="Times New Roman"/>
          <w:bCs/>
          <w:sz w:val="24"/>
          <w:szCs w:val="24"/>
        </w:rPr>
        <w:t>сумм</w:t>
      </w:r>
      <w:r w:rsidR="00B71052">
        <w:rPr>
          <w:rFonts w:ascii="Times New Roman" w:hAnsi="Times New Roman" w:cs="Times New Roman"/>
          <w:bCs/>
          <w:sz w:val="24"/>
          <w:szCs w:val="24"/>
        </w:rPr>
        <w:t xml:space="preserve">у </w:t>
      </w:r>
      <w:r w:rsidR="004D69B4">
        <w:rPr>
          <w:rFonts w:ascii="Times New Roman" w:hAnsi="Times New Roman" w:cs="Times New Roman"/>
          <w:bCs/>
          <w:sz w:val="24"/>
          <w:szCs w:val="24"/>
        </w:rPr>
        <w:t>816,3 тыс.руб. за счет средств бюджета Белоярского района, в том числе проекты:</w:t>
      </w:r>
    </w:p>
    <w:p w:rsidR="00740943" w:rsidRPr="005A1ADF" w:rsidRDefault="00F77CFE" w:rsidP="000272CB">
      <w:pPr>
        <w:pStyle w:val="ConsPlusNonformat"/>
        <w:numPr>
          <w:ilvl w:val="0"/>
          <w:numId w:val="35"/>
        </w:numPr>
        <w:spacing w:line="360" w:lineRule="auto"/>
        <w:jc w:val="both"/>
        <w:rPr>
          <w:rFonts w:ascii="Times New Roman" w:hAnsi="Times New Roman" w:cs="Times New Roman"/>
          <w:bCs/>
          <w:sz w:val="24"/>
          <w:szCs w:val="24"/>
        </w:rPr>
      </w:pPr>
      <w:r w:rsidRPr="005A1ADF">
        <w:rPr>
          <w:rFonts w:ascii="Times New Roman" w:hAnsi="Times New Roman" w:cs="Times New Roman"/>
          <w:bCs/>
          <w:sz w:val="24"/>
          <w:szCs w:val="24"/>
        </w:rPr>
        <w:t xml:space="preserve"> «Поликультурная навигация села Казым», </w:t>
      </w:r>
    </w:p>
    <w:p w:rsidR="00740943" w:rsidRPr="005A1ADF" w:rsidRDefault="00F77CFE" w:rsidP="000272CB">
      <w:pPr>
        <w:pStyle w:val="ConsPlusNonformat"/>
        <w:numPr>
          <w:ilvl w:val="0"/>
          <w:numId w:val="35"/>
        </w:numPr>
        <w:spacing w:line="360" w:lineRule="auto"/>
        <w:jc w:val="both"/>
        <w:rPr>
          <w:rFonts w:ascii="Times New Roman" w:hAnsi="Times New Roman" w:cs="Times New Roman"/>
          <w:bCs/>
          <w:sz w:val="24"/>
          <w:szCs w:val="24"/>
        </w:rPr>
      </w:pPr>
      <w:r w:rsidRPr="005A1ADF">
        <w:rPr>
          <w:rFonts w:ascii="Times New Roman" w:hAnsi="Times New Roman" w:cs="Times New Roman"/>
          <w:bCs/>
          <w:sz w:val="24"/>
          <w:szCs w:val="24"/>
        </w:rPr>
        <w:t>«Уличная площадка спортивных тренажеров»  п.Лыхма,</w:t>
      </w:r>
    </w:p>
    <w:p w:rsidR="00740943" w:rsidRPr="005A1ADF" w:rsidRDefault="00F77CFE" w:rsidP="000272CB">
      <w:pPr>
        <w:pStyle w:val="ConsPlusNonformat"/>
        <w:numPr>
          <w:ilvl w:val="0"/>
          <w:numId w:val="35"/>
        </w:numPr>
        <w:spacing w:line="360" w:lineRule="auto"/>
        <w:jc w:val="both"/>
        <w:rPr>
          <w:rFonts w:ascii="Times New Roman" w:hAnsi="Times New Roman" w:cs="Times New Roman"/>
          <w:bCs/>
          <w:sz w:val="24"/>
          <w:szCs w:val="24"/>
        </w:rPr>
      </w:pPr>
      <w:r w:rsidRPr="005A1ADF">
        <w:rPr>
          <w:rFonts w:ascii="Times New Roman" w:hAnsi="Times New Roman" w:cs="Times New Roman"/>
          <w:bCs/>
          <w:sz w:val="24"/>
          <w:szCs w:val="24"/>
        </w:rPr>
        <w:t xml:space="preserve"> «Замена оборудования детской игровой площадки во дворе жилых домов № 37, 38, 39, 40, 41 по ул. Строителей в пос. Сорум», </w:t>
      </w:r>
    </w:p>
    <w:p w:rsidR="00740943" w:rsidRPr="005A1ADF" w:rsidRDefault="00F77CFE" w:rsidP="000272CB">
      <w:pPr>
        <w:pStyle w:val="ConsPlusNonformat"/>
        <w:numPr>
          <w:ilvl w:val="0"/>
          <w:numId w:val="35"/>
        </w:numPr>
        <w:spacing w:line="360" w:lineRule="auto"/>
        <w:jc w:val="both"/>
        <w:rPr>
          <w:rFonts w:ascii="Times New Roman" w:hAnsi="Times New Roman" w:cs="Times New Roman"/>
          <w:bCs/>
          <w:sz w:val="24"/>
          <w:szCs w:val="24"/>
        </w:rPr>
      </w:pPr>
      <w:r w:rsidRPr="005A1ADF">
        <w:rPr>
          <w:rFonts w:ascii="Times New Roman" w:hAnsi="Times New Roman" w:cs="Times New Roman"/>
          <w:bCs/>
          <w:sz w:val="24"/>
          <w:szCs w:val="24"/>
        </w:rPr>
        <w:t xml:space="preserve"> «Установка мемориала жертвам политических репрессий «Ветер истории»  с.Полноват»,</w:t>
      </w:r>
    </w:p>
    <w:p w:rsidR="00F77CFE" w:rsidRPr="005A1ADF" w:rsidRDefault="00F77CFE" w:rsidP="000272CB">
      <w:pPr>
        <w:pStyle w:val="ConsPlusNonformat"/>
        <w:numPr>
          <w:ilvl w:val="0"/>
          <w:numId w:val="35"/>
        </w:numPr>
        <w:spacing w:line="360" w:lineRule="auto"/>
        <w:jc w:val="both"/>
        <w:rPr>
          <w:rFonts w:ascii="Times New Roman" w:hAnsi="Times New Roman" w:cs="Times New Roman"/>
          <w:bCs/>
          <w:sz w:val="24"/>
          <w:szCs w:val="24"/>
        </w:rPr>
      </w:pPr>
      <w:r w:rsidRPr="005A1ADF">
        <w:rPr>
          <w:rFonts w:ascii="Times New Roman" w:hAnsi="Times New Roman" w:cs="Times New Roman"/>
          <w:bCs/>
          <w:sz w:val="24"/>
          <w:szCs w:val="24"/>
        </w:rPr>
        <w:t xml:space="preserve">  «Надувная сцена «Раку</w:t>
      </w:r>
      <w:r w:rsidR="00DC52BA">
        <w:rPr>
          <w:rFonts w:ascii="Times New Roman" w:hAnsi="Times New Roman" w:cs="Times New Roman"/>
          <w:bCs/>
          <w:sz w:val="24"/>
          <w:szCs w:val="24"/>
        </w:rPr>
        <w:t>шка триколор» п.Верхнеказымский;</w:t>
      </w:r>
    </w:p>
    <w:p w:rsidR="009A164C" w:rsidRPr="00B71052" w:rsidRDefault="004F6FE7" w:rsidP="00B71052">
      <w:pPr>
        <w:pStyle w:val="ConsPlusNonformat"/>
        <w:numPr>
          <w:ilvl w:val="0"/>
          <w:numId w:val="34"/>
        </w:numPr>
        <w:spacing w:line="360" w:lineRule="auto"/>
        <w:ind w:left="426" w:hanging="426"/>
        <w:jc w:val="both"/>
        <w:rPr>
          <w:rFonts w:ascii="Times New Roman" w:hAnsi="Times New Roman" w:cs="Times New Roman"/>
          <w:bCs/>
          <w:sz w:val="24"/>
          <w:szCs w:val="24"/>
        </w:rPr>
      </w:pPr>
      <w:r w:rsidRPr="00B71052">
        <w:rPr>
          <w:rFonts w:ascii="Times New Roman" w:hAnsi="Times New Roman" w:cs="Times New Roman"/>
          <w:bCs/>
          <w:sz w:val="24"/>
          <w:szCs w:val="24"/>
        </w:rPr>
        <w:t xml:space="preserve">на </w:t>
      </w:r>
      <w:r w:rsidR="00F77CFE" w:rsidRPr="00B71052">
        <w:rPr>
          <w:rFonts w:ascii="Times New Roman" w:hAnsi="Times New Roman" w:cs="Times New Roman"/>
          <w:bCs/>
          <w:sz w:val="24"/>
          <w:szCs w:val="24"/>
        </w:rPr>
        <w:t>создание памятника воинам-землякам, погибшим в годы Великой Отечественной Войны в д.Юильск</w:t>
      </w:r>
      <w:r w:rsidR="00B95414" w:rsidRPr="00B71052">
        <w:rPr>
          <w:rFonts w:ascii="Times New Roman" w:hAnsi="Times New Roman" w:cs="Times New Roman"/>
          <w:bCs/>
          <w:sz w:val="24"/>
          <w:szCs w:val="24"/>
        </w:rPr>
        <w:t xml:space="preserve"> </w:t>
      </w:r>
      <w:r w:rsidRPr="00B71052">
        <w:rPr>
          <w:rFonts w:ascii="Times New Roman" w:hAnsi="Times New Roman" w:cs="Times New Roman"/>
          <w:bCs/>
          <w:sz w:val="24"/>
          <w:szCs w:val="24"/>
        </w:rPr>
        <w:t xml:space="preserve">в сумме – </w:t>
      </w:r>
      <w:r w:rsidR="00F77CFE" w:rsidRPr="00B71052">
        <w:rPr>
          <w:rFonts w:ascii="Times New Roman" w:hAnsi="Times New Roman" w:cs="Times New Roman"/>
          <w:bCs/>
          <w:sz w:val="24"/>
          <w:szCs w:val="24"/>
        </w:rPr>
        <w:t>300</w:t>
      </w:r>
      <w:r w:rsidR="00B95414" w:rsidRPr="00B71052">
        <w:rPr>
          <w:rFonts w:ascii="Times New Roman" w:hAnsi="Times New Roman" w:cs="Times New Roman"/>
          <w:bCs/>
          <w:sz w:val="24"/>
          <w:szCs w:val="24"/>
        </w:rPr>
        <w:t xml:space="preserve">  </w:t>
      </w:r>
      <w:r w:rsidR="00740943" w:rsidRPr="00B71052">
        <w:rPr>
          <w:rFonts w:ascii="Times New Roman" w:hAnsi="Times New Roman" w:cs="Times New Roman"/>
          <w:bCs/>
          <w:sz w:val="24"/>
          <w:szCs w:val="24"/>
        </w:rPr>
        <w:t xml:space="preserve">тыс. рублей </w:t>
      </w:r>
      <w:r w:rsidR="00B95414" w:rsidRPr="00B71052">
        <w:rPr>
          <w:rFonts w:ascii="Times New Roman" w:hAnsi="Times New Roman" w:cs="Times New Roman"/>
          <w:bCs/>
          <w:sz w:val="24"/>
          <w:szCs w:val="24"/>
        </w:rPr>
        <w:t xml:space="preserve">за счет </w:t>
      </w:r>
      <w:r w:rsidR="00F77CFE" w:rsidRPr="00B71052">
        <w:rPr>
          <w:rFonts w:ascii="Times New Roman" w:hAnsi="Times New Roman" w:cs="Times New Roman"/>
          <w:bCs/>
          <w:sz w:val="24"/>
          <w:szCs w:val="24"/>
        </w:rPr>
        <w:t>средств бюджета автономного округа</w:t>
      </w:r>
      <w:r w:rsidR="00B71052">
        <w:rPr>
          <w:rFonts w:ascii="Times New Roman" w:hAnsi="Times New Roman" w:cs="Times New Roman"/>
          <w:bCs/>
          <w:sz w:val="24"/>
          <w:szCs w:val="24"/>
        </w:rPr>
        <w:t xml:space="preserve"> в рамках содействия</w:t>
      </w:r>
      <w:r w:rsidR="00813D4F" w:rsidRPr="00B71052">
        <w:rPr>
          <w:rFonts w:ascii="Times New Roman" w:hAnsi="Times New Roman" w:cs="Times New Roman"/>
          <w:bCs/>
          <w:sz w:val="24"/>
          <w:szCs w:val="24"/>
        </w:rPr>
        <w:t xml:space="preserve"> развитию исторических и иных местных традиций</w:t>
      </w:r>
      <w:r w:rsidR="00B71052">
        <w:rPr>
          <w:rFonts w:ascii="Times New Roman" w:hAnsi="Times New Roman" w:cs="Times New Roman"/>
          <w:bCs/>
          <w:sz w:val="24"/>
          <w:szCs w:val="24"/>
        </w:rPr>
        <w:t>;</w:t>
      </w:r>
    </w:p>
    <w:p w:rsidR="00360ACE" w:rsidRDefault="004F6FE7" w:rsidP="00360ACE">
      <w:pPr>
        <w:pStyle w:val="ConsPlusNonformat"/>
        <w:numPr>
          <w:ilvl w:val="0"/>
          <w:numId w:val="34"/>
        </w:numPr>
        <w:spacing w:line="360" w:lineRule="auto"/>
        <w:ind w:left="426" w:hanging="426"/>
        <w:jc w:val="both"/>
        <w:rPr>
          <w:rFonts w:ascii="Times New Roman" w:hAnsi="Times New Roman" w:cs="Times New Roman"/>
          <w:bCs/>
          <w:sz w:val="24"/>
          <w:szCs w:val="24"/>
        </w:rPr>
      </w:pPr>
      <w:r w:rsidRPr="009A164C">
        <w:rPr>
          <w:rFonts w:ascii="Times New Roman" w:hAnsi="Times New Roman" w:cs="Times New Roman"/>
          <w:sz w:val="24"/>
          <w:szCs w:val="24"/>
        </w:rPr>
        <w:t>на поощрение достижения наилучших показателей деятельности органов местного самоуправления поселений Белоя</w:t>
      </w:r>
      <w:r w:rsidR="00B95414" w:rsidRPr="009A164C">
        <w:rPr>
          <w:rFonts w:ascii="Times New Roman" w:hAnsi="Times New Roman" w:cs="Times New Roman"/>
          <w:sz w:val="24"/>
          <w:szCs w:val="24"/>
        </w:rPr>
        <w:t xml:space="preserve">рского района в сумме – 2 000 </w:t>
      </w:r>
      <w:r w:rsidRPr="009A164C">
        <w:rPr>
          <w:rFonts w:ascii="Times New Roman" w:hAnsi="Times New Roman" w:cs="Times New Roman"/>
          <w:sz w:val="24"/>
          <w:szCs w:val="24"/>
        </w:rPr>
        <w:t>тыс. рублей</w:t>
      </w:r>
      <w:r w:rsidR="00740943">
        <w:rPr>
          <w:rFonts w:ascii="Times New Roman" w:hAnsi="Times New Roman" w:cs="Times New Roman"/>
          <w:sz w:val="24"/>
          <w:szCs w:val="24"/>
        </w:rPr>
        <w:t>, в том числе  850 тыс.руб</w:t>
      </w:r>
      <w:r w:rsidR="00B71052">
        <w:rPr>
          <w:rFonts w:ascii="Times New Roman" w:hAnsi="Times New Roman" w:cs="Times New Roman"/>
          <w:sz w:val="24"/>
          <w:szCs w:val="24"/>
        </w:rPr>
        <w:t>лей</w:t>
      </w:r>
      <w:r w:rsidR="00740943">
        <w:rPr>
          <w:rFonts w:ascii="Times New Roman" w:hAnsi="Times New Roman" w:cs="Times New Roman"/>
          <w:sz w:val="24"/>
          <w:szCs w:val="24"/>
        </w:rPr>
        <w:t xml:space="preserve"> – </w:t>
      </w:r>
      <w:r w:rsidR="00740943">
        <w:rPr>
          <w:rFonts w:ascii="Times New Roman" w:hAnsi="Times New Roman" w:cs="Times New Roman"/>
          <w:bCs/>
          <w:sz w:val="24"/>
          <w:szCs w:val="24"/>
        </w:rPr>
        <w:t>с.п.</w:t>
      </w:r>
      <w:r w:rsidR="00740943" w:rsidRPr="00740943">
        <w:rPr>
          <w:rFonts w:ascii="Times New Roman" w:hAnsi="Times New Roman" w:cs="Times New Roman"/>
          <w:bCs/>
          <w:sz w:val="24"/>
          <w:szCs w:val="24"/>
        </w:rPr>
        <w:t xml:space="preserve"> Лыхма</w:t>
      </w:r>
      <w:r w:rsidR="00740943">
        <w:rPr>
          <w:rFonts w:ascii="Times New Roman" w:hAnsi="Times New Roman" w:cs="Times New Roman"/>
          <w:bCs/>
          <w:sz w:val="24"/>
          <w:szCs w:val="24"/>
        </w:rPr>
        <w:t xml:space="preserve"> (1 место)</w:t>
      </w:r>
      <w:r w:rsidR="00740943" w:rsidRPr="00740943">
        <w:rPr>
          <w:rFonts w:ascii="Times New Roman" w:hAnsi="Times New Roman" w:cs="Times New Roman"/>
          <w:bCs/>
          <w:sz w:val="24"/>
          <w:szCs w:val="24"/>
        </w:rPr>
        <w:t xml:space="preserve">, </w:t>
      </w:r>
      <w:r w:rsidR="00740943">
        <w:rPr>
          <w:rFonts w:ascii="Times New Roman" w:hAnsi="Times New Roman" w:cs="Times New Roman"/>
          <w:bCs/>
          <w:sz w:val="24"/>
          <w:szCs w:val="24"/>
        </w:rPr>
        <w:t>650 тыс.руб</w:t>
      </w:r>
      <w:r w:rsidR="00B71052">
        <w:rPr>
          <w:rFonts w:ascii="Times New Roman" w:hAnsi="Times New Roman" w:cs="Times New Roman"/>
          <w:bCs/>
          <w:sz w:val="24"/>
          <w:szCs w:val="24"/>
        </w:rPr>
        <w:t>лей</w:t>
      </w:r>
      <w:r w:rsidR="00360ACE">
        <w:rPr>
          <w:rFonts w:ascii="Times New Roman" w:hAnsi="Times New Roman" w:cs="Times New Roman"/>
          <w:bCs/>
          <w:sz w:val="24"/>
          <w:szCs w:val="24"/>
        </w:rPr>
        <w:t xml:space="preserve"> </w:t>
      </w:r>
      <w:r w:rsidR="00740943">
        <w:rPr>
          <w:rFonts w:ascii="Times New Roman" w:hAnsi="Times New Roman" w:cs="Times New Roman"/>
          <w:bCs/>
          <w:sz w:val="24"/>
          <w:szCs w:val="24"/>
        </w:rPr>
        <w:t>- с.п.Сорум (2 место), 50</w:t>
      </w:r>
      <w:r w:rsidR="00360ACE">
        <w:rPr>
          <w:rFonts w:ascii="Times New Roman" w:hAnsi="Times New Roman" w:cs="Times New Roman"/>
          <w:bCs/>
          <w:sz w:val="24"/>
          <w:szCs w:val="24"/>
        </w:rPr>
        <w:t>0 тыс.руб. – с.</w:t>
      </w:r>
      <w:r w:rsidR="00DC52BA">
        <w:rPr>
          <w:rFonts w:ascii="Times New Roman" w:hAnsi="Times New Roman" w:cs="Times New Roman"/>
          <w:bCs/>
          <w:sz w:val="24"/>
          <w:szCs w:val="24"/>
        </w:rPr>
        <w:t>п.</w:t>
      </w:r>
      <w:r w:rsidR="00360ACE">
        <w:rPr>
          <w:rFonts w:ascii="Times New Roman" w:hAnsi="Times New Roman" w:cs="Times New Roman"/>
          <w:bCs/>
          <w:sz w:val="24"/>
          <w:szCs w:val="24"/>
        </w:rPr>
        <w:t>Казым  (3 место);</w:t>
      </w:r>
    </w:p>
    <w:p w:rsidR="00360ACE" w:rsidRDefault="004D69B4" w:rsidP="00360ACE">
      <w:pPr>
        <w:pStyle w:val="ConsPlusNonformat"/>
        <w:numPr>
          <w:ilvl w:val="0"/>
          <w:numId w:val="34"/>
        </w:numPr>
        <w:spacing w:line="360" w:lineRule="auto"/>
        <w:ind w:left="426" w:hanging="426"/>
        <w:jc w:val="both"/>
        <w:rPr>
          <w:rFonts w:ascii="Times New Roman" w:hAnsi="Times New Roman" w:cs="Times New Roman"/>
          <w:bCs/>
          <w:sz w:val="24"/>
          <w:szCs w:val="24"/>
        </w:rPr>
      </w:pPr>
      <w:r w:rsidRPr="00360ACE">
        <w:rPr>
          <w:rFonts w:ascii="Times New Roman" w:hAnsi="Times New Roman" w:cs="Times New Roman"/>
          <w:bCs/>
          <w:sz w:val="24"/>
          <w:szCs w:val="24"/>
        </w:rPr>
        <w:t>на частичное обеспечение повышения оплаты труда отдельных категорий работников учреждений культуры поселений за счет средств бюджета ХМАО-Югры</w:t>
      </w:r>
      <w:r w:rsidR="00360ACE">
        <w:rPr>
          <w:rFonts w:ascii="Times New Roman" w:hAnsi="Times New Roman" w:cs="Times New Roman"/>
          <w:bCs/>
          <w:sz w:val="24"/>
          <w:szCs w:val="24"/>
        </w:rPr>
        <w:t xml:space="preserve"> в сумме – 13 640,0 тыс.рублей;</w:t>
      </w:r>
    </w:p>
    <w:p w:rsidR="00360ACE" w:rsidRDefault="004D69B4" w:rsidP="00360ACE">
      <w:pPr>
        <w:pStyle w:val="ConsPlusNonformat"/>
        <w:numPr>
          <w:ilvl w:val="0"/>
          <w:numId w:val="34"/>
        </w:numPr>
        <w:spacing w:line="360" w:lineRule="auto"/>
        <w:ind w:left="426" w:hanging="426"/>
        <w:jc w:val="both"/>
        <w:rPr>
          <w:rFonts w:ascii="Times New Roman" w:hAnsi="Times New Roman" w:cs="Times New Roman"/>
          <w:bCs/>
          <w:sz w:val="24"/>
          <w:szCs w:val="24"/>
        </w:rPr>
      </w:pPr>
      <w:r w:rsidRPr="00360ACE">
        <w:rPr>
          <w:rFonts w:ascii="Times New Roman" w:hAnsi="Times New Roman" w:cs="Times New Roman"/>
          <w:bCs/>
          <w:sz w:val="24"/>
          <w:szCs w:val="24"/>
        </w:rPr>
        <w:t xml:space="preserve">на финансирование наказов избирателей </w:t>
      </w:r>
      <w:r w:rsidR="00813D4F" w:rsidRPr="00360ACE">
        <w:rPr>
          <w:rFonts w:ascii="Times New Roman" w:hAnsi="Times New Roman" w:cs="Times New Roman"/>
          <w:bCs/>
          <w:sz w:val="24"/>
          <w:szCs w:val="24"/>
        </w:rPr>
        <w:t xml:space="preserve">поселений </w:t>
      </w:r>
      <w:r w:rsidRPr="00360ACE">
        <w:rPr>
          <w:rFonts w:ascii="Times New Roman" w:hAnsi="Times New Roman" w:cs="Times New Roman"/>
          <w:bCs/>
          <w:sz w:val="24"/>
          <w:szCs w:val="24"/>
        </w:rPr>
        <w:t xml:space="preserve">депутатам Думы ХМАО-Югры </w:t>
      </w:r>
      <w:r w:rsidR="00813D4F" w:rsidRPr="00360ACE">
        <w:rPr>
          <w:rFonts w:ascii="Times New Roman" w:hAnsi="Times New Roman" w:cs="Times New Roman"/>
          <w:bCs/>
          <w:sz w:val="24"/>
          <w:szCs w:val="24"/>
        </w:rPr>
        <w:t xml:space="preserve">за счет средств бюджета </w:t>
      </w:r>
      <w:r w:rsidRPr="00360ACE">
        <w:rPr>
          <w:rFonts w:ascii="Times New Roman" w:hAnsi="Times New Roman" w:cs="Times New Roman"/>
          <w:bCs/>
          <w:sz w:val="24"/>
          <w:szCs w:val="24"/>
        </w:rPr>
        <w:t>автономног</w:t>
      </w:r>
      <w:r w:rsidR="00360ACE">
        <w:rPr>
          <w:rFonts w:ascii="Times New Roman" w:hAnsi="Times New Roman" w:cs="Times New Roman"/>
          <w:bCs/>
          <w:sz w:val="24"/>
          <w:szCs w:val="24"/>
        </w:rPr>
        <w:t>о округа  в сумме 650,0 тыс.рублей;</w:t>
      </w:r>
    </w:p>
    <w:p w:rsidR="005A1ADF" w:rsidRPr="00360ACE" w:rsidRDefault="005A1ADF" w:rsidP="00360ACE">
      <w:pPr>
        <w:pStyle w:val="ConsPlusNonformat"/>
        <w:numPr>
          <w:ilvl w:val="0"/>
          <w:numId w:val="34"/>
        </w:numPr>
        <w:spacing w:line="360" w:lineRule="auto"/>
        <w:ind w:left="426" w:hanging="426"/>
        <w:jc w:val="both"/>
        <w:rPr>
          <w:rFonts w:ascii="Times New Roman" w:hAnsi="Times New Roman" w:cs="Times New Roman"/>
          <w:bCs/>
          <w:sz w:val="24"/>
          <w:szCs w:val="24"/>
        </w:rPr>
      </w:pPr>
      <w:r w:rsidRPr="00360ACE">
        <w:rPr>
          <w:rFonts w:ascii="Times New Roman" w:hAnsi="Times New Roman" w:cs="Times New Roman"/>
          <w:bCs/>
          <w:sz w:val="24"/>
          <w:szCs w:val="24"/>
        </w:rPr>
        <w:t xml:space="preserve">субвенций </w:t>
      </w:r>
      <w:r w:rsidR="00360ACE">
        <w:rPr>
          <w:rFonts w:ascii="Times New Roman" w:hAnsi="Times New Roman" w:cs="Times New Roman"/>
          <w:bCs/>
          <w:sz w:val="24"/>
          <w:szCs w:val="24"/>
        </w:rPr>
        <w:t xml:space="preserve">федерального бюджета </w:t>
      </w:r>
      <w:r w:rsidRPr="00360ACE">
        <w:rPr>
          <w:rFonts w:ascii="Times New Roman" w:hAnsi="Times New Roman" w:cs="Times New Roman"/>
          <w:bCs/>
          <w:sz w:val="24"/>
          <w:szCs w:val="24"/>
        </w:rPr>
        <w:t xml:space="preserve">на осуществление полномочий по государственной регистрации актов гражданского состояния </w:t>
      </w:r>
      <w:r w:rsidR="00360ACE">
        <w:rPr>
          <w:rFonts w:ascii="Times New Roman" w:hAnsi="Times New Roman" w:cs="Times New Roman"/>
          <w:bCs/>
          <w:sz w:val="24"/>
          <w:szCs w:val="24"/>
        </w:rPr>
        <w:t>в поселениях (</w:t>
      </w:r>
      <w:r w:rsidR="00360ACE" w:rsidRPr="005A1ADF">
        <w:rPr>
          <w:rFonts w:ascii="Times New Roman" w:hAnsi="Times New Roman" w:cs="Times New Roman"/>
          <w:bCs/>
          <w:sz w:val="24"/>
          <w:szCs w:val="24"/>
        </w:rPr>
        <w:t>1</w:t>
      </w:r>
      <w:r w:rsidR="00360ACE">
        <w:rPr>
          <w:rFonts w:ascii="Times New Roman" w:hAnsi="Times New Roman" w:cs="Times New Roman"/>
          <w:bCs/>
          <w:sz w:val="24"/>
          <w:szCs w:val="24"/>
        </w:rPr>
        <w:t xml:space="preserve"> </w:t>
      </w:r>
      <w:r w:rsidR="00360ACE" w:rsidRPr="005A1ADF">
        <w:rPr>
          <w:rFonts w:ascii="Times New Roman" w:hAnsi="Times New Roman" w:cs="Times New Roman"/>
          <w:bCs/>
          <w:sz w:val="24"/>
          <w:szCs w:val="24"/>
        </w:rPr>
        <w:t>995,4</w:t>
      </w:r>
      <w:r w:rsidR="00360ACE">
        <w:rPr>
          <w:rFonts w:ascii="Times New Roman" w:hAnsi="Times New Roman" w:cs="Times New Roman"/>
          <w:bCs/>
          <w:sz w:val="24"/>
          <w:szCs w:val="24"/>
        </w:rPr>
        <w:t xml:space="preserve"> тыс.рублей)</w:t>
      </w:r>
      <w:r w:rsidR="00360ACE" w:rsidRPr="005A1ADF">
        <w:rPr>
          <w:rFonts w:ascii="Times New Roman" w:hAnsi="Times New Roman" w:cs="Times New Roman"/>
          <w:bCs/>
          <w:sz w:val="24"/>
          <w:szCs w:val="24"/>
        </w:rPr>
        <w:t xml:space="preserve"> </w:t>
      </w:r>
      <w:r w:rsidRPr="00360ACE">
        <w:rPr>
          <w:rFonts w:ascii="Times New Roman" w:hAnsi="Times New Roman" w:cs="Times New Roman"/>
          <w:bCs/>
          <w:sz w:val="24"/>
          <w:szCs w:val="24"/>
        </w:rPr>
        <w:t>и осуществление первичного воинского учета, на территориях где отсутствуют военные комиссариаты</w:t>
      </w:r>
      <w:r w:rsidR="00360ACE">
        <w:rPr>
          <w:rFonts w:ascii="Times New Roman" w:hAnsi="Times New Roman" w:cs="Times New Roman"/>
          <w:bCs/>
          <w:sz w:val="24"/>
          <w:szCs w:val="24"/>
        </w:rPr>
        <w:t xml:space="preserve"> (</w:t>
      </w:r>
      <w:r w:rsidR="00360ACE" w:rsidRPr="005A1ADF">
        <w:rPr>
          <w:rFonts w:ascii="Times New Roman" w:hAnsi="Times New Roman" w:cs="Times New Roman"/>
          <w:bCs/>
          <w:sz w:val="24"/>
          <w:szCs w:val="24"/>
        </w:rPr>
        <w:t>121,4 т</w:t>
      </w:r>
      <w:r w:rsidR="00360ACE">
        <w:rPr>
          <w:rFonts w:ascii="Times New Roman" w:hAnsi="Times New Roman" w:cs="Times New Roman"/>
          <w:bCs/>
          <w:sz w:val="24"/>
          <w:szCs w:val="24"/>
        </w:rPr>
        <w:t>ыс.рублей).</w:t>
      </w:r>
    </w:p>
    <w:p w:rsidR="004F6FE7" w:rsidRPr="0006535F" w:rsidRDefault="006435A2" w:rsidP="006435A2">
      <w:pPr>
        <w:tabs>
          <w:tab w:val="left" w:pos="993"/>
        </w:tabs>
        <w:autoSpaceDE w:val="0"/>
        <w:autoSpaceDN w:val="0"/>
        <w:adjustRightInd w:val="0"/>
        <w:spacing w:line="360" w:lineRule="auto"/>
        <w:jc w:val="both"/>
        <w:rPr>
          <w:bCs/>
        </w:rPr>
      </w:pPr>
      <w:r w:rsidRPr="0006535F">
        <w:t xml:space="preserve">В составе программы осуществлена реализация </w:t>
      </w:r>
      <w:r>
        <w:t xml:space="preserve">всех </w:t>
      </w:r>
      <w:r w:rsidRPr="0006535F">
        <w:t>4</w:t>
      </w:r>
      <w:r>
        <w:t xml:space="preserve">-х основных мероприятий, которая </w:t>
      </w:r>
      <w:r w:rsidR="004F6FE7" w:rsidRPr="0006535F">
        <w:rPr>
          <w:bCs/>
        </w:rPr>
        <w:t>позволила достичь  следующих результатов:</w:t>
      </w:r>
    </w:p>
    <w:p w:rsidR="004F6FE7" w:rsidRPr="0006535F" w:rsidRDefault="004F6FE7" w:rsidP="0022497E">
      <w:pPr>
        <w:numPr>
          <w:ilvl w:val="0"/>
          <w:numId w:val="23"/>
        </w:numPr>
        <w:autoSpaceDE w:val="0"/>
        <w:autoSpaceDN w:val="0"/>
        <w:adjustRightInd w:val="0"/>
        <w:spacing w:line="360" w:lineRule="auto"/>
        <w:ind w:left="0" w:firstLine="709"/>
        <w:jc w:val="both"/>
        <w:rPr>
          <w:bCs/>
          <w:color w:val="000000"/>
        </w:rPr>
      </w:pPr>
      <w:r w:rsidRPr="0006535F">
        <w:lastRenderedPageBreak/>
        <w:t>исполнение плана по  налоговым и неналоговым доходам, утвержденного решениями представительных органов городского и сельских поселений Белоярского района о бюджете (без учета доходов по штрафам, санкциям, от возмещения ущерба)</w:t>
      </w:r>
      <w:r w:rsidR="005A1ADF">
        <w:t xml:space="preserve"> достигло уровня 105,8</w:t>
      </w:r>
      <w:r w:rsidRPr="0006535F">
        <w:t xml:space="preserve">%, </w:t>
      </w:r>
      <w:r w:rsidRPr="0006535F">
        <w:rPr>
          <w:bCs/>
        </w:rPr>
        <w:t>что соответствует показателю установленному программой</w:t>
      </w:r>
      <w:r w:rsidRPr="0006535F">
        <w:rPr>
          <w:bCs/>
          <w:color w:val="000000"/>
        </w:rPr>
        <w:t xml:space="preserve"> на уровне не менее 95%;</w:t>
      </w:r>
    </w:p>
    <w:p w:rsidR="004F6FE7" w:rsidRPr="0006535F" w:rsidRDefault="004F6FE7" w:rsidP="0022497E">
      <w:pPr>
        <w:pStyle w:val="ConsPlusNonformat"/>
        <w:widowControl/>
        <w:numPr>
          <w:ilvl w:val="0"/>
          <w:numId w:val="20"/>
        </w:numPr>
        <w:spacing w:line="360" w:lineRule="auto"/>
        <w:ind w:left="0" w:firstLine="709"/>
        <w:jc w:val="both"/>
        <w:rPr>
          <w:rFonts w:ascii="Times New Roman" w:hAnsi="Times New Roman" w:cs="Times New Roman"/>
          <w:bCs/>
          <w:sz w:val="24"/>
          <w:szCs w:val="24"/>
        </w:rPr>
      </w:pPr>
      <w:r w:rsidRPr="0006535F">
        <w:rPr>
          <w:rFonts w:ascii="Times New Roman" w:hAnsi="Times New Roman" w:cs="Times New Roman"/>
          <w:sz w:val="24"/>
          <w:szCs w:val="24"/>
        </w:rPr>
        <w:t>отсутствие просроченной кредиторской задолженности в бюджетах поселений.</w:t>
      </w:r>
    </w:p>
    <w:p w:rsidR="00D834BF" w:rsidRPr="0006535F" w:rsidRDefault="004F6FE7" w:rsidP="0006535F">
      <w:pPr>
        <w:pStyle w:val="ConsPlusNonformat"/>
        <w:widowControl/>
        <w:spacing w:line="360" w:lineRule="auto"/>
        <w:ind w:firstLine="709"/>
        <w:jc w:val="both"/>
        <w:rPr>
          <w:rFonts w:ascii="Times New Roman" w:hAnsi="Times New Roman" w:cs="Times New Roman"/>
          <w:sz w:val="24"/>
          <w:szCs w:val="24"/>
        </w:rPr>
      </w:pPr>
      <w:r w:rsidRPr="0006535F">
        <w:rPr>
          <w:rFonts w:ascii="Times New Roman" w:hAnsi="Times New Roman" w:cs="Times New Roman"/>
          <w:sz w:val="24"/>
          <w:szCs w:val="24"/>
        </w:rPr>
        <w:t>Средняя итоговая оценка качества организации и осуществления бюджетного процесса в поселениях Белоярского района по результатам 201</w:t>
      </w:r>
      <w:r w:rsidR="009F602B">
        <w:rPr>
          <w:rFonts w:ascii="Times New Roman" w:hAnsi="Times New Roman" w:cs="Times New Roman"/>
          <w:sz w:val="24"/>
          <w:szCs w:val="24"/>
        </w:rPr>
        <w:t>8</w:t>
      </w:r>
      <w:r w:rsidRPr="0006535F">
        <w:rPr>
          <w:rFonts w:ascii="Times New Roman" w:hAnsi="Times New Roman" w:cs="Times New Roman"/>
          <w:sz w:val="24"/>
          <w:szCs w:val="24"/>
        </w:rPr>
        <w:t xml:space="preserve"> года </w:t>
      </w:r>
      <w:r w:rsidR="00107853" w:rsidRPr="0006535F">
        <w:rPr>
          <w:rFonts w:ascii="Times New Roman" w:hAnsi="Times New Roman" w:cs="Times New Roman"/>
          <w:sz w:val="24"/>
          <w:szCs w:val="24"/>
        </w:rPr>
        <w:t xml:space="preserve">повысилась до </w:t>
      </w:r>
      <w:r w:rsidR="009F602B">
        <w:rPr>
          <w:rFonts w:ascii="Times New Roman" w:hAnsi="Times New Roman" w:cs="Times New Roman"/>
          <w:sz w:val="24"/>
          <w:szCs w:val="24"/>
        </w:rPr>
        <w:t xml:space="preserve">87,5 </w:t>
      </w:r>
      <w:r w:rsidR="00107853" w:rsidRPr="0006535F">
        <w:rPr>
          <w:rFonts w:ascii="Times New Roman" w:hAnsi="Times New Roman" w:cs="Times New Roman"/>
          <w:sz w:val="24"/>
          <w:szCs w:val="24"/>
        </w:rPr>
        <w:t>баллов (</w:t>
      </w:r>
      <w:r w:rsidR="009F602B">
        <w:rPr>
          <w:rFonts w:ascii="Times New Roman" w:hAnsi="Times New Roman" w:cs="Times New Roman"/>
          <w:sz w:val="24"/>
          <w:szCs w:val="24"/>
        </w:rPr>
        <w:t xml:space="preserve">2017 год - 85,6 балла, </w:t>
      </w:r>
      <w:r w:rsidR="00107853" w:rsidRPr="0006535F">
        <w:rPr>
          <w:rFonts w:ascii="Times New Roman" w:hAnsi="Times New Roman" w:cs="Times New Roman"/>
          <w:sz w:val="24"/>
          <w:szCs w:val="24"/>
        </w:rPr>
        <w:t>201</w:t>
      </w:r>
      <w:r w:rsidR="00364D97">
        <w:rPr>
          <w:rFonts w:ascii="Times New Roman" w:hAnsi="Times New Roman" w:cs="Times New Roman"/>
          <w:sz w:val="24"/>
          <w:szCs w:val="24"/>
        </w:rPr>
        <w:t>6 год</w:t>
      </w:r>
      <w:r w:rsidR="00107853" w:rsidRPr="0006535F">
        <w:rPr>
          <w:rFonts w:ascii="Times New Roman" w:hAnsi="Times New Roman" w:cs="Times New Roman"/>
          <w:sz w:val="24"/>
          <w:szCs w:val="24"/>
        </w:rPr>
        <w:t xml:space="preserve"> - </w:t>
      </w:r>
      <w:r w:rsidR="00364D97">
        <w:rPr>
          <w:rFonts w:ascii="Times New Roman" w:hAnsi="Times New Roman" w:cs="Times New Roman"/>
          <w:sz w:val="24"/>
          <w:szCs w:val="24"/>
        </w:rPr>
        <w:t>83</w:t>
      </w:r>
      <w:r w:rsidRPr="0006535F">
        <w:rPr>
          <w:rFonts w:ascii="Times New Roman" w:hAnsi="Times New Roman" w:cs="Times New Roman"/>
          <w:sz w:val="24"/>
          <w:szCs w:val="24"/>
        </w:rPr>
        <w:t xml:space="preserve"> балл</w:t>
      </w:r>
      <w:r w:rsidR="00364D97">
        <w:rPr>
          <w:rFonts w:ascii="Times New Roman" w:hAnsi="Times New Roman" w:cs="Times New Roman"/>
          <w:sz w:val="24"/>
          <w:szCs w:val="24"/>
        </w:rPr>
        <w:t>а</w:t>
      </w:r>
      <w:r w:rsidR="00107853" w:rsidRPr="0006535F">
        <w:rPr>
          <w:rFonts w:ascii="Times New Roman" w:hAnsi="Times New Roman" w:cs="Times New Roman"/>
          <w:sz w:val="24"/>
          <w:szCs w:val="24"/>
        </w:rPr>
        <w:t>)</w:t>
      </w:r>
      <w:r w:rsidRPr="0006535F">
        <w:rPr>
          <w:rFonts w:ascii="Times New Roman" w:hAnsi="Times New Roman" w:cs="Times New Roman"/>
          <w:sz w:val="24"/>
          <w:szCs w:val="24"/>
        </w:rPr>
        <w:t xml:space="preserve">, что </w:t>
      </w:r>
      <w:r w:rsidR="00107853" w:rsidRPr="0006535F">
        <w:rPr>
          <w:rFonts w:ascii="Times New Roman" w:hAnsi="Times New Roman" w:cs="Times New Roman"/>
          <w:sz w:val="24"/>
          <w:szCs w:val="24"/>
        </w:rPr>
        <w:t>выше</w:t>
      </w:r>
      <w:r w:rsidRPr="0006535F">
        <w:rPr>
          <w:rFonts w:ascii="Times New Roman" w:hAnsi="Times New Roman" w:cs="Times New Roman"/>
          <w:sz w:val="24"/>
          <w:szCs w:val="24"/>
        </w:rPr>
        <w:t xml:space="preserve"> показателя предусмотренно</w:t>
      </w:r>
      <w:r w:rsidR="00107853" w:rsidRPr="0006535F">
        <w:rPr>
          <w:rFonts w:ascii="Times New Roman" w:hAnsi="Times New Roman" w:cs="Times New Roman"/>
          <w:sz w:val="24"/>
          <w:szCs w:val="24"/>
        </w:rPr>
        <w:t xml:space="preserve">го муниципальной программой на </w:t>
      </w:r>
      <w:r w:rsidR="009F602B">
        <w:rPr>
          <w:rFonts w:ascii="Times New Roman" w:hAnsi="Times New Roman" w:cs="Times New Roman"/>
          <w:sz w:val="24"/>
          <w:szCs w:val="24"/>
        </w:rPr>
        <w:t>3,5 балла</w:t>
      </w:r>
      <w:r w:rsidRPr="0006535F">
        <w:rPr>
          <w:rFonts w:ascii="Times New Roman" w:hAnsi="Times New Roman" w:cs="Times New Roman"/>
          <w:sz w:val="24"/>
          <w:szCs w:val="24"/>
        </w:rPr>
        <w:t xml:space="preserve">. </w:t>
      </w:r>
      <w:r w:rsidR="00107853" w:rsidRPr="0006535F">
        <w:rPr>
          <w:rFonts w:ascii="Times New Roman" w:hAnsi="Times New Roman" w:cs="Times New Roman"/>
          <w:sz w:val="24"/>
          <w:szCs w:val="24"/>
        </w:rPr>
        <w:t xml:space="preserve">В целях совершенствования системы распределения и перераспределения финансовых ресурсов, форм и механизмов предоставления межбюджетных трансфертов, </w:t>
      </w:r>
      <w:r w:rsidR="00D834BF" w:rsidRPr="0006535F">
        <w:rPr>
          <w:rFonts w:ascii="Times New Roman" w:hAnsi="Times New Roman" w:cs="Times New Roman"/>
          <w:sz w:val="24"/>
          <w:szCs w:val="24"/>
        </w:rPr>
        <w:t>ф</w:t>
      </w:r>
      <w:r w:rsidRPr="0006535F">
        <w:rPr>
          <w:rFonts w:ascii="Times New Roman" w:hAnsi="Times New Roman" w:cs="Times New Roman"/>
          <w:sz w:val="24"/>
          <w:szCs w:val="24"/>
        </w:rPr>
        <w:t xml:space="preserve">инансовым органом Белоярского района </w:t>
      </w:r>
      <w:r w:rsidR="00D834BF" w:rsidRPr="0006535F">
        <w:rPr>
          <w:rFonts w:ascii="Times New Roman" w:hAnsi="Times New Roman" w:cs="Times New Roman"/>
          <w:sz w:val="24"/>
          <w:szCs w:val="24"/>
        </w:rPr>
        <w:t>в отчетном периоде  осуществлена методологическая поддержка организации бюджетного процесса поселений.</w:t>
      </w:r>
    </w:p>
    <w:p w:rsidR="008C734D" w:rsidRDefault="004F6FE7" w:rsidP="0006535F">
      <w:pPr>
        <w:pStyle w:val="2"/>
        <w:spacing w:after="0" w:line="360" w:lineRule="auto"/>
        <w:ind w:left="0" w:firstLine="709"/>
        <w:rPr>
          <w:b/>
        </w:rPr>
      </w:pPr>
      <w:r w:rsidRPr="0006535F">
        <w:rPr>
          <w:b/>
        </w:rPr>
        <w:t>В целом, высокий процент освоения средств в рамк</w:t>
      </w:r>
      <w:r w:rsidR="008C734D">
        <w:rPr>
          <w:b/>
        </w:rPr>
        <w:t>ах программы по результатам 2018</w:t>
      </w:r>
      <w:r w:rsidRPr="0006535F">
        <w:rPr>
          <w:b/>
        </w:rPr>
        <w:t xml:space="preserve"> года, а также достижение поставленных задач свидетельствует </w:t>
      </w:r>
      <w:r w:rsidR="00740943">
        <w:rPr>
          <w:b/>
        </w:rPr>
        <w:t xml:space="preserve">о высокой </w:t>
      </w:r>
      <w:r w:rsidRPr="0006535F">
        <w:rPr>
          <w:b/>
        </w:rPr>
        <w:t xml:space="preserve"> эффективно</w:t>
      </w:r>
      <w:r w:rsidR="00740943">
        <w:rPr>
          <w:b/>
        </w:rPr>
        <w:t xml:space="preserve">сти </w:t>
      </w:r>
      <w:r w:rsidRPr="0006535F">
        <w:rPr>
          <w:b/>
        </w:rPr>
        <w:t xml:space="preserve">реализации муниципальной программы. </w:t>
      </w:r>
    </w:p>
    <w:p w:rsidR="004F6FE7" w:rsidRDefault="004F6FE7" w:rsidP="0006535F">
      <w:pPr>
        <w:pStyle w:val="2"/>
        <w:spacing w:after="0" w:line="360" w:lineRule="auto"/>
        <w:ind w:left="0" w:firstLine="709"/>
        <w:rPr>
          <w:b/>
        </w:rPr>
      </w:pPr>
      <w:r w:rsidRPr="0006535F">
        <w:rPr>
          <w:b/>
        </w:rPr>
        <w:t>Муниципальной программе поставлена оценка «отлично».</w:t>
      </w:r>
    </w:p>
    <w:p w:rsidR="00584AE9" w:rsidRDefault="00E838AF" w:rsidP="00AE4A88">
      <w:pPr>
        <w:spacing w:line="288" w:lineRule="auto"/>
        <w:jc w:val="both"/>
        <w:rPr>
          <w:b/>
        </w:rPr>
      </w:pPr>
      <w:r>
        <w:rPr>
          <w:b/>
        </w:rPr>
        <w:t xml:space="preserve">             </w:t>
      </w:r>
    </w:p>
    <w:p w:rsidR="00E655C5" w:rsidRDefault="00E655C5" w:rsidP="00E655C5">
      <w:pPr>
        <w:spacing w:line="360" w:lineRule="auto"/>
        <w:jc w:val="center"/>
        <w:rPr>
          <w:b/>
        </w:rPr>
      </w:pPr>
      <w:r>
        <w:rPr>
          <w:b/>
        </w:rPr>
        <w:t>2.20</w:t>
      </w:r>
      <w:r w:rsidRPr="0006535F">
        <w:rPr>
          <w:b/>
        </w:rPr>
        <w:t xml:space="preserve">. Муниципальная программа Белоярского района </w:t>
      </w:r>
    </w:p>
    <w:p w:rsidR="00E655C5" w:rsidRDefault="00E655C5" w:rsidP="00646FA2">
      <w:pPr>
        <w:spacing w:line="360" w:lineRule="auto"/>
        <w:jc w:val="center"/>
        <w:rPr>
          <w:b/>
        </w:rPr>
      </w:pPr>
      <w:r w:rsidRPr="0006535F">
        <w:rPr>
          <w:b/>
        </w:rPr>
        <w:t>«</w:t>
      </w:r>
      <w:r w:rsidR="00646FA2" w:rsidRPr="00646FA2">
        <w:rPr>
          <w:b/>
        </w:rPr>
        <w:t>Формирование современной городской среды на 2018 - 2022 годы</w:t>
      </w:r>
      <w:r w:rsidRPr="0006535F">
        <w:rPr>
          <w:b/>
        </w:rPr>
        <w:t>»</w:t>
      </w:r>
    </w:p>
    <w:p w:rsidR="00646FA2" w:rsidRDefault="00646FA2" w:rsidP="00313677">
      <w:pPr>
        <w:pStyle w:val="2"/>
        <w:spacing w:after="0" w:line="360" w:lineRule="auto"/>
        <w:ind w:left="0" w:firstLine="709"/>
      </w:pPr>
      <w:r w:rsidRPr="000F4362">
        <w:rPr>
          <w:szCs w:val="24"/>
        </w:rPr>
        <w:t xml:space="preserve">Целью </w:t>
      </w:r>
      <w:r w:rsidR="001109DD">
        <w:rPr>
          <w:szCs w:val="24"/>
        </w:rPr>
        <w:t xml:space="preserve">муниципальной </w:t>
      </w:r>
      <w:r w:rsidRPr="000F4362">
        <w:rPr>
          <w:szCs w:val="24"/>
        </w:rPr>
        <w:t xml:space="preserve">программы является  </w:t>
      </w:r>
      <w:r w:rsidR="001109DD">
        <w:rPr>
          <w:szCs w:val="24"/>
        </w:rPr>
        <w:t>п</w:t>
      </w:r>
      <w:r w:rsidRPr="00646FA2">
        <w:t>овышение уровня благоустройства территорий муниципальных образований Белоярского района</w:t>
      </w:r>
      <w:r w:rsidRPr="000F4362">
        <w:t>.</w:t>
      </w:r>
    </w:p>
    <w:p w:rsidR="00646FA2" w:rsidRPr="002E5DCD" w:rsidRDefault="00646FA2" w:rsidP="00313677">
      <w:pPr>
        <w:pStyle w:val="2"/>
        <w:spacing w:after="0" w:line="360" w:lineRule="auto"/>
        <w:ind w:left="0" w:firstLine="709"/>
      </w:pPr>
      <w:r>
        <w:t>Реализация программных мероприятий направлена на решение следующих задач:</w:t>
      </w:r>
    </w:p>
    <w:p w:rsidR="00646FA2" w:rsidRPr="00646FA2" w:rsidRDefault="00360ACE" w:rsidP="000272CB">
      <w:pPr>
        <w:pStyle w:val="a6"/>
        <w:numPr>
          <w:ilvl w:val="0"/>
          <w:numId w:val="37"/>
        </w:numPr>
        <w:spacing w:line="360" w:lineRule="auto"/>
        <w:ind w:left="0" w:firstLine="709"/>
        <w:jc w:val="both"/>
      </w:pPr>
      <w:r>
        <w:t>о</w:t>
      </w:r>
      <w:r w:rsidR="00646FA2" w:rsidRPr="00646FA2">
        <w:t>беспечение формирования единых подходов и ключевых приоритетов формирования современной городской среды на территории Белоярского района с учетом приоритетов территориального развития;</w:t>
      </w:r>
    </w:p>
    <w:p w:rsidR="00646FA2" w:rsidRPr="00646FA2" w:rsidRDefault="00646FA2" w:rsidP="000272CB">
      <w:pPr>
        <w:pStyle w:val="a6"/>
        <w:numPr>
          <w:ilvl w:val="0"/>
          <w:numId w:val="37"/>
        </w:numPr>
        <w:spacing w:line="360" w:lineRule="auto"/>
        <w:ind w:left="0" w:firstLine="709"/>
        <w:jc w:val="both"/>
      </w:pPr>
      <w:r w:rsidRPr="00646FA2">
        <w:t>обеспечение проведения мероприятий по благоустройству территорий Белоярского района в соответствии с едиными требованиями;</w:t>
      </w:r>
    </w:p>
    <w:p w:rsidR="008C734D" w:rsidRPr="00646FA2" w:rsidRDefault="00646FA2" w:rsidP="000272CB">
      <w:pPr>
        <w:pStyle w:val="a6"/>
        <w:numPr>
          <w:ilvl w:val="0"/>
          <w:numId w:val="37"/>
        </w:numPr>
        <w:spacing w:line="360" w:lineRule="auto"/>
        <w:ind w:left="0" w:firstLine="709"/>
        <w:jc w:val="both"/>
      </w:pPr>
      <w:r w:rsidRPr="00646FA2">
        <w:t>повышение уровня вовлеченности заинтересованных граждан, организаций, представителей бизнес-сообщества в реализацию мероприятий по формированию современной городской среды</w:t>
      </w:r>
      <w:r>
        <w:t>.</w:t>
      </w:r>
    </w:p>
    <w:p w:rsidR="00646FA2" w:rsidRPr="001F5A6D" w:rsidRDefault="00646FA2" w:rsidP="00313677">
      <w:pPr>
        <w:pStyle w:val="a6"/>
        <w:tabs>
          <w:tab w:val="left" w:pos="993"/>
        </w:tabs>
        <w:autoSpaceDE w:val="0"/>
        <w:autoSpaceDN w:val="0"/>
        <w:adjustRightInd w:val="0"/>
        <w:spacing w:line="360" w:lineRule="auto"/>
        <w:ind w:left="0" w:firstLine="709"/>
        <w:contextualSpacing w:val="0"/>
        <w:jc w:val="both"/>
        <w:rPr>
          <w:bCs/>
        </w:rPr>
      </w:pPr>
      <w:r w:rsidRPr="001F5A6D">
        <w:rPr>
          <w:bCs/>
        </w:rPr>
        <w:t xml:space="preserve">Фактический объем финансирования мероприятий программы </w:t>
      </w:r>
      <w:r w:rsidR="001F5A6D" w:rsidRPr="001F5A6D">
        <w:rPr>
          <w:bCs/>
        </w:rPr>
        <w:t xml:space="preserve">в 2018  </w:t>
      </w:r>
      <w:r w:rsidRPr="001F5A6D">
        <w:rPr>
          <w:bCs/>
        </w:rPr>
        <w:t xml:space="preserve">за счет средств бюджета составил </w:t>
      </w:r>
      <w:r w:rsidR="001F5A6D" w:rsidRPr="001F5A6D">
        <w:rPr>
          <w:bCs/>
        </w:rPr>
        <w:t>38 768,1</w:t>
      </w:r>
      <w:r w:rsidR="006435A2">
        <w:rPr>
          <w:bCs/>
        </w:rPr>
        <w:t xml:space="preserve"> тыс. рублей </w:t>
      </w:r>
      <w:r w:rsidRPr="001F5A6D">
        <w:rPr>
          <w:bCs/>
        </w:rPr>
        <w:t>(</w:t>
      </w:r>
      <w:r w:rsidR="001F5A6D" w:rsidRPr="001F5A6D">
        <w:rPr>
          <w:bCs/>
        </w:rPr>
        <w:t>99,6</w:t>
      </w:r>
      <w:r w:rsidRPr="001F5A6D">
        <w:rPr>
          <w:bCs/>
        </w:rPr>
        <w:t>% от годового лимита), в том числе:</w:t>
      </w:r>
    </w:p>
    <w:p w:rsidR="00646FA2" w:rsidRPr="001F5A6D" w:rsidRDefault="00646FA2" w:rsidP="00646FA2">
      <w:pPr>
        <w:pStyle w:val="ConsPlusNonformat"/>
        <w:widowControl/>
        <w:numPr>
          <w:ilvl w:val="0"/>
          <w:numId w:val="4"/>
        </w:numPr>
        <w:tabs>
          <w:tab w:val="left" w:pos="993"/>
        </w:tabs>
        <w:spacing w:line="360" w:lineRule="auto"/>
        <w:ind w:left="0" w:firstLine="709"/>
        <w:jc w:val="both"/>
        <w:rPr>
          <w:rFonts w:ascii="Times New Roman" w:hAnsi="Times New Roman" w:cs="Times New Roman"/>
          <w:sz w:val="24"/>
          <w:szCs w:val="24"/>
        </w:rPr>
      </w:pPr>
      <w:r w:rsidRPr="001F5A6D">
        <w:rPr>
          <w:rFonts w:ascii="Times New Roman" w:hAnsi="Times New Roman" w:cs="Times New Roman"/>
          <w:sz w:val="24"/>
          <w:szCs w:val="24"/>
        </w:rPr>
        <w:lastRenderedPageBreak/>
        <w:t xml:space="preserve">средства бюджета Белоярского района – </w:t>
      </w:r>
      <w:r w:rsidR="001F5A6D" w:rsidRPr="001F5A6D">
        <w:rPr>
          <w:rFonts w:ascii="Times New Roman" w:hAnsi="Times New Roman" w:cs="Times New Roman"/>
          <w:sz w:val="24"/>
          <w:szCs w:val="24"/>
        </w:rPr>
        <w:t>13</w:t>
      </w:r>
      <w:r w:rsidR="00360ACE">
        <w:rPr>
          <w:rFonts w:ascii="Times New Roman" w:hAnsi="Times New Roman" w:cs="Times New Roman"/>
          <w:sz w:val="24"/>
          <w:szCs w:val="24"/>
        </w:rPr>
        <w:t xml:space="preserve"> </w:t>
      </w:r>
      <w:r w:rsidR="001F5A6D" w:rsidRPr="001F5A6D">
        <w:rPr>
          <w:rFonts w:ascii="Times New Roman" w:hAnsi="Times New Roman" w:cs="Times New Roman"/>
          <w:sz w:val="24"/>
          <w:szCs w:val="24"/>
        </w:rPr>
        <w:t>616,7</w:t>
      </w:r>
      <w:r w:rsidRPr="001F5A6D">
        <w:rPr>
          <w:rFonts w:ascii="Times New Roman" w:hAnsi="Times New Roman" w:cs="Times New Roman"/>
          <w:sz w:val="24"/>
          <w:szCs w:val="24"/>
        </w:rPr>
        <w:t xml:space="preserve"> тыс. руб</w:t>
      </w:r>
      <w:r w:rsidR="006435A2">
        <w:rPr>
          <w:rFonts w:ascii="Times New Roman" w:hAnsi="Times New Roman" w:cs="Times New Roman"/>
          <w:sz w:val="24"/>
          <w:szCs w:val="24"/>
        </w:rPr>
        <w:t>лей</w:t>
      </w:r>
      <w:r w:rsidRPr="001F5A6D">
        <w:rPr>
          <w:rFonts w:ascii="Times New Roman" w:hAnsi="Times New Roman" w:cs="Times New Roman"/>
          <w:sz w:val="24"/>
          <w:szCs w:val="24"/>
        </w:rPr>
        <w:t xml:space="preserve"> (</w:t>
      </w:r>
      <w:r w:rsidR="00360ACE">
        <w:rPr>
          <w:rFonts w:ascii="Times New Roman" w:hAnsi="Times New Roman" w:cs="Times New Roman"/>
          <w:sz w:val="24"/>
          <w:szCs w:val="24"/>
        </w:rPr>
        <w:t xml:space="preserve">освоено </w:t>
      </w:r>
      <w:r w:rsidR="001F5A6D" w:rsidRPr="001F5A6D">
        <w:rPr>
          <w:rFonts w:ascii="Times New Roman" w:hAnsi="Times New Roman" w:cs="Times New Roman"/>
          <w:sz w:val="24"/>
          <w:szCs w:val="24"/>
        </w:rPr>
        <w:t>98,7</w:t>
      </w:r>
      <w:r w:rsidRPr="001F5A6D">
        <w:rPr>
          <w:rFonts w:ascii="Times New Roman" w:hAnsi="Times New Roman" w:cs="Times New Roman"/>
          <w:sz w:val="24"/>
          <w:szCs w:val="24"/>
        </w:rPr>
        <w:t>%</w:t>
      </w:r>
      <w:r w:rsidR="006435A2">
        <w:rPr>
          <w:rFonts w:ascii="Times New Roman" w:hAnsi="Times New Roman" w:cs="Times New Roman"/>
          <w:sz w:val="24"/>
          <w:szCs w:val="24"/>
        </w:rPr>
        <w:t xml:space="preserve"> от годового лимита</w:t>
      </w:r>
      <w:r w:rsidRPr="001F5A6D">
        <w:rPr>
          <w:rFonts w:ascii="Times New Roman" w:hAnsi="Times New Roman" w:cs="Times New Roman"/>
          <w:sz w:val="24"/>
          <w:szCs w:val="24"/>
        </w:rPr>
        <w:t>);</w:t>
      </w:r>
    </w:p>
    <w:p w:rsidR="00646FA2" w:rsidRPr="001F5A6D" w:rsidRDefault="00646FA2" w:rsidP="00646FA2">
      <w:pPr>
        <w:pStyle w:val="a6"/>
        <w:numPr>
          <w:ilvl w:val="0"/>
          <w:numId w:val="4"/>
        </w:numPr>
        <w:tabs>
          <w:tab w:val="left" w:pos="993"/>
        </w:tabs>
        <w:spacing w:line="360" w:lineRule="auto"/>
        <w:ind w:left="0" w:firstLine="709"/>
        <w:jc w:val="both"/>
      </w:pPr>
      <w:r w:rsidRPr="001F5A6D">
        <w:t xml:space="preserve">средства бюджета ХМАО-Югры </w:t>
      </w:r>
      <w:r w:rsidR="006435A2">
        <w:t xml:space="preserve">освоены в полном объеме </w:t>
      </w:r>
      <w:r w:rsidRPr="001F5A6D">
        <w:t xml:space="preserve">– </w:t>
      </w:r>
      <w:r w:rsidR="001F5A6D" w:rsidRPr="001F5A6D">
        <w:t>21 826,9</w:t>
      </w:r>
      <w:r w:rsidRPr="001F5A6D">
        <w:t xml:space="preserve"> тыс. руб</w:t>
      </w:r>
      <w:r w:rsidR="006435A2">
        <w:t>лей.</w:t>
      </w:r>
    </w:p>
    <w:p w:rsidR="001F5A6D" w:rsidRDefault="001F5A6D" w:rsidP="001F5A6D">
      <w:pPr>
        <w:pStyle w:val="ConsPlusNonformat"/>
        <w:widowControl/>
        <w:spacing w:line="360" w:lineRule="auto"/>
        <w:ind w:firstLine="709"/>
        <w:jc w:val="both"/>
        <w:rPr>
          <w:rFonts w:ascii="Times New Roman" w:hAnsi="Times New Roman" w:cs="Times New Roman"/>
          <w:sz w:val="24"/>
          <w:szCs w:val="24"/>
        </w:rPr>
      </w:pPr>
      <w:r w:rsidRPr="00666737">
        <w:rPr>
          <w:rFonts w:ascii="Times New Roman" w:hAnsi="Times New Roman" w:cs="Times New Roman"/>
          <w:sz w:val="24"/>
          <w:szCs w:val="24"/>
        </w:rPr>
        <w:t>В процессе реализации</w:t>
      </w:r>
      <w:r w:rsidRPr="00FA32B1">
        <w:rPr>
          <w:rFonts w:ascii="Times New Roman" w:hAnsi="Times New Roman" w:cs="Times New Roman"/>
          <w:sz w:val="24"/>
          <w:szCs w:val="24"/>
        </w:rPr>
        <w:t xml:space="preserve"> </w:t>
      </w:r>
      <w:r>
        <w:rPr>
          <w:rFonts w:ascii="Times New Roman" w:hAnsi="Times New Roman" w:cs="Times New Roman"/>
          <w:sz w:val="24"/>
          <w:szCs w:val="24"/>
        </w:rPr>
        <w:t xml:space="preserve">основных мероприятий </w:t>
      </w:r>
      <w:r w:rsidRPr="00666737">
        <w:rPr>
          <w:rFonts w:ascii="Times New Roman" w:hAnsi="Times New Roman" w:cs="Times New Roman"/>
          <w:sz w:val="24"/>
          <w:szCs w:val="24"/>
        </w:rPr>
        <w:t xml:space="preserve"> муниципальной программы за 201</w:t>
      </w:r>
      <w:r>
        <w:rPr>
          <w:rFonts w:ascii="Times New Roman" w:hAnsi="Times New Roman" w:cs="Times New Roman"/>
          <w:sz w:val="24"/>
          <w:szCs w:val="24"/>
        </w:rPr>
        <w:t>8</w:t>
      </w:r>
      <w:r w:rsidRPr="00666737">
        <w:rPr>
          <w:rFonts w:ascii="Times New Roman" w:hAnsi="Times New Roman" w:cs="Times New Roman"/>
          <w:sz w:val="24"/>
          <w:szCs w:val="24"/>
        </w:rPr>
        <w:t xml:space="preserve"> год не освоено </w:t>
      </w:r>
      <w:r>
        <w:rPr>
          <w:rFonts w:ascii="Times New Roman" w:hAnsi="Times New Roman" w:cs="Times New Roman"/>
          <w:sz w:val="24"/>
          <w:szCs w:val="24"/>
        </w:rPr>
        <w:t>175,1</w:t>
      </w:r>
      <w:r w:rsidRPr="00666737">
        <w:rPr>
          <w:rFonts w:ascii="Times New Roman" w:hAnsi="Times New Roman" w:cs="Times New Roman"/>
          <w:sz w:val="24"/>
          <w:szCs w:val="24"/>
        </w:rPr>
        <w:t xml:space="preserve">   тыс. рублей, в том чи</w:t>
      </w:r>
      <w:r>
        <w:rPr>
          <w:rFonts w:ascii="Times New Roman" w:hAnsi="Times New Roman" w:cs="Times New Roman"/>
          <w:sz w:val="24"/>
          <w:szCs w:val="24"/>
        </w:rPr>
        <w:t>сле:</w:t>
      </w:r>
    </w:p>
    <w:p w:rsidR="00054E29" w:rsidRDefault="001F5A6D" w:rsidP="001F5A6D">
      <w:pPr>
        <w:pStyle w:val="ConsPlusNonformat"/>
        <w:widowControl/>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1) н</w:t>
      </w:r>
      <w:r w:rsidRPr="00584D13">
        <w:rPr>
          <w:rFonts w:ascii="Times New Roman" w:hAnsi="Times New Roman" w:cs="Times New Roman"/>
          <w:bCs/>
          <w:sz w:val="24"/>
          <w:szCs w:val="24"/>
        </w:rPr>
        <w:t>еиспользованный остаток средств местного бюджета в размере 140 тыс.руб</w:t>
      </w:r>
      <w:r w:rsidR="00054E29">
        <w:rPr>
          <w:rFonts w:ascii="Times New Roman" w:hAnsi="Times New Roman" w:cs="Times New Roman"/>
          <w:bCs/>
          <w:sz w:val="24"/>
          <w:szCs w:val="24"/>
        </w:rPr>
        <w:t>лей</w:t>
      </w:r>
      <w:r w:rsidRPr="00584D13">
        <w:rPr>
          <w:rFonts w:ascii="Times New Roman" w:hAnsi="Times New Roman" w:cs="Times New Roman"/>
          <w:bCs/>
          <w:sz w:val="24"/>
          <w:szCs w:val="24"/>
        </w:rPr>
        <w:t xml:space="preserve"> образовался ввиду переноса срока исполнения муниципального контракта</w:t>
      </w:r>
      <w:r>
        <w:rPr>
          <w:rFonts w:ascii="Times New Roman" w:hAnsi="Times New Roman" w:cs="Times New Roman"/>
          <w:bCs/>
          <w:sz w:val="24"/>
          <w:szCs w:val="24"/>
        </w:rPr>
        <w:t xml:space="preserve"> </w:t>
      </w:r>
      <w:r>
        <w:rPr>
          <w:rFonts w:ascii="Times New Roman" w:hAnsi="Times New Roman" w:cs="Times New Roman"/>
          <w:sz w:val="24"/>
          <w:szCs w:val="24"/>
        </w:rPr>
        <w:t>разработку сметной документации благоустройства 4-х дворовых территорий в г. Белоярский</w:t>
      </w:r>
      <w:r w:rsidRPr="00584D13">
        <w:rPr>
          <w:rFonts w:ascii="Times New Roman" w:hAnsi="Times New Roman" w:cs="Times New Roman"/>
          <w:bCs/>
          <w:sz w:val="24"/>
          <w:szCs w:val="24"/>
        </w:rPr>
        <w:t xml:space="preserve">  на январь 2019 года</w:t>
      </w:r>
      <w:r w:rsidR="00054E29">
        <w:rPr>
          <w:rFonts w:ascii="Times New Roman" w:hAnsi="Times New Roman" w:cs="Times New Roman"/>
          <w:bCs/>
          <w:sz w:val="24"/>
          <w:szCs w:val="24"/>
        </w:rPr>
        <w:t>;</w:t>
      </w:r>
    </w:p>
    <w:p w:rsidR="001F5A6D" w:rsidRDefault="00054E29" w:rsidP="001F5A6D">
      <w:pPr>
        <w:pStyle w:val="ConsPlusNonformat"/>
        <w:widowControl/>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F5A6D" w:rsidRPr="00584D13">
        <w:rPr>
          <w:rFonts w:ascii="Times New Roman" w:hAnsi="Times New Roman" w:cs="Times New Roman"/>
          <w:bCs/>
          <w:sz w:val="24"/>
          <w:szCs w:val="24"/>
        </w:rPr>
        <w:t xml:space="preserve"> </w:t>
      </w:r>
      <w:r w:rsidR="00360ACE">
        <w:rPr>
          <w:rFonts w:ascii="Times New Roman" w:hAnsi="Times New Roman" w:cs="Times New Roman"/>
          <w:bCs/>
          <w:sz w:val="24"/>
          <w:szCs w:val="24"/>
        </w:rPr>
        <w:t xml:space="preserve">экономия в </w:t>
      </w:r>
      <w:r w:rsidR="00360ACE" w:rsidRPr="0097023B">
        <w:rPr>
          <w:rFonts w:ascii="Times New Roman" w:hAnsi="Times New Roman" w:cs="Times New Roman"/>
          <w:sz w:val="24"/>
          <w:szCs w:val="24"/>
        </w:rPr>
        <w:t>результате заключения муниципальных контрактов по наименьшей стоимо</w:t>
      </w:r>
      <w:r w:rsidR="00360ACE">
        <w:rPr>
          <w:rFonts w:ascii="Times New Roman" w:hAnsi="Times New Roman" w:cs="Times New Roman"/>
          <w:sz w:val="24"/>
          <w:szCs w:val="24"/>
        </w:rPr>
        <w:t>сти при проведении торгов</w:t>
      </w:r>
      <w:r w:rsidR="00360ACE" w:rsidRPr="00584D13">
        <w:rPr>
          <w:rFonts w:ascii="Times New Roman" w:hAnsi="Times New Roman" w:cs="Times New Roman"/>
          <w:bCs/>
          <w:sz w:val="24"/>
          <w:szCs w:val="24"/>
        </w:rPr>
        <w:t xml:space="preserve"> </w:t>
      </w:r>
      <w:r w:rsidR="001F5A6D" w:rsidRPr="00584D13">
        <w:rPr>
          <w:rFonts w:ascii="Times New Roman" w:hAnsi="Times New Roman" w:cs="Times New Roman"/>
          <w:bCs/>
          <w:sz w:val="24"/>
          <w:szCs w:val="24"/>
        </w:rPr>
        <w:t>– 35,1</w:t>
      </w:r>
      <w:r>
        <w:rPr>
          <w:rFonts w:ascii="Times New Roman" w:hAnsi="Times New Roman" w:cs="Times New Roman"/>
          <w:bCs/>
          <w:sz w:val="24"/>
          <w:szCs w:val="24"/>
        </w:rPr>
        <w:t xml:space="preserve"> тыс.рублей.</w:t>
      </w:r>
    </w:p>
    <w:p w:rsidR="00054E29" w:rsidRDefault="001F5A6D" w:rsidP="00054E29">
      <w:pPr>
        <w:pStyle w:val="ConsPlusNonformat"/>
        <w:spacing w:line="360" w:lineRule="auto"/>
        <w:ind w:firstLine="709"/>
        <w:jc w:val="both"/>
        <w:rPr>
          <w:rFonts w:ascii="Times New Roman" w:hAnsi="Times New Roman" w:cs="Times New Roman"/>
          <w:sz w:val="24"/>
        </w:rPr>
      </w:pPr>
      <w:r w:rsidRPr="004D6DC6">
        <w:rPr>
          <w:rFonts w:ascii="Times New Roman" w:hAnsi="Times New Roman" w:cs="Times New Roman"/>
          <w:sz w:val="24"/>
        </w:rPr>
        <w:t>Средний уровень достижения показателей муниципальной программы в 201</w:t>
      </w:r>
      <w:r w:rsidR="00054E29" w:rsidRPr="004D6DC6">
        <w:rPr>
          <w:rFonts w:ascii="Times New Roman" w:hAnsi="Times New Roman" w:cs="Times New Roman"/>
          <w:sz w:val="24"/>
        </w:rPr>
        <w:t>8</w:t>
      </w:r>
      <w:r w:rsidRPr="004D6DC6">
        <w:rPr>
          <w:rFonts w:ascii="Times New Roman" w:hAnsi="Times New Roman" w:cs="Times New Roman"/>
          <w:sz w:val="24"/>
        </w:rPr>
        <w:t xml:space="preserve"> году составил </w:t>
      </w:r>
      <w:r w:rsidR="004D6DC6" w:rsidRPr="004D6DC6">
        <w:rPr>
          <w:rFonts w:ascii="Times New Roman" w:hAnsi="Times New Roman" w:cs="Times New Roman"/>
          <w:sz w:val="24"/>
        </w:rPr>
        <w:t>148</w:t>
      </w:r>
      <w:r w:rsidRPr="004D6DC6">
        <w:rPr>
          <w:rFonts w:ascii="Times New Roman" w:hAnsi="Times New Roman" w:cs="Times New Roman"/>
          <w:sz w:val="24"/>
        </w:rPr>
        <w:t>%.</w:t>
      </w:r>
      <w:r w:rsidRPr="00A82F63">
        <w:rPr>
          <w:rFonts w:ascii="Times New Roman" w:hAnsi="Times New Roman" w:cs="Times New Roman"/>
          <w:sz w:val="24"/>
        </w:rPr>
        <w:t xml:space="preserve"> </w:t>
      </w:r>
    </w:p>
    <w:p w:rsidR="004D6DC6" w:rsidRDefault="004D6DC6" w:rsidP="00CD47FB">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мероприятий п</w:t>
      </w:r>
      <w:r w:rsidR="00054E29" w:rsidRPr="00054E29">
        <w:rPr>
          <w:rFonts w:ascii="Times New Roman" w:hAnsi="Times New Roman" w:cs="Times New Roman"/>
          <w:sz w:val="24"/>
          <w:szCs w:val="24"/>
        </w:rPr>
        <w:t>о обеспечению благоустройства дворовых территорий поселений Белоярского района</w:t>
      </w:r>
      <w:r>
        <w:rPr>
          <w:rFonts w:ascii="Times New Roman" w:hAnsi="Times New Roman" w:cs="Times New Roman"/>
          <w:sz w:val="24"/>
          <w:szCs w:val="24"/>
        </w:rPr>
        <w:t>:</w:t>
      </w:r>
    </w:p>
    <w:p w:rsidR="004D6DC6" w:rsidRDefault="004D6DC6" w:rsidP="004D6DC6">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4E29">
        <w:rPr>
          <w:rFonts w:ascii="Times New Roman" w:hAnsi="Times New Roman" w:cs="Times New Roman"/>
          <w:sz w:val="24"/>
          <w:szCs w:val="24"/>
        </w:rPr>
        <w:t xml:space="preserve"> выполнено благоустройство </w:t>
      </w:r>
      <w:r w:rsidR="00CD47FB">
        <w:rPr>
          <w:rFonts w:ascii="Times New Roman" w:hAnsi="Times New Roman" w:cs="Times New Roman"/>
          <w:sz w:val="24"/>
          <w:szCs w:val="24"/>
        </w:rPr>
        <w:t xml:space="preserve">1 </w:t>
      </w:r>
      <w:r w:rsidR="00054E29">
        <w:rPr>
          <w:rFonts w:ascii="Times New Roman" w:hAnsi="Times New Roman" w:cs="Times New Roman"/>
          <w:sz w:val="24"/>
          <w:szCs w:val="24"/>
        </w:rPr>
        <w:t xml:space="preserve">дворовой </w:t>
      </w:r>
      <w:r w:rsidR="00054E29" w:rsidRPr="00054E29">
        <w:rPr>
          <w:rFonts w:ascii="Times New Roman" w:hAnsi="Times New Roman" w:cs="Times New Roman"/>
          <w:sz w:val="24"/>
          <w:szCs w:val="24"/>
        </w:rPr>
        <w:t xml:space="preserve">территории к </w:t>
      </w:r>
      <w:r w:rsidR="00054E29">
        <w:rPr>
          <w:rFonts w:ascii="Times New Roman" w:hAnsi="Times New Roman" w:cs="Times New Roman"/>
          <w:sz w:val="24"/>
          <w:szCs w:val="24"/>
        </w:rPr>
        <w:t xml:space="preserve">9 </w:t>
      </w:r>
      <w:r w:rsidR="00054E29" w:rsidRPr="00054E29">
        <w:rPr>
          <w:rFonts w:ascii="Times New Roman" w:hAnsi="Times New Roman" w:cs="Times New Roman"/>
          <w:sz w:val="24"/>
          <w:szCs w:val="24"/>
        </w:rPr>
        <w:t>жилым домам в 3 микрорайоне г.Белоярский</w:t>
      </w:r>
      <w:r w:rsidR="00054E29">
        <w:rPr>
          <w:rFonts w:ascii="Times New Roman" w:hAnsi="Times New Roman" w:cs="Times New Roman"/>
          <w:sz w:val="24"/>
          <w:szCs w:val="24"/>
        </w:rPr>
        <w:t xml:space="preserve">, включая работы по устройству </w:t>
      </w:r>
      <w:r w:rsidR="00054E29" w:rsidRPr="00054E29">
        <w:rPr>
          <w:rFonts w:ascii="Times New Roman" w:hAnsi="Times New Roman" w:cs="Times New Roman"/>
          <w:sz w:val="24"/>
          <w:szCs w:val="24"/>
        </w:rPr>
        <w:t>ливнев</w:t>
      </w:r>
      <w:r w:rsidR="00054E29">
        <w:rPr>
          <w:rFonts w:ascii="Times New Roman" w:hAnsi="Times New Roman" w:cs="Times New Roman"/>
          <w:sz w:val="24"/>
          <w:szCs w:val="24"/>
        </w:rPr>
        <w:t>ой</w:t>
      </w:r>
      <w:r w:rsidR="00054E29" w:rsidRPr="00054E29">
        <w:rPr>
          <w:rFonts w:ascii="Times New Roman" w:hAnsi="Times New Roman" w:cs="Times New Roman"/>
          <w:sz w:val="24"/>
          <w:szCs w:val="24"/>
        </w:rPr>
        <w:t xml:space="preserve"> канализац</w:t>
      </w:r>
      <w:r w:rsidR="00054E29">
        <w:rPr>
          <w:rFonts w:ascii="Times New Roman" w:hAnsi="Times New Roman" w:cs="Times New Roman"/>
          <w:sz w:val="24"/>
          <w:szCs w:val="24"/>
        </w:rPr>
        <w:t>ии</w:t>
      </w:r>
      <w:r w:rsidR="00054E29" w:rsidRPr="00054E29">
        <w:rPr>
          <w:rFonts w:ascii="Times New Roman" w:hAnsi="Times New Roman" w:cs="Times New Roman"/>
          <w:sz w:val="24"/>
          <w:szCs w:val="24"/>
        </w:rPr>
        <w:t xml:space="preserve"> </w:t>
      </w:r>
      <w:r w:rsidR="00054E29">
        <w:rPr>
          <w:rFonts w:ascii="Times New Roman" w:hAnsi="Times New Roman" w:cs="Times New Roman"/>
          <w:sz w:val="24"/>
          <w:szCs w:val="24"/>
        </w:rPr>
        <w:t xml:space="preserve">и </w:t>
      </w:r>
      <w:r w:rsidR="00054E29" w:rsidRPr="00054E29">
        <w:rPr>
          <w:rFonts w:ascii="Times New Roman" w:hAnsi="Times New Roman" w:cs="Times New Roman"/>
          <w:sz w:val="24"/>
          <w:szCs w:val="24"/>
        </w:rPr>
        <w:t>устройств</w:t>
      </w:r>
      <w:r w:rsidR="00054E29">
        <w:rPr>
          <w:rFonts w:ascii="Times New Roman" w:hAnsi="Times New Roman" w:cs="Times New Roman"/>
          <w:sz w:val="24"/>
          <w:szCs w:val="24"/>
        </w:rPr>
        <w:t>у</w:t>
      </w:r>
      <w:r w:rsidR="00054E29" w:rsidRPr="00054E29">
        <w:rPr>
          <w:rFonts w:ascii="Times New Roman" w:hAnsi="Times New Roman" w:cs="Times New Roman"/>
          <w:sz w:val="24"/>
          <w:szCs w:val="24"/>
        </w:rPr>
        <w:t xml:space="preserve"> внутридворового проезда</w:t>
      </w:r>
      <w:r>
        <w:rPr>
          <w:rFonts w:ascii="Times New Roman" w:hAnsi="Times New Roman" w:cs="Times New Roman"/>
          <w:sz w:val="24"/>
          <w:szCs w:val="24"/>
        </w:rPr>
        <w:t>;</w:t>
      </w:r>
    </w:p>
    <w:p w:rsidR="008C734D" w:rsidRDefault="004D6DC6" w:rsidP="004D6DC6">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 б</w:t>
      </w:r>
      <w:r w:rsidR="00054E29">
        <w:rPr>
          <w:rFonts w:ascii="Times New Roman" w:hAnsi="Times New Roman" w:cs="Times New Roman"/>
          <w:sz w:val="24"/>
          <w:szCs w:val="24"/>
        </w:rPr>
        <w:t xml:space="preserve">лагоустроена  дворовая </w:t>
      </w:r>
      <w:r w:rsidR="00054E29" w:rsidRPr="00054E29">
        <w:rPr>
          <w:rFonts w:ascii="Times New Roman" w:hAnsi="Times New Roman" w:cs="Times New Roman"/>
          <w:sz w:val="24"/>
          <w:szCs w:val="24"/>
        </w:rPr>
        <w:t>территори</w:t>
      </w:r>
      <w:r w:rsidR="00054E29">
        <w:rPr>
          <w:rFonts w:ascii="Times New Roman" w:hAnsi="Times New Roman" w:cs="Times New Roman"/>
          <w:sz w:val="24"/>
          <w:szCs w:val="24"/>
        </w:rPr>
        <w:t xml:space="preserve">я </w:t>
      </w:r>
      <w:r w:rsidR="00054E29" w:rsidRPr="00054E29">
        <w:rPr>
          <w:rFonts w:ascii="Times New Roman" w:hAnsi="Times New Roman" w:cs="Times New Roman"/>
          <w:sz w:val="24"/>
          <w:szCs w:val="24"/>
        </w:rPr>
        <w:t xml:space="preserve"> </w:t>
      </w:r>
      <w:r w:rsidR="00054E29">
        <w:rPr>
          <w:rFonts w:ascii="Times New Roman" w:hAnsi="Times New Roman" w:cs="Times New Roman"/>
          <w:sz w:val="24"/>
          <w:szCs w:val="24"/>
        </w:rPr>
        <w:t xml:space="preserve">жилого дома </w:t>
      </w:r>
      <w:r>
        <w:rPr>
          <w:rFonts w:ascii="Times New Roman" w:hAnsi="Times New Roman" w:cs="Times New Roman"/>
          <w:sz w:val="24"/>
          <w:szCs w:val="24"/>
        </w:rPr>
        <w:t>по ул</w:t>
      </w:r>
      <w:r w:rsidR="006435A2">
        <w:rPr>
          <w:rFonts w:ascii="Times New Roman" w:hAnsi="Times New Roman" w:cs="Times New Roman"/>
          <w:sz w:val="24"/>
          <w:szCs w:val="24"/>
        </w:rPr>
        <w:t>.</w:t>
      </w:r>
      <w:r w:rsidR="00054E29">
        <w:rPr>
          <w:rFonts w:ascii="Times New Roman" w:hAnsi="Times New Roman" w:cs="Times New Roman"/>
          <w:sz w:val="24"/>
          <w:szCs w:val="24"/>
        </w:rPr>
        <w:t xml:space="preserve">Пермякова с.Полноват, а также </w:t>
      </w:r>
      <w:r w:rsidR="00054E29" w:rsidRPr="00054E29">
        <w:rPr>
          <w:rFonts w:ascii="Times New Roman" w:hAnsi="Times New Roman" w:cs="Times New Roman"/>
          <w:sz w:val="24"/>
          <w:szCs w:val="24"/>
        </w:rPr>
        <w:t>территори</w:t>
      </w:r>
      <w:r w:rsidR="00054E29">
        <w:rPr>
          <w:rFonts w:ascii="Times New Roman" w:hAnsi="Times New Roman" w:cs="Times New Roman"/>
          <w:sz w:val="24"/>
          <w:szCs w:val="24"/>
        </w:rPr>
        <w:t>я</w:t>
      </w:r>
      <w:r w:rsidR="00054E29" w:rsidRPr="00054E29">
        <w:rPr>
          <w:rFonts w:ascii="Times New Roman" w:hAnsi="Times New Roman" w:cs="Times New Roman"/>
          <w:sz w:val="24"/>
          <w:szCs w:val="24"/>
        </w:rPr>
        <w:t xml:space="preserve"> </w:t>
      </w:r>
      <w:r w:rsidR="00054E29">
        <w:rPr>
          <w:rFonts w:ascii="Times New Roman" w:hAnsi="Times New Roman" w:cs="Times New Roman"/>
          <w:sz w:val="24"/>
          <w:szCs w:val="24"/>
        </w:rPr>
        <w:t>жилого дома по ул</w:t>
      </w:r>
      <w:r w:rsidR="006435A2">
        <w:rPr>
          <w:rFonts w:ascii="Times New Roman" w:hAnsi="Times New Roman" w:cs="Times New Roman"/>
          <w:sz w:val="24"/>
          <w:szCs w:val="24"/>
        </w:rPr>
        <w:t>.</w:t>
      </w:r>
      <w:r w:rsidR="00054E29">
        <w:rPr>
          <w:rFonts w:ascii="Times New Roman" w:hAnsi="Times New Roman" w:cs="Times New Roman"/>
          <w:sz w:val="24"/>
          <w:szCs w:val="24"/>
        </w:rPr>
        <w:t>Ягодная с.Казым.</w:t>
      </w:r>
    </w:p>
    <w:p w:rsidR="004D6DC6" w:rsidRDefault="004D6DC6" w:rsidP="004D6DC6">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Виду того, что  в отчетном периоде благоустроены 3 дворовые территории, увеличение доли благоустроенных </w:t>
      </w:r>
      <w:r w:rsidR="006435A2">
        <w:rPr>
          <w:rFonts w:ascii="Times New Roman" w:hAnsi="Times New Roman" w:cs="Times New Roman"/>
          <w:sz w:val="24"/>
          <w:szCs w:val="24"/>
        </w:rPr>
        <w:t xml:space="preserve">дворовых территорий  произошло </w:t>
      </w:r>
      <w:r>
        <w:rPr>
          <w:rFonts w:ascii="Times New Roman" w:hAnsi="Times New Roman" w:cs="Times New Roman"/>
          <w:sz w:val="24"/>
          <w:szCs w:val="24"/>
        </w:rPr>
        <w:t xml:space="preserve">на 5,4% при плановом значении не менее 4% ежегодно. </w:t>
      </w:r>
    </w:p>
    <w:p w:rsidR="00054E29" w:rsidRPr="00054E29" w:rsidRDefault="004D4612" w:rsidP="00054E29">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мероприятий</w:t>
      </w:r>
      <w:r w:rsidRPr="00054E29">
        <w:rPr>
          <w:rFonts w:ascii="Times New Roman" w:hAnsi="Times New Roman" w:cs="Times New Roman"/>
          <w:sz w:val="24"/>
          <w:szCs w:val="24"/>
        </w:rPr>
        <w:t xml:space="preserve"> </w:t>
      </w:r>
      <w:r>
        <w:rPr>
          <w:rFonts w:ascii="Times New Roman" w:hAnsi="Times New Roman" w:cs="Times New Roman"/>
          <w:sz w:val="24"/>
          <w:szCs w:val="24"/>
        </w:rPr>
        <w:t xml:space="preserve"> п</w:t>
      </w:r>
      <w:r w:rsidR="00054E29" w:rsidRPr="00054E29">
        <w:rPr>
          <w:rFonts w:ascii="Times New Roman" w:hAnsi="Times New Roman" w:cs="Times New Roman"/>
          <w:sz w:val="24"/>
          <w:szCs w:val="24"/>
        </w:rPr>
        <w:t xml:space="preserve">о благоустройству общественных территорий городского и сельских поселений  Белоярского района проведены </w:t>
      </w:r>
      <w:r w:rsidR="006435A2">
        <w:rPr>
          <w:rFonts w:ascii="Times New Roman" w:hAnsi="Times New Roman" w:cs="Times New Roman"/>
          <w:sz w:val="24"/>
          <w:szCs w:val="24"/>
        </w:rPr>
        <w:t xml:space="preserve">следующие </w:t>
      </w:r>
      <w:r w:rsidR="00054E29">
        <w:rPr>
          <w:rFonts w:ascii="Times New Roman" w:hAnsi="Times New Roman" w:cs="Times New Roman"/>
          <w:sz w:val="24"/>
          <w:szCs w:val="24"/>
        </w:rPr>
        <w:t>мероприятия в поселениях:</w:t>
      </w:r>
    </w:p>
    <w:p w:rsidR="004D4612" w:rsidRDefault="004D4612" w:rsidP="004D4612">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54E29">
        <w:rPr>
          <w:rFonts w:ascii="Times New Roman" w:hAnsi="Times New Roman" w:cs="Times New Roman"/>
          <w:sz w:val="24"/>
          <w:szCs w:val="24"/>
        </w:rPr>
        <w:t>на объекте «Набережная «Карибу</w:t>
      </w:r>
      <w:r w:rsidR="00054E29" w:rsidRPr="00054E29">
        <w:rPr>
          <w:rFonts w:ascii="Times New Roman" w:hAnsi="Times New Roman" w:cs="Times New Roman"/>
          <w:sz w:val="24"/>
          <w:szCs w:val="24"/>
        </w:rPr>
        <w:t xml:space="preserve">» </w:t>
      </w:r>
      <w:r w:rsidR="006435A2">
        <w:rPr>
          <w:rFonts w:ascii="Times New Roman" w:hAnsi="Times New Roman" w:cs="Times New Roman"/>
          <w:sz w:val="24"/>
          <w:szCs w:val="24"/>
        </w:rPr>
        <w:t xml:space="preserve"> </w:t>
      </w:r>
      <w:r w:rsidRPr="00054E29">
        <w:rPr>
          <w:rFonts w:ascii="Times New Roman" w:hAnsi="Times New Roman" w:cs="Times New Roman"/>
          <w:sz w:val="24"/>
          <w:szCs w:val="24"/>
        </w:rPr>
        <w:t>г.Белоя</w:t>
      </w:r>
      <w:r>
        <w:rPr>
          <w:rFonts w:ascii="Times New Roman" w:hAnsi="Times New Roman" w:cs="Times New Roman"/>
          <w:sz w:val="24"/>
          <w:szCs w:val="24"/>
        </w:rPr>
        <w:t>рский</w:t>
      </w:r>
      <w:r w:rsidR="00054E29" w:rsidRPr="00054E29">
        <w:rPr>
          <w:rFonts w:ascii="Times New Roman" w:hAnsi="Times New Roman" w:cs="Times New Roman"/>
          <w:sz w:val="24"/>
          <w:szCs w:val="24"/>
        </w:rPr>
        <w:t xml:space="preserve"> проведены берегоукрепительные работы; </w:t>
      </w:r>
      <w:r w:rsidR="006435A2">
        <w:rPr>
          <w:rFonts w:ascii="Times New Roman" w:hAnsi="Times New Roman" w:cs="Times New Roman"/>
          <w:sz w:val="24"/>
          <w:szCs w:val="24"/>
        </w:rPr>
        <w:t xml:space="preserve">выполнено </w:t>
      </w:r>
      <w:r w:rsidR="00054E29" w:rsidRPr="00054E29">
        <w:rPr>
          <w:rFonts w:ascii="Times New Roman" w:hAnsi="Times New Roman" w:cs="Times New Roman"/>
          <w:sz w:val="24"/>
          <w:szCs w:val="24"/>
        </w:rPr>
        <w:t>покрытие, наружная облицовка и освещение городской сцены; установлены входная группа</w:t>
      </w:r>
      <w:r w:rsidR="00F9471E">
        <w:rPr>
          <w:rFonts w:ascii="Times New Roman" w:hAnsi="Times New Roman" w:cs="Times New Roman"/>
          <w:sz w:val="24"/>
          <w:szCs w:val="24"/>
        </w:rPr>
        <w:t xml:space="preserve"> (пилоны), трибуны, арт-объект «Деревья»</w:t>
      </w:r>
      <w:r w:rsidR="00054E29" w:rsidRPr="00054E29">
        <w:rPr>
          <w:rFonts w:ascii="Times New Roman" w:hAnsi="Times New Roman" w:cs="Times New Roman"/>
          <w:sz w:val="24"/>
          <w:szCs w:val="24"/>
        </w:rPr>
        <w:t>, пешеходные связи, цветники, троту</w:t>
      </w:r>
      <w:r>
        <w:rPr>
          <w:rFonts w:ascii="Times New Roman" w:hAnsi="Times New Roman" w:cs="Times New Roman"/>
          <w:sz w:val="24"/>
          <w:szCs w:val="24"/>
        </w:rPr>
        <w:t>ары и площадки, мангальная зона;</w:t>
      </w:r>
    </w:p>
    <w:p w:rsidR="00054E29" w:rsidRPr="00054E29" w:rsidRDefault="004D4612" w:rsidP="004D4612">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54E29" w:rsidRPr="00054E29">
        <w:rPr>
          <w:rFonts w:ascii="Times New Roman" w:hAnsi="Times New Roman" w:cs="Times New Roman"/>
          <w:sz w:val="24"/>
          <w:szCs w:val="24"/>
        </w:rPr>
        <w:t xml:space="preserve">выполнено благоустройство  территории вокруг мемориального </w:t>
      </w:r>
      <w:r>
        <w:rPr>
          <w:rFonts w:ascii="Times New Roman" w:hAnsi="Times New Roman" w:cs="Times New Roman"/>
          <w:sz w:val="24"/>
          <w:szCs w:val="24"/>
        </w:rPr>
        <w:t>комплекса с.Полноват;</w:t>
      </w:r>
    </w:p>
    <w:p w:rsidR="00054E29" w:rsidRDefault="00054E29" w:rsidP="00054E29">
      <w:pPr>
        <w:pStyle w:val="ConsPlusNonformat"/>
        <w:spacing w:line="360" w:lineRule="auto"/>
        <w:ind w:firstLine="709"/>
        <w:jc w:val="both"/>
        <w:rPr>
          <w:rFonts w:ascii="Times New Roman" w:hAnsi="Times New Roman" w:cs="Times New Roman"/>
          <w:sz w:val="24"/>
          <w:szCs w:val="24"/>
        </w:rPr>
      </w:pPr>
      <w:r w:rsidRPr="00054E29">
        <w:rPr>
          <w:rFonts w:ascii="Times New Roman" w:hAnsi="Times New Roman" w:cs="Times New Roman"/>
          <w:sz w:val="24"/>
          <w:szCs w:val="24"/>
        </w:rPr>
        <w:t>– выполнено благоустройство детской игровой зоны на центральной площади</w:t>
      </w:r>
      <w:r w:rsidR="004D4612">
        <w:rPr>
          <w:rFonts w:ascii="Times New Roman" w:hAnsi="Times New Roman" w:cs="Times New Roman"/>
          <w:sz w:val="24"/>
          <w:szCs w:val="24"/>
        </w:rPr>
        <w:t xml:space="preserve"> </w:t>
      </w:r>
      <w:r w:rsidR="004D4612" w:rsidRPr="00054E29">
        <w:rPr>
          <w:rFonts w:ascii="Times New Roman" w:hAnsi="Times New Roman" w:cs="Times New Roman"/>
          <w:sz w:val="24"/>
          <w:szCs w:val="24"/>
        </w:rPr>
        <w:t>с.Казым</w:t>
      </w:r>
      <w:r w:rsidRPr="00054E29">
        <w:rPr>
          <w:rFonts w:ascii="Times New Roman" w:hAnsi="Times New Roman" w:cs="Times New Roman"/>
          <w:sz w:val="24"/>
          <w:szCs w:val="24"/>
        </w:rPr>
        <w:t>, поставлено спортивно-игровое оборудование</w:t>
      </w:r>
      <w:r>
        <w:rPr>
          <w:rFonts w:ascii="Times New Roman" w:hAnsi="Times New Roman" w:cs="Times New Roman"/>
          <w:sz w:val="24"/>
          <w:szCs w:val="24"/>
        </w:rPr>
        <w:t>.</w:t>
      </w:r>
    </w:p>
    <w:p w:rsidR="004D4612" w:rsidRDefault="004D4612" w:rsidP="00054E29">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Доля</w:t>
      </w:r>
      <w:r w:rsidRPr="004D4612">
        <w:rPr>
          <w:rFonts w:ascii="Times New Roman" w:hAnsi="Times New Roman" w:cs="Times New Roman"/>
          <w:sz w:val="24"/>
          <w:szCs w:val="24"/>
        </w:rPr>
        <w:t xml:space="preserve"> благоустроенных общественных территорий</w:t>
      </w:r>
      <w:r>
        <w:rPr>
          <w:rFonts w:ascii="Times New Roman" w:hAnsi="Times New Roman" w:cs="Times New Roman"/>
          <w:sz w:val="24"/>
          <w:szCs w:val="24"/>
        </w:rPr>
        <w:t xml:space="preserve"> в 2018 году увеличилась  на 7,7%, что превышает плановый показатель почти в 2,5 раза.</w:t>
      </w:r>
    </w:p>
    <w:p w:rsidR="00CD47FB" w:rsidRDefault="00054E29" w:rsidP="00054E29">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реализации указанных проектов д</w:t>
      </w:r>
      <w:r w:rsidRPr="00054E29">
        <w:rPr>
          <w:rFonts w:ascii="Times New Roman" w:hAnsi="Times New Roman" w:cs="Times New Roman"/>
          <w:sz w:val="24"/>
          <w:szCs w:val="24"/>
        </w:rPr>
        <w:t>оля финансового участия заинтересованных   лиц в выполнении минимального перечня работ по благоустройству дворовых территорий</w:t>
      </w:r>
      <w:r>
        <w:rPr>
          <w:rFonts w:ascii="Times New Roman" w:hAnsi="Times New Roman" w:cs="Times New Roman"/>
          <w:sz w:val="24"/>
          <w:szCs w:val="24"/>
        </w:rPr>
        <w:t xml:space="preserve"> составила 0% при плановом значении не более 15%. </w:t>
      </w:r>
    </w:p>
    <w:p w:rsidR="00054E29" w:rsidRDefault="00054E29" w:rsidP="00054E29">
      <w:pPr>
        <w:pStyle w:val="ConsPlusNonformat"/>
        <w:spacing w:line="360" w:lineRule="auto"/>
        <w:ind w:firstLine="709"/>
        <w:jc w:val="both"/>
        <w:rPr>
          <w:rFonts w:ascii="Times New Roman" w:hAnsi="Times New Roman" w:cs="Times New Roman"/>
          <w:sz w:val="24"/>
          <w:szCs w:val="24"/>
        </w:rPr>
      </w:pPr>
      <w:r w:rsidRPr="00054E29">
        <w:rPr>
          <w:rFonts w:ascii="Times New Roman" w:hAnsi="Times New Roman" w:cs="Times New Roman"/>
          <w:sz w:val="24"/>
          <w:szCs w:val="24"/>
        </w:rPr>
        <w:t>Доля финансо</w:t>
      </w:r>
      <w:r>
        <w:rPr>
          <w:rFonts w:ascii="Times New Roman" w:hAnsi="Times New Roman" w:cs="Times New Roman"/>
          <w:sz w:val="24"/>
          <w:szCs w:val="24"/>
        </w:rPr>
        <w:t xml:space="preserve">вого участия заинтересованных  </w:t>
      </w:r>
      <w:r w:rsidRPr="00054E29">
        <w:rPr>
          <w:rFonts w:ascii="Times New Roman" w:hAnsi="Times New Roman" w:cs="Times New Roman"/>
          <w:sz w:val="24"/>
          <w:szCs w:val="24"/>
        </w:rPr>
        <w:t>лиц в выполнении дополнительного перечня работ по благоустройству дворовых территорий</w:t>
      </w:r>
      <w:r w:rsidR="00CD47FB">
        <w:rPr>
          <w:rFonts w:ascii="Times New Roman" w:hAnsi="Times New Roman" w:cs="Times New Roman"/>
          <w:sz w:val="24"/>
          <w:szCs w:val="24"/>
        </w:rPr>
        <w:t xml:space="preserve"> составила 5% при плановом значении не более 50%.</w:t>
      </w:r>
    </w:p>
    <w:p w:rsidR="00AB4CC4" w:rsidRDefault="004D4612" w:rsidP="00AB4CC4">
      <w:pPr>
        <w:autoSpaceDE w:val="0"/>
        <w:autoSpaceDN w:val="0"/>
        <w:adjustRightInd w:val="0"/>
        <w:spacing w:line="360" w:lineRule="auto"/>
        <w:ind w:firstLine="709"/>
        <w:jc w:val="both"/>
        <w:rPr>
          <w:b/>
        </w:rPr>
      </w:pPr>
      <w:r w:rsidRPr="00A82F63">
        <w:rPr>
          <w:b/>
        </w:rPr>
        <w:t>По результатам проведенной оценки эффективности муниципальной программы</w:t>
      </w:r>
      <w:r>
        <w:rPr>
          <w:b/>
        </w:rPr>
        <w:t xml:space="preserve"> за 2018</w:t>
      </w:r>
      <w:r w:rsidRPr="00A82F63">
        <w:rPr>
          <w:b/>
        </w:rPr>
        <w:t xml:space="preserve"> год, учитывая степень достижения  фактических показателей от плановых значений и уровень эффективности расходования бюджетных средств, муниципальная программа признана эффективной.</w:t>
      </w:r>
      <w:r w:rsidRPr="00A82F63">
        <w:rPr>
          <w:rFonts w:eastAsia="Calibri"/>
          <w:b/>
          <w:lang w:eastAsia="en-US"/>
        </w:rPr>
        <w:t xml:space="preserve"> </w:t>
      </w:r>
      <w:r w:rsidRPr="00A82F63">
        <w:rPr>
          <w:b/>
        </w:rPr>
        <w:t xml:space="preserve">Мероприятия, реализуемые в рамках  муниципальной программы, способствуют  </w:t>
      </w:r>
      <w:r w:rsidRPr="00A82F63">
        <w:rPr>
          <w:rFonts w:eastAsia="Calibri"/>
          <w:b/>
          <w:lang w:eastAsia="en-US"/>
        </w:rPr>
        <w:t xml:space="preserve">повышению </w:t>
      </w:r>
      <w:r w:rsidRPr="004D4612">
        <w:rPr>
          <w:rFonts w:eastAsia="Calibri"/>
          <w:b/>
          <w:lang w:eastAsia="en-US"/>
        </w:rPr>
        <w:t>уровня благоустройства территорий муниципальных образований Белоярского района</w:t>
      </w:r>
      <w:r w:rsidRPr="00A82F63">
        <w:rPr>
          <w:rFonts w:eastAsia="Calibri"/>
          <w:b/>
          <w:lang w:eastAsia="en-US"/>
        </w:rPr>
        <w:t>.</w:t>
      </w:r>
    </w:p>
    <w:p w:rsidR="004D4612" w:rsidRPr="00A82F63" w:rsidRDefault="004D4612" w:rsidP="00AB4CC4">
      <w:pPr>
        <w:autoSpaceDE w:val="0"/>
        <w:autoSpaceDN w:val="0"/>
        <w:adjustRightInd w:val="0"/>
        <w:spacing w:line="360" w:lineRule="auto"/>
        <w:ind w:firstLine="709"/>
        <w:jc w:val="both"/>
        <w:rPr>
          <w:b/>
        </w:rPr>
      </w:pPr>
      <w:r w:rsidRPr="00A82F63">
        <w:rPr>
          <w:b/>
        </w:rPr>
        <w:t>Муниципальной программе поставлена оценка «</w:t>
      </w:r>
      <w:r>
        <w:rPr>
          <w:b/>
        </w:rPr>
        <w:t>отлично</w:t>
      </w:r>
      <w:r w:rsidRPr="00A82F63">
        <w:rPr>
          <w:b/>
        </w:rPr>
        <w:t xml:space="preserve">». </w:t>
      </w:r>
    </w:p>
    <w:p w:rsidR="00054E29" w:rsidRPr="00054E29" w:rsidRDefault="00054E29" w:rsidP="00054E29">
      <w:pPr>
        <w:pStyle w:val="ConsPlusNonformat"/>
        <w:spacing w:line="360" w:lineRule="auto"/>
        <w:ind w:firstLine="709"/>
        <w:jc w:val="both"/>
        <w:rPr>
          <w:rFonts w:ascii="Times New Roman" w:hAnsi="Times New Roman" w:cs="Times New Roman"/>
          <w:sz w:val="24"/>
          <w:szCs w:val="24"/>
        </w:rPr>
      </w:pPr>
    </w:p>
    <w:p w:rsidR="008C734D" w:rsidRDefault="008C734D" w:rsidP="00AE4A88">
      <w:pPr>
        <w:spacing w:line="288" w:lineRule="auto"/>
        <w:jc w:val="both"/>
        <w:rPr>
          <w:b/>
        </w:rPr>
      </w:pPr>
    </w:p>
    <w:p w:rsidR="00054E29" w:rsidRDefault="00B451E3" w:rsidP="006F7045">
      <w:pPr>
        <w:spacing w:line="360" w:lineRule="auto"/>
        <w:jc w:val="both"/>
        <w:rPr>
          <w:b/>
        </w:rPr>
      </w:pPr>
      <w:r w:rsidRPr="00FA768A">
        <w:rPr>
          <w:b/>
        </w:rPr>
        <w:t xml:space="preserve">         </w:t>
      </w: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9A5216" w:rsidRDefault="009A5216" w:rsidP="006F7045">
      <w:pPr>
        <w:spacing w:line="360" w:lineRule="auto"/>
        <w:jc w:val="both"/>
        <w:rPr>
          <w:b/>
        </w:rPr>
      </w:pPr>
    </w:p>
    <w:p w:rsidR="00DF36F4" w:rsidRDefault="00DF36F4" w:rsidP="00DF36F4">
      <w:pPr>
        <w:spacing w:line="360" w:lineRule="auto"/>
        <w:ind w:firstLine="709"/>
        <w:jc w:val="center"/>
        <w:rPr>
          <w:b/>
        </w:rPr>
      </w:pPr>
    </w:p>
    <w:p w:rsidR="00DF36F4" w:rsidRDefault="00DF36F4" w:rsidP="006F7045">
      <w:pPr>
        <w:spacing w:line="360" w:lineRule="auto"/>
        <w:jc w:val="both"/>
        <w:rPr>
          <w:b/>
        </w:rPr>
      </w:pPr>
    </w:p>
    <w:p w:rsidR="00054E29" w:rsidRDefault="00054E29" w:rsidP="006F7045">
      <w:pPr>
        <w:spacing w:line="360" w:lineRule="auto"/>
        <w:jc w:val="both"/>
        <w:rPr>
          <w:b/>
        </w:rPr>
      </w:pPr>
    </w:p>
    <w:p w:rsidR="00AB4CC4" w:rsidRDefault="00AB4CC4" w:rsidP="006F7045">
      <w:pPr>
        <w:spacing w:line="360" w:lineRule="auto"/>
        <w:jc w:val="both"/>
        <w:rPr>
          <w:b/>
          <w:highlight w:val="yellow"/>
        </w:rPr>
      </w:pPr>
    </w:p>
    <w:p w:rsidR="00AB4CC4" w:rsidRPr="00AB4CC4" w:rsidRDefault="00AB4CC4" w:rsidP="00AB4CC4">
      <w:pPr>
        <w:spacing w:line="360" w:lineRule="auto"/>
        <w:jc w:val="center"/>
        <w:rPr>
          <w:b/>
        </w:rPr>
      </w:pPr>
      <w:r w:rsidRPr="00AB4CC4">
        <w:rPr>
          <w:b/>
        </w:rPr>
        <w:lastRenderedPageBreak/>
        <w:t>3. Заключительные положения.</w:t>
      </w:r>
    </w:p>
    <w:p w:rsidR="00451A59" w:rsidRPr="00451A59" w:rsidRDefault="00B451E3" w:rsidP="00451A59">
      <w:pPr>
        <w:spacing w:line="360" w:lineRule="auto"/>
        <w:ind w:firstLine="709"/>
        <w:jc w:val="both"/>
      </w:pPr>
      <w:r w:rsidRPr="00451A59">
        <w:t xml:space="preserve">Проанализировав </w:t>
      </w:r>
      <w:r w:rsidR="006F7045" w:rsidRPr="00451A59">
        <w:t>результативность всех муниципальных программ Белоярского района за 201</w:t>
      </w:r>
      <w:r w:rsidR="00054E29" w:rsidRPr="00451A59">
        <w:t>8</w:t>
      </w:r>
      <w:r w:rsidR="006F7045" w:rsidRPr="00451A59">
        <w:t xml:space="preserve"> год,  учитывая высокий уровень достигнутых результатов</w:t>
      </w:r>
      <w:r w:rsidRPr="00451A59">
        <w:t>,  след</w:t>
      </w:r>
      <w:r w:rsidR="006F7045" w:rsidRPr="00451A59">
        <w:t>ует отметить, что</w:t>
      </w:r>
      <w:r w:rsidRPr="00451A59">
        <w:t xml:space="preserve"> ожидаемая эффективность муниципальн</w:t>
      </w:r>
      <w:r w:rsidR="006F7045" w:rsidRPr="00451A59">
        <w:t>ых программ</w:t>
      </w:r>
      <w:r w:rsidRPr="00451A59">
        <w:t xml:space="preserve"> достигнута</w:t>
      </w:r>
      <w:r w:rsidR="006F7045" w:rsidRPr="00451A59">
        <w:t>.</w:t>
      </w:r>
      <w:r w:rsidR="00AB4CC4" w:rsidRPr="00451A59">
        <w:t xml:space="preserve"> </w:t>
      </w:r>
    </w:p>
    <w:p w:rsidR="00451A59" w:rsidRPr="00451A59" w:rsidRDefault="00451A59" w:rsidP="00451A59">
      <w:pPr>
        <w:autoSpaceDE w:val="0"/>
        <w:autoSpaceDN w:val="0"/>
        <w:adjustRightInd w:val="0"/>
        <w:spacing w:line="360" w:lineRule="auto"/>
        <w:ind w:firstLine="709"/>
        <w:jc w:val="both"/>
      </w:pPr>
      <w:r w:rsidRPr="00451A59">
        <w:rPr>
          <w:bCs/>
          <w:lang w:eastAsia="ar-SA"/>
        </w:rPr>
        <w:t>Из</w:t>
      </w:r>
      <w:r w:rsidRPr="00451A59">
        <w:t xml:space="preserve"> 20 муниципальных программ, реализуемых в 2018 году:</w:t>
      </w:r>
    </w:p>
    <w:p w:rsidR="00451A59" w:rsidRPr="00451A59" w:rsidRDefault="00451A59" w:rsidP="00451A59">
      <w:pPr>
        <w:autoSpaceDE w:val="0"/>
        <w:autoSpaceDN w:val="0"/>
        <w:adjustRightInd w:val="0"/>
        <w:spacing w:line="360" w:lineRule="auto"/>
        <w:ind w:firstLine="709"/>
        <w:jc w:val="both"/>
      </w:pPr>
      <w:r w:rsidRPr="00451A59">
        <w:t>-   по 5 программам уровень исполнения расходных обязательств составил 100% (в 2017 году – 7 МП);</w:t>
      </w:r>
    </w:p>
    <w:p w:rsidR="00451A59" w:rsidRPr="00451A59" w:rsidRDefault="00451A59" w:rsidP="00451A59">
      <w:pPr>
        <w:autoSpaceDE w:val="0"/>
        <w:autoSpaceDN w:val="0"/>
        <w:adjustRightInd w:val="0"/>
        <w:spacing w:line="360" w:lineRule="auto"/>
        <w:ind w:firstLine="709"/>
        <w:jc w:val="both"/>
      </w:pPr>
      <w:r w:rsidRPr="00451A59">
        <w:t>-  по 7 программам уровень исполнения расходных обязательств составил более 99% (в 2017 году  – 8МП);</w:t>
      </w:r>
    </w:p>
    <w:p w:rsidR="00451A59" w:rsidRPr="00451A59" w:rsidRDefault="00451A59" w:rsidP="00451A59">
      <w:pPr>
        <w:autoSpaceDE w:val="0"/>
        <w:autoSpaceDN w:val="0"/>
        <w:adjustRightInd w:val="0"/>
        <w:spacing w:line="360" w:lineRule="auto"/>
        <w:ind w:firstLine="709"/>
        <w:jc w:val="both"/>
      </w:pPr>
      <w:r w:rsidRPr="00451A59">
        <w:t xml:space="preserve">-  по 7 программам уровень исполнения расходных обязательств составил более 90% (в 2017 году – 4 МП). </w:t>
      </w:r>
    </w:p>
    <w:p w:rsidR="00451A59" w:rsidRDefault="00451A59" w:rsidP="00451A59">
      <w:pPr>
        <w:spacing w:line="360" w:lineRule="auto"/>
        <w:ind w:firstLine="709"/>
        <w:jc w:val="both"/>
      </w:pPr>
      <w:r>
        <w:t>П</w:t>
      </w:r>
      <w:r w:rsidR="00AB4CC4" w:rsidRPr="00DF36F4">
        <w:t xml:space="preserve">о итогам реализации </w:t>
      </w:r>
      <w:r>
        <w:t xml:space="preserve">программных мероприятий </w:t>
      </w:r>
      <w:r w:rsidR="00AB4CC4" w:rsidRPr="00DF36F4">
        <w:t xml:space="preserve"> в 2018 году по ряду программ наблюдается положительная динамика большинства целевых </w:t>
      </w:r>
      <w:r w:rsidR="00AB4CC4" w:rsidRPr="00451A59">
        <w:t>показателей</w:t>
      </w:r>
      <w:r w:rsidR="00AB4CC4" w:rsidRPr="00DF36F4">
        <w:t xml:space="preserve">, однако отдельные показатели не </w:t>
      </w:r>
      <w:r w:rsidR="00AB4CC4" w:rsidRPr="00451A59">
        <w:t xml:space="preserve">были своевременно </w:t>
      </w:r>
      <w:r>
        <w:t xml:space="preserve">приведены в соответствие </w:t>
      </w:r>
      <w:r w:rsidRPr="00451A59">
        <w:t>реализуемым</w:t>
      </w:r>
      <w:r>
        <w:t xml:space="preserve"> мероприятиям</w:t>
      </w:r>
      <w:r w:rsidRPr="00451A59">
        <w:t xml:space="preserve"> и ресурсн</w:t>
      </w:r>
      <w:r>
        <w:t>ому</w:t>
      </w:r>
      <w:r w:rsidRPr="00451A59">
        <w:t xml:space="preserve"> обеспечени</w:t>
      </w:r>
      <w:r>
        <w:t>ю</w:t>
      </w:r>
      <w:r w:rsidRPr="00451A59">
        <w:t xml:space="preserve"> муниципальной программы.</w:t>
      </w:r>
      <w:r w:rsidR="003A0824">
        <w:t xml:space="preserve"> </w:t>
      </w:r>
      <w:r w:rsidR="003A0824" w:rsidRPr="003A0824">
        <w:t>Данные недоработки ответственных исполнителей сказались на показателях эффективности муниципальных программ</w:t>
      </w:r>
      <w:r w:rsidR="003A0824">
        <w:t>.</w:t>
      </w:r>
    </w:p>
    <w:p w:rsidR="00AB4CC4" w:rsidRPr="00DF36F4" w:rsidRDefault="00AB4CC4" w:rsidP="003A0824">
      <w:pPr>
        <w:shd w:val="clear" w:color="auto" w:fill="F9F9F9"/>
        <w:spacing w:line="360" w:lineRule="auto"/>
        <w:ind w:firstLine="709"/>
        <w:jc w:val="both"/>
      </w:pPr>
      <w:r w:rsidRPr="00DF36F4">
        <w:t xml:space="preserve">Запланированные мероприятия, с учетом внесенных изменений в течение года, </w:t>
      </w:r>
      <w:r w:rsidR="004F46B9" w:rsidRPr="004F46B9">
        <w:t>исполнены</w:t>
      </w:r>
      <w:r w:rsidRPr="00DF36F4">
        <w:t xml:space="preserve">. Необходимо и в дальнейшем осуществлять контроль достижения целей и задач, установленных при разработке </w:t>
      </w:r>
      <w:r w:rsidR="004F46B9" w:rsidRPr="004F46B9">
        <w:t xml:space="preserve">новых муниципальных  программ </w:t>
      </w:r>
      <w:r w:rsidR="00D775CF">
        <w:t xml:space="preserve">со </w:t>
      </w:r>
      <w:r w:rsidR="004F46B9" w:rsidRPr="004F46B9">
        <w:t>сроками реализации 2019-2024 годы.</w:t>
      </w:r>
    </w:p>
    <w:p w:rsidR="001E1D58" w:rsidRPr="00FA768A" w:rsidRDefault="001E1D58" w:rsidP="00FA768A">
      <w:pPr>
        <w:spacing w:line="360" w:lineRule="auto"/>
        <w:jc w:val="both"/>
        <w:rPr>
          <w:b/>
        </w:rPr>
      </w:pPr>
    </w:p>
    <w:p w:rsidR="00AE4A88" w:rsidRPr="00FA768A" w:rsidRDefault="00AE4A88" w:rsidP="0084513B">
      <w:pPr>
        <w:jc w:val="both"/>
        <w:rPr>
          <w:b/>
        </w:rPr>
      </w:pPr>
    </w:p>
    <w:p w:rsidR="0084513B" w:rsidRPr="0052295B" w:rsidRDefault="0084513B" w:rsidP="004F46B9">
      <w:pPr>
        <w:spacing w:line="360" w:lineRule="auto"/>
        <w:jc w:val="both"/>
      </w:pPr>
      <w:r w:rsidRPr="0052295B">
        <w:t>Начальник управления экономики,</w:t>
      </w:r>
    </w:p>
    <w:p w:rsidR="0084513B" w:rsidRPr="0052295B" w:rsidRDefault="0084513B" w:rsidP="004F46B9">
      <w:pPr>
        <w:spacing w:line="360" w:lineRule="auto"/>
        <w:jc w:val="both"/>
      </w:pPr>
      <w:r w:rsidRPr="0052295B">
        <w:t>реформ и программ  администрации</w:t>
      </w:r>
    </w:p>
    <w:p w:rsidR="0084513B" w:rsidRPr="0052295B" w:rsidRDefault="0084513B" w:rsidP="004F46B9">
      <w:pPr>
        <w:spacing w:line="360" w:lineRule="auto"/>
        <w:jc w:val="both"/>
      </w:pPr>
      <w:r w:rsidRPr="0052295B">
        <w:t xml:space="preserve">Белоярского района                                                                                              </w:t>
      </w:r>
      <w:r w:rsidR="00BF28C5">
        <w:t>Л.М.Бурматова</w:t>
      </w:r>
    </w:p>
    <w:p w:rsidR="003F1B4A" w:rsidRDefault="003F1B4A" w:rsidP="004F46B9">
      <w:pPr>
        <w:spacing w:line="360" w:lineRule="auto"/>
        <w:jc w:val="both"/>
        <w:rPr>
          <w:sz w:val="18"/>
          <w:szCs w:val="18"/>
        </w:rPr>
      </w:pPr>
    </w:p>
    <w:p w:rsidR="000E1760" w:rsidRDefault="000E1760" w:rsidP="004F46B9">
      <w:pPr>
        <w:spacing w:line="360" w:lineRule="auto"/>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1E1D58" w:rsidRDefault="001E1D58" w:rsidP="003F5D80">
      <w:pPr>
        <w:jc w:val="both"/>
        <w:rPr>
          <w:sz w:val="18"/>
          <w:szCs w:val="18"/>
        </w:rPr>
      </w:pPr>
    </w:p>
    <w:p w:rsidR="000E1760" w:rsidRDefault="000E1760" w:rsidP="003F5D80">
      <w:pPr>
        <w:jc w:val="both"/>
        <w:rPr>
          <w:sz w:val="18"/>
          <w:szCs w:val="18"/>
        </w:rPr>
      </w:pPr>
    </w:p>
    <w:p w:rsidR="003F5D80" w:rsidRPr="00C64AAF" w:rsidRDefault="003F5D80" w:rsidP="003F5D80">
      <w:pPr>
        <w:jc w:val="both"/>
        <w:rPr>
          <w:sz w:val="18"/>
          <w:szCs w:val="18"/>
        </w:rPr>
      </w:pPr>
      <w:r w:rsidRPr="00C64AAF">
        <w:rPr>
          <w:sz w:val="18"/>
          <w:szCs w:val="18"/>
        </w:rPr>
        <w:t xml:space="preserve">Исп.: </w:t>
      </w:r>
      <w:r w:rsidR="00BF28C5" w:rsidRPr="00C64AAF">
        <w:rPr>
          <w:sz w:val="18"/>
          <w:szCs w:val="18"/>
        </w:rPr>
        <w:t>Моргунова Е.В.</w:t>
      </w:r>
    </w:p>
    <w:p w:rsidR="0052295B" w:rsidRPr="00C64AAF" w:rsidRDefault="0052295B" w:rsidP="003F5D80">
      <w:pPr>
        <w:jc w:val="both"/>
        <w:rPr>
          <w:sz w:val="18"/>
          <w:szCs w:val="18"/>
        </w:rPr>
      </w:pPr>
      <w:r w:rsidRPr="00C64AAF">
        <w:rPr>
          <w:sz w:val="18"/>
          <w:szCs w:val="18"/>
        </w:rPr>
        <w:t xml:space="preserve">Начальник отдела </w:t>
      </w:r>
      <w:r w:rsidR="003F5D80" w:rsidRPr="00C64AAF">
        <w:rPr>
          <w:sz w:val="18"/>
          <w:szCs w:val="18"/>
        </w:rPr>
        <w:t>реформ и программ</w:t>
      </w:r>
    </w:p>
    <w:p w:rsidR="003F5D80" w:rsidRPr="00C64AAF" w:rsidRDefault="0052295B" w:rsidP="003F5D80">
      <w:pPr>
        <w:jc w:val="both"/>
        <w:rPr>
          <w:sz w:val="18"/>
          <w:szCs w:val="18"/>
        </w:rPr>
      </w:pPr>
      <w:r w:rsidRPr="00C64AAF">
        <w:rPr>
          <w:sz w:val="18"/>
          <w:szCs w:val="18"/>
        </w:rPr>
        <w:t>управления экономики, реформ и программ</w:t>
      </w:r>
    </w:p>
    <w:p w:rsidR="003F5D80" w:rsidRPr="00C64AAF" w:rsidRDefault="003F5D80" w:rsidP="003F5D80">
      <w:pPr>
        <w:tabs>
          <w:tab w:val="left" w:pos="2143"/>
        </w:tabs>
        <w:jc w:val="both"/>
        <w:rPr>
          <w:b/>
          <w:bCs/>
          <w:sz w:val="18"/>
          <w:szCs w:val="18"/>
        </w:rPr>
      </w:pPr>
      <w:r w:rsidRPr="00C64AAF">
        <w:rPr>
          <w:sz w:val="18"/>
          <w:szCs w:val="18"/>
        </w:rPr>
        <w:t>Тел. (34670) 2-06-10</w:t>
      </w:r>
    </w:p>
    <w:sectPr w:rsidR="003F5D80" w:rsidRPr="00C64AAF" w:rsidSect="00813D4F">
      <w:headerReference w:type="default" r:id="rId10"/>
      <w:pgSz w:w="11906" w:h="16838"/>
      <w:pgMar w:top="1276"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07B" w:rsidRDefault="001A507B" w:rsidP="00C64AAF">
      <w:r>
        <w:separator/>
      </w:r>
    </w:p>
  </w:endnote>
  <w:endnote w:type="continuationSeparator" w:id="0">
    <w:p w:rsidR="001A507B" w:rsidRDefault="001A507B" w:rsidP="00C6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07B" w:rsidRDefault="001A507B" w:rsidP="00C64AAF">
      <w:r>
        <w:separator/>
      </w:r>
    </w:p>
  </w:footnote>
  <w:footnote w:type="continuationSeparator" w:id="0">
    <w:p w:rsidR="001A507B" w:rsidRDefault="001A507B" w:rsidP="00C6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7B" w:rsidRDefault="001A507B">
    <w:pPr>
      <w:pStyle w:val="a8"/>
      <w:jc w:val="center"/>
    </w:pPr>
    <w:r>
      <w:fldChar w:fldCharType="begin"/>
    </w:r>
    <w:r>
      <w:instrText xml:space="preserve"> PAGE   \* MERGEFORMAT </w:instrText>
    </w:r>
    <w:r>
      <w:fldChar w:fldCharType="separate"/>
    </w:r>
    <w:r w:rsidR="005046C4">
      <w:rPr>
        <w:noProof/>
      </w:rPr>
      <w:t>6</w:t>
    </w:r>
    <w:r>
      <w:rPr>
        <w:noProof/>
      </w:rPr>
      <w:fldChar w:fldCharType="end"/>
    </w:r>
  </w:p>
  <w:p w:rsidR="001A507B" w:rsidRDefault="001A507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015"/>
    <w:multiLevelType w:val="hybridMultilevel"/>
    <w:tmpl w:val="9D08BC8A"/>
    <w:lvl w:ilvl="0" w:tplc="8614210C">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
    <w:nsid w:val="02511CF9"/>
    <w:multiLevelType w:val="hybridMultilevel"/>
    <w:tmpl w:val="578A9A3C"/>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6F105B"/>
    <w:multiLevelType w:val="hybridMultilevel"/>
    <w:tmpl w:val="5080C6D0"/>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0F008A"/>
    <w:multiLevelType w:val="hybridMultilevel"/>
    <w:tmpl w:val="C0727802"/>
    <w:lvl w:ilvl="0" w:tplc="04190009">
      <w:start w:val="1"/>
      <w:numFmt w:val="bullet"/>
      <w:lvlText w:val=""/>
      <w:lvlJc w:val="left"/>
      <w:pPr>
        <w:ind w:left="7874"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BC7313"/>
    <w:multiLevelType w:val="hybridMultilevel"/>
    <w:tmpl w:val="E5D82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136F5A"/>
    <w:multiLevelType w:val="hybridMultilevel"/>
    <w:tmpl w:val="2014E0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693AB5"/>
    <w:multiLevelType w:val="hybridMultilevel"/>
    <w:tmpl w:val="D662E61C"/>
    <w:lvl w:ilvl="0" w:tplc="0E204A3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0C6A7E10"/>
    <w:multiLevelType w:val="hybridMultilevel"/>
    <w:tmpl w:val="47363056"/>
    <w:lvl w:ilvl="0" w:tplc="B7AE2EB0">
      <w:start w:val="1"/>
      <w:numFmt w:val="decimal"/>
      <w:lvlText w:val="%1)"/>
      <w:lvlJc w:val="left"/>
      <w:pPr>
        <w:ind w:left="720" w:hanging="360"/>
      </w:pPr>
      <w:rPr>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970AB"/>
    <w:multiLevelType w:val="hybridMultilevel"/>
    <w:tmpl w:val="3126D4F6"/>
    <w:lvl w:ilvl="0" w:tplc="8614210C">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4B5E17"/>
    <w:multiLevelType w:val="hybridMultilevel"/>
    <w:tmpl w:val="A9D82FF2"/>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2D20CA"/>
    <w:multiLevelType w:val="hybridMultilevel"/>
    <w:tmpl w:val="A010258C"/>
    <w:lvl w:ilvl="0" w:tplc="9B988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235361"/>
    <w:multiLevelType w:val="hybridMultilevel"/>
    <w:tmpl w:val="EAB6C8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C53AD1"/>
    <w:multiLevelType w:val="hybridMultilevel"/>
    <w:tmpl w:val="6D746E66"/>
    <w:lvl w:ilvl="0" w:tplc="C714FCE8">
      <w:start w:val="1"/>
      <w:numFmt w:val="bullet"/>
      <w:lvlText w:val=""/>
      <w:lvlJc w:val="left"/>
      <w:pPr>
        <w:ind w:left="1211"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DC53C3E"/>
    <w:multiLevelType w:val="hybridMultilevel"/>
    <w:tmpl w:val="A35EFF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4D5013"/>
    <w:multiLevelType w:val="hybridMultilevel"/>
    <w:tmpl w:val="74541A0C"/>
    <w:lvl w:ilvl="0" w:tplc="C714FCE8">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22C16DDD"/>
    <w:multiLevelType w:val="hybridMultilevel"/>
    <w:tmpl w:val="F33CF84C"/>
    <w:lvl w:ilvl="0" w:tplc="861421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4155D2"/>
    <w:multiLevelType w:val="hybridMultilevel"/>
    <w:tmpl w:val="31A6FA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0F4D41"/>
    <w:multiLevelType w:val="hybridMultilevel"/>
    <w:tmpl w:val="F154B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6C2D85"/>
    <w:multiLevelType w:val="hybridMultilevel"/>
    <w:tmpl w:val="EAA0C1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ABE7279"/>
    <w:multiLevelType w:val="hybridMultilevel"/>
    <w:tmpl w:val="C56A0248"/>
    <w:lvl w:ilvl="0" w:tplc="C714FCE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8B5259"/>
    <w:multiLevelType w:val="hybridMultilevel"/>
    <w:tmpl w:val="AF027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064F9B"/>
    <w:multiLevelType w:val="hybridMultilevel"/>
    <w:tmpl w:val="4E9AEC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F80C64"/>
    <w:multiLevelType w:val="hybridMultilevel"/>
    <w:tmpl w:val="36B08312"/>
    <w:lvl w:ilvl="0" w:tplc="0E204A3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A369FF"/>
    <w:multiLevelType w:val="hybridMultilevel"/>
    <w:tmpl w:val="3FD648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37526C"/>
    <w:multiLevelType w:val="hybridMultilevel"/>
    <w:tmpl w:val="8358708A"/>
    <w:lvl w:ilvl="0" w:tplc="9B988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1C4BBC"/>
    <w:multiLevelType w:val="hybridMultilevel"/>
    <w:tmpl w:val="48C62CA8"/>
    <w:lvl w:ilvl="0" w:tplc="8614210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0972C52"/>
    <w:multiLevelType w:val="hybridMultilevel"/>
    <w:tmpl w:val="F6663884"/>
    <w:lvl w:ilvl="0" w:tplc="8614210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18841C2"/>
    <w:multiLevelType w:val="hybridMultilevel"/>
    <w:tmpl w:val="30E066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56B6005"/>
    <w:multiLevelType w:val="hybridMultilevel"/>
    <w:tmpl w:val="B0C4DF50"/>
    <w:lvl w:ilvl="0" w:tplc="9B988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293C94"/>
    <w:multiLevelType w:val="hybridMultilevel"/>
    <w:tmpl w:val="72B8572C"/>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DF448E"/>
    <w:multiLevelType w:val="hybridMultilevel"/>
    <w:tmpl w:val="6204A4A6"/>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B8299C"/>
    <w:multiLevelType w:val="multilevel"/>
    <w:tmpl w:val="6FC68006"/>
    <w:lvl w:ilvl="0">
      <w:start w:val="1"/>
      <w:numFmt w:val="decimal"/>
      <w:lvlText w:val="%1."/>
      <w:lvlJc w:val="left"/>
      <w:pPr>
        <w:ind w:left="33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32">
    <w:nsid w:val="502F5176"/>
    <w:multiLevelType w:val="hybridMultilevel"/>
    <w:tmpl w:val="CFB4C3FE"/>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3">
    <w:nsid w:val="5041204A"/>
    <w:multiLevelType w:val="hybridMultilevel"/>
    <w:tmpl w:val="02667786"/>
    <w:lvl w:ilvl="0" w:tplc="8614210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1BE2195"/>
    <w:multiLevelType w:val="hybridMultilevel"/>
    <w:tmpl w:val="313A01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634F4D"/>
    <w:multiLevelType w:val="hybridMultilevel"/>
    <w:tmpl w:val="2B385C60"/>
    <w:lvl w:ilvl="0" w:tplc="8614210C">
      <w:start w:val="1"/>
      <w:numFmt w:val="bullet"/>
      <w:lvlText w:val=""/>
      <w:lvlJc w:val="left"/>
      <w:pPr>
        <w:ind w:left="277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1A23D1"/>
    <w:multiLevelType w:val="hybridMultilevel"/>
    <w:tmpl w:val="8B2ECE8C"/>
    <w:lvl w:ilvl="0" w:tplc="8614210C">
      <w:start w:val="1"/>
      <w:numFmt w:val="bullet"/>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9C513AD"/>
    <w:multiLevelType w:val="hybridMultilevel"/>
    <w:tmpl w:val="F17A9C1C"/>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F35621"/>
    <w:multiLevelType w:val="hybridMultilevel"/>
    <w:tmpl w:val="14BA9F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C15FC4"/>
    <w:multiLevelType w:val="hybridMultilevel"/>
    <w:tmpl w:val="659EC7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14642B"/>
    <w:multiLevelType w:val="hybridMultilevel"/>
    <w:tmpl w:val="111EFED0"/>
    <w:lvl w:ilvl="0" w:tplc="8614210C">
      <w:start w:val="1"/>
      <w:numFmt w:val="bullet"/>
      <w:lvlText w:val=""/>
      <w:lvlJc w:val="left"/>
      <w:pPr>
        <w:ind w:left="3763" w:hanging="360"/>
      </w:pPr>
      <w:rPr>
        <w:rFonts w:ascii="Symbol" w:hAnsi="Symbol" w:hint="default"/>
      </w:rPr>
    </w:lvl>
    <w:lvl w:ilvl="1" w:tplc="04190001">
      <w:start w:val="1"/>
      <w:numFmt w:val="bullet"/>
      <w:lvlText w:val=""/>
      <w:lvlJc w:val="left"/>
      <w:pPr>
        <w:ind w:left="5757" w:hanging="360"/>
      </w:pPr>
      <w:rPr>
        <w:rFonts w:ascii="Symbol" w:hAnsi="Symbol" w:hint="default"/>
      </w:rPr>
    </w:lvl>
    <w:lvl w:ilvl="2" w:tplc="04190005" w:tentative="1">
      <w:start w:val="1"/>
      <w:numFmt w:val="bullet"/>
      <w:lvlText w:val=""/>
      <w:lvlJc w:val="left"/>
      <w:pPr>
        <w:ind w:left="6477" w:hanging="360"/>
      </w:pPr>
      <w:rPr>
        <w:rFonts w:ascii="Wingdings" w:hAnsi="Wingdings" w:hint="default"/>
      </w:rPr>
    </w:lvl>
    <w:lvl w:ilvl="3" w:tplc="04190001" w:tentative="1">
      <w:start w:val="1"/>
      <w:numFmt w:val="bullet"/>
      <w:lvlText w:val=""/>
      <w:lvlJc w:val="left"/>
      <w:pPr>
        <w:ind w:left="7197" w:hanging="360"/>
      </w:pPr>
      <w:rPr>
        <w:rFonts w:ascii="Symbol" w:hAnsi="Symbol" w:hint="default"/>
      </w:rPr>
    </w:lvl>
    <w:lvl w:ilvl="4" w:tplc="04190003" w:tentative="1">
      <w:start w:val="1"/>
      <w:numFmt w:val="bullet"/>
      <w:lvlText w:val="o"/>
      <w:lvlJc w:val="left"/>
      <w:pPr>
        <w:ind w:left="7917" w:hanging="360"/>
      </w:pPr>
      <w:rPr>
        <w:rFonts w:ascii="Courier New" w:hAnsi="Courier New" w:cs="Courier New" w:hint="default"/>
      </w:rPr>
    </w:lvl>
    <w:lvl w:ilvl="5" w:tplc="04190005" w:tentative="1">
      <w:start w:val="1"/>
      <w:numFmt w:val="bullet"/>
      <w:lvlText w:val=""/>
      <w:lvlJc w:val="left"/>
      <w:pPr>
        <w:ind w:left="8637" w:hanging="360"/>
      </w:pPr>
      <w:rPr>
        <w:rFonts w:ascii="Wingdings" w:hAnsi="Wingdings" w:hint="default"/>
      </w:rPr>
    </w:lvl>
    <w:lvl w:ilvl="6" w:tplc="04190001" w:tentative="1">
      <w:start w:val="1"/>
      <w:numFmt w:val="bullet"/>
      <w:lvlText w:val=""/>
      <w:lvlJc w:val="left"/>
      <w:pPr>
        <w:ind w:left="9357" w:hanging="360"/>
      </w:pPr>
      <w:rPr>
        <w:rFonts w:ascii="Symbol" w:hAnsi="Symbol" w:hint="default"/>
      </w:rPr>
    </w:lvl>
    <w:lvl w:ilvl="7" w:tplc="04190003" w:tentative="1">
      <w:start w:val="1"/>
      <w:numFmt w:val="bullet"/>
      <w:lvlText w:val="o"/>
      <w:lvlJc w:val="left"/>
      <w:pPr>
        <w:ind w:left="10077" w:hanging="360"/>
      </w:pPr>
      <w:rPr>
        <w:rFonts w:ascii="Courier New" w:hAnsi="Courier New" w:cs="Courier New" w:hint="default"/>
      </w:rPr>
    </w:lvl>
    <w:lvl w:ilvl="8" w:tplc="04190005" w:tentative="1">
      <w:start w:val="1"/>
      <w:numFmt w:val="bullet"/>
      <w:lvlText w:val=""/>
      <w:lvlJc w:val="left"/>
      <w:pPr>
        <w:ind w:left="10797" w:hanging="360"/>
      </w:pPr>
      <w:rPr>
        <w:rFonts w:ascii="Wingdings" w:hAnsi="Wingdings" w:hint="default"/>
      </w:rPr>
    </w:lvl>
  </w:abstractNum>
  <w:abstractNum w:abstractNumId="41">
    <w:nsid w:val="66F64851"/>
    <w:multiLevelType w:val="hybridMultilevel"/>
    <w:tmpl w:val="10A25A54"/>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96A43B4"/>
    <w:multiLevelType w:val="hybridMultilevel"/>
    <w:tmpl w:val="362EE0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C14ABF"/>
    <w:multiLevelType w:val="hybridMultilevel"/>
    <w:tmpl w:val="D43231B4"/>
    <w:lvl w:ilvl="0" w:tplc="1666B948">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nsid w:val="6C74713A"/>
    <w:multiLevelType w:val="hybridMultilevel"/>
    <w:tmpl w:val="F6BE66D4"/>
    <w:lvl w:ilvl="0" w:tplc="04190009">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26D0238"/>
    <w:multiLevelType w:val="hybridMultilevel"/>
    <w:tmpl w:val="94AC0EB6"/>
    <w:lvl w:ilvl="0" w:tplc="0E204A32">
      <w:start w:val="1"/>
      <w:numFmt w:val="bullet"/>
      <w:lvlText w:val="-"/>
      <w:lvlJc w:val="left"/>
      <w:pPr>
        <w:ind w:left="5889" w:hanging="360"/>
      </w:pPr>
      <w:rPr>
        <w:rFonts w:ascii="Times New Roman" w:eastAsia="Times New Roman" w:hAnsi="Times New Roman" w:cs="Times New Roman"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46">
    <w:nsid w:val="7652737B"/>
    <w:multiLevelType w:val="hybridMultilevel"/>
    <w:tmpl w:val="1F8488B4"/>
    <w:lvl w:ilvl="0" w:tplc="861421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D22ED6"/>
    <w:multiLevelType w:val="hybridMultilevel"/>
    <w:tmpl w:val="EC7A9E7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412230"/>
    <w:multiLevelType w:val="hybridMultilevel"/>
    <w:tmpl w:val="967484FA"/>
    <w:lvl w:ilvl="0" w:tplc="1278DC5E">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7928B5"/>
    <w:multiLevelType w:val="hybridMultilevel"/>
    <w:tmpl w:val="B4D259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6"/>
  </w:num>
  <w:num w:numId="3">
    <w:abstractNumId w:val="35"/>
  </w:num>
  <w:num w:numId="4">
    <w:abstractNumId w:val="30"/>
  </w:num>
  <w:num w:numId="5">
    <w:abstractNumId w:val="0"/>
  </w:num>
  <w:num w:numId="6">
    <w:abstractNumId w:val="2"/>
  </w:num>
  <w:num w:numId="7">
    <w:abstractNumId w:val="12"/>
  </w:num>
  <w:num w:numId="8">
    <w:abstractNumId w:val="14"/>
  </w:num>
  <w:num w:numId="9">
    <w:abstractNumId w:val="25"/>
  </w:num>
  <w:num w:numId="10">
    <w:abstractNumId w:val="8"/>
  </w:num>
  <w:num w:numId="11">
    <w:abstractNumId w:val="40"/>
  </w:num>
  <w:num w:numId="12">
    <w:abstractNumId w:val="43"/>
  </w:num>
  <w:num w:numId="13">
    <w:abstractNumId w:val="31"/>
  </w:num>
  <w:num w:numId="14">
    <w:abstractNumId w:val="41"/>
  </w:num>
  <w:num w:numId="15">
    <w:abstractNumId w:val="1"/>
  </w:num>
  <w:num w:numId="16">
    <w:abstractNumId w:val="45"/>
  </w:num>
  <w:num w:numId="17">
    <w:abstractNumId w:val="22"/>
  </w:num>
  <w:num w:numId="18">
    <w:abstractNumId w:val="44"/>
  </w:num>
  <w:num w:numId="19">
    <w:abstractNumId w:val="29"/>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7"/>
  </w:num>
  <w:num w:numId="24">
    <w:abstractNumId w:val="16"/>
  </w:num>
  <w:num w:numId="25">
    <w:abstractNumId w:val="46"/>
  </w:num>
  <w:num w:numId="26">
    <w:abstractNumId w:val="3"/>
  </w:num>
  <w:num w:numId="27">
    <w:abstractNumId w:val="19"/>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8"/>
  </w:num>
  <w:num w:numId="32">
    <w:abstractNumId w:val="21"/>
  </w:num>
  <w:num w:numId="33">
    <w:abstractNumId w:val="39"/>
  </w:num>
  <w:num w:numId="34">
    <w:abstractNumId w:val="10"/>
  </w:num>
  <w:num w:numId="35">
    <w:abstractNumId w:val="11"/>
  </w:num>
  <w:num w:numId="36">
    <w:abstractNumId w:val="28"/>
  </w:num>
  <w:num w:numId="37">
    <w:abstractNumId w:val="4"/>
  </w:num>
  <w:num w:numId="38">
    <w:abstractNumId w:val="34"/>
  </w:num>
  <w:num w:numId="39">
    <w:abstractNumId w:val="18"/>
  </w:num>
  <w:num w:numId="40">
    <w:abstractNumId w:val="38"/>
  </w:num>
  <w:num w:numId="41">
    <w:abstractNumId w:val="20"/>
  </w:num>
  <w:num w:numId="42">
    <w:abstractNumId w:val="47"/>
  </w:num>
  <w:num w:numId="43">
    <w:abstractNumId w:val="13"/>
  </w:num>
  <w:num w:numId="44">
    <w:abstractNumId w:val="5"/>
  </w:num>
  <w:num w:numId="45">
    <w:abstractNumId w:val="42"/>
  </w:num>
  <w:num w:numId="46">
    <w:abstractNumId w:val="24"/>
  </w:num>
  <w:num w:numId="47">
    <w:abstractNumId w:val="23"/>
  </w:num>
  <w:num w:numId="48">
    <w:abstractNumId w:val="7"/>
  </w:num>
  <w:num w:numId="49">
    <w:abstractNumId w:val="17"/>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2C"/>
    <w:rsid w:val="00001235"/>
    <w:rsid w:val="000017AC"/>
    <w:rsid w:val="000018CC"/>
    <w:rsid w:val="00003422"/>
    <w:rsid w:val="0000445B"/>
    <w:rsid w:val="00004890"/>
    <w:rsid w:val="000057FD"/>
    <w:rsid w:val="00010278"/>
    <w:rsid w:val="000116E8"/>
    <w:rsid w:val="000119A7"/>
    <w:rsid w:val="000120A0"/>
    <w:rsid w:val="00013C48"/>
    <w:rsid w:val="00015F03"/>
    <w:rsid w:val="00015F3A"/>
    <w:rsid w:val="00020A94"/>
    <w:rsid w:val="00020CFA"/>
    <w:rsid w:val="0002231B"/>
    <w:rsid w:val="00025712"/>
    <w:rsid w:val="000272CB"/>
    <w:rsid w:val="00030C55"/>
    <w:rsid w:val="000329AE"/>
    <w:rsid w:val="000346A8"/>
    <w:rsid w:val="000346CC"/>
    <w:rsid w:val="00035BEC"/>
    <w:rsid w:val="00035F00"/>
    <w:rsid w:val="00044132"/>
    <w:rsid w:val="00044D76"/>
    <w:rsid w:val="00046542"/>
    <w:rsid w:val="00046F4D"/>
    <w:rsid w:val="000478E5"/>
    <w:rsid w:val="000516E6"/>
    <w:rsid w:val="00054373"/>
    <w:rsid w:val="0005464C"/>
    <w:rsid w:val="00054E29"/>
    <w:rsid w:val="0006125E"/>
    <w:rsid w:val="00061668"/>
    <w:rsid w:val="000618B2"/>
    <w:rsid w:val="00062620"/>
    <w:rsid w:val="00064283"/>
    <w:rsid w:val="000649ED"/>
    <w:rsid w:val="0006535F"/>
    <w:rsid w:val="000654D0"/>
    <w:rsid w:val="00066E09"/>
    <w:rsid w:val="00067770"/>
    <w:rsid w:val="0007096F"/>
    <w:rsid w:val="000711AD"/>
    <w:rsid w:val="00074027"/>
    <w:rsid w:val="00074713"/>
    <w:rsid w:val="00075933"/>
    <w:rsid w:val="000773CC"/>
    <w:rsid w:val="000775E1"/>
    <w:rsid w:val="00080639"/>
    <w:rsid w:val="00080DE9"/>
    <w:rsid w:val="00082547"/>
    <w:rsid w:val="000846D5"/>
    <w:rsid w:val="0008561E"/>
    <w:rsid w:val="00087EC3"/>
    <w:rsid w:val="000911A5"/>
    <w:rsid w:val="00091FFA"/>
    <w:rsid w:val="0009359A"/>
    <w:rsid w:val="00093D0B"/>
    <w:rsid w:val="00095D6E"/>
    <w:rsid w:val="00095FCF"/>
    <w:rsid w:val="00096262"/>
    <w:rsid w:val="000979A4"/>
    <w:rsid w:val="000A19A3"/>
    <w:rsid w:val="000A2250"/>
    <w:rsid w:val="000A35D1"/>
    <w:rsid w:val="000A3758"/>
    <w:rsid w:val="000A576D"/>
    <w:rsid w:val="000A6A91"/>
    <w:rsid w:val="000A6C5C"/>
    <w:rsid w:val="000A6F60"/>
    <w:rsid w:val="000A769A"/>
    <w:rsid w:val="000B23A4"/>
    <w:rsid w:val="000B4943"/>
    <w:rsid w:val="000B6042"/>
    <w:rsid w:val="000B6A03"/>
    <w:rsid w:val="000B6F36"/>
    <w:rsid w:val="000B7461"/>
    <w:rsid w:val="000C09CA"/>
    <w:rsid w:val="000C2BFF"/>
    <w:rsid w:val="000C3C33"/>
    <w:rsid w:val="000C4D44"/>
    <w:rsid w:val="000C4DB4"/>
    <w:rsid w:val="000C5D07"/>
    <w:rsid w:val="000C625E"/>
    <w:rsid w:val="000D243F"/>
    <w:rsid w:val="000D2659"/>
    <w:rsid w:val="000D28DE"/>
    <w:rsid w:val="000D3C2A"/>
    <w:rsid w:val="000D4659"/>
    <w:rsid w:val="000D596A"/>
    <w:rsid w:val="000D6651"/>
    <w:rsid w:val="000D66AA"/>
    <w:rsid w:val="000D6D6D"/>
    <w:rsid w:val="000D74F2"/>
    <w:rsid w:val="000E1760"/>
    <w:rsid w:val="000E1940"/>
    <w:rsid w:val="000E2925"/>
    <w:rsid w:val="000E5BA1"/>
    <w:rsid w:val="000E607A"/>
    <w:rsid w:val="000E64FD"/>
    <w:rsid w:val="000E6FBC"/>
    <w:rsid w:val="000F1ACF"/>
    <w:rsid w:val="000F22FE"/>
    <w:rsid w:val="000F31CA"/>
    <w:rsid w:val="000F3A98"/>
    <w:rsid w:val="000F42CC"/>
    <w:rsid w:val="000F42E9"/>
    <w:rsid w:val="000F4362"/>
    <w:rsid w:val="000F53F2"/>
    <w:rsid w:val="000F56AD"/>
    <w:rsid w:val="000F57D3"/>
    <w:rsid w:val="000F5C16"/>
    <w:rsid w:val="00100583"/>
    <w:rsid w:val="00101501"/>
    <w:rsid w:val="001017DC"/>
    <w:rsid w:val="0010298D"/>
    <w:rsid w:val="001039DD"/>
    <w:rsid w:val="00105F1F"/>
    <w:rsid w:val="00107853"/>
    <w:rsid w:val="001109DD"/>
    <w:rsid w:val="00112C19"/>
    <w:rsid w:val="00115C92"/>
    <w:rsid w:val="00117037"/>
    <w:rsid w:val="00117173"/>
    <w:rsid w:val="00117D61"/>
    <w:rsid w:val="00122BA1"/>
    <w:rsid w:val="00124D5D"/>
    <w:rsid w:val="00126D24"/>
    <w:rsid w:val="0012773C"/>
    <w:rsid w:val="00127AD4"/>
    <w:rsid w:val="00130289"/>
    <w:rsid w:val="001304B3"/>
    <w:rsid w:val="00130FAD"/>
    <w:rsid w:val="00131942"/>
    <w:rsid w:val="0013233C"/>
    <w:rsid w:val="00132695"/>
    <w:rsid w:val="00134E61"/>
    <w:rsid w:val="00135D00"/>
    <w:rsid w:val="00137DED"/>
    <w:rsid w:val="00141B08"/>
    <w:rsid w:val="0014589A"/>
    <w:rsid w:val="001506CF"/>
    <w:rsid w:val="001523E1"/>
    <w:rsid w:val="001528D0"/>
    <w:rsid w:val="00152F73"/>
    <w:rsid w:val="00153853"/>
    <w:rsid w:val="001544A9"/>
    <w:rsid w:val="0015551A"/>
    <w:rsid w:val="00156DDB"/>
    <w:rsid w:val="00157E39"/>
    <w:rsid w:val="00160FD8"/>
    <w:rsid w:val="00161830"/>
    <w:rsid w:val="001622CE"/>
    <w:rsid w:val="001638EF"/>
    <w:rsid w:val="001670F6"/>
    <w:rsid w:val="00167921"/>
    <w:rsid w:val="00167E64"/>
    <w:rsid w:val="00177FDD"/>
    <w:rsid w:val="0018080D"/>
    <w:rsid w:val="001816E1"/>
    <w:rsid w:val="00182BA7"/>
    <w:rsid w:val="00182D95"/>
    <w:rsid w:val="00182EC6"/>
    <w:rsid w:val="00183FE9"/>
    <w:rsid w:val="00184F11"/>
    <w:rsid w:val="0018787D"/>
    <w:rsid w:val="00190125"/>
    <w:rsid w:val="0019269D"/>
    <w:rsid w:val="00193A8C"/>
    <w:rsid w:val="0019582E"/>
    <w:rsid w:val="00195A9E"/>
    <w:rsid w:val="00197661"/>
    <w:rsid w:val="001A165F"/>
    <w:rsid w:val="001A2000"/>
    <w:rsid w:val="001A38C5"/>
    <w:rsid w:val="001A393E"/>
    <w:rsid w:val="001A3BE1"/>
    <w:rsid w:val="001A507B"/>
    <w:rsid w:val="001A516C"/>
    <w:rsid w:val="001A5880"/>
    <w:rsid w:val="001A59BF"/>
    <w:rsid w:val="001A5D42"/>
    <w:rsid w:val="001A6030"/>
    <w:rsid w:val="001A6731"/>
    <w:rsid w:val="001A7A00"/>
    <w:rsid w:val="001B21FB"/>
    <w:rsid w:val="001B27B9"/>
    <w:rsid w:val="001B308A"/>
    <w:rsid w:val="001B3134"/>
    <w:rsid w:val="001B3589"/>
    <w:rsid w:val="001B3828"/>
    <w:rsid w:val="001B444B"/>
    <w:rsid w:val="001B4EAC"/>
    <w:rsid w:val="001B56AB"/>
    <w:rsid w:val="001B6AA6"/>
    <w:rsid w:val="001B7765"/>
    <w:rsid w:val="001C0801"/>
    <w:rsid w:val="001C09D3"/>
    <w:rsid w:val="001C1736"/>
    <w:rsid w:val="001C1ECD"/>
    <w:rsid w:val="001C497C"/>
    <w:rsid w:val="001C633C"/>
    <w:rsid w:val="001C645E"/>
    <w:rsid w:val="001C71A7"/>
    <w:rsid w:val="001D0282"/>
    <w:rsid w:val="001D3605"/>
    <w:rsid w:val="001D389E"/>
    <w:rsid w:val="001D5F88"/>
    <w:rsid w:val="001E0EB6"/>
    <w:rsid w:val="001E1556"/>
    <w:rsid w:val="001E1D58"/>
    <w:rsid w:val="001E3006"/>
    <w:rsid w:val="001E6BD9"/>
    <w:rsid w:val="001E74AA"/>
    <w:rsid w:val="001F0A14"/>
    <w:rsid w:val="001F39A5"/>
    <w:rsid w:val="001F4966"/>
    <w:rsid w:val="001F5A6D"/>
    <w:rsid w:val="001F6B57"/>
    <w:rsid w:val="00201192"/>
    <w:rsid w:val="0020227D"/>
    <w:rsid w:val="00210982"/>
    <w:rsid w:val="00210D46"/>
    <w:rsid w:val="00212C48"/>
    <w:rsid w:val="0021459E"/>
    <w:rsid w:val="00215DF5"/>
    <w:rsid w:val="002179AF"/>
    <w:rsid w:val="00220097"/>
    <w:rsid w:val="00221401"/>
    <w:rsid w:val="002235DB"/>
    <w:rsid w:val="0022497E"/>
    <w:rsid w:val="00231C09"/>
    <w:rsid w:val="002331C0"/>
    <w:rsid w:val="002340DD"/>
    <w:rsid w:val="00235BAF"/>
    <w:rsid w:val="00237B7B"/>
    <w:rsid w:val="00241766"/>
    <w:rsid w:val="00242C15"/>
    <w:rsid w:val="0024348A"/>
    <w:rsid w:val="002448B5"/>
    <w:rsid w:val="00244B8C"/>
    <w:rsid w:val="00244FB4"/>
    <w:rsid w:val="00246A58"/>
    <w:rsid w:val="0025218A"/>
    <w:rsid w:val="00252912"/>
    <w:rsid w:val="00255529"/>
    <w:rsid w:val="00256D90"/>
    <w:rsid w:val="00261DF7"/>
    <w:rsid w:val="002641C9"/>
    <w:rsid w:val="00264E85"/>
    <w:rsid w:val="00266DE7"/>
    <w:rsid w:val="00271F64"/>
    <w:rsid w:val="00273084"/>
    <w:rsid w:val="00273E7C"/>
    <w:rsid w:val="0027564F"/>
    <w:rsid w:val="002757A7"/>
    <w:rsid w:val="0027783C"/>
    <w:rsid w:val="00281AB1"/>
    <w:rsid w:val="002821D2"/>
    <w:rsid w:val="002826A9"/>
    <w:rsid w:val="00282D8A"/>
    <w:rsid w:val="002849E2"/>
    <w:rsid w:val="00297B0D"/>
    <w:rsid w:val="002A10F2"/>
    <w:rsid w:val="002A39B0"/>
    <w:rsid w:val="002A455B"/>
    <w:rsid w:val="002A5DB2"/>
    <w:rsid w:val="002A6458"/>
    <w:rsid w:val="002A75C4"/>
    <w:rsid w:val="002A7757"/>
    <w:rsid w:val="002A7B44"/>
    <w:rsid w:val="002B0A6D"/>
    <w:rsid w:val="002B5419"/>
    <w:rsid w:val="002B59F1"/>
    <w:rsid w:val="002B5EE2"/>
    <w:rsid w:val="002B607E"/>
    <w:rsid w:val="002C1070"/>
    <w:rsid w:val="002C36BA"/>
    <w:rsid w:val="002C3EC8"/>
    <w:rsid w:val="002C4967"/>
    <w:rsid w:val="002D117A"/>
    <w:rsid w:val="002D2D0F"/>
    <w:rsid w:val="002D3C33"/>
    <w:rsid w:val="002D4040"/>
    <w:rsid w:val="002D7605"/>
    <w:rsid w:val="002D7EDC"/>
    <w:rsid w:val="002E25C3"/>
    <w:rsid w:val="002E27BC"/>
    <w:rsid w:val="002E285B"/>
    <w:rsid w:val="002E4187"/>
    <w:rsid w:val="002E5DCD"/>
    <w:rsid w:val="002E64D7"/>
    <w:rsid w:val="002F006D"/>
    <w:rsid w:val="002F0B57"/>
    <w:rsid w:val="002F29E0"/>
    <w:rsid w:val="002F438C"/>
    <w:rsid w:val="002F7098"/>
    <w:rsid w:val="0030107A"/>
    <w:rsid w:val="00302CCC"/>
    <w:rsid w:val="00304A01"/>
    <w:rsid w:val="003064AA"/>
    <w:rsid w:val="0031093A"/>
    <w:rsid w:val="00311988"/>
    <w:rsid w:val="00311C13"/>
    <w:rsid w:val="0031345B"/>
    <w:rsid w:val="00313677"/>
    <w:rsid w:val="00314379"/>
    <w:rsid w:val="00314E22"/>
    <w:rsid w:val="00316EAB"/>
    <w:rsid w:val="00317D94"/>
    <w:rsid w:val="0032045D"/>
    <w:rsid w:val="003210AB"/>
    <w:rsid w:val="00321545"/>
    <w:rsid w:val="0032197F"/>
    <w:rsid w:val="00321DF1"/>
    <w:rsid w:val="00322D42"/>
    <w:rsid w:val="00324EA1"/>
    <w:rsid w:val="0032503B"/>
    <w:rsid w:val="0032635F"/>
    <w:rsid w:val="00326654"/>
    <w:rsid w:val="00327746"/>
    <w:rsid w:val="00327EBB"/>
    <w:rsid w:val="00330754"/>
    <w:rsid w:val="00330D53"/>
    <w:rsid w:val="00331A97"/>
    <w:rsid w:val="00332123"/>
    <w:rsid w:val="00332CF1"/>
    <w:rsid w:val="00332F2B"/>
    <w:rsid w:val="003346D4"/>
    <w:rsid w:val="00334C75"/>
    <w:rsid w:val="00335128"/>
    <w:rsid w:val="00335570"/>
    <w:rsid w:val="003367FE"/>
    <w:rsid w:val="00336D81"/>
    <w:rsid w:val="00342CDD"/>
    <w:rsid w:val="00344BAE"/>
    <w:rsid w:val="003455AC"/>
    <w:rsid w:val="00347214"/>
    <w:rsid w:val="00351482"/>
    <w:rsid w:val="00351FEE"/>
    <w:rsid w:val="003539C3"/>
    <w:rsid w:val="003557D6"/>
    <w:rsid w:val="00355A7A"/>
    <w:rsid w:val="00356855"/>
    <w:rsid w:val="00357F0B"/>
    <w:rsid w:val="00357F33"/>
    <w:rsid w:val="00360ACE"/>
    <w:rsid w:val="00361E9D"/>
    <w:rsid w:val="00362883"/>
    <w:rsid w:val="00363B7C"/>
    <w:rsid w:val="00364D97"/>
    <w:rsid w:val="0036568B"/>
    <w:rsid w:val="003659DA"/>
    <w:rsid w:val="0037224B"/>
    <w:rsid w:val="00372714"/>
    <w:rsid w:val="00372AA6"/>
    <w:rsid w:val="0037393B"/>
    <w:rsid w:val="00373C43"/>
    <w:rsid w:val="00375698"/>
    <w:rsid w:val="003758E9"/>
    <w:rsid w:val="003771C3"/>
    <w:rsid w:val="003776A5"/>
    <w:rsid w:val="00380B54"/>
    <w:rsid w:val="003836C4"/>
    <w:rsid w:val="00384073"/>
    <w:rsid w:val="00385312"/>
    <w:rsid w:val="00387166"/>
    <w:rsid w:val="00387CE4"/>
    <w:rsid w:val="0039035C"/>
    <w:rsid w:val="0039224B"/>
    <w:rsid w:val="003938B2"/>
    <w:rsid w:val="00396147"/>
    <w:rsid w:val="00396ED5"/>
    <w:rsid w:val="003A0567"/>
    <w:rsid w:val="003A0824"/>
    <w:rsid w:val="003A35E8"/>
    <w:rsid w:val="003A4F3E"/>
    <w:rsid w:val="003A632D"/>
    <w:rsid w:val="003A6540"/>
    <w:rsid w:val="003A6C03"/>
    <w:rsid w:val="003B3EA8"/>
    <w:rsid w:val="003B4C04"/>
    <w:rsid w:val="003B52E8"/>
    <w:rsid w:val="003C1D43"/>
    <w:rsid w:val="003C44E0"/>
    <w:rsid w:val="003C451C"/>
    <w:rsid w:val="003C5BC2"/>
    <w:rsid w:val="003C5CB0"/>
    <w:rsid w:val="003C6551"/>
    <w:rsid w:val="003D3CD0"/>
    <w:rsid w:val="003D3E80"/>
    <w:rsid w:val="003D49C4"/>
    <w:rsid w:val="003D5727"/>
    <w:rsid w:val="003D7A88"/>
    <w:rsid w:val="003E014F"/>
    <w:rsid w:val="003E2207"/>
    <w:rsid w:val="003E285E"/>
    <w:rsid w:val="003E3C0C"/>
    <w:rsid w:val="003E4614"/>
    <w:rsid w:val="003E52BE"/>
    <w:rsid w:val="003E652F"/>
    <w:rsid w:val="003F1023"/>
    <w:rsid w:val="003F1943"/>
    <w:rsid w:val="003F1B4A"/>
    <w:rsid w:val="003F2185"/>
    <w:rsid w:val="003F3571"/>
    <w:rsid w:val="003F3DCB"/>
    <w:rsid w:val="003F5D80"/>
    <w:rsid w:val="003F664C"/>
    <w:rsid w:val="004008A9"/>
    <w:rsid w:val="004009A7"/>
    <w:rsid w:val="004044E0"/>
    <w:rsid w:val="00404B24"/>
    <w:rsid w:val="00405633"/>
    <w:rsid w:val="00405706"/>
    <w:rsid w:val="004072DC"/>
    <w:rsid w:val="00411AEA"/>
    <w:rsid w:val="00411B93"/>
    <w:rsid w:val="00412CF3"/>
    <w:rsid w:val="0041315F"/>
    <w:rsid w:val="004158A1"/>
    <w:rsid w:val="00416C31"/>
    <w:rsid w:val="00423CCF"/>
    <w:rsid w:val="0042620B"/>
    <w:rsid w:val="00426FC2"/>
    <w:rsid w:val="0042722B"/>
    <w:rsid w:val="004279C7"/>
    <w:rsid w:val="004330BC"/>
    <w:rsid w:val="00433E64"/>
    <w:rsid w:val="00433FF8"/>
    <w:rsid w:val="004353BC"/>
    <w:rsid w:val="004358B0"/>
    <w:rsid w:val="0044166E"/>
    <w:rsid w:val="0044267F"/>
    <w:rsid w:val="0044271E"/>
    <w:rsid w:val="00443C2C"/>
    <w:rsid w:val="00443E12"/>
    <w:rsid w:val="004442B2"/>
    <w:rsid w:val="00444588"/>
    <w:rsid w:val="00444945"/>
    <w:rsid w:val="004450ED"/>
    <w:rsid w:val="00450B99"/>
    <w:rsid w:val="00451A59"/>
    <w:rsid w:val="00451DFB"/>
    <w:rsid w:val="00452059"/>
    <w:rsid w:val="00452E52"/>
    <w:rsid w:val="00452F71"/>
    <w:rsid w:val="00452F77"/>
    <w:rsid w:val="0045776F"/>
    <w:rsid w:val="004610D8"/>
    <w:rsid w:val="0046151B"/>
    <w:rsid w:val="004619C0"/>
    <w:rsid w:val="004629E3"/>
    <w:rsid w:val="0046461D"/>
    <w:rsid w:val="00465BB4"/>
    <w:rsid w:val="00466B58"/>
    <w:rsid w:val="00467994"/>
    <w:rsid w:val="00473274"/>
    <w:rsid w:val="00473E60"/>
    <w:rsid w:val="00474A58"/>
    <w:rsid w:val="00474D36"/>
    <w:rsid w:val="00475737"/>
    <w:rsid w:val="00482470"/>
    <w:rsid w:val="004836D2"/>
    <w:rsid w:val="00484467"/>
    <w:rsid w:val="00485445"/>
    <w:rsid w:val="004856DD"/>
    <w:rsid w:val="00486484"/>
    <w:rsid w:val="00487C4A"/>
    <w:rsid w:val="00490197"/>
    <w:rsid w:val="0049262B"/>
    <w:rsid w:val="004926BB"/>
    <w:rsid w:val="00494144"/>
    <w:rsid w:val="00494E5D"/>
    <w:rsid w:val="00496224"/>
    <w:rsid w:val="004976A1"/>
    <w:rsid w:val="004A05C1"/>
    <w:rsid w:val="004A1BB5"/>
    <w:rsid w:val="004A6B32"/>
    <w:rsid w:val="004A7CB4"/>
    <w:rsid w:val="004B4229"/>
    <w:rsid w:val="004B4FFB"/>
    <w:rsid w:val="004C07E5"/>
    <w:rsid w:val="004C105D"/>
    <w:rsid w:val="004C187F"/>
    <w:rsid w:val="004C1FBE"/>
    <w:rsid w:val="004C6561"/>
    <w:rsid w:val="004C6922"/>
    <w:rsid w:val="004C71AF"/>
    <w:rsid w:val="004C7B70"/>
    <w:rsid w:val="004D02ED"/>
    <w:rsid w:val="004D2A6F"/>
    <w:rsid w:val="004D3ACA"/>
    <w:rsid w:val="004D4612"/>
    <w:rsid w:val="004D4A80"/>
    <w:rsid w:val="004D69B4"/>
    <w:rsid w:val="004D6AB9"/>
    <w:rsid w:val="004D6DC6"/>
    <w:rsid w:val="004D705F"/>
    <w:rsid w:val="004E123C"/>
    <w:rsid w:val="004E265C"/>
    <w:rsid w:val="004E3234"/>
    <w:rsid w:val="004E70BC"/>
    <w:rsid w:val="004E7832"/>
    <w:rsid w:val="004F46B9"/>
    <w:rsid w:val="004F6EC5"/>
    <w:rsid w:val="004F6FE7"/>
    <w:rsid w:val="004F7192"/>
    <w:rsid w:val="005004AC"/>
    <w:rsid w:val="005046C4"/>
    <w:rsid w:val="005048BE"/>
    <w:rsid w:val="005056EB"/>
    <w:rsid w:val="00505EB5"/>
    <w:rsid w:val="00510290"/>
    <w:rsid w:val="00510F88"/>
    <w:rsid w:val="00513C20"/>
    <w:rsid w:val="00516F03"/>
    <w:rsid w:val="00517D85"/>
    <w:rsid w:val="0052295B"/>
    <w:rsid w:val="00524F27"/>
    <w:rsid w:val="005262A9"/>
    <w:rsid w:val="0053199F"/>
    <w:rsid w:val="00532CB4"/>
    <w:rsid w:val="00534379"/>
    <w:rsid w:val="005407A2"/>
    <w:rsid w:val="00540FDC"/>
    <w:rsid w:val="00542115"/>
    <w:rsid w:val="00543ED3"/>
    <w:rsid w:val="005449B8"/>
    <w:rsid w:val="0054543B"/>
    <w:rsid w:val="00545FAE"/>
    <w:rsid w:val="005508C7"/>
    <w:rsid w:val="005526B9"/>
    <w:rsid w:val="0055458F"/>
    <w:rsid w:val="00556330"/>
    <w:rsid w:val="00556A2C"/>
    <w:rsid w:val="00556C2B"/>
    <w:rsid w:val="00560A9A"/>
    <w:rsid w:val="0056372C"/>
    <w:rsid w:val="00564CC2"/>
    <w:rsid w:val="005660CA"/>
    <w:rsid w:val="0057206A"/>
    <w:rsid w:val="00573065"/>
    <w:rsid w:val="005741B3"/>
    <w:rsid w:val="00575E93"/>
    <w:rsid w:val="00575F42"/>
    <w:rsid w:val="005821E6"/>
    <w:rsid w:val="00582A98"/>
    <w:rsid w:val="00584AE9"/>
    <w:rsid w:val="00584FCE"/>
    <w:rsid w:val="00585A62"/>
    <w:rsid w:val="005912BB"/>
    <w:rsid w:val="00592B44"/>
    <w:rsid w:val="00593E55"/>
    <w:rsid w:val="00594717"/>
    <w:rsid w:val="005952E1"/>
    <w:rsid w:val="005975C7"/>
    <w:rsid w:val="00597975"/>
    <w:rsid w:val="005A1119"/>
    <w:rsid w:val="005A1ADF"/>
    <w:rsid w:val="005A40FB"/>
    <w:rsid w:val="005A4171"/>
    <w:rsid w:val="005A4917"/>
    <w:rsid w:val="005A5927"/>
    <w:rsid w:val="005A72AF"/>
    <w:rsid w:val="005A7FF9"/>
    <w:rsid w:val="005B226C"/>
    <w:rsid w:val="005B4433"/>
    <w:rsid w:val="005B7625"/>
    <w:rsid w:val="005B7E99"/>
    <w:rsid w:val="005C1249"/>
    <w:rsid w:val="005C3FE0"/>
    <w:rsid w:val="005C5DC0"/>
    <w:rsid w:val="005C64F8"/>
    <w:rsid w:val="005C6FA0"/>
    <w:rsid w:val="005D3092"/>
    <w:rsid w:val="005D40C8"/>
    <w:rsid w:val="005D4238"/>
    <w:rsid w:val="005D4326"/>
    <w:rsid w:val="005D6093"/>
    <w:rsid w:val="005E0A1F"/>
    <w:rsid w:val="005E2ADD"/>
    <w:rsid w:val="005E4B51"/>
    <w:rsid w:val="005E4EBB"/>
    <w:rsid w:val="005E6380"/>
    <w:rsid w:val="005E7C3F"/>
    <w:rsid w:val="005F1970"/>
    <w:rsid w:val="005F29E3"/>
    <w:rsid w:val="005F3C6E"/>
    <w:rsid w:val="005F6DD9"/>
    <w:rsid w:val="006004EC"/>
    <w:rsid w:val="006008B2"/>
    <w:rsid w:val="00601A0A"/>
    <w:rsid w:val="00601A5C"/>
    <w:rsid w:val="00601C99"/>
    <w:rsid w:val="00602436"/>
    <w:rsid w:val="00602847"/>
    <w:rsid w:val="00603523"/>
    <w:rsid w:val="00604B32"/>
    <w:rsid w:val="00605DE4"/>
    <w:rsid w:val="0060618A"/>
    <w:rsid w:val="00606EE7"/>
    <w:rsid w:val="006071E5"/>
    <w:rsid w:val="0061475D"/>
    <w:rsid w:val="00621076"/>
    <w:rsid w:val="00622AC5"/>
    <w:rsid w:val="006249F3"/>
    <w:rsid w:val="00626DE5"/>
    <w:rsid w:val="006274DE"/>
    <w:rsid w:val="006310DB"/>
    <w:rsid w:val="00631136"/>
    <w:rsid w:val="006327DF"/>
    <w:rsid w:val="00633049"/>
    <w:rsid w:val="006350DE"/>
    <w:rsid w:val="00636A7D"/>
    <w:rsid w:val="00636B29"/>
    <w:rsid w:val="006435A2"/>
    <w:rsid w:val="00643BAB"/>
    <w:rsid w:val="00643BEF"/>
    <w:rsid w:val="00645434"/>
    <w:rsid w:val="00646FA2"/>
    <w:rsid w:val="00653D0A"/>
    <w:rsid w:val="00654E6C"/>
    <w:rsid w:val="0065536D"/>
    <w:rsid w:val="00655A0A"/>
    <w:rsid w:val="00655FD6"/>
    <w:rsid w:val="006561DD"/>
    <w:rsid w:val="0065639B"/>
    <w:rsid w:val="00656D6C"/>
    <w:rsid w:val="00656FE6"/>
    <w:rsid w:val="00662926"/>
    <w:rsid w:val="00664939"/>
    <w:rsid w:val="00665E76"/>
    <w:rsid w:val="006661ED"/>
    <w:rsid w:val="00666737"/>
    <w:rsid w:val="00666A50"/>
    <w:rsid w:val="006712D9"/>
    <w:rsid w:val="00671BD0"/>
    <w:rsid w:val="00671FBE"/>
    <w:rsid w:val="0067354B"/>
    <w:rsid w:val="00673D63"/>
    <w:rsid w:val="006746A2"/>
    <w:rsid w:val="006776BB"/>
    <w:rsid w:val="00680E19"/>
    <w:rsid w:val="00682E1B"/>
    <w:rsid w:val="00683972"/>
    <w:rsid w:val="006862B4"/>
    <w:rsid w:val="00686363"/>
    <w:rsid w:val="006863E8"/>
    <w:rsid w:val="00686F04"/>
    <w:rsid w:val="00691CD0"/>
    <w:rsid w:val="006959D9"/>
    <w:rsid w:val="00695CCB"/>
    <w:rsid w:val="006A12A5"/>
    <w:rsid w:val="006A1561"/>
    <w:rsid w:val="006A19A2"/>
    <w:rsid w:val="006A222B"/>
    <w:rsid w:val="006A40F4"/>
    <w:rsid w:val="006A5528"/>
    <w:rsid w:val="006B0E11"/>
    <w:rsid w:val="006B38EA"/>
    <w:rsid w:val="006B4A4C"/>
    <w:rsid w:val="006B6BB6"/>
    <w:rsid w:val="006B73F4"/>
    <w:rsid w:val="006C4D88"/>
    <w:rsid w:val="006C4F38"/>
    <w:rsid w:val="006C6AA3"/>
    <w:rsid w:val="006C6D3D"/>
    <w:rsid w:val="006C72F0"/>
    <w:rsid w:val="006D0C88"/>
    <w:rsid w:val="006D179A"/>
    <w:rsid w:val="006D1848"/>
    <w:rsid w:val="006D19A3"/>
    <w:rsid w:val="006D3756"/>
    <w:rsid w:val="006D5747"/>
    <w:rsid w:val="006D5C6B"/>
    <w:rsid w:val="006E32CC"/>
    <w:rsid w:val="006F2D70"/>
    <w:rsid w:val="006F3FE9"/>
    <w:rsid w:val="006F4E74"/>
    <w:rsid w:val="006F5A2C"/>
    <w:rsid w:val="006F6ED3"/>
    <w:rsid w:val="006F7045"/>
    <w:rsid w:val="006F7F74"/>
    <w:rsid w:val="007001E0"/>
    <w:rsid w:val="00700F40"/>
    <w:rsid w:val="007041E0"/>
    <w:rsid w:val="00704F90"/>
    <w:rsid w:val="00704F9B"/>
    <w:rsid w:val="007107B2"/>
    <w:rsid w:val="00710D0B"/>
    <w:rsid w:val="00711047"/>
    <w:rsid w:val="00711C92"/>
    <w:rsid w:val="0071212E"/>
    <w:rsid w:val="00713560"/>
    <w:rsid w:val="00714E34"/>
    <w:rsid w:val="00714EA6"/>
    <w:rsid w:val="00720756"/>
    <w:rsid w:val="007232AE"/>
    <w:rsid w:val="0072443A"/>
    <w:rsid w:val="00725A41"/>
    <w:rsid w:val="00726997"/>
    <w:rsid w:val="007278E9"/>
    <w:rsid w:val="007301F0"/>
    <w:rsid w:val="00730B36"/>
    <w:rsid w:val="00731D7C"/>
    <w:rsid w:val="007322CA"/>
    <w:rsid w:val="007326A9"/>
    <w:rsid w:val="00732C44"/>
    <w:rsid w:val="00732F68"/>
    <w:rsid w:val="00733666"/>
    <w:rsid w:val="00734C69"/>
    <w:rsid w:val="00735388"/>
    <w:rsid w:val="0073789A"/>
    <w:rsid w:val="00740943"/>
    <w:rsid w:val="00741689"/>
    <w:rsid w:val="00742D9C"/>
    <w:rsid w:val="00743218"/>
    <w:rsid w:val="007452FE"/>
    <w:rsid w:val="00746D7C"/>
    <w:rsid w:val="00747162"/>
    <w:rsid w:val="0075176C"/>
    <w:rsid w:val="00751B1C"/>
    <w:rsid w:val="00751D45"/>
    <w:rsid w:val="00753612"/>
    <w:rsid w:val="00753CC0"/>
    <w:rsid w:val="00755799"/>
    <w:rsid w:val="00755C82"/>
    <w:rsid w:val="00755C9B"/>
    <w:rsid w:val="007567C5"/>
    <w:rsid w:val="0076072C"/>
    <w:rsid w:val="00760CAE"/>
    <w:rsid w:val="00761620"/>
    <w:rsid w:val="0076282A"/>
    <w:rsid w:val="00763631"/>
    <w:rsid w:val="0076395B"/>
    <w:rsid w:val="0076417E"/>
    <w:rsid w:val="007709B0"/>
    <w:rsid w:val="00776637"/>
    <w:rsid w:val="00776E00"/>
    <w:rsid w:val="007854BA"/>
    <w:rsid w:val="00785B9E"/>
    <w:rsid w:val="00785C96"/>
    <w:rsid w:val="00792600"/>
    <w:rsid w:val="00795FA1"/>
    <w:rsid w:val="007973DF"/>
    <w:rsid w:val="00797FE9"/>
    <w:rsid w:val="007A036E"/>
    <w:rsid w:val="007A0DFB"/>
    <w:rsid w:val="007A13C6"/>
    <w:rsid w:val="007A14A7"/>
    <w:rsid w:val="007A1EE1"/>
    <w:rsid w:val="007A3394"/>
    <w:rsid w:val="007A5184"/>
    <w:rsid w:val="007A77A8"/>
    <w:rsid w:val="007B31EA"/>
    <w:rsid w:val="007B3B25"/>
    <w:rsid w:val="007B3C16"/>
    <w:rsid w:val="007B4C8B"/>
    <w:rsid w:val="007B696D"/>
    <w:rsid w:val="007C0163"/>
    <w:rsid w:val="007C1D50"/>
    <w:rsid w:val="007C1D65"/>
    <w:rsid w:val="007C4B1C"/>
    <w:rsid w:val="007D09C0"/>
    <w:rsid w:val="007D0AEA"/>
    <w:rsid w:val="007D2FDC"/>
    <w:rsid w:val="007D3A7E"/>
    <w:rsid w:val="007D3AC6"/>
    <w:rsid w:val="007D3DE9"/>
    <w:rsid w:val="007D443A"/>
    <w:rsid w:val="007D62E0"/>
    <w:rsid w:val="007D6E90"/>
    <w:rsid w:val="007E0D16"/>
    <w:rsid w:val="007E13A9"/>
    <w:rsid w:val="007E206A"/>
    <w:rsid w:val="007E3788"/>
    <w:rsid w:val="007E3BF1"/>
    <w:rsid w:val="007E4B22"/>
    <w:rsid w:val="007E5F7D"/>
    <w:rsid w:val="007F0BC6"/>
    <w:rsid w:val="007F3A15"/>
    <w:rsid w:val="007F6F0A"/>
    <w:rsid w:val="00800AE9"/>
    <w:rsid w:val="008017ED"/>
    <w:rsid w:val="008019E5"/>
    <w:rsid w:val="00802AA9"/>
    <w:rsid w:val="00802DEE"/>
    <w:rsid w:val="00804957"/>
    <w:rsid w:val="00810D13"/>
    <w:rsid w:val="00810F14"/>
    <w:rsid w:val="00810FD4"/>
    <w:rsid w:val="00811ECB"/>
    <w:rsid w:val="00813D4F"/>
    <w:rsid w:val="008143B0"/>
    <w:rsid w:val="00814813"/>
    <w:rsid w:val="00815787"/>
    <w:rsid w:val="008201AA"/>
    <w:rsid w:val="008212F0"/>
    <w:rsid w:val="00822421"/>
    <w:rsid w:val="008253C7"/>
    <w:rsid w:val="00825DED"/>
    <w:rsid w:val="0082748C"/>
    <w:rsid w:val="00830701"/>
    <w:rsid w:val="00831F23"/>
    <w:rsid w:val="008330E0"/>
    <w:rsid w:val="00833F84"/>
    <w:rsid w:val="00833FA8"/>
    <w:rsid w:val="008368D9"/>
    <w:rsid w:val="00836AD1"/>
    <w:rsid w:val="00836E74"/>
    <w:rsid w:val="0083734E"/>
    <w:rsid w:val="00841686"/>
    <w:rsid w:val="008436D9"/>
    <w:rsid w:val="0084513B"/>
    <w:rsid w:val="00845388"/>
    <w:rsid w:val="00845AFC"/>
    <w:rsid w:val="00846865"/>
    <w:rsid w:val="008469B2"/>
    <w:rsid w:val="008474E7"/>
    <w:rsid w:val="00851541"/>
    <w:rsid w:val="00851CB0"/>
    <w:rsid w:val="00851E36"/>
    <w:rsid w:val="00855319"/>
    <w:rsid w:val="0085753D"/>
    <w:rsid w:val="00861044"/>
    <w:rsid w:val="008619D3"/>
    <w:rsid w:val="0086252A"/>
    <w:rsid w:val="00865663"/>
    <w:rsid w:val="008667D8"/>
    <w:rsid w:val="00876786"/>
    <w:rsid w:val="00876DC4"/>
    <w:rsid w:val="008776D8"/>
    <w:rsid w:val="008811CC"/>
    <w:rsid w:val="00882D67"/>
    <w:rsid w:val="00882EDA"/>
    <w:rsid w:val="00883634"/>
    <w:rsid w:val="00884E05"/>
    <w:rsid w:val="00885BF9"/>
    <w:rsid w:val="0088721B"/>
    <w:rsid w:val="00890AD5"/>
    <w:rsid w:val="008922BA"/>
    <w:rsid w:val="00893CB3"/>
    <w:rsid w:val="00893EFA"/>
    <w:rsid w:val="00894EF4"/>
    <w:rsid w:val="00897175"/>
    <w:rsid w:val="008A0A68"/>
    <w:rsid w:val="008A0B3B"/>
    <w:rsid w:val="008A1B92"/>
    <w:rsid w:val="008A1DE0"/>
    <w:rsid w:val="008A381E"/>
    <w:rsid w:val="008A4A9A"/>
    <w:rsid w:val="008A5106"/>
    <w:rsid w:val="008A5225"/>
    <w:rsid w:val="008A7002"/>
    <w:rsid w:val="008A77F2"/>
    <w:rsid w:val="008B0EC6"/>
    <w:rsid w:val="008B1FD7"/>
    <w:rsid w:val="008B4A01"/>
    <w:rsid w:val="008B77D0"/>
    <w:rsid w:val="008B7AEA"/>
    <w:rsid w:val="008C3CE0"/>
    <w:rsid w:val="008C7030"/>
    <w:rsid w:val="008C7099"/>
    <w:rsid w:val="008C734D"/>
    <w:rsid w:val="008D0096"/>
    <w:rsid w:val="008D0739"/>
    <w:rsid w:val="008D10D8"/>
    <w:rsid w:val="008D494D"/>
    <w:rsid w:val="008D6E0D"/>
    <w:rsid w:val="008D7F47"/>
    <w:rsid w:val="008E21B9"/>
    <w:rsid w:val="008E3100"/>
    <w:rsid w:val="008E40AE"/>
    <w:rsid w:val="008E5433"/>
    <w:rsid w:val="008E5F4F"/>
    <w:rsid w:val="008E6DAC"/>
    <w:rsid w:val="008F058C"/>
    <w:rsid w:val="008F1361"/>
    <w:rsid w:val="008F15B6"/>
    <w:rsid w:val="008F22DD"/>
    <w:rsid w:val="008F3FE9"/>
    <w:rsid w:val="008F6B73"/>
    <w:rsid w:val="008F7175"/>
    <w:rsid w:val="00901918"/>
    <w:rsid w:val="00904EC5"/>
    <w:rsid w:val="00906521"/>
    <w:rsid w:val="00907626"/>
    <w:rsid w:val="00907639"/>
    <w:rsid w:val="00910BFB"/>
    <w:rsid w:val="00912DD9"/>
    <w:rsid w:val="0091491A"/>
    <w:rsid w:val="009150EC"/>
    <w:rsid w:val="009155A0"/>
    <w:rsid w:val="009173AF"/>
    <w:rsid w:val="009206BF"/>
    <w:rsid w:val="00922054"/>
    <w:rsid w:val="00923CDE"/>
    <w:rsid w:val="009244D2"/>
    <w:rsid w:val="00924BCA"/>
    <w:rsid w:val="00927BA6"/>
    <w:rsid w:val="00931C4E"/>
    <w:rsid w:val="00937365"/>
    <w:rsid w:val="00940DE6"/>
    <w:rsid w:val="0094565C"/>
    <w:rsid w:val="0094619B"/>
    <w:rsid w:val="00946B01"/>
    <w:rsid w:val="00953740"/>
    <w:rsid w:val="00954817"/>
    <w:rsid w:val="009606BF"/>
    <w:rsid w:val="00962D03"/>
    <w:rsid w:val="00965A82"/>
    <w:rsid w:val="0097023B"/>
    <w:rsid w:val="009711BE"/>
    <w:rsid w:val="009727EA"/>
    <w:rsid w:val="00972F77"/>
    <w:rsid w:val="00973117"/>
    <w:rsid w:val="009772AE"/>
    <w:rsid w:val="0097794D"/>
    <w:rsid w:val="009845D9"/>
    <w:rsid w:val="00986A26"/>
    <w:rsid w:val="00986AF6"/>
    <w:rsid w:val="0099054B"/>
    <w:rsid w:val="009918F1"/>
    <w:rsid w:val="0099264A"/>
    <w:rsid w:val="00994BC7"/>
    <w:rsid w:val="00994C3C"/>
    <w:rsid w:val="0099678C"/>
    <w:rsid w:val="009A105C"/>
    <w:rsid w:val="009A1470"/>
    <w:rsid w:val="009A158E"/>
    <w:rsid w:val="009A164C"/>
    <w:rsid w:val="009A1E02"/>
    <w:rsid w:val="009A3D08"/>
    <w:rsid w:val="009A4A32"/>
    <w:rsid w:val="009A5216"/>
    <w:rsid w:val="009A5C19"/>
    <w:rsid w:val="009B0C69"/>
    <w:rsid w:val="009B3B70"/>
    <w:rsid w:val="009B3BF5"/>
    <w:rsid w:val="009B4CD2"/>
    <w:rsid w:val="009B4EAD"/>
    <w:rsid w:val="009B58E7"/>
    <w:rsid w:val="009B6267"/>
    <w:rsid w:val="009C000A"/>
    <w:rsid w:val="009C0E51"/>
    <w:rsid w:val="009C491D"/>
    <w:rsid w:val="009C4BB3"/>
    <w:rsid w:val="009C60BF"/>
    <w:rsid w:val="009C7E22"/>
    <w:rsid w:val="009D1407"/>
    <w:rsid w:val="009D22C9"/>
    <w:rsid w:val="009D346B"/>
    <w:rsid w:val="009D66E0"/>
    <w:rsid w:val="009E16E8"/>
    <w:rsid w:val="009E17B7"/>
    <w:rsid w:val="009E2ECA"/>
    <w:rsid w:val="009E6B8B"/>
    <w:rsid w:val="009E7630"/>
    <w:rsid w:val="009F1A4F"/>
    <w:rsid w:val="009F430D"/>
    <w:rsid w:val="009F504A"/>
    <w:rsid w:val="009F602B"/>
    <w:rsid w:val="00A00281"/>
    <w:rsid w:val="00A023D3"/>
    <w:rsid w:val="00A025BC"/>
    <w:rsid w:val="00A0320E"/>
    <w:rsid w:val="00A03487"/>
    <w:rsid w:val="00A040BC"/>
    <w:rsid w:val="00A04D99"/>
    <w:rsid w:val="00A07E3F"/>
    <w:rsid w:val="00A07EAB"/>
    <w:rsid w:val="00A1012E"/>
    <w:rsid w:val="00A127E4"/>
    <w:rsid w:val="00A13E17"/>
    <w:rsid w:val="00A1482A"/>
    <w:rsid w:val="00A24C54"/>
    <w:rsid w:val="00A24D70"/>
    <w:rsid w:val="00A26B39"/>
    <w:rsid w:val="00A278FF"/>
    <w:rsid w:val="00A27F74"/>
    <w:rsid w:val="00A3069B"/>
    <w:rsid w:val="00A327C1"/>
    <w:rsid w:val="00A33323"/>
    <w:rsid w:val="00A37E4F"/>
    <w:rsid w:val="00A40C35"/>
    <w:rsid w:val="00A41832"/>
    <w:rsid w:val="00A45780"/>
    <w:rsid w:val="00A46935"/>
    <w:rsid w:val="00A470FA"/>
    <w:rsid w:val="00A47EC2"/>
    <w:rsid w:val="00A5004F"/>
    <w:rsid w:val="00A5261F"/>
    <w:rsid w:val="00A535C1"/>
    <w:rsid w:val="00A53B9A"/>
    <w:rsid w:val="00A54625"/>
    <w:rsid w:val="00A55123"/>
    <w:rsid w:val="00A563DD"/>
    <w:rsid w:val="00A576AB"/>
    <w:rsid w:val="00A62910"/>
    <w:rsid w:val="00A62EEE"/>
    <w:rsid w:val="00A63B2C"/>
    <w:rsid w:val="00A67CD3"/>
    <w:rsid w:val="00A67DD6"/>
    <w:rsid w:val="00A7059E"/>
    <w:rsid w:val="00A705CA"/>
    <w:rsid w:val="00A707D5"/>
    <w:rsid w:val="00A7253C"/>
    <w:rsid w:val="00A725A5"/>
    <w:rsid w:val="00A726FE"/>
    <w:rsid w:val="00A7534D"/>
    <w:rsid w:val="00A7753C"/>
    <w:rsid w:val="00A77D72"/>
    <w:rsid w:val="00A81836"/>
    <w:rsid w:val="00A827F4"/>
    <w:rsid w:val="00A82F63"/>
    <w:rsid w:val="00A87D73"/>
    <w:rsid w:val="00A92AA0"/>
    <w:rsid w:val="00A92F32"/>
    <w:rsid w:val="00A931C9"/>
    <w:rsid w:val="00A9322F"/>
    <w:rsid w:val="00A94DFA"/>
    <w:rsid w:val="00A9526E"/>
    <w:rsid w:val="00A9540C"/>
    <w:rsid w:val="00A9711A"/>
    <w:rsid w:val="00AA0126"/>
    <w:rsid w:val="00AA03EB"/>
    <w:rsid w:val="00AA0ADF"/>
    <w:rsid w:val="00AA1C6C"/>
    <w:rsid w:val="00AA37E3"/>
    <w:rsid w:val="00AA469C"/>
    <w:rsid w:val="00AB266F"/>
    <w:rsid w:val="00AB4CC4"/>
    <w:rsid w:val="00AB5E4D"/>
    <w:rsid w:val="00AB786E"/>
    <w:rsid w:val="00AC1929"/>
    <w:rsid w:val="00AC254D"/>
    <w:rsid w:val="00AC278A"/>
    <w:rsid w:val="00AC2AB1"/>
    <w:rsid w:val="00AC2C2E"/>
    <w:rsid w:val="00AD285F"/>
    <w:rsid w:val="00AD3623"/>
    <w:rsid w:val="00AD7609"/>
    <w:rsid w:val="00AD799D"/>
    <w:rsid w:val="00AE09A3"/>
    <w:rsid w:val="00AE1979"/>
    <w:rsid w:val="00AE3C45"/>
    <w:rsid w:val="00AE44C5"/>
    <w:rsid w:val="00AE4A88"/>
    <w:rsid w:val="00AE4F20"/>
    <w:rsid w:val="00AE62AE"/>
    <w:rsid w:val="00AE71F6"/>
    <w:rsid w:val="00AE767D"/>
    <w:rsid w:val="00AF0E15"/>
    <w:rsid w:val="00AF2329"/>
    <w:rsid w:val="00B00531"/>
    <w:rsid w:val="00B00F5D"/>
    <w:rsid w:val="00B035A8"/>
    <w:rsid w:val="00B0401D"/>
    <w:rsid w:val="00B06731"/>
    <w:rsid w:val="00B06C20"/>
    <w:rsid w:val="00B10054"/>
    <w:rsid w:val="00B14A10"/>
    <w:rsid w:val="00B159FF"/>
    <w:rsid w:val="00B167CD"/>
    <w:rsid w:val="00B168BF"/>
    <w:rsid w:val="00B173A8"/>
    <w:rsid w:val="00B23CB6"/>
    <w:rsid w:val="00B31381"/>
    <w:rsid w:val="00B35C62"/>
    <w:rsid w:val="00B367C6"/>
    <w:rsid w:val="00B40179"/>
    <w:rsid w:val="00B40468"/>
    <w:rsid w:val="00B40850"/>
    <w:rsid w:val="00B41D5E"/>
    <w:rsid w:val="00B42270"/>
    <w:rsid w:val="00B42C7C"/>
    <w:rsid w:val="00B445C4"/>
    <w:rsid w:val="00B451E3"/>
    <w:rsid w:val="00B47B04"/>
    <w:rsid w:val="00B5084D"/>
    <w:rsid w:val="00B510B2"/>
    <w:rsid w:val="00B516FF"/>
    <w:rsid w:val="00B5480B"/>
    <w:rsid w:val="00B561DC"/>
    <w:rsid w:val="00B61A4E"/>
    <w:rsid w:val="00B62A4E"/>
    <w:rsid w:val="00B64B3A"/>
    <w:rsid w:val="00B66F7E"/>
    <w:rsid w:val="00B67C8E"/>
    <w:rsid w:val="00B7085B"/>
    <w:rsid w:val="00B71052"/>
    <w:rsid w:val="00B71E4D"/>
    <w:rsid w:val="00B73C17"/>
    <w:rsid w:val="00B75151"/>
    <w:rsid w:val="00B800D8"/>
    <w:rsid w:val="00B83A11"/>
    <w:rsid w:val="00B856DD"/>
    <w:rsid w:val="00B86A7E"/>
    <w:rsid w:val="00B86B11"/>
    <w:rsid w:val="00B905D7"/>
    <w:rsid w:val="00B90DB8"/>
    <w:rsid w:val="00B923A4"/>
    <w:rsid w:val="00B92FC4"/>
    <w:rsid w:val="00B932F0"/>
    <w:rsid w:val="00B93627"/>
    <w:rsid w:val="00B94460"/>
    <w:rsid w:val="00B94E17"/>
    <w:rsid w:val="00B9520C"/>
    <w:rsid w:val="00B95414"/>
    <w:rsid w:val="00B95D00"/>
    <w:rsid w:val="00B966A9"/>
    <w:rsid w:val="00BA0102"/>
    <w:rsid w:val="00BA0E0F"/>
    <w:rsid w:val="00BA23A7"/>
    <w:rsid w:val="00BA3B0B"/>
    <w:rsid w:val="00BA51DC"/>
    <w:rsid w:val="00BA626E"/>
    <w:rsid w:val="00BA63E4"/>
    <w:rsid w:val="00BA783B"/>
    <w:rsid w:val="00BB14B0"/>
    <w:rsid w:val="00BB2B1C"/>
    <w:rsid w:val="00BB65C3"/>
    <w:rsid w:val="00BB7A40"/>
    <w:rsid w:val="00BC0863"/>
    <w:rsid w:val="00BC1060"/>
    <w:rsid w:val="00BC1580"/>
    <w:rsid w:val="00BC1593"/>
    <w:rsid w:val="00BC429A"/>
    <w:rsid w:val="00BC4BA2"/>
    <w:rsid w:val="00BC5D48"/>
    <w:rsid w:val="00BC61AC"/>
    <w:rsid w:val="00BC68A9"/>
    <w:rsid w:val="00BC6CD8"/>
    <w:rsid w:val="00BC7A68"/>
    <w:rsid w:val="00BD0AF2"/>
    <w:rsid w:val="00BD0E31"/>
    <w:rsid w:val="00BD4668"/>
    <w:rsid w:val="00BD51FB"/>
    <w:rsid w:val="00BD58F5"/>
    <w:rsid w:val="00BD6D19"/>
    <w:rsid w:val="00BD75A9"/>
    <w:rsid w:val="00BD7D18"/>
    <w:rsid w:val="00BE054A"/>
    <w:rsid w:val="00BE39A6"/>
    <w:rsid w:val="00BE44B1"/>
    <w:rsid w:val="00BE546D"/>
    <w:rsid w:val="00BF0F8F"/>
    <w:rsid w:val="00BF214B"/>
    <w:rsid w:val="00BF28C5"/>
    <w:rsid w:val="00BF2D43"/>
    <w:rsid w:val="00BF41F1"/>
    <w:rsid w:val="00BF4F1F"/>
    <w:rsid w:val="00BF6355"/>
    <w:rsid w:val="00BF6E1F"/>
    <w:rsid w:val="00BF6F43"/>
    <w:rsid w:val="00BF7457"/>
    <w:rsid w:val="00BF76DC"/>
    <w:rsid w:val="00BF7FD6"/>
    <w:rsid w:val="00C017D7"/>
    <w:rsid w:val="00C1108E"/>
    <w:rsid w:val="00C119F7"/>
    <w:rsid w:val="00C13DD7"/>
    <w:rsid w:val="00C20868"/>
    <w:rsid w:val="00C22E53"/>
    <w:rsid w:val="00C23FC6"/>
    <w:rsid w:val="00C2517A"/>
    <w:rsid w:val="00C31227"/>
    <w:rsid w:val="00C3177A"/>
    <w:rsid w:val="00C35292"/>
    <w:rsid w:val="00C3543F"/>
    <w:rsid w:val="00C40CCC"/>
    <w:rsid w:val="00C41B8F"/>
    <w:rsid w:val="00C435E4"/>
    <w:rsid w:val="00C43AB7"/>
    <w:rsid w:val="00C44AB5"/>
    <w:rsid w:val="00C44AD3"/>
    <w:rsid w:val="00C44C00"/>
    <w:rsid w:val="00C46689"/>
    <w:rsid w:val="00C602DD"/>
    <w:rsid w:val="00C612CA"/>
    <w:rsid w:val="00C616E1"/>
    <w:rsid w:val="00C6371E"/>
    <w:rsid w:val="00C64AAF"/>
    <w:rsid w:val="00C67940"/>
    <w:rsid w:val="00C70433"/>
    <w:rsid w:val="00C70B51"/>
    <w:rsid w:val="00C70E66"/>
    <w:rsid w:val="00C71328"/>
    <w:rsid w:val="00C713C2"/>
    <w:rsid w:val="00C720FE"/>
    <w:rsid w:val="00C74628"/>
    <w:rsid w:val="00C75468"/>
    <w:rsid w:val="00C75814"/>
    <w:rsid w:val="00C765B7"/>
    <w:rsid w:val="00C76A89"/>
    <w:rsid w:val="00C7722C"/>
    <w:rsid w:val="00C77814"/>
    <w:rsid w:val="00C847EA"/>
    <w:rsid w:val="00C84DE8"/>
    <w:rsid w:val="00C85A3C"/>
    <w:rsid w:val="00C9021F"/>
    <w:rsid w:val="00C90B3A"/>
    <w:rsid w:val="00C920B6"/>
    <w:rsid w:val="00C96318"/>
    <w:rsid w:val="00C97E95"/>
    <w:rsid w:val="00CA06D3"/>
    <w:rsid w:val="00CA1317"/>
    <w:rsid w:val="00CA4E30"/>
    <w:rsid w:val="00CA56A9"/>
    <w:rsid w:val="00CA621E"/>
    <w:rsid w:val="00CB1FC5"/>
    <w:rsid w:val="00CB288C"/>
    <w:rsid w:val="00CB364D"/>
    <w:rsid w:val="00CC0616"/>
    <w:rsid w:val="00CC2005"/>
    <w:rsid w:val="00CC24D6"/>
    <w:rsid w:val="00CC4447"/>
    <w:rsid w:val="00CC6FBD"/>
    <w:rsid w:val="00CD0A2E"/>
    <w:rsid w:val="00CD2AED"/>
    <w:rsid w:val="00CD31E8"/>
    <w:rsid w:val="00CD3854"/>
    <w:rsid w:val="00CD47FB"/>
    <w:rsid w:val="00CE018A"/>
    <w:rsid w:val="00CE107F"/>
    <w:rsid w:val="00CE1891"/>
    <w:rsid w:val="00CE27B4"/>
    <w:rsid w:val="00CE683A"/>
    <w:rsid w:val="00CF002E"/>
    <w:rsid w:val="00CF035F"/>
    <w:rsid w:val="00CF0FB3"/>
    <w:rsid w:val="00CF20E3"/>
    <w:rsid w:val="00CF25D2"/>
    <w:rsid w:val="00CF317A"/>
    <w:rsid w:val="00CF4E5C"/>
    <w:rsid w:val="00CF59C8"/>
    <w:rsid w:val="00CF7B9C"/>
    <w:rsid w:val="00D00598"/>
    <w:rsid w:val="00D018C2"/>
    <w:rsid w:val="00D044D6"/>
    <w:rsid w:val="00D058FA"/>
    <w:rsid w:val="00D06C3C"/>
    <w:rsid w:val="00D06F36"/>
    <w:rsid w:val="00D07B42"/>
    <w:rsid w:val="00D07DEB"/>
    <w:rsid w:val="00D11C19"/>
    <w:rsid w:val="00D12185"/>
    <w:rsid w:val="00D1448D"/>
    <w:rsid w:val="00D14DAC"/>
    <w:rsid w:val="00D162FD"/>
    <w:rsid w:val="00D16A4A"/>
    <w:rsid w:val="00D20803"/>
    <w:rsid w:val="00D210F3"/>
    <w:rsid w:val="00D212F8"/>
    <w:rsid w:val="00D2452C"/>
    <w:rsid w:val="00D25049"/>
    <w:rsid w:val="00D27222"/>
    <w:rsid w:val="00D31C1D"/>
    <w:rsid w:val="00D34260"/>
    <w:rsid w:val="00D37A91"/>
    <w:rsid w:val="00D37B27"/>
    <w:rsid w:val="00D43C3C"/>
    <w:rsid w:val="00D44446"/>
    <w:rsid w:val="00D4469C"/>
    <w:rsid w:val="00D46A8B"/>
    <w:rsid w:val="00D47994"/>
    <w:rsid w:val="00D51499"/>
    <w:rsid w:val="00D51B80"/>
    <w:rsid w:val="00D5366C"/>
    <w:rsid w:val="00D54772"/>
    <w:rsid w:val="00D5613C"/>
    <w:rsid w:val="00D614E9"/>
    <w:rsid w:val="00D628BD"/>
    <w:rsid w:val="00D632F2"/>
    <w:rsid w:val="00D641FD"/>
    <w:rsid w:val="00D714CA"/>
    <w:rsid w:val="00D718A1"/>
    <w:rsid w:val="00D71B46"/>
    <w:rsid w:val="00D72782"/>
    <w:rsid w:val="00D7293E"/>
    <w:rsid w:val="00D7321F"/>
    <w:rsid w:val="00D750CF"/>
    <w:rsid w:val="00D76614"/>
    <w:rsid w:val="00D775CF"/>
    <w:rsid w:val="00D834BF"/>
    <w:rsid w:val="00D83C40"/>
    <w:rsid w:val="00D83F1D"/>
    <w:rsid w:val="00D85D51"/>
    <w:rsid w:val="00D86611"/>
    <w:rsid w:val="00D9130D"/>
    <w:rsid w:val="00D91DE9"/>
    <w:rsid w:val="00D93109"/>
    <w:rsid w:val="00D95546"/>
    <w:rsid w:val="00D978CC"/>
    <w:rsid w:val="00DA0B14"/>
    <w:rsid w:val="00DA22D6"/>
    <w:rsid w:val="00DA3F07"/>
    <w:rsid w:val="00DA5695"/>
    <w:rsid w:val="00DA7F2F"/>
    <w:rsid w:val="00DB1035"/>
    <w:rsid w:val="00DB2231"/>
    <w:rsid w:val="00DB2545"/>
    <w:rsid w:val="00DB450F"/>
    <w:rsid w:val="00DC1EE9"/>
    <w:rsid w:val="00DC1FD8"/>
    <w:rsid w:val="00DC243D"/>
    <w:rsid w:val="00DC36C3"/>
    <w:rsid w:val="00DC52BA"/>
    <w:rsid w:val="00DD0037"/>
    <w:rsid w:val="00DD1371"/>
    <w:rsid w:val="00DD4D9B"/>
    <w:rsid w:val="00DD667B"/>
    <w:rsid w:val="00DE051F"/>
    <w:rsid w:val="00DE2A70"/>
    <w:rsid w:val="00DE2AB3"/>
    <w:rsid w:val="00DE4EC8"/>
    <w:rsid w:val="00DE7621"/>
    <w:rsid w:val="00DF0C69"/>
    <w:rsid w:val="00DF1680"/>
    <w:rsid w:val="00DF36F4"/>
    <w:rsid w:val="00DF3FD5"/>
    <w:rsid w:val="00DF438A"/>
    <w:rsid w:val="00E00F3C"/>
    <w:rsid w:val="00E03507"/>
    <w:rsid w:val="00E05562"/>
    <w:rsid w:val="00E10C8A"/>
    <w:rsid w:val="00E116F1"/>
    <w:rsid w:val="00E16CDE"/>
    <w:rsid w:val="00E21DAD"/>
    <w:rsid w:val="00E22454"/>
    <w:rsid w:val="00E22E50"/>
    <w:rsid w:val="00E237F5"/>
    <w:rsid w:val="00E24A7B"/>
    <w:rsid w:val="00E255FA"/>
    <w:rsid w:val="00E26D1E"/>
    <w:rsid w:val="00E27D47"/>
    <w:rsid w:val="00E3087A"/>
    <w:rsid w:val="00E30BAD"/>
    <w:rsid w:val="00E30FDE"/>
    <w:rsid w:val="00E31E67"/>
    <w:rsid w:val="00E33809"/>
    <w:rsid w:val="00E33E3F"/>
    <w:rsid w:val="00E35E7D"/>
    <w:rsid w:val="00E37490"/>
    <w:rsid w:val="00E379AF"/>
    <w:rsid w:val="00E37C24"/>
    <w:rsid w:val="00E413F6"/>
    <w:rsid w:val="00E4178F"/>
    <w:rsid w:val="00E428A8"/>
    <w:rsid w:val="00E4347E"/>
    <w:rsid w:val="00E43C5A"/>
    <w:rsid w:val="00E44690"/>
    <w:rsid w:val="00E51112"/>
    <w:rsid w:val="00E51B54"/>
    <w:rsid w:val="00E51FD3"/>
    <w:rsid w:val="00E560B8"/>
    <w:rsid w:val="00E577A7"/>
    <w:rsid w:val="00E60075"/>
    <w:rsid w:val="00E63300"/>
    <w:rsid w:val="00E634FD"/>
    <w:rsid w:val="00E63AFE"/>
    <w:rsid w:val="00E64A81"/>
    <w:rsid w:val="00E655C5"/>
    <w:rsid w:val="00E657DC"/>
    <w:rsid w:val="00E65B9D"/>
    <w:rsid w:val="00E65C74"/>
    <w:rsid w:val="00E667C7"/>
    <w:rsid w:val="00E66B64"/>
    <w:rsid w:val="00E70B1A"/>
    <w:rsid w:val="00E713B4"/>
    <w:rsid w:val="00E72733"/>
    <w:rsid w:val="00E74EC6"/>
    <w:rsid w:val="00E752A6"/>
    <w:rsid w:val="00E768AA"/>
    <w:rsid w:val="00E76B79"/>
    <w:rsid w:val="00E77217"/>
    <w:rsid w:val="00E83671"/>
    <w:rsid w:val="00E838AF"/>
    <w:rsid w:val="00E83ADD"/>
    <w:rsid w:val="00E84C6B"/>
    <w:rsid w:val="00E86525"/>
    <w:rsid w:val="00E91BC4"/>
    <w:rsid w:val="00E941B9"/>
    <w:rsid w:val="00E94D80"/>
    <w:rsid w:val="00E958B0"/>
    <w:rsid w:val="00E96744"/>
    <w:rsid w:val="00E97D7F"/>
    <w:rsid w:val="00EA24A1"/>
    <w:rsid w:val="00EA30E2"/>
    <w:rsid w:val="00EA3D4F"/>
    <w:rsid w:val="00EA4F29"/>
    <w:rsid w:val="00EA5989"/>
    <w:rsid w:val="00EA5A39"/>
    <w:rsid w:val="00EA713B"/>
    <w:rsid w:val="00EB0421"/>
    <w:rsid w:val="00EB1BD8"/>
    <w:rsid w:val="00EB28B6"/>
    <w:rsid w:val="00EB4D3D"/>
    <w:rsid w:val="00EB7BAF"/>
    <w:rsid w:val="00EC2303"/>
    <w:rsid w:val="00EC27E2"/>
    <w:rsid w:val="00EC3B24"/>
    <w:rsid w:val="00ED3C22"/>
    <w:rsid w:val="00ED3FA0"/>
    <w:rsid w:val="00ED56F9"/>
    <w:rsid w:val="00ED5FBE"/>
    <w:rsid w:val="00ED7ED7"/>
    <w:rsid w:val="00EE0550"/>
    <w:rsid w:val="00EE0F4D"/>
    <w:rsid w:val="00EE5871"/>
    <w:rsid w:val="00EE6E30"/>
    <w:rsid w:val="00EE7489"/>
    <w:rsid w:val="00EF589E"/>
    <w:rsid w:val="00EF5DE2"/>
    <w:rsid w:val="00EF7B42"/>
    <w:rsid w:val="00EF7D07"/>
    <w:rsid w:val="00F01D70"/>
    <w:rsid w:val="00F03EAB"/>
    <w:rsid w:val="00F06494"/>
    <w:rsid w:val="00F07794"/>
    <w:rsid w:val="00F10278"/>
    <w:rsid w:val="00F10C2B"/>
    <w:rsid w:val="00F11459"/>
    <w:rsid w:val="00F1300B"/>
    <w:rsid w:val="00F131DF"/>
    <w:rsid w:val="00F13FCE"/>
    <w:rsid w:val="00F1631D"/>
    <w:rsid w:val="00F167D8"/>
    <w:rsid w:val="00F17B87"/>
    <w:rsid w:val="00F22C73"/>
    <w:rsid w:val="00F23A8C"/>
    <w:rsid w:val="00F248E8"/>
    <w:rsid w:val="00F24AC2"/>
    <w:rsid w:val="00F25AAA"/>
    <w:rsid w:val="00F25B34"/>
    <w:rsid w:val="00F30812"/>
    <w:rsid w:val="00F31CEC"/>
    <w:rsid w:val="00F332DD"/>
    <w:rsid w:val="00F35AEC"/>
    <w:rsid w:val="00F377AC"/>
    <w:rsid w:val="00F37B1A"/>
    <w:rsid w:val="00F41433"/>
    <w:rsid w:val="00F44E7A"/>
    <w:rsid w:val="00F45F90"/>
    <w:rsid w:val="00F51CF1"/>
    <w:rsid w:val="00F5228B"/>
    <w:rsid w:val="00F5618E"/>
    <w:rsid w:val="00F56C66"/>
    <w:rsid w:val="00F63336"/>
    <w:rsid w:val="00F63B1C"/>
    <w:rsid w:val="00F64AF8"/>
    <w:rsid w:val="00F65502"/>
    <w:rsid w:val="00F659AE"/>
    <w:rsid w:val="00F66455"/>
    <w:rsid w:val="00F719BB"/>
    <w:rsid w:val="00F723FC"/>
    <w:rsid w:val="00F72CEB"/>
    <w:rsid w:val="00F72D42"/>
    <w:rsid w:val="00F74240"/>
    <w:rsid w:val="00F74A75"/>
    <w:rsid w:val="00F751B0"/>
    <w:rsid w:val="00F77CFE"/>
    <w:rsid w:val="00F80F78"/>
    <w:rsid w:val="00F83541"/>
    <w:rsid w:val="00F879FD"/>
    <w:rsid w:val="00F93883"/>
    <w:rsid w:val="00F93E51"/>
    <w:rsid w:val="00F9471E"/>
    <w:rsid w:val="00FA32B1"/>
    <w:rsid w:val="00FA5294"/>
    <w:rsid w:val="00FA768A"/>
    <w:rsid w:val="00FB00EC"/>
    <w:rsid w:val="00FB0E20"/>
    <w:rsid w:val="00FB0F00"/>
    <w:rsid w:val="00FB2340"/>
    <w:rsid w:val="00FB2BFA"/>
    <w:rsid w:val="00FB6BA4"/>
    <w:rsid w:val="00FB795B"/>
    <w:rsid w:val="00FC0671"/>
    <w:rsid w:val="00FC28E4"/>
    <w:rsid w:val="00FC31A4"/>
    <w:rsid w:val="00FC394B"/>
    <w:rsid w:val="00FC4135"/>
    <w:rsid w:val="00FC6069"/>
    <w:rsid w:val="00FC70BE"/>
    <w:rsid w:val="00FD0044"/>
    <w:rsid w:val="00FD04BD"/>
    <w:rsid w:val="00FD0E30"/>
    <w:rsid w:val="00FD24BA"/>
    <w:rsid w:val="00FD2F18"/>
    <w:rsid w:val="00FD487E"/>
    <w:rsid w:val="00FD78A8"/>
    <w:rsid w:val="00FE3024"/>
    <w:rsid w:val="00FE4DBE"/>
    <w:rsid w:val="00FE712B"/>
    <w:rsid w:val="00FF0E34"/>
    <w:rsid w:val="00FF2D47"/>
    <w:rsid w:val="00FF3771"/>
    <w:rsid w:val="00FF4383"/>
    <w:rsid w:val="00FF4CB6"/>
    <w:rsid w:val="00FF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D0"/>
    <w:rPr>
      <w:rFonts w:ascii="Times New Roman" w:eastAsia="Times New Roman" w:hAnsi="Times New Roman"/>
      <w:sz w:val="24"/>
      <w:szCs w:val="24"/>
    </w:rPr>
  </w:style>
  <w:style w:type="paragraph" w:styleId="1">
    <w:name w:val="heading 1"/>
    <w:basedOn w:val="a"/>
    <w:next w:val="a"/>
    <w:link w:val="10"/>
    <w:qFormat/>
    <w:rsid w:val="002E5DCD"/>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65536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6A12A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B0F00"/>
    <w:pPr>
      <w:spacing w:after="120" w:line="480" w:lineRule="auto"/>
      <w:ind w:left="283" w:firstLine="567"/>
      <w:jc w:val="both"/>
    </w:pPr>
    <w:rPr>
      <w:szCs w:val="20"/>
    </w:rPr>
  </w:style>
  <w:style w:type="character" w:customStyle="1" w:styleId="20">
    <w:name w:val="Основной текст с отступом 2 Знак"/>
    <w:link w:val="2"/>
    <w:rsid w:val="00FB0F00"/>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775E1"/>
    <w:pPr>
      <w:widowControl w:val="0"/>
      <w:autoSpaceDE w:val="0"/>
      <w:autoSpaceDN w:val="0"/>
      <w:adjustRightInd w:val="0"/>
    </w:pPr>
    <w:rPr>
      <w:rFonts w:ascii="Courier New" w:eastAsia="Times New Roman" w:hAnsi="Courier New" w:cs="Courier New"/>
    </w:rPr>
  </w:style>
  <w:style w:type="paragraph" w:customStyle="1" w:styleId="a3">
    <w:name w:val="Текст документа"/>
    <w:basedOn w:val="a"/>
    <w:rsid w:val="00F377AC"/>
    <w:pPr>
      <w:ind w:firstLine="567"/>
    </w:pPr>
    <w:rPr>
      <w:sz w:val="26"/>
    </w:rPr>
  </w:style>
  <w:style w:type="paragraph" w:styleId="a4">
    <w:name w:val="Normal (Web)"/>
    <w:basedOn w:val="a"/>
    <w:uiPriority w:val="99"/>
    <w:unhideWhenUsed/>
    <w:rsid w:val="00DE7621"/>
    <w:pPr>
      <w:spacing w:before="100" w:beforeAutospacing="1" w:after="100" w:afterAutospacing="1"/>
    </w:pPr>
  </w:style>
  <w:style w:type="character" w:styleId="a5">
    <w:name w:val="Emphasis"/>
    <w:uiPriority w:val="20"/>
    <w:qFormat/>
    <w:rsid w:val="00473274"/>
    <w:rPr>
      <w:i/>
      <w:iCs/>
    </w:rPr>
  </w:style>
  <w:style w:type="character" w:customStyle="1" w:styleId="text11">
    <w:name w:val="text11"/>
    <w:rsid w:val="00F659AE"/>
    <w:rPr>
      <w:rFonts w:ascii="Arial CYR" w:hAnsi="Arial CYR" w:cs="Arial CYR" w:hint="default"/>
      <w:color w:val="000000"/>
      <w:sz w:val="18"/>
      <w:szCs w:val="18"/>
    </w:rPr>
  </w:style>
  <w:style w:type="paragraph" w:styleId="a6">
    <w:name w:val="List Paragraph"/>
    <w:basedOn w:val="a"/>
    <w:link w:val="a7"/>
    <w:uiPriority w:val="34"/>
    <w:qFormat/>
    <w:rsid w:val="00316EAB"/>
    <w:pPr>
      <w:ind w:left="720"/>
      <w:contextualSpacing/>
    </w:pPr>
  </w:style>
  <w:style w:type="paragraph" w:customStyle="1" w:styleId="3">
    <w:name w:val="Знак3"/>
    <w:basedOn w:val="a"/>
    <w:rsid w:val="00327EBB"/>
    <w:pPr>
      <w:spacing w:after="160" w:line="240" w:lineRule="exact"/>
    </w:pPr>
    <w:rPr>
      <w:rFonts w:ascii="Verdana" w:hAnsi="Verdana"/>
      <w:color w:val="000000"/>
      <w:lang w:val="en-US" w:eastAsia="en-US"/>
    </w:rPr>
  </w:style>
  <w:style w:type="paragraph" w:customStyle="1" w:styleId="ConsPlusNormal">
    <w:name w:val="ConsPlusNormal"/>
    <w:rsid w:val="00E713B4"/>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rsid w:val="00184F11"/>
    <w:pPr>
      <w:spacing w:after="120" w:line="480" w:lineRule="auto"/>
    </w:pPr>
    <w:rPr>
      <w:sz w:val="20"/>
      <w:szCs w:val="20"/>
    </w:rPr>
  </w:style>
  <w:style w:type="character" w:customStyle="1" w:styleId="22">
    <w:name w:val="Основной текст 2 Знак"/>
    <w:link w:val="21"/>
    <w:uiPriority w:val="99"/>
    <w:rsid w:val="00184F11"/>
    <w:rPr>
      <w:rFonts w:ascii="Times New Roman" w:eastAsia="Times New Roman" w:hAnsi="Times New Roman" w:cs="Times New Roman"/>
      <w:sz w:val="20"/>
      <w:szCs w:val="20"/>
      <w:lang w:eastAsia="ru-RU"/>
    </w:rPr>
  </w:style>
  <w:style w:type="paragraph" w:customStyle="1" w:styleId="23">
    <w:name w:val="Абзац списка2"/>
    <w:basedOn w:val="a"/>
    <w:uiPriority w:val="99"/>
    <w:rsid w:val="00F66455"/>
    <w:pPr>
      <w:ind w:left="720"/>
    </w:pPr>
    <w:rPr>
      <w:rFonts w:eastAsia="Calibri"/>
      <w:sz w:val="20"/>
      <w:szCs w:val="20"/>
    </w:rPr>
  </w:style>
  <w:style w:type="character" w:customStyle="1" w:styleId="50">
    <w:name w:val="Заголовок 5 Знак"/>
    <w:link w:val="5"/>
    <w:uiPriority w:val="99"/>
    <w:rsid w:val="006A12A5"/>
    <w:rPr>
      <w:rFonts w:ascii="Times New Roman" w:eastAsia="Calibri" w:hAnsi="Times New Roman" w:cs="Times New Roman"/>
      <w:b/>
      <w:bCs/>
      <w:i/>
      <w:iCs/>
      <w:sz w:val="26"/>
      <w:szCs w:val="26"/>
      <w:lang w:eastAsia="ru-RU"/>
    </w:rPr>
  </w:style>
  <w:style w:type="paragraph" w:styleId="a8">
    <w:name w:val="header"/>
    <w:basedOn w:val="a"/>
    <w:link w:val="a9"/>
    <w:uiPriority w:val="99"/>
    <w:rsid w:val="003E3C0C"/>
    <w:pPr>
      <w:tabs>
        <w:tab w:val="center" w:pos="4677"/>
        <w:tab w:val="right" w:pos="9355"/>
      </w:tabs>
    </w:pPr>
    <w:rPr>
      <w:sz w:val="20"/>
      <w:szCs w:val="20"/>
    </w:rPr>
  </w:style>
  <w:style w:type="character" w:customStyle="1" w:styleId="a9">
    <w:name w:val="Верхний колонтитул Знак"/>
    <w:link w:val="a8"/>
    <w:uiPriority w:val="99"/>
    <w:rsid w:val="003E3C0C"/>
    <w:rPr>
      <w:rFonts w:ascii="Times New Roman" w:eastAsia="Times New Roman" w:hAnsi="Times New Roman" w:cs="Times New Roman"/>
      <w:sz w:val="20"/>
      <w:szCs w:val="20"/>
    </w:rPr>
  </w:style>
  <w:style w:type="paragraph" w:styleId="aa">
    <w:name w:val="Body Text"/>
    <w:basedOn w:val="a"/>
    <w:link w:val="ab"/>
    <w:uiPriority w:val="99"/>
    <w:semiHidden/>
    <w:rsid w:val="00FB0E20"/>
    <w:pPr>
      <w:widowControl w:val="0"/>
      <w:suppressAutoHyphens/>
      <w:spacing w:after="120"/>
    </w:pPr>
    <w:rPr>
      <w:rFonts w:eastAsia="Calibri"/>
      <w:kern w:val="1"/>
    </w:rPr>
  </w:style>
  <w:style w:type="character" w:customStyle="1" w:styleId="ab">
    <w:name w:val="Основной текст Знак"/>
    <w:link w:val="aa"/>
    <w:uiPriority w:val="99"/>
    <w:semiHidden/>
    <w:rsid w:val="00FB0E20"/>
    <w:rPr>
      <w:rFonts w:ascii="Times New Roman" w:eastAsia="Calibri" w:hAnsi="Times New Roman" w:cs="Times New Roman"/>
      <w:kern w:val="1"/>
      <w:sz w:val="24"/>
      <w:szCs w:val="24"/>
    </w:rPr>
  </w:style>
  <w:style w:type="paragraph" w:customStyle="1" w:styleId="ConsPlusCell">
    <w:name w:val="ConsPlusCell"/>
    <w:uiPriority w:val="99"/>
    <w:rsid w:val="00513C20"/>
    <w:pPr>
      <w:widowControl w:val="0"/>
      <w:autoSpaceDE w:val="0"/>
      <w:autoSpaceDN w:val="0"/>
      <w:adjustRightInd w:val="0"/>
    </w:pPr>
    <w:rPr>
      <w:rFonts w:ascii="Arial" w:eastAsia="Times New Roman" w:hAnsi="Arial" w:cs="Arial"/>
    </w:rPr>
  </w:style>
  <w:style w:type="paragraph" w:styleId="30">
    <w:name w:val="Body Text Indent 3"/>
    <w:basedOn w:val="a"/>
    <w:link w:val="31"/>
    <w:uiPriority w:val="99"/>
    <w:rsid w:val="006008B2"/>
    <w:pPr>
      <w:widowControl w:val="0"/>
      <w:suppressAutoHyphens/>
      <w:spacing w:after="120"/>
      <w:ind w:left="283"/>
    </w:pPr>
    <w:rPr>
      <w:rFonts w:eastAsia="Calibri"/>
      <w:kern w:val="1"/>
      <w:sz w:val="16"/>
      <w:szCs w:val="16"/>
    </w:rPr>
  </w:style>
  <w:style w:type="character" w:customStyle="1" w:styleId="31">
    <w:name w:val="Основной текст с отступом 3 Знак"/>
    <w:link w:val="30"/>
    <w:uiPriority w:val="99"/>
    <w:rsid w:val="006008B2"/>
    <w:rPr>
      <w:rFonts w:ascii="Times New Roman" w:eastAsia="Calibri" w:hAnsi="Times New Roman" w:cs="Times New Roman"/>
      <w:kern w:val="1"/>
      <w:sz w:val="16"/>
      <w:szCs w:val="16"/>
    </w:rPr>
  </w:style>
  <w:style w:type="paragraph" w:customStyle="1" w:styleId="ac">
    <w:name w:val="Заголовок"/>
    <w:basedOn w:val="a"/>
    <w:next w:val="aa"/>
    <w:uiPriority w:val="99"/>
    <w:rsid w:val="004629E3"/>
    <w:pPr>
      <w:keepNext/>
      <w:widowControl w:val="0"/>
      <w:suppressAutoHyphens/>
      <w:spacing w:before="240" w:after="120"/>
    </w:pPr>
    <w:rPr>
      <w:rFonts w:ascii="Arial" w:eastAsia="Calibri" w:hAnsi="Arial" w:cs="Arial"/>
      <w:kern w:val="1"/>
      <w:sz w:val="28"/>
      <w:szCs w:val="28"/>
      <w:lang w:eastAsia="en-US"/>
    </w:rPr>
  </w:style>
  <w:style w:type="paragraph" w:styleId="ad">
    <w:name w:val="Balloon Text"/>
    <w:basedOn w:val="a"/>
    <w:link w:val="ae"/>
    <w:uiPriority w:val="99"/>
    <w:semiHidden/>
    <w:unhideWhenUsed/>
    <w:rsid w:val="003C5BC2"/>
    <w:rPr>
      <w:rFonts w:ascii="Tahoma" w:hAnsi="Tahoma"/>
      <w:sz w:val="16"/>
      <w:szCs w:val="16"/>
    </w:rPr>
  </w:style>
  <w:style w:type="character" w:customStyle="1" w:styleId="ae">
    <w:name w:val="Текст выноски Знак"/>
    <w:link w:val="ad"/>
    <w:uiPriority w:val="99"/>
    <w:semiHidden/>
    <w:rsid w:val="003C5BC2"/>
    <w:rPr>
      <w:rFonts w:ascii="Tahoma" w:eastAsia="Times New Roman" w:hAnsi="Tahoma" w:cs="Tahoma"/>
      <w:sz w:val="16"/>
      <w:szCs w:val="16"/>
      <w:lang w:eastAsia="ru-RU"/>
    </w:rPr>
  </w:style>
  <w:style w:type="paragraph" w:customStyle="1" w:styleId="11">
    <w:name w:val="Основной текст с отступом;Нумерованный список !!;Основной текст 1;Надин стиль"/>
    <w:rsid w:val="008A381E"/>
    <w:pPr>
      <w:ind w:firstLine="709"/>
      <w:jc w:val="both"/>
    </w:pPr>
    <w:rPr>
      <w:rFonts w:ascii="Times New Roman" w:eastAsia="Times New Roman" w:hAnsi="Times New Roman"/>
      <w:sz w:val="24"/>
    </w:rPr>
  </w:style>
  <w:style w:type="paragraph" w:customStyle="1" w:styleId="af">
    <w:name w:val="Осн.Текст"/>
    <w:basedOn w:val="a"/>
    <w:autoRedefine/>
    <w:rsid w:val="00190125"/>
    <w:pPr>
      <w:ind w:firstLine="709"/>
      <w:jc w:val="both"/>
    </w:pPr>
  </w:style>
  <w:style w:type="paragraph" w:customStyle="1" w:styleId="12">
    <w:name w:val="Знак Знак Знак Знак1 Знак Знак"/>
    <w:basedOn w:val="a"/>
    <w:rsid w:val="00452F77"/>
    <w:pPr>
      <w:spacing w:after="160" w:line="240" w:lineRule="exact"/>
    </w:pPr>
    <w:rPr>
      <w:rFonts w:ascii="Verdana" w:hAnsi="Verdana"/>
      <w:sz w:val="20"/>
      <w:szCs w:val="20"/>
      <w:lang w:val="en-US" w:eastAsia="en-US"/>
    </w:rPr>
  </w:style>
  <w:style w:type="paragraph" w:customStyle="1" w:styleId="Style15">
    <w:name w:val="Style15"/>
    <w:basedOn w:val="a"/>
    <w:rsid w:val="00BF0F8F"/>
    <w:pPr>
      <w:widowControl w:val="0"/>
      <w:autoSpaceDE w:val="0"/>
      <w:autoSpaceDN w:val="0"/>
      <w:adjustRightInd w:val="0"/>
      <w:spacing w:line="276" w:lineRule="exact"/>
      <w:ind w:firstLine="696"/>
      <w:jc w:val="both"/>
    </w:pPr>
  </w:style>
  <w:style w:type="character" w:customStyle="1" w:styleId="FontStyle30">
    <w:name w:val="Font Style30"/>
    <w:rsid w:val="00BF0F8F"/>
    <w:rPr>
      <w:rFonts w:ascii="Times New Roman" w:hAnsi="Times New Roman" w:cs="Times New Roman"/>
      <w:sz w:val="22"/>
      <w:szCs w:val="22"/>
    </w:rPr>
  </w:style>
  <w:style w:type="paragraph" w:customStyle="1" w:styleId="Style11">
    <w:name w:val="Style11"/>
    <w:basedOn w:val="a"/>
    <w:rsid w:val="005A4917"/>
    <w:pPr>
      <w:widowControl w:val="0"/>
      <w:autoSpaceDE w:val="0"/>
      <w:autoSpaceDN w:val="0"/>
      <w:adjustRightInd w:val="0"/>
      <w:spacing w:line="277" w:lineRule="exact"/>
      <w:ind w:firstLine="547"/>
      <w:jc w:val="both"/>
    </w:pPr>
  </w:style>
  <w:style w:type="character" w:customStyle="1" w:styleId="a7">
    <w:name w:val="Абзац списка Знак"/>
    <w:link w:val="a6"/>
    <w:uiPriority w:val="34"/>
    <w:locked/>
    <w:rsid w:val="00733666"/>
    <w:rPr>
      <w:rFonts w:ascii="Times New Roman" w:eastAsia="Times New Roman" w:hAnsi="Times New Roman" w:cs="Times New Roman"/>
      <w:sz w:val="24"/>
      <w:szCs w:val="24"/>
      <w:lang w:eastAsia="ru-RU"/>
    </w:rPr>
  </w:style>
  <w:style w:type="paragraph" w:styleId="af0">
    <w:name w:val="No Spacing"/>
    <w:uiPriority w:val="1"/>
    <w:qFormat/>
    <w:rsid w:val="00131942"/>
    <w:rPr>
      <w:sz w:val="22"/>
      <w:szCs w:val="22"/>
      <w:lang w:eastAsia="en-US"/>
    </w:rPr>
  </w:style>
  <w:style w:type="paragraph" w:styleId="af1">
    <w:name w:val="Body Text Indent"/>
    <w:basedOn w:val="a"/>
    <w:link w:val="af2"/>
    <w:uiPriority w:val="99"/>
    <w:semiHidden/>
    <w:unhideWhenUsed/>
    <w:rsid w:val="0094565C"/>
    <w:pPr>
      <w:spacing w:after="120"/>
      <w:ind w:left="283"/>
    </w:pPr>
  </w:style>
  <w:style w:type="character" w:customStyle="1" w:styleId="af2">
    <w:name w:val="Основной текст с отступом Знак"/>
    <w:link w:val="af1"/>
    <w:uiPriority w:val="99"/>
    <w:semiHidden/>
    <w:rsid w:val="0094565C"/>
    <w:rPr>
      <w:rFonts w:ascii="Times New Roman" w:eastAsia="Times New Roman" w:hAnsi="Times New Roman"/>
      <w:sz w:val="24"/>
      <w:szCs w:val="24"/>
    </w:rPr>
  </w:style>
  <w:style w:type="character" w:styleId="af3">
    <w:name w:val="annotation reference"/>
    <w:uiPriority w:val="99"/>
    <w:semiHidden/>
    <w:unhideWhenUsed/>
    <w:rsid w:val="009B6267"/>
    <w:rPr>
      <w:sz w:val="16"/>
      <w:szCs w:val="16"/>
    </w:rPr>
  </w:style>
  <w:style w:type="paragraph" w:styleId="af4">
    <w:name w:val="annotation text"/>
    <w:basedOn w:val="a"/>
    <w:link w:val="af5"/>
    <w:uiPriority w:val="99"/>
    <w:semiHidden/>
    <w:unhideWhenUsed/>
    <w:rsid w:val="009B6267"/>
    <w:rPr>
      <w:sz w:val="20"/>
      <w:szCs w:val="20"/>
    </w:rPr>
  </w:style>
  <w:style w:type="character" w:customStyle="1" w:styleId="af5">
    <w:name w:val="Текст примечания Знак"/>
    <w:link w:val="af4"/>
    <w:uiPriority w:val="99"/>
    <w:semiHidden/>
    <w:rsid w:val="009B6267"/>
    <w:rPr>
      <w:rFonts w:ascii="Times New Roman" w:eastAsia="Times New Roman" w:hAnsi="Times New Roman"/>
    </w:rPr>
  </w:style>
  <w:style w:type="paragraph" w:styleId="af6">
    <w:name w:val="annotation subject"/>
    <w:basedOn w:val="af4"/>
    <w:next w:val="af4"/>
    <w:link w:val="af7"/>
    <w:uiPriority w:val="99"/>
    <w:semiHidden/>
    <w:unhideWhenUsed/>
    <w:rsid w:val="009B6267"/>
    <w:rPr>
      <w:b/>
      <w:bCs/>
    </w:rPr>
  </w:style>
  <w:style w:type="character" w:customStyle="1" w:styleId="af7">
    <w:name w:val="Тема примечания Знак"/>
    <w:link w:val="af6"/>
    <w:uiPriority w:val="99"/>
    <w:semiHidden/>
    <w:rsid w:val="009B6267"/>
    <w:rPr>
      <w:rFonts w:ascii="Times New Roman" w:eastAsia="Times New Roman" w:hAnsi="Times New Roman"/>
      <w:b/>
      <w:bCs/>
    </w:rPr>
  </w:style>
  <w:style w:type="paragraph" w:styleId="af8">
    <w:name w:val="footer"/>
    <w:basedOn w:val="a"/>
    <w:link w:val="af9"/>
    <w:uiPriority w:val="99"/>
    <w:semiHidden/>
    <w:unhideWhenUsed/>
    <w:rsid w:val="00C64AAF"/>
    <w:pPr>
      <w:tabs>
        <w:tab w:val="center" w:pos="4677"/>
        <w:tab w:val="right" w:pos="9355"/>
      </w:tabs>
    </w:pPr>
  </w:style>
  <w:style w:type="character" w:customStyle="1" w:styleId="af9">
    <w:name w:val="Нижний колонтитул Знак"/>
    <w:link w:val="af8"/>
    <w:uiPriority w:val="99"/>
    <w:semiHidden/>
    <w:rsid w:val="00C64AAF"/>
    <w:rPr>
      <w:rFonts w:ascii="Times New Roman" w:eastAsia="Times New Roman" w:hAnsi="Times New Roman"/>
      <w:sz w:val="24"/>
      <w:szCs w:val="24"/>
    </w:rPr>
  </w:style>
  <w:style w:type="character" w:customStyle="1" w:styleId="10">
    <w:name w:val="Заголовок 1 Знак"/>
    <w:link w:val="1"/>
    <w:rsid w:val="002E5DCD"/>
    <w:rPr>
      <w:rFonts w:ascii="Cambria" w:eastAsia="Times New Roman" w:hAnsi="Cambria" w:cs="Times New Roman"/>
      <w:b/>
      <w:bCs/>
      <w:kern w:val="32"/>
      <w:sz w:val="32"/>
      <w:szCs w:val="32"/>
    </w:rPr>
  </w:style>
  <w:style w:type="character" w:styleId="afa">
    <w:name w:val="Hyperlink"/>
    <w:basedOn w:val="a0"/>
    <w:uiPriority w:val="99"/>
    <w:semiHidden/>
    <w:unhideWhenUsed/>
    <w:rsid w:val="00D54772"/>
    <w:rPr>
      <w:color w:val="0000FF"/>
      <w:u w:val="single"/>
    </w:rPr>
  </w:style>
  <w:style w:type="paragraph" w:customStyle="1" w:styleId="voice">
    <w:name w:val="voice"/>
    <w:basedOn w:val="a"/>
    <w:rsid w:val="00C75814"/>
    <w:pPr>
      <w:spacing w:before="100" w:beforeAutospacing="1" w:after="100" w:afterAutospacing="1"/>
    </w:pPr>
  </w:style>
  <w:style w:type="table" w:styleId="afb">
    <w:name w:val="Table Grid"/>
    <w:basedOn w:val="a1"/>
    <w:uiPriority w:val="59"/>
    <w:rsid w:val="00DC243D"/>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5536D"/>
    <w:rPr>
      <w:rFonts w:asciiTheme="majorHAnsi" w:eastAsiaTheme="majorEastAsia" w:hAnsiTheme="majorHAnsi" w:cstheme="majorBidi"/>
      <w:b/>
      <w:bCs/>
      <w:i/>
      <w:iCs/>
      <w:color w:val="4F81BD" w:themeColor="accent1"/>
      <w:sz w:val="24"/>
      <w:szCs w:val="24"/>
    </w:rPr>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918F1"/>
    <w:pPr>
      <w:spacing w:after="160" w:line="240" w:lineRule="exact"/>
    </w:pPr>
    <w:rPr>
      <w:rFonts w:ascii="Verdana" w:hAnsi="Verdana"/>
      <w:sz w:val="20"/>
      <w:szCs w:val="20"/>
      <w:lang w:val="en-US" w:eastAsia="en-US"/>
    </w:rPr>
  </w:style>
  <w:style w:type="character" w:styleId="afc">
    <w:name w:val="Strong"/>
    <w:basedOn w:val="a0"/>
    <w:uiPriority w:val="22"/>
    <w:qFormat/>
    <w:rsid w:val="00DF36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D0"/>
    <w:rPr>
      <w:rFonts w:ascii="Times New Roman" w:eastAsia="Times New Roman" w:hAnsi="Times New Roman"/>
      <w:sz w:val="24"/>
      <w:szCs w:val="24"/>
    </w:rPr>
  </w:style>
  <w:style w:type="paragraph" w:styleId="1">
    <w:name w:val="heading 1"/>
    <w:basedOn w:val="a"/>
    <w:next w:val="a"/>
    <w:link w:val="10"/>
    <w:qFormat/>
    <w:rsid w:val="002E5DCD"/>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65536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6A12A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B0F00"/>
    <w:pPr>
      <w:spacing w:after="120" w:line="480" w:lineRule="auto"/>
      <w:ind w:left="283" w:firstLine="567"/>
      <w:jc w:val="both"/>
    </w:pPr>
    <w:rPr>
      <w:szCs w:val="20"/>
    </w:rPr>
  </w:style>
  <w:style w:type="character" w:customStyle="1" w:styleId="20">
    <w:name w:val="Основной текст с отступом 2 Знак"/>
    <w:link w:val="2"/>
    <w:rsid w:val="00FB0F00"/>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775E1"/>
    <w:pPr>
      <w:widowControl w:val="0"/>
      <w:autoSpaceDE w:val="0"/>
      <w:autoSpaceDN w:val="0"/>
      <w:adjustRightInd w:val="0"/>
    </w:pPr>
    <w:rPr>
      <w:rFonts w:ascii="Courier New" w:eastAsia="Times New Roman" w:hAnsi="Courier New" w:cs="Courier New"/>
    </w:rPr>
  </w:style>
  <w:style w:type="paragraph" w:customStyle="1" w:styleId="a3">
    <w:name w:val="Текст документа"/>
    <w:basedOn w:val="a"/>
    <w:rsid w:val="00F377AC"/>
    <w:pPr>
      <w:ind w:firstLine="567"/>
    </w:pPr>
    <w:rPr>
      <w:sz w:val="26"/>
    </w:rPr>
  </w:style>
  <w:style w:type="paragraph" w:styleId="a4">
    <w:name w:val="Normal (Web)"/>
    <w:basedOn w:val="a"/>
    <w:uiPriority w:val="99"/>
    <w:unhideWhenUsed/>
    <w:rsid w:val="00DE7621"/>
    <w:pPr>
      <w:spacing w:before="100" w:beforeAutospacing="1" w:after="100" w:afterAutospacing="1"/>
    </w:pPr>
  </w:style>
  <w:style w:type="character" w:styleId="a5">
    <w:name w:val="Emphasis"/>
    <w:uiPriority w:val="20"/>
    <w:qFormat/>
    <w:rsid w:val="00473274"/>
    <w:rPr>
      <w:i/>
      <w:iCs/>
    </w:rPr>
  </w:style>
  <w:style w:type="character" w:customStyle="1" w:styleId="text11">
    <w:name w:val="text11"/>
    <w:rsid w:val="00F659AE"/>
    <w:rPr>
      <w:rFonts w:ascii="Arial CYR" w:hAnsi="Arial CYR" w:cs="Arial CYR" w:hint="default"/>
      <w:color w:val="000000"/>
      <w:sz w:val="18"/>
      <w:szCs w:val="18"/>
    </w:rPr>
  </w:style>
  <w:style w:type="paragraph" w:styleId="a6">
    <w:name w:val="List Paragraph"/>
    <w:basedOn w:val="a"/>
    <w:link w:val="a7"/>
    <w:uiPriority w:val="34"/>
    <w:qFormat/>
    <w:rsid w:val="00316EAB"/>
    <w:pPr>
      <w:ind w:left="720"/>
      <w:contextualSpacing/>
    </w:pPr>
  </w:style>
  <w:style w:type="paragraph" w:customStyle="1" w:styleId="3">
    <w:name w:val="Знак3"/>
    <w:basedOn w:val="a"/>
    <w:rsid w:val="00327EBB"/>
    <w:pPr>
      <w:spacing w:after="160" w:line="240" w:lineRule="exact"/>
    </w:pPr>
    <w:rPr>
      <w:rFonts w:ascii="Verdana" w:hAnsi="Verdana"/>
      <w:color w:val="000000"/>
      <w:lang w:val="en-US" w:eastAsia="en-US"/>
    </w:rPr>
  </w:style>
  <w:style w:type="paragraph" w:customStyle="1" w:styleId="ConsPlusNormal">
    <w:name w:val="ConsPlusNormal"/>
    <w:rsid w:val="00E713B4"/>
    <w:pPr>
      <w:widowControl w:val="0"/>
      <w:autoSpaceDE w:val="0"/>
      <w:autoSpaceDN w:val="0"/>
      <w:adjustRightInd w:val="0"/>
      <w:ind w:firstLine="720"/>
    </w:pPr>
    <w:rPr>
      <w:rFonts w:ascii="Arial" w:eastAsia="Times New Roman" w:hAnsi="Arial" w:cs="Arial"/>
    </w:rPr>
  </w:style>
  <w:style w:type="paragraph" w:styleId="21">
    <w:name w:val="Body Text 2"/>
    <w:basedOn w:val="a"/>
    <w:link w:val="22"/>
    <w:uiPriority w:val="99"/>
    <w:rsid w:val="00184F11"/>
    <w:pPr>
      <w:spacing w:after="120" w:line="480" w:lineRule="auto"/>
    </w:pPr>
    <w:rPr>
      <w:sz w:val="20"/>
      <w:szCs w:val="20"/>
    </w:rPr>
  </w:style>
  <w:style w:type="character" w:customStyle="1" w:styleId="22">
    <w:name w:val="Основной текст 2 Знак"/>
    <w:link w:val="21"/>
    <w:uiPriority w:val="99"/>
    <w:rsid w:val="00184F11"/>
    <w:rPr>
      <w:rFonts w:ascii="Times New Roman" w:eastAsia="Times New Roman" w:hAnsi="Times New Roman" w:cs="Times New Roman"/>
      <w:sz w:val="20"/>
      <w:szCs w:val="20"/>
      <w:lang w:eastAsia="ru-RU"/>
    </w:rPr>
  </w:style>
  <w:style w:type="paragraph" w:customStyle="1" w:styleId="23">
    <w:name w:val="Абзац списка2"/>
    <w:basedOn w:val="a"/>
    <w:uiPriority w:val="99"/>
    <w:rsid w:val="00F66455"/>
    <w:pPr>
      <w:ind w:left="720"/>
    </w:pPr>
    <w:rPr>
      <w:rFonts w:eastAsia="Calibri"/>
      <w:sz w:val="20"/>
      <w:szCs w:val="20"/>
    </w:rPr>
  </w:style>
  <w:style w:type="character" w:customStyle="1" w:styleId="50">
    <w:name w:val="Заголовок 5 Знак"/>
    <w:link w:val="5"/>
    <w:uiPriority w:val="99"/>
    <w:rsid w:val="006A12A5"/>
    <w:rPr>
      <w:rFonts w:ascii="Times New Roman" w:eastAsia="Calibri" w:hAnsi="Times New Roman" w:cs="Times New Roman"/>
      <w:b/>
      <w:bCs/>
      <w:i/>
      <w:iCs/>
      <w:sz w:val="26"/>
      <w:szCs w:val="26"/>
      <w:lang w:eastAsia="ru-RU"/>
    </w:rPr>
  </w:style>
  <w:style w:type="paragraph" w:styleId="a8">
    <w:name w:val="header"/>
    <w:basedOn w:val="a"/>
    <w:link w:val="a9"/>
    <w:uiPriority w:val="99"/>
    <w:rsid w:val="003E3C0C"/>
    <w:pPr>
      <w:tabs>
        <w:tab w:val="center" w:pos="4677"/>
        <w:tab w:val="right" w:pos="9355"/>
      </w:tabs>
    </w:pPr>
    <w:rPr>
      <w:sz w:val="20"/>
      <w:szCs w:val="20"/>
    </w:rPr>
  </w:style>
  <w:style w:type="character" w:customStyle="1" w:styleId="a9">
    <w:name w:val="Верхний колонтитул Знак"/>
    <w:link w:val="a8"/>
    <w:uiPriority w:val="99"/>
    <w:rsid w:val="003E3C0C"/>
    <w:rPr>
      <w:rFonts w:ascii="Times New Roman" w:eastAsia="Times New Roman" w:hAnsi="Times New Roman" w:cs="Times New Roman"/>
      <w:sz w:val="20"/>
      <w:szCs w:val="20"/>
    </w:rPr>
  </w:style>
  <w:style w:type="paragraph" w:styleId="aa">
    <w:name w:val="Body Text"/>
    <w:basedOn w:val="a"/>
    <w:link w:val="ab"/>
    <w:uiPriority w:val="99"/>
    <w:semiHidden/>
    <w:rsid w:val="00FB0E20"/>
    <w:pPr>
      <w:widowControl w:val="0"/>
      <w:suppressAutoHyphens/>
      <w:spacing w:after="120"/>
    </w:pPr>
    <w:rPr>
      <w:rFonts w:eastAsia="Calibri"/>
      <w:kern w:val="1"/>
    </w:rPr>
  </w:style>
  <w:style w:type="character" w:customStyle="1" w:styleId="ab">
    <w:name w:val="Основной текст Знак"/>
    <w:link w:val="aa"/>
    <w:uiPriority w:val="99"/>
    <w:semiHidden/>
    <w:rsid w:val="00FB0E20"/>
    <w:rPr>
      <w:rFonts w:ascii="Times New Roman" w:eastAsia="Calibri" w:hAnsi="Times New Roman" w:cs="Times New Roman"/>
      <w:kern w:val="1"/>
      <w:sz w:val="24"/>
      <w:szCs w:val="24"/>
    </w:rPr>
  </w:style>
  <w:style w:type="paragraph" w:customStyle="1" w:styleId="ConsPlusCell">
    <w:name w:val="ConsPlusCell"/>
    <w:uiPriority w:val="99"/>
    <w:rsid w:val="00513C20"/>
    <w:pPr>
      <w:widowControl w:val="0"/>
      <w:autoSpaceDE w:val="0"/>
      <w:autoSpaceDN w:val="0"/>
      <w:adjustRightInd w:val="0"/>
    </w:pPr>
    <w:rPr>
      <w:rFonts w:ascii="Arial" w:eastAsia="Times New Roman" w:hAnsi="Arial" w:cs="Arial"/>
    </w:rPr>
  </w:style>
  <w:style w:type="paragraph" w:styleId="30">
    <w:name w:val="Body Text Indent 3"/>
    <w:basedOn w:val="a"/>
    <w:link w:val="31"/>
    <w:uiPriority w:val="99"/>
    <w:rsid w:val="006008B2"/>
    <w:pPr>
      <w:widowControl w:val="0"/>
      <w:suppressAutoHyphens/>
      <w:spacing w:after="120"/>
      <w:ind w:left="283"/>
    </w:pPr>
    <w:rPr>
      <w:rFonts w:eastAsia="Calibri"/>
      <w:kern w:val="1"/>
      <w:sz w:val="16"/>
      <w:szCs w:val="16"/>
    </w:rPr>
  </w:style>
  <w:style w:type="character" w:customStyle="1" w:styleId="31">
    <w:name w:val="Основной текст с отступом 3 Знак"/>
    <w:link w:val="30"/>
    <w:uiPriority w:val="99"/>
    <w:rsid w:val="006008B2"/>
    <w:rPr>
      <w:rFonts w:ascii="Times New Roman" w:eastAsia="Calibri" w:hAnsi="Times New Roman" w:cs="Times New Roman"/>
      <w:kern w:val="1"/>
      <w:sz w:val="16"/>
      <w:szCs w:val="16"/>
    </w:rPr>
  </w:style>
  <w:style w:type="paragraph" w:customStyle="1" w:styleId="ac">
    <w:name w:val="Заголовок"/>
    <w:basedOn w:val="a"/>
    <w:next w:val="aa"/>
    <w:uiPriority w:val="99"/>
    <w:rsid w:val="004629E3"/>
    <w:pPr>
      <w:keepNext/>
      <w:widowControl w:val="0"/>
      <w:suppressAutoHyphens/>
      <w:spacing w:before="240" w:after="120"/>
    </w:pPr>
    <w:rPr>
      <w:rFonts w:ascii="Arial" w:eastAsia="Calibri" w:hAnsi="Arial" w:cs="Arial"/>
      <w:kern w:val="1"/>
      <w:sz w:val="28"/>
      <w:szCs w:val="28"/>
      <w:lang w:eastAsia="en-US"/>
    </w:rPr>
  </w:style>
  <w:style w:type="paragraph" w:styleId="ad">
    <w:name w:val="Balloon Text"/>
    <w:basedOn w:val="a"/>
    <w:link w:val="ae"/>
    <w:uiPriority w:val="99"/>
    <w:semiHidden/>
    <w:unhideWhenUsed/>
    <w:rsid w:val="003C5BC2"/>
    <w:rPr>
      <w:rFonts w:ascii="Tahoma" w:hAnsi="Tahoma"/>
      <w:sz w:val="16"/>
      <w:szCs w:val="16"/>
    </w:rPr>
  </w:style>
  <w:style w:type="character" w:customStyle="1" w:styleId="ae">
    <w:name w:val="Текст выноски Знак"/>
    <w:link w:val="ad"/>
    <w:uiPriority w:val="99"/>
    <w:semiHidden/>
    <w:rsid w:val="003C5BC2"/>
    <w:rPr>
      <w:rFonts w:ascii="Tahoma" w:eastAsia="Times New Roman" w:hAnsi="Tahoma" w:cs="Tahoma"/>
      <w:sz w:val="16"/>
      <w:szCs w:val="16"/>
      <w:lang w:eastAsia="ru-RU"/>
    </w:rPr>
  </w:style>
  <w:style w:type="paragraph" w:customStyle="1" w:styleId="11">
    <w:name w:val="Основной текст с отступом;Нумерованный список !!;Основной текст 1;Надин стиль"/>
    <w:rsid w:val="008A381E"/>
    <w:pPr>
      <w:ind w:firstLine="709"/>
      <w:jc w:val="both"/>
    </w:pPr>
    <w:rPr>
      <w:rFonts w:ascii="Times New Roman" w:eastAsia="Times New Roman" w:hAnsi="Times New Roman"/>
      <w:sz w:val="24"/>
    </w:rPr>
  </w:style>
  <w:style w:type="paragraph" w:customStyle="1" w:styleId="af">
    <w:name w:val="Осн.Текст"/>
    <w:basedOn w:val="a"/>
    <w:autoRedefine/>
    <w:rsid w:val="00190125"/>
    <w:pPr>
      <w:ind w:firstLine="709"/>
      <w:jc w:val="both"/>
    </w:pPr>
  </w:style>
  <w:style w:type="paragraph" w:customStyle="1" w:styleId="12">
    <w:name w:val="Знак Знак Знак Знак1 Знак Знак"/>
    <w:basedOn w:val="a"/>
    <w:rsid w:val="00452F77"/>
    <w:pPr>
      <w:spacing w:after="160" w:line="240" w:lineRule="exact"/>
    </w:pPr>
    <w:rPr>
      <w:rFonts w:ascii="Verdana" w:hAnsi="Verdana"/>
      <w:sz w:val="20"/>
      <w:szCs w:val="20"/>
      <w:lang w:val="en-US" w:eastAsia="en-US"/>
    </w:rPr>
  </w:style>
  <w:style w:type="paragraph" w:customStyle="1" w:styleId="Style15">
    <w:name w:val="Style15"/>
    <w:basedOn w:val="a"/>
    <w:rsid w:val="00BF0F8F"/>
    <w:pPr>
      <w:widowControl w:val="0"/>
      <w:autoSpaceDE w:val="0"/>
      <w:autoSpaceDN w:val="0"/>
      <w:adjustRightInd w:val="0"/>
      <w:spacing w:line="276" w:lineRule="exact"/>
      <w:ind w:firstLine="696"/>
      <w:jc w:val="both"/>
    </w:pPr>
  </w:style>
  <w:style w:type="character" w:customStyle="1" w:styleId="FontStyle30">
    <w:name w:val="Font Style30"/>
    <w:rsid w:val="00BF0F8F"/>
    <w:rPr>
      <w:rFonts w:ascii="Times New Roman" w:hAnsi="Times New Roman" w:cs="Times New Roman"/>
      <w:sz w:val="22"/>
      <w:szCs w:val="22"/>
    </w:rPr>
  </w:style>
  <w:style w:type="paragraph" w:customStyle="1" w:styleId="Style11">
    <w:name w:val="Style11"/>
    <w:basedOn w:val="a"/>
    <w:rsid w:val="005A4917"/>
    <w:pPr>
      <w:widowControl w:val="0"/>
      <w:autoSpaceDE w:val="0"/>
      <w:autoSpaceDN w:val="0"/>
      <w:adjustRightInd w:val="0"/>
      <w:spacing w:line="277" w:lineRule="exact"/>
      <w:ind w:firstLine="547"/>
      <w:jc w:val="both"/>
    </w:pPr>
  </w:style>
  <w:style w:type="character" w:customStyle="1" w:styleId="a7">
    <w:name w:val="Абзац списка Знак"/>
    <w:link w:val="a6"/>
    <w:uiPriority w:val="34"/>
    <w:locked/>
    <w:rsid w:val="00733666"/>
    <w:rPr>
      <w:rFonts w:ascii="Times New Roman" w:eastAsia="Times New Roman" w:hAnsi="Times New Roman" w:cs="Times New Roman"/>
      <w:sz w:val="24"/>
      <w:szCs w:val="24"/>
      <w:lang w:eastAsia="ru-RU"/>
    </w:rPr>
  </w:style>
  <w:style w:type="paragraph" w:styleId="af0">
    <w:name w:val="No Spacing"/>
    <w:uiPriority w:val="1"/>
    <w:qFormat/>
    <w:rsid w:val="00131942"/>
    <w:rPr>
      <w:sz w:val="22"/>
      <w:szCs w:val="22"/>
      <w:lang w:eastAsia="en-US"/>
    </w:rPr>
  </w:style>
  <w:style w:type="paragraph" w:styleId="af1">
    <w:name w:val="Body Text Indent"/>
    <w:basedOn w:val="a"/>
    <w:link w:val="af2"/>
    <w:uiPriority w:val="99"/>
    <w:semiHidden/>
    <w:unhideWhenUsed/>
    <w:rsid w:val="0094565C"/>
    <w:pPr>
      <w:spacing w:after="120"/>
      <w:ind w:left="283"/>
    </w:pPr>
  </w:style>
  <w:style w:type="character" w:customStyle="1" w:styleId="af2">
    <w:name w:val="Основной текст с отступом Знак"/>
    <w:link w:val="af1"/>
    <w:uiPriority w:val="99"/>
    <w:semiHidden/>
    <w:rsid w:val="0094565C"/>
    <w:rPr>
      <w:rFonts w:ascii="Times New Roman" w:eastAsia="Times New Roman" w:hAnsi="Times New Roman"/>
      <w:sz w:val="24"/>
      <w:szCs w:val="24"/>
    </w:rPr>
  </w:style>
  <w:style w:type="character" w:styleId="af3">
    <w:name w:val="annotation reference"/>
    <w:uiPriority w:val="99"/>
    <w:semiHidden/>
    <w:unhideWhenUsed/>
    <w:rsid w:val="009B6267"/>
    <w:rPr>
      <w:sz w:val="16"/>
      <w:szCs w:val="16"/>
    </w:rPr>
  </w:style>
  <w:style w:type="paragraph" w:styleId="af4">
    <w:name w:val="annotation text"/>
    <w:basedOn w:val="a"/>
    <w:link w:val="af5"/>
    <w:uiPriority w:val="99"/>
    <w:semiHidden/>
    <w:unhideWhenUsed/>
    <w:rsid w:val="009B6267"/>
    <w:rPr>
      <w:sz w:val="20"/>
      <w:szCs w:val="20"/>
    </w:rPr>
  </w:style>
  <w:style w:type="character" w:customStyle="1" w:styleId="af5">
    <w:name w:val="Текст примечания Знак"/>
    <w:link w:val="af4"/>
    <w:uiPriority w:val="99"/>
    <w:semiHidden/>
    <w:rsid w:val="009B6267"/>
    <w:rPr>
      <w:rFonts w:ascii="Times New Roman" w:eastAsia="Times New Roman" w:hAnsi="Times New Roman"/>
    </w:rPr>
  </w:style>
  <w:style w:type="paragraph" w:styleId="af6">
    <w:name w:val="annotation subject"/>
    <w:basedOn w:val="af4"/>
    <w:next w:val="af4"/>
    <w:link w:val="af7"/>
    <w:uiPriority w:val="99"/>
    <w:semiHidden/>
    <w:unhideWhenUsed/>
    <w:rsid w:val="009B6267"/>
    <w:rPr>
      <w:b/>
      <w:bCs/>
    </w:rPr>
  </w:style>
  <w:style w:type="character" w:customStyle="1" w:styleId="af7">
    <w:name w:val="Тема примечания Знак"/>
    <w:link w:val="af6"/>
    <w:uiPriority w:val="99"/>
    <w:semiHidden/>
    <w:rsid w:val="009B6267"/>
    <w:rPr>
      <w:rFonts w:ascii="Times New Roman" w:eastAsia="Times New Roman" w:hAnsi="Times New Roman"/>
      <w:b/>
      <w:bCs/>
    </w:rPr>
  </w:style>
  <w:style w:type="paragraph" w:styleId="af8">
    <w:name w:val="footer"/>
    <w:basedOn w:val="a"/>
    <w:link w:val="af9"/>
    <w:uiPriority w:val="99"/>
    <w:semiHidden/>
    <w:unhideWhenUsed/>
    <w:rsid w:val="00C64AAF"/>
    <w:pPr>
      <w:tabs>
        <w:tab w:val="center" w:pos="4677"/>
        <w:tab w:val="right" w:pos="9355"/>
      </w:tabs>
    </w:pPr>
  </w:style>
  <w:style w:type="character" w:customStyle="1" w:styleId="af9">
    <w:name w:val="Нижний колонтитул Знак"/>
    <w:link w:val="af8"/>
    <w:uiPriority w:val="99"/>
    <w:semiHidden/>
    <w:rsid w:val="00C64AAF"/>
    <w:rPr>
      <w:rFonts w:ascii="Times New Roman" w:eastAsia="Times New Roman" w:hAnsi="Times New Roman"/>
      <w:sz w:val="24"/>
      <w:szCs w:val="24"/>
    </w:rPr>
  </w:style>
  <w:style w:type="character" w:customStyle="1" w:styleId="10">
    <w:name w:val="Заголовок 1 Знак"/>
    <w:link w:val="1"/>
    <w:rsid w:val="002E5DCD"/>
    <w:rPr>
      <w:rFonts w:ascii="Cambria" w:eastAsia="Times New Roman" w:hAnsi="Cambria" w:cs="Times New Roman"/>
      <w:b/>
      <w:bCs/>
      <w:kern w:val="32"/>
      <w:sz w:val="32"/>
      <w:szCs w:val="32"/>
    </w:rPr>
  </w:style>
  <w:style w:type="character" w:styleId="afa">
    <w:name w:val="Hyperlink"/>
    <w:basedOn w:val="a0"/>
    <w:uiPriority w:val="99"/>
    <w:semiHidden/>
    <w:unhideWhenUsed/>
    <w:rsid w:val="00D54772"/>
    <w:rPr>
      <w:color w:val="0000FF"/>
      <w:u w:val="single"/>
    </w:rPr>
  </w:style>
  <w:style w:type="paragraph" w:customStyle="1" w:styleId="voice">
    <w:name w:val="voice"/>
    <w:basedOn w:val="a"/>
    <w:rsid w:val="00C75814"/>
    <w:pPr>
      <w:spacing w:before="100" w:beforeAutospacing="1" w:after="100" w:afterAutospacing="1"/>
    </w:pPr>
  </w:style>
  <w:style w:type="table" w:styleId="afb">
    <w:name w:val="Table Grid"/>
    <w:basedOn w:val="a1"/>
    <w:uiPriority w:val="59"/>
    <w:rsid w:val="00DC243D"/>
    <w:rPr>
      <w:rFonts w:eastAsia="Times New Roman"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5536D"/>
    <w:rPr>
      <w:rFonts w:asciiTheme="majorHAnsi" w:eastAsiaTheme="majorEastAsia" w:hAnsiTheme="majorHAnsi" w:cstheme="majorBidi"/>
      <w:b/>
      <w:bCs/>
      <w:i/>
      <w:iCs/>
      <w:color w:val="4F81BD" w:themeColor="accent1"/>
      <w:sz w:val="24"/>
      <w:szCs w:val="24"/>
    </w:rPr>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9918F1"/>
    <w:pPr>
      <w:spacing w:after="160" w:line="240" w:lineRule="exact"/>
    </w:pPr>
    <w:rPr>
      <w:rFonts w:ascii="Verdana" w:hAnsi="Verdana"/>
      <w:sz w:val="20"/>
      <w:szCs w:val="20"/>
      <w:lang w:val="en-US" w:eastAsia="en-US"/>
    </w:rPr>
  </w:style>
  <w:style w:type="character" w:styleId="afc">
    <w:name w:val="Strong"/>
    <w:basedOn w:val="a0"/>
    <w:uiPriority w:val="22"/>
    <w:qFormat/>
    <w:rsid w:val="00DF3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328">
      <w:bodyDiv w:val="1"/>
      <w:marLeft w:val="0"/>
      <w:marRight w:val="0"/>
      <w:marTop w:val="0"/>
      <w:marBottom w:val="0"/>
      <w:divBdr>
        <w:top w:val="none" w:sz="0" w:space="0" w:color="auto"/>
        <w:left w:val="none" w:sz="0" w:space="0" w:color="auto"/>
        <w:bottom w:val="none" w:sz="0" w:space="0" w:color="auto"/>
        <w:right w:val="none" w:sz="0" w:space="0" w:color="auto"/>
      </w:divBdr>
    </w:div>
    <w:div w:id="6451113">
      <w:bodyDiv w:val="1"/>
      <w:marLeft w:val="0"/>
      <w:marRight w:val="0"/>
      <w:marTop w:val="0"/>
      <w:marBottom w:val="0"/>
      <w:divBdr>
        <w:top w:val="none" w:sz="0" w:space="0" w:color="auto"/>
        <w:left w:val="none" w:sz="0" w:space="0" w:color="auto"/>
        <w:bottom w:val="none" w:sz="0" w:space="0" w:color="auto"/>
        <w:right w:val="none" w:sz="0" w:space="0" w:color="auto"/>
      </w:divBdr>
    </w:div>
    <w:div w:id="53966178">
      <w:bodyDiv w:val="1"/>
      <w:marLeft w:val="0"/>
      <w:marRight w:val="0"/>
      <w:marTop w:val="0"/>
      <w:marBottom w:val="0"/>
      <w:divBdr>
        <w:top w:val="none" w:sz="0" w:space="0" w:color="auto"/>
        <w:left w:val="none" w:sz="0" w:space="0" w:color="auto"/>
        <w:bottom w:val="none" w:sz="0" w:space="0" w:color="auto"/>
        <w:right w:val="none" w:sz="0" w:space="0" w:color="auto"/>
      </w:divBdr>
    </w:div>
    <w:div w:id="63382328">
      <w:bodyDiv w:val="1"/>
      <w:marLeft w:val="0"/>
      <w:marRight w:val="0"/>
      <w:marTop w:val="0"/>
      <w:marBottom w:val="0"/>
      <w:divBdr>
        <w:top w:val="none" w:sz="0" w:space="0" w:color="auto"/>
        <w:left w:val="none" w:sz="0" w:space="0" w:color="auto"/>
        <w:bottom w:val="none" w:sz="0" w:space="0" w:color="auto"/>
        <w:right w:val="none" w:sz="0" w:space="0" w:color="auto"/>
      </w:divBdr>
    </w:div>
    <w:div w:id="115948659">
      <w:bodyDiv w:val="1"/>
      <w:marLeft w:val="0"/>
      <w:marRight w:val="0"/>
      <w:marTop w:val="0"/>
      <w:marBottom w:val="0"/>
      <w:divBdr>
        <w:top w:val="none" w:sz="0" w:space="0" w:color="auto"/>
        <w:left w:val="none" w:sz="0" w:space="0" w:color="auto"/>
        <w:bottom w:val="none" w:sz="0" w:space="0" w:color="auto"/>
        <w:right w:val="none" w:sz="0" w:space="0" w:color="auto"/>
      </w:divBdr>
    </w:div>
    <w:div w:id="130485638">
      <w:bodyDiv w:val="1"/>
      <w:marLeft w:val="0"/>
      <w:marRight w:val="0"/>
      <w:marTop w:val="0"/>
      <w:marBottom w:val="0"/>
      <w:divBdr>
        <w:top w:val="none" w:sz="0" w:space="0" w:color="auto"/>
        <w:left w:val="none" w:sz="0" w:space="0" w:color="auto"/>
        <w:bottom w:val="none" w:sz="0" w:space="0" w:color="auto"/>
        <w:right w:val="none" w:sz="0" w:space="0" w:color="auto"/>
      </w:divBdr>
    </w:div>
    <w:div w:id="137454273">
      <w:bodyDiv w:val="1"/>
      <w:marLeft w:val="0"/>
      <w:marRight w:val="0"/>
      <w:marTop w:val="0"/>
      <w:marBottom w:val="0"/>
      <w:divBdr>
        <w:top w:val="none" w:sz="0" w:space="0" w:color="auto"/>
        <w:left w:val="none" w:sz="0" w:space="0" w:color="auto"/>
        <w:bottom w:val="none" w:sz="0" w:space="0" w:color="auto"/>
        <w:right w:val="none" w:sz="0" w:space="0" w:color="auto"/>
      </w:divBdr>
    </w:div>
    <w:div w:id="172377059">
      <w:bodyDiv w:val="1"/>
      <w:marLeft w:val="0"/>
      <w:marRight w:val="0"/>
      <w:marTop w:val="0"/>
      <w:marBottom w:val="0"/>
      <w:divBdr>
        <w:top w:val="none" w:sz="0" w:space="0" w:color="auto"/>
        <w:left w:val="none" w:sz="0" w:space="0" w:color="auto"/>
        <w:bottom w:val="none" w:sz="0" w:space="0" w:color="auto"/>
        <w:right w:val="none" w:sz="0" w:space="0" w:color="auto"/>
      </w:divBdr>
    </w:div>
    <w:div w:id="194969755">
      <w:bodyDiv w:val="1"/>
      <w:marLeft w:val="0"/>
      <w:marRight w:val="0"/>
      <w:marTop w:val="0"/>
      <w:marBottom w:val="0"/>
      <w:divBdr>
        <w:top w:val="none" w:sz="0" w:space="0" w:color="auto"/>
        <w:left w:val="none" w:sz="0" w:space="0" w:color="auto"/>
        <w:bottom w:val="none" w:sz="0" w:space="0" w:color="auto"/>
        <w:right w:val="none" w:sz="0" w:space="0" w:color="auto"/>
      </w:divBdr>
    </w:div>
    <w:div w:id="207765006">
      <w:bodyDiv w:val="1"/>
      <w:marLeft w:val="0"/>
      <w:marRight w:val="0"/>
      <w:marTop w:val="0"/>
      <w:marBottom w:val="0"/>
      <w:divBdr>
        <w:top w:val="none" w:sz="0" w:space="0" w:color="auto"/>
        <w:left w:val="none" w:sz="0" w:space="0" w:color="auto"/>
        <w:bottom w:val="none" w:sz="0" w:space="0" w:color="auto"/>
        <w:right w:val="none" w:sz="0" w:space="0" w:color="auto"/>
      </w:divBdr>
    </w:div>
    <w:div w:id="220754204">
      <w:bodyDiv w:val="1"/>
      <w:marLeft w:val="0"/>
      <w:marRight w:val="0"/>
      <w:marTop w:val="0"/>
      <w:marBottom w:val="0"/>
      <w:divBdr>
        <w:top w:val="none" w:sz="0" w:space="0" w:color="auto"/>
        <w:left w:val="none" w:sz="0" w:space="0" w:color="auto"/>
        <w:bottom w:val="none" w:sz="0" w:space="0" w:color="auto"/>
        <w:right w:val="none" w:sz="0" w:space="0" w:color="auto"/>
      </w:divBdr>
    </w:div>
    <w:div w:id="226108603">
      <w:bodyDiv w:val="1"/>
      <w:marLeft w:val="0"/>
      <w:marRight w:val="0"/>
      <w:marTop w:val="0"/>
      <w:marBottom w:val="0"/>
      <w:divBdr>
        <w:top w:val="none" w:sz="0" w:space="0" w:color="auto"/>
        <w:left w:val="none" w:sz="0" w:space="0" w:color="auto"/>
        <w:bottom w:val="none" w:sz="0" w:space="0" w:color="auto"/>
        <w:right w:val="none" w:sz="0" w:space="0" w:color="auto"/>
      </w:divBdr>
    </w:div>
    <w:div w:id="235435100">
      <w:bodyDiv w:val="1"/>
      <w:marLeft w:val="0"/>
      <w:marRight w:val="0"/>
      <w:marTop w:val="0"/>
      <w:marBottom w:val="0"/>
      <w:divBdr>
        <w:top w:val="none" w:sz="0" w:space="0" w:color="auto"/>
        <w:left w:val="none" w:sz="0" w:space="0" w:color="auto"/>
        <w:bottom w:val="none" w:sz="0" w:space="0" w:color="auto"/>
        <w:right w:val="none" w:sz="0" w:space="0" w:color="auto"/>
      </w:divBdr>
      <w:divsChild>
        <w:div w:id="2074615820">
          <w:marLeft w:val="0"/>
          <w:marRight w:val="0"/>
          <w:marTop w:val="0"/>
          <w:marBottom w:val="0"/>
          <w:divBdr>
            <w:top w:val="none" w:sz="0" w:space="0" w:color="auto"/>
            <w:left w:val="none" w:sz="0" w:space="0" w:color="auto"/>
            <w:bottom w:val="none" w:sz="0" w:space="0" w:color="auto"/>
            <w:right w:val="none" w:sz="0" w:space="0" w:color="auto"/>
          </w:divBdr>
          <w:divsChild>
            <w:div w:id="1301888821">
              <w:marLeft w:val="0"/>
              <w:marRight w:val="0"/>
              <w:marTop w:val="0"/>
              <w:marBottom w:val="0"/>
              <w:divBdr>
                <w:top w:val="none" w:sz="0" w:space="0" w:color="auto"/>
                <w:left w:val="none" w:sz="0" w:space="0" w:color="auto"/>
                <w:bottom w:val="none" w:sz="0" w:space="0" w:color="auto"/>
                <w:right w:val="none" w:sz="0" w:space="0" w:color="auto"/>
              </w:divBdr>
              <w:divsChild>
                <w:div w:id="848716108">
                  <w:marLeft w:val="0"/>
                  <w:marRight w:val="0"/>
                  <w:marTop w:val="0"/>
                  <w:marBottom w:val="0"/>
                  <w:divBdr>
                    <w:top w:val="none" w:sz="0" w:space="0" w:color="auto"/>
                    <w:left w:val="none" w:sz="0" w:space="0" w:color="auto"/>
                    <w:bottom w:val="none" w:sz="0" w:space="0" w:color="auto"/>
                    <w:right w:val="none" w:sz="0" w:space="0" w:color="auto"/>
                  </w:divBdr>
                  <w:divsChild>
                    <w:div w:id="434977967">
                      <w:marLeft w:val="0"/>
                      <w:marRight w:val="0"/>
                      <w:marTop w:val="0"/>
                      <w:marBottom w:val="0"/>
                      <w:divBdr>
                        <w:top w:val="none" w:sz="0" w:space="0" w:color="auto"/>
                        <w:left w:val="none" w:sz="0" w:space="0" w:color="auto"/>
                        <w:bottom w:val="none" w:sz="0" w:space="0" w:color="auto"/>
                        <w:right w:val="none" w:sz="0" w:space="0" w:color="auto"/>
                      </w:divBdr>
                      <w:divsChild>
                        <w:div w:id="1578246867">
                          <w:marLeft w:val="0"/>
                          <w:marRight w:val="0"/>
                          <w:marTop w:val="0"/>
                          <w:marBottom w:val="0"/>
                          <w:divBdr>
                            <w:top w:val="none" w:sz="0" w:space="0" w:color="auto"/>
                            <w:left w:val="none" w:sz="0" w:space="0" w:color="auto"/>
                            <w:bottom w:val="none" w:sz="0" w:space="0" w:color="auto"/>
                            <w:right w:val="none" w:sz="0" w:space="0" w:color="auto"/>
                          </w:divBdr>
                          <w:divsChild>
                            <w:div w:id="743264878">
                              <w:marLeft w:val="0"/>
                              <w:marRight w:val="0"/>
                              <w:marTop w:val="0"/>
                              <w:marBottom w:val="0"/>
                              <w:divBdr>
                                <w:top w:val="none" w:sz="0" w:space="0" w:color="auto"/>
                                <w:left w:val="none" w:sz="0" w:space="0" w:color="auto"/>
                                <w:bottom w:val="none" w:sz="0" w:space="0" w:color="auto"/>
                                <w:right w:val="none" w:sz="0" w:space="0" w:color="auto"/>
                              </w:divBdr>
                              <w:divsChild>
                                <w:div w:id="10708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384620">
      <w:bodyDiv w:val="1"/>
      <w:marLeft w:val="0"/>
      <w:marRight w:val="0"/>
      <w:marTop w:val="0"/>
      <w:marBottom w:val="0"/>
      <w:divBdr>
        <w:top w:val="none" w:sz="0" w:space="0" w:color="auto"/>
        <w:left w:val="none" w:sz="0" w:space="0" w:color="auto"/>
        <w:bottom w:val="none" w:sz="0" w:space="0" w:color="auto"/>
        <w:right w:val="none" w:sz="0" w:space="0" w:color="auto"/>
      </w:divBdr>
    </w:div>
    <w:div w:id="269901705">
      <w:bodyDiv w:val="1"/>
      <w:marLeft w:val="0"/>
      <w:marRight w:val="0"/>
      <w:marTop w:val="0"/>
      <w:marBottom w:val="0"/>
      <w:divBdr>
        <w:top w:val="none" w:sz="0" w:space="0" w:color="auto"/>
        <w:left w:val="none" w:sz="0" w:space="0" w:color="auto"/>
        <w:bottom w:val="none" w:sz="0" w:space="0" w:color="auto"/>
        <w:right w:val="none" w:sz="0" w:space="0" w:color="auto"/>
      </w:divBdr>
    </w:div>
    <w:div w:id="284584615">
      <w:bodyDiv w:val="1"/>
      <w:marLeft w:val="0"/>
      <w:marRight w:val="0"/>
      <w:marTop w:val="0"/>
      <w:marBottom w:val="0"/>
      <w:divBdr>
        <w:top w:val="none" w:sz="0" w:space="0" w:color="auto"/>
        <w:left w:val="none" w:sz="0" w:space="0" w:color="auto"/>
        <w:bottom w:val="none" w:sz="0" w:space="0" w:color="auto"/>
        <w:right w:val="none" w:sz="0" w:space="0" w:color="auto"/>
      </w:divBdr>
    </w:div>
    <w:div w:id="303701100">
      <w:bodyDiv w:val="1"/>
      <w:marLeft w:val="0"/>
      <w:marRight w:val="0"/>
      <w:marTop w:val="0"/>
      <w:marBottom w:val="0"/>
      <w:divBdr>
        <w:top w:val="none" w:sz="0" w:space="0" w:color="auto"/>
        <w:left w:val="none" w:sz="0" w:space="0" w:color="auto"/>
        <w:bottom w:val="none" w:sz="0" w:space="0" w:color="auto"/>
        <w:right w:val="none" w:sz="0" w:space="0" w:color="auto"/>
      </w:divBdr>
    </w:div>
    <w:div w:id="338316322">
      <w:bodyDiv w:val="1"/>
      <w:marLeft w:val="0"/>
      <w:marRight w:val="0"/>
      <w:marTop w:val="0"/>
      <w:marBottom w:val="0"/>
      <w:divBdr>
        <w:top w:val="none" w:sz="0" w:space="0" w:color="auto"/>
        <w:left w:val="none" w:sz="0" w:space="0" w:color="auto"/>
        <w:bottom w:val="none" w:sz="0" w:space="0" w:color="auto"/>
        <w:right w:val="none" w:sz="0" w:space="0" w:color="auto"/>
      </w:divBdr>
    </w:div>
    <w:div w:id="343288281">
      <w:bodyDiv w:val="1"/>
      <w:marLeft w:val="0"/>
      <w:marRight w:val="0"/>
      <w:marTop w:val="0"/>
      <w:marBottom w:val="0"/>
      <w:divBdr>
        <w:top w:val="none" w:sz="0" w:space="0" w:color="auto"/>
        <w:left w:val="none" w:sz="0" w:space="0" w:color="auto"/>
        <w:bottom w:val="none" w:sz="0" w:space="0" w:color="auto"/>
        <w:right w:val="none" w:sz="0" w:space="0" w:color="auto"/>
      </w:divBdr>
    </w:div>
    <w:div w:id="356320483">
      <w:bodyDiv w:val="1"/>
      <w:marLeft w:val="0"/>
      <w:marRight w:val="0"/>
      <w:marTop w:val="0"/>
      <w:marBottom w:val="0"/>
      <w:divBdr>
        <w:top w:val="none" w:sz="0" w:space="0" w:color="auto"/>
        <w:left w:val="none" w:sz="0" w:space="0" w:color="auto"/>
        <w:bottom w:val="none" w:sz="0" w:space="0" w:color="auto"/>
        <w:right w:val="none" w:sz="0" w:space="0" w:color="auto"/>
      </w:divBdr>
    </w:div>
    <w:div w:id="396243185">
      <w:bodyDiv w:val="1"/>
      <w:marLeft w:val="0"/>
      <w:marRight w:val="0"/>
      <w:marTop w:val="0"/>
      <w:marBottom w:val="0"/>
      <w:divBdr>
        <w:top w:val="none" w:sz="0" w:space="0" w:color="auto"/>
        <w:left w:val="none" w:sz="0" w:space="0" w:color="auto"/>
        <w:bottom w:val="none" w:sz="0" w:space="0" w:color="auto"/>
        <w:right w:val="none" w:sz="0" w:space="0" w:color="auto"/>
      </w:divBdr>
    </w:div>
    <w:div w:id="439909450">
      <w:bodyDiv w:val="1"/>
      <w:marLeft w:val="0"/>
      <w:marRight w:val="0"/>
      <w:marTop w:val="0"/>
      <w:marBottom w:val="0"/>
      <w:divBdr>
        <w:top w:val="none" w:sz="0" w:space="0" w:color="auto"/>
        <w:left w:val="none" w:sz="0" w:space="0" w:color="auto"/>
        <w:bottom w:val="none" w:sz="0" w:space="0" w:color="auto"/>
        <w:right w:val="none" w:sz="0" w:space="0" w:color="auto"/>
      </w:divBdr>
    </w:div>
    <w:div w:id="448286139">
      <w:bodyDiv w:val="1"/>
      <w:marLeft w:val="0"/>
      <w:marRight w:val="0"/>
      <w:marTop w:val="0"/>
      <w:marBottom w:val="0"/>
      <w:divBdr>
        <w:top w:val="none" w:sz="0" w:space="0" w:color="auto"/>
        <w:left w:val="none" w:sz="0" w:space="0" w:color="auto"/>
        <w:bottom w:val="none" w:sz="0" w:space="0" w:color="auto"/>
        <w:right w:val="none" w:sz="0" w:space="0" w:color="auto"/>
      </w:divBdr>
    </w:div>
    <w:div w:id="449471287">
      <w:bodyDiv w:val="1"/>
      <w:marLeft w:val="0"/>
      <w:marRight w:val="0"/>
      <w:marTop w:val="0"/>
      <w:marBottom w:val="0"/>
      <w:divBdr>
        <w:top w:val="none" w:sz="0" w:space="0" w:color="auto"/>
        <w:left w:val="none" w:sz="0" w:space="0" w:color="auto"/>
        <w:bottom w:val="none" w:sz="0" w:space="0" w:color="auto"/>
        <w:right w:val="none" w:sz="0" w:space="0" w:color="auto"/>
      </w:divBdr>
    </w:div>
    <w:div w:id="474493526">
      <w:bodyDiv w:val="1"/>
      <w:marLeft w:val="0"/>
      <w:marRight w:val="0"/>
      <w:marTop w:val="0"/>
      <w:marBottom w:val="0"/>
      <w:divBdr>
        <w:top w:val="none" w:sz="0" w:space="0" w:color="auto"/>
        <w:left w:val="none" w:sz="0" w:space="0" w:color="auto"/>
        <w:bottom w:val="none" w:sz="0" w:space="0" w:color="auto"/>
        <w:right w:val="none" w:sz="0" w:space="0" w:color="auto"/>
      </w:divBdr>
    </w:div>
    <w:div w:id="535654567">
      <w:bodyDiv w:val="1"/>
      <w:marLeft w:val="0"/>
      <w:marRight w:val="0"/>
      <w:marTop w:val="0"/>
      <w:marBottom w:val="0"/>
      <w:divBdr>
        <w:top w:val="none" w:sz="0" w:space="0" w:color="auto"/>
        <w:left w:val="none" w:sz="0" w:space="0" w:color="auto"/>
        <w:bottom w:val="none" w:sz="0" w:space="0" w:color="auto"/>
        <w:right w:val="none" w:sz="0" w:space="0" w:color="auto"/>
      </w:divBdr>
    </w:div>
    <w:div w:id="558514600">
      <w:bodyDiv w:val="1"/>
      <w:marLeft w:val="0"/>
      <w:marRight w:val="0"/>
      <w:marTop w:val="0"/>
      <w:marBottom w:val="0"/>
      <w:divBdr>
        <w:top w:val="none" w:sz="0" w:space="0" w:color="auto"/>
        <w:left w:val="none" w:sz="0" w:space="0" w:color="auto"/>
        <w:bottom w:val="none" w:sz="0" w:space="0" w:color="auto"/>
        <w:right w:val="none" w:sz="0" w:space="0" w:color="auto"/>
      </w:divBdr>
    </w:div>
    <w:div w:id="563836076">
      <w:bodyDiv w:val="1"/>
      <w:marLeft w:val="0"/>
      <w:marRight w:val="0"/>
      <w:marTop w:val="0"/>
      <w:marBottom w:val="0"/>
      <w:divBdr>
        <w:top w:val="none" w:sz="0" w:space="0" w:color="auto"/>
        <w:left w:val="none" w:sz="0" w:space="0" w:color="auto"/>
        <w:bottom w:val="none" w:sz="0" w:space="0" w:color="auto"/>
        <w:right w:val="none" w:sz="0" w:space="0" w:color="auto"/>
      </w:divBdr>
    </w:div>
    <w:div w:id="589004677">
      <w:bodyDiv w:val="1"/>
      <w:marLeft w:val="0"/>
      <w:marRight w:val="0"/>
      <w:marTop w:val="0"/>
      <w:marBottom w:val="0"/>
      <w:divBdr>
        <w:top w:val="none" w:sz="0" w:space="0" w:color="auto"/>
        <w:left w:val="none" w:sz="0" w:space="0" w:color="auto"/>
        <w:bottom w:val="none" w:sz="0" w:space="0" w:color="auto"/>
        <w:right w:val="none" w:sz="0" w:space="0" w:color="auto"/>
      </w:divBdr>
    </w:div>
    <w:div w:id="623585291">
      <w:bodyDiv w:val="1"/>
      <w:marLeft w:val="0"/>
      <w:marRight w:val="0"/>
      <w:marTop w:val="0"/>
      <w:marBottom w:val="0"/>
      <w:divBdr>
        <w:top w:val="none" w:sz="0" w:space="0" w:color="auto"/>
        <w:left w:val="none" w:sz="0" w:space="0" w:color="auto"/>
        <w:bottom w:val="none" w:sz="0" w:space="0" w:color="auto"/>
        <w:right w:val="none" w:sz="0" w:space="0" w:color="auto"/>
      </w:divBdr>
    </w:div>
    <w:div w:id="644433223">
      <w:bodyDiv w:val="1"/>
      <w:marLeft w:val="0"/>
      <w:marRight w:val="0"/>
      <w:marTop w:val="0"/>
      <w:marBottom w:val="0"/>
      <w:divBdr>
        <w:top w:val="none" w:sz="0" w:space="0" w:color="auto"/>
        <w:left w:val="none" w:sz="0" w:space="0" w:color="auto"/>
        <w:bottom w:val="none" w:sz="0" w:space="0" w:color="auto"/>
        <w:right w:val="none" w:sz="0" w:space="0" w:color="auto"/>
      </w:divBdr>
    </w:div>
    <w:div w:id="666250329">
      <w:bodyDiv w:val="1"/>
      <w:marLeft w:val="0"/>
      <w:marRight w:val="0"/>
      <w:marTop w:val="0"/>
      <w:marBottom w:val="0"/>
      <w:divBdr>
        <w:top w:val="none" w:sz="0" w:space="0" w:color="auto"/>
        <w:left w:val="none" w:sz="0" w:space="0" w:color="auto"/>
        <w:bottom w:val="none" w:sz="0" w:space="0" w:color="auto"/>
        <w:right w:val="none" w:sz="0" w:space="0" w:color="auto"/>
      </w:divBdr>
    </w:div>
    <w:div w:id="672992846">
      <w:bodyDiv w:val="1"/>
      <w:marLeft w:val="0"/>
      <w:marRight w:val="0"/>
      <w:marTop w:val="0"/>
      <w:marBottom w:val="0"/>
      <w:divBdr>
        <w:top w:val="none" w:sz="0" w:space="0" w:color="auto"/>
        <w:left w:val="none" w:sz="0" w:space="0" w:color="auto"/>
        <w:bottom w:val="none" w:sz="0" w:space="0" w:color="auto"/>
        <w:right w:val="none" w:sz="0" w:space="0" w:color="auto"/>
      </w:divBdr>
    </w:div>
    <w:div w:id="727537489">
      <w:bodyDiv w:val="1"/>
      <w:marLeft w:val="0"/>
      <w:marRight w:val="0"/>
      <w:marTop w:val="0"/>
      <w:marBottom w:val="0"/>
      <w:divBdr>
        <w:top w:val="none" w:sz="0" w:space="0" w:color="auto"/>
        <w:left w:val="none" w:sz="0" w:space="0" w:color="auto"/>
        <w:bottom w:val="none" w:sz="0" w:space="0" w:color="auto"/>
        <w:right w:val="none" w:sz="0" w:space="0" w:color="auto"/>
      </w:divBdr>
    </w:div>
    <w:div w:id="727805707">
      <w:bodyDiv w:val="1"/>
      <w:marLeft w:val="0"/>
      <w:marRight w:val="0"/>
      <w:marTop w:val="0"/>
      <w:marBottom w:val="0"/>
      <w:divBdr>
        <w:top w:val="none" w:sz="0" w:space="0" w:color="auto"/>
        <w:left w:val="none" w:sz="0" w:space="0" w:color="auto"/>
        <w:bottom w:val="none" w:sz="0" w:space="0" w:color="auto"/>
        <w:right w:val="none" w:sz="0" w:space="0" w:color="auto"/>
      </w:divBdr>
    </w:div>
    <w:div w:id="730465909">
      <w:bodyDiv w:val="1"/>
      <w:marLeft w:val="0"/>
      <w:marRight w:val="0"/>
      <w:marTop w:val="0"/>
      <w:marBottom w:val="0"/>
      <w:divBdr>
        <w:top w:val="none" w:sz="0" w:space="0" w:color="auto"/>
        <w:left w:val="none" w:sz="0" w:space="0" w:color="auto"/>
        <w:bottom w:val="none" w:sz="0" w:space="0" w:color="auto"/>
        <w:right w:val="none" w:sz="0" w:space="0" w:color="auto"/>
      </w:divBdr>
    </w:div>
    <w:div w:id="745347512">
      <w:bodyDiv w:val="1"/>
      <w:marLeft w:val="0"/>
      <w:marRight w:val="0"/>
      <w:marTop w:val="0"/>
      <w:marBottom w:val="0"/>
      <w:divBdr>
        <w:top w:val="none" w:sz="0" w:space="0" w:color="auto"/>
        <w:left w:val="none" w:sz="0" w:space="0" w:color="auto"/>
        <w:bottom w:val="none" w:sz="0" w:space="0" w:color="auto"/>
        <w:right w:val="none" w:sz="0" w:space="0" w:color="auto"/>
      </w:divBdr>
    </w:div>
    <w:div w:id="750472253">
      <w:bodyDiv w:val="1"/>
      <w:marLeft w:val="0"/>
      <w:marRight w:val="0"/>
      <w:marTop w:val="0"/>
      <w:marBottom w:val="0"/>
      <w:divBdr>
        <w:top w:val="none" w:sz="0" w:space="0" w:color="auto"/>
        <w:left w:val="none" w:sz="0" w:space="0" w:color="auto"/>
        <w:bottom w:val="none" w:sz="0" w:space="0" w:color="auto"/>
        <w:right w:val="none" w:sz="0" w:space="0" w:color="auto"/>
      </w:divBdr>
    </w:div>
    <w:div w:id="786201896">
      <w:bodyDiv w:val="1"/>
      <w:marLeft w:val="0"/>
      <w:marRight w:val="0"/>
      <w:marTop w:val="0"/>
      <w:marBottom w:val="0"/>
      <w:divBdr>
        <w:top w:val="none" w:sz="0" w:space="0" w:color="auto"/>
        <w:left w:val="none" w:sz="0" w:space="0" w:color="auto"/>
        <w:bottom w:val="none" w:sz="0" w:space="0" w:color="auto"/>
        <w:right w:val="none" w:sz="0" w:space="0" w:color="auto"/>
      </w:divBdr>
    </w:div>
    <w:div w:id="794179368">
      <w:bodyDiv w:val="1"/>
      <w:marLeft w:val="0"/>
      <w:marRight w:val="0"/>
      <w:marTop w:val="0"/>
      <w:marBottom w:val="0"/>
      <w:divBdr>
        <w:top w:val="none" w:sz="0" w:space="0" w:color="auto"/>
        <w:left w:val="none" w:sz="0" w:space="0" w:color="auto"/>
        <w:bottom w:val="none" w:sz="0" w:space="0" w:color="auto"/>
        <w:right w:val="none" w:sz="0" w:space="0" w:color="auto"/>
      </w:divBdr>
    </w:div>
    <w:div w:id="803427348">
      <w:bodyDiv w:val="1"/>
      <w:marLeft w:val="0"/>
      <w:marRight w:val="0"/>
      <w:marTop w:val="0"/>
      <w:marBottom w:val="0"/>
      <w:divBdr>
        <w:top w:val="none" w:sz="0" w:space="0" w:color="auto"/>
        <w:left w:val="none" w:sz="0" w:space="0" w:color="auto"/>
        <w:bottom w:val="none" w:sz="0" w:space="0" w:color="auto"/>
        <w:right w:val="none" w:sz="0" w:space="0" w:color="auto"/>
      </w:divBdr>
    </w:div>
    <w:div w:id="817307491">
      <w:bodyDiv w:val="1"/>
      <w:marLeft w:val="0"/>
      <w:marRight w:val="0"/>
      <w:marTop w:val="0"/>
      <w:marBottom w:val="0"/>
      <w:divBdr>
        <w:top w:val="none" w:sz="0" w:space="0" w:color="auto"/>
        <w:left w:val="none" w:sz="0" w:space="0" w:color="auto"/>
        <w:bottom w:val="none" w:sz="0" w:space="0" w:color="auto"/>
        <w:right w:val="none" w:sz="0" w:space="0" w:color="auto"/>
      </w:divBdr>
    </w:div>
    <w:div w:id="834495309">
      <w:bodyDiv w:val="1"/>
      <w:marLeft w:val="0"/>
      <w:marRight w:val="0"/>
      <w:marTop w:val="0"/>
      <w:marBottom w:val="0"/>
      <w:divBdr>
        <w:top w:val="none" w:sz="0" w:space="0" w:color="auto"/>
        <w:left w:val="none" w:sz="0" w:space="0" w:color="auto"/>
        <w:bottom w:val="none" w:sz="0" w:space="0" w:color="auto"/>
        <w:right w:val="none" w:sz="0" w:space="0" w:color="auto"/>
      </w:divBdr>
    </w:div>
    <w:div w:id="840780395">
      <w:bodyDiv w:val="1"/>
      <w:marLeft w:val="0"/>
      <w:marRight w:val="0"/>
      <w:marTop w:val="0"/>
      <w:marBottom w:val="0"/>
      <w:divBdr>
        <w:top w:val="none" w:sz="0" w:space="0" w:color="auto"/>
        <w:left w:val="none" w:sz="0" w:space="0" w:color="auto"/>
        <w:bottom w:val="none" w:sz="0" w:space="0" w:color="auto"/>
        <w:right w:val="none" w:sz="0" w:space="0" w:color="auto"/>
      </w:divBdr>
    </w:div>
    <w:div w:id="851529298">
      <w:bodyDiv w:val="1"/>
      <w:marLeft w:val="0"/>
      <w:marRight w:val="0"/>
      <w:marTop w:val="0"/>
      <w:marBottom w:val="0"/>
      <w:divBdr>
        <w:top w:val="none" w:sz="0" w:space="0" w:color="auto"/>
        <w:left w:val="none" w:sz="0" w:space="0" w:color="auto"/>
        <w:bottom w:val="none" w:sz="0" w:space="0" w:color="auto"/>
        <w:right w:val="none" w:sz="0" w:space="0" w:color="auto"/>
      </w:divBdr>
    </w:div>
    <w:div w:id="851995912">
      <w:bodyDiv w:val="1"/>
      <w:marLeft w:val="0"/>
      <w:marRight w:val="0"/>
      <w:marTop w:val="0"/>
      <w:marBottom w:val="0"/>
      <w:divBdr>
        <w:top w:val="none" w:sz="0" w:space="0" w:color="auto"/>
        <w:left w:val="none" w:sz="0" w:space="0" w:color="auto"/>
        <w:bottom w:val="none" w:sz="0" w:space="0" w:color="auto"/>
        <w:right w:val="none" w:sz="0" w:space="0" w:color="auto"/>
      </w:divBdr>
    </w:div>
    <w:div w:id="944457631">
      <w:bodyDiv w:val="1"/>
      <w:marLeft w:val="0"/>
      <w:marRight w:val="0"/>
      <w:marTop w:val="0"/>
      <w:marBottom w:val="0"/>
      <w:divBdr>
        <w:top w:val="none" w:sz="0" w:space="0" w:color="auto"/>
        <w:left w:val="none" w:sz="0" w:space="0" w:color="auto"/>
        <w:bottom w:val="none" w:sz="0" w:space="0" w:color="auto"/>
        <w:right w:val="none" w:sz="0" w:space="0" w:color="auto"/>
      </w:divBdr>
    </w:div>
    <w:div w:id="956374775">
      <w:bodyDiv w:val="1"/>
      <w:marLeft w:val="0"/>
      <w:marRight w:val="0"/>
      <w:marTop w:val="0"/>
      <w:marBottom w:val="0"/>
      <w:divBdr>
        <w:top w:val="none" w:sz="0" w:space="0" w:color="auto"/>
        <w:left w:val="none" w:sz="0" w:space="0" w:color="auto"/>
        <w:bottom w:val="none" w:sz="0" w:space="0" w:color="auto"/>
        <w:right w:val="none" w:sz="0" w:space="0" w:color="auto"/>
      </w:divBdr>
    </w:div>
    <w:div w:id="956571230">
      <w:bodyDiv w:val="1"/>
      <w:marLeft w:val="0"/>
      <w:marRight w:val="0"/>
      <w:marTop w:val="0"/>
      <w:marBottom w:val="0"/>
      <w:divBdr>
        <w:top w:val="none" w:sz="0" w:space="0" w:color="auto"/>
        <w:left w:val="none" w:sz="0" w:space="0" w:color="auto"/>
        <w:bottom w:val="none" w:sz="0" w:space="0" w:color="auto"/>
        <w:right w:val="none" w:sz="0" w:space="0" w:color="auto"/>
      </w:divBdr>
    </w:div>
    <w:div w:id="958032188">
      <w:bodyDiv w:val="1"/>
      <w:marLeft w:val="0"/>
      <w:marRight w:val="0"/>
      <w:marTop w:val="0"/>
      <w:marBottom w:val="0"/>
      <w:divBdr>
        <w:top w:val="none" w:sz="0" w:space="0" w:color="auto"/>
        <w:left w:val="none" w:sz="0" w:space="0" w:color="auto"/>
        <w:bottom w:val="none" w:sz="0" w:space="0" w:color="auto"/>
        <w:right w:val="none" w:sz="0" w:space="0" w:color="auto"/>
      </w:divBdr>
    </w:div>
    <w:div w:id="968054609">
      <w:bodyDiv w:val="1"/>
      <w:marLeft w:val="0"/>
      <w:marRight w:val="0"/>
      <w:marTop w:val="0"/>
      <w:marBottom w:val="0"/>
      <w:divBdr>
        <w:top w:val="none" w:sz="0" w:space="0" w:color="auto"/>
        <w:left w:val="none" w:sz="0" w:space="0" w:color="auto"/>
        <w:bottom w:val="none" w:sz="0" w:space="0" w:color="auto"/>
        <w:right w:val="none" w:sz="0" w:space="0" w:color="auto"/>
      </w:divBdr>
    </w:div>
    <w:div w:id="970403225">
      <w:bodyDiv w:val="1"/>
      <w:marLeft w:val="0"/>
      <w:marRight w:val="0"/>
      <w:marTop w:val="0"/>
      <w:marBottom w:val="0"/>
      <w:divBdr>
        <w:top w:val="none" w:sz="0" w:space="0" w:color="auto"/>
        <w:left w:val="none" w:sz="0" w:space="0" w:color="auto"/>
        <w:bottom w:val="none" w:sz="0" w:space="0" w:color="auto"/>
        <w:right w:val="none" w:sz="0" w:space="0" w:color="auto"/>
      </w:divBdr>
    </w:div>
    <w:div w:id="987628835">
      <w:bodyDiv w:val="1"/>
      <w:marLeft w:val="0"/>
      <w:marRight w:val="0"/>
      <w:marTop w:val="0"/>
      <w:marBottom w:val="0"/>
      <w:divBdr>
        <w:top w:val="none" w:sz="0" w:space="0" w:color="auto"/>
        <w:left w:val="none" w:sz="0" w:space="0" w:color="auto"/>
        <w:bottom w:val="none" w:sz="0" w:space="0" w:color="auto"/>
        <w:right w:val="none" w:sz="0" w:space="0" w:color="auto"/>
      </w:divBdr>
    </w:div>
    <w:div w:id="1002391548">
      <w:bodyDiv w:val="1"/>
      <w:marLeft w:val="0"/>
      <w:marRight w:val="0"/>
      <w:marTop w:val="0"/>
      <w:marBottom w:val="0"/>
      <w:divBdr>
        <w:top w:val="none" w:sz="0" w:space="0" w:color="auto"/>
        <w:left w:val="none" w:sz="0" w:space="0" w:color="auto"/>
        <w:bottom w:val="none" w:sz="0" w:space="0" w:color="auto"/>
        <w:right w:val="none" w:sz="0" w:space="0" w:color="auto"/>
      </w:divBdr>
    </w:div>
    <w:div w:id="1006055993">
      <w:bodyDiv w:val="1"/>
      <w:marLeft w:val="0"/>
      <w:marRight w:val="0"/>
      <w:marTop w:val="0"/>
      <w:marBottom w:val="0"/>
      <w:divBdr>
        <w:top w:val="none" w:sz="0" w:space="0" w:color="auto"/>
        <w:left w:val="none" w:sz="0" w:space="0" w:color="auto"/>
        <w:bottom w:val="none" w:sz="0" w:space="0" w:color="auto"/>
        <w:right w:val="none" w:sz="0" w:space="0" w:color="auto"/>
      </w:divBdr>
    </w:div>
    <w:div w:id="1007169158">
      <w:bodyDiv w:val="1"/>
      <w:marLeft w:val="0"/>
      <w:marRight w:val="0"/>
      <w:marTop w:val="0"/>
      <w:marBottom w:val="0"/>
      <w:divBdr>
        <w:top w:val="none" w:sz="0" w:space="0" w:color="auto"/>
        <w:left w:val="none" w:sz="0" w:space="0" w:color="auto"/>
        <w:bottom w:val="none" w:sz="0" w:space="0" w:color="auto"/>
        <w:right w:val="none" w:sz="0" w:space="0" w:color="auto"/>
      </w:divBdr>
    </w:div>
    <w:div w:id="1040394203">
      <w:bodyDiv w:val="1"/>
      <w:marLeft w:val="0"/>
      <w:marRight w:val="0"/>
      <w:marTop w:val="0"/>
      <w:marBottom w:val="0"/>
      <w:divBdr>
        <w:top w:val="none" w:sz="0" w:space="0" w:color="auto"/>
        <w:left w:val="none" w:sz="0" w:space="0" w:color="auto"/>
        <w:bottom w:val="none" w:sz="0" w:space="0" w:color="auto"/>
        <w:right w:val="none" w:sz="0" w:space="0" w:color="auto"/>
      </w:divBdr>
    </w:div>
    <w:div w:id="1041828979">
      <w:bodyDiv w:val="1"/>
      <w:marLeft w:val="0"/>
      <w:marRight w:val="0"/>
      <w:marTop w:val="0"/>
      <w:marBottom w:val="0"/>
      <w:divBdr>
        <w:top w:val="none" w:sz="0" w:space="0" w:color="auto"/>
        <w:left w:val="none" w:sz="0" w:space="0" w:color="auto"/>
        <w:bottom w:val="none" w:sz="0" w:space="0" w:color="auto"/>
        <w:right w:val="none" w:sz="0" w:space="0" w:color="auto"/>
      </w:divBdr>
    </w:div>
    <w:div w:id="1053845735">
      <w:bodyDiv w:val="1"/>
      <w:marLeft w:val="0"/>
      <w:marRight w:val="0"/>
      <w:marTop w:val="0"/>
      <w:marBottom w:val="0"/>
      <w:divBdr>
        <w:top w:val="none" w:sz="0" w:space="0" w:color="auto"/>
        <w:left w:val="none" w:sz="0" w:space="0" w:color="auto"/>
        <w:bottom w:val="none" w:sz="0" w:space="0" w:color="auto"/>
        <w:right w:val="none" w:sz="0" w:space="0" w:color="auto"/>
      </w:divBdr>
    </w:div>
    <w:div w:id="1078213298">
      <w:bodyDiv w:val="1"/>
      <w:marLeft w:val="0"/>
      <w:marRight w:val="0"/>
      <w:marTop w:val="0"/>
      <w:marBottom w:val="0"/>
      <w:divBdr>
        <w:top w:val="none" w:sz="0" w:space="0" w:color="auto"/>
        <w:left w:val="none" w:sz="0" w:space="0" w:color="auto"/>
        <w:bottom w:val="none" w:sz="0" w:space="0" w:color="auto"/>
        <w:right w:val="none" w:sz="0" w:space="0" w:color="auto"/>
      </w:divBdr>
    </w:div>
    <w:div w:id="1085150352">
      <w:bodyDiv w:val="1"/>
      <w:marLeft w:val="0"/>
      <w:marRight w:val="0"/>
      <w:marTop w:val="0"/>
      <w:marBottom w:val="0"/>
      <w:divBdr>
        <w:top w:val="none" w:sz="0" w:space="0" w:color="auto"/>
        <w:left w:val="none" w:sz="0" w:space="0" w:color="auto"/>
        <w:bottom w:val="none" w:sz="0" w:space="0" w:color="auto"/>
        <w:right w:val="none" w:sz="0" w:space="0" w:color="auto"/>
      </w:divBdr>
    </w:div>
    <w:div w:id="1096049592">
      <w:bodyDiv w:val="1"/>
      <w:marLeft w:val="0"/>
      <w:marRight w:val="0"/>
      <w:marTop w:val="0"/>
      <w:marBottom w:val="0"/>
      <w:divBdr>
        <w:top w:val="none" w:sz="0" w:space="0" w:color="auto"/>
        <w:left w:val="none" w:sz="0" w:space="0" w:color="auto"/>
        <w:bottom w:val="none" w:sz="0" w:space="0" w:color="auto"/>
        <w:right w:val="none" w:sz="0" w:space="0" w:color="auto"/>
      </w:divBdr>
    </w:div>
    <w:div w:id="1149982612">
      <w:bodyDiv w:val="1"/>
      <w:marLeft w:val="0"/>
      <w:marRight w:val="0"/>
      <w:marTop w:val="0"/>
      <w:marBottom w:val="0"/>
      <w:divBdr>
        <w:top w:val="none" w:sz="0" w:space="0" w:color="auto"/>
        <w:left w:val="none" w:sz="0" w:space="0" w:color="auto"/>
        <w:bottom w:val="none" w:sz="0" w:space="0" w:color="auto"/>
        <w:right w:val="none" w:sz="0" w:space="0" w:color="auto"/>
      </w:divBdr>
    </w:div>
    <w:div w:id="1155606418">
      <w:bodyDiv w:val="1"/>
      <w:marLeft w:val="0"/>
      <w:marRight w:val="0"/>
      <w:marTop w:val="0"/>
      <w:marBottom w:val="0"/>
      <w:divBdr>
        <w:top w:val="none" w:sz="0" w:space="0" w:color="auto"/>
        <w:left w:val="none" w:sz="0" w:space="0" w:color="auto"/>
        <w:bottom w:val="none" w:sz="0" w:space="0" w:color="auto"/>
        <w:right w:val="none" w:sz="0" w:space="0" w:color="auto"/>
      </w:divBdr>
    </w:div>
    <w:div w:id="1180240148">
      <w:bodyDiv w:val="1"/>
      <w:marLeft w:val="0"/>
      <w:marRight w:val="0"/>
      <w:marTop w:val="0"/>
      <w:marBottom w:val="0"/>
      <w:divBdr>
        <w:top w:val="none" w:sz="0" w:space="0" w:color="auto"/>
        <w:left w:val="none" w:sz="0" w:space="0" w:color="auto"/>
        <w:bottom w:val="none" w:sz="0" w:space="0" w:color="auto"/>
        <w:right w:val="none" w:sz="0" w:space="0" w:color="auto"/>
      </w:divBdr>
    </w:div>
    <w:div w:id="1193811204">
      <w:bodyDiv w:val="1"/>
      <w:marLeft w:val="0"/>
      <w:marRight w:val="0"/>
      <w:marTop w:val="0"/>
      <w:marBottom w:val="0"/>
      <w:divBdr>
        <w:top w:val="none" w:sz="0" w:space="0" w:color="auto"/>
        <w:left w:val="none" w:sz="0" w:space="0" w:color="auto"/>
        <w:bottom w:val="none" w:sz="0" w:space="0" w:color="auto"/>
        <w:right w:val="none" w:sz="0" w:space="0" w:color="auto"/>
      </w:divBdr>
    </w:div>
    <w:div w:id="1208295545">
      <w:bodyDiv w:val="1"/>
      <w:marLeft w:val="0"/>
      <w:marRight w:val="0"/>
      <w:marTop w:val="0"/>
      <w:marBottom w:val="0"/>
      <w:divBdr>
        <w:top w:val="none" w:sz="0" w:space="0" w:color="auto"/>
        <w:left w:val="none" w:sz="0" w:space="0" w:color="auto"/>
        <w:bottom w:val="none" w:sz="0" w:space="0" w:color="auto"/>
        <w:right w:val="none" w:sz="0" w:space="0" w:color="auto"/>
      </w:divBdr>
    </w:div>
    <w:div w:id="1225945503">
      <w:bodyDiv w:val="1"/>
      <w:marLeft w:val="0"/>
      <w:marRight w:val="0"/>
      <w:marTop w:val="0"/>
      <w:marBottom w:val="0"/>
      <w:divBdr>
        <w:top w:val="none" w:sz="0" w:space="0" w:color="auto"/>
        <w:left w:val="none" w:sz="0" w:space="0" w:color="auto"/>
        <w:bottom w:val="none" w:sz="0" w:space="0" w:color="auto"/>
        <w:right w:val="none" w:sz="0" w:space="0" w:color="auto"/>
      </w:divBdr>
    </w:div>
    <w:div w:id="1253054177">
      <w:bodyDiv w:val="1"/>
      <w:marLeft w:val="0"/>
      <w:marRight w:val="0"/>
      <w:marTop w:val="0"/>
      <w:marBottom w:val="0"/>
      <w:divBdr>
        <w:top w:val="none" w:sz="0" w:space="0" w:color="auto"/>
        <w:left w:val="none" w:sz="0" w:space="0" w:color="auto"/>
        <w:bottom w:val="none" w:sz="0" w:space="0" w:color="auto"/>
        <w:right w:val="none" w:sz="0" w:space="0" w:color="auto"/>
      </w:divBdr>
    </w:div>
    <w:div w:id="1273317011">
      <w:bodyDiv w:val="1"/>
      <w:marLeft w:val="0"/>
      <w:marRight w:val="0"/>
      <w:marTop w:val="0"/>
      <w:marBottom w:val="0"/>
      <w:divBdr>
        <w:top w:val="none" w:sz="0" w:space="0" w:color="auto"/>
        <w:left w:val="none" w:sz="0" w:space="0" w:color="auto"/>
        <w:bottom w:val="none" w:sz="0" w:space="0" w:color="auto"/>
        <w:right w:val="none" w:sz="0" w:space="0" w:color="auto"/>
      </w:divBdr>
    </w:div>
    <w:div w:id="1312246958">
      <w:bodyDiv w:val="1"/>
      <w:marLeft w:val="0"/>
      <w:marRight w:val="0"/>
      <w:marTop w:val="0"/>
      <w:marBottom w:val="0"/>
      <w:divBdr>
        <w:top w:val="none" w:sz="0" w:space="0" w:color="auto"/>
        <w:left w:val="none" w:sz="0" w:space="0" w:color="auto"/>
        <w:bottom w:val="none" w:sz="0" w:space="0" w:color="auto"/>
        <w:right w:val="none" w:sz="0" w:space="0" w:color="auto"/>
      </w:divBdr>
    </w:div>
    <w:div w:id="1318073791">
      <w:bodyDiv w:val="1"/>
      <w:marLeft w:val="0"/>
      <w:marRight w:val="0"/>
      <w:marTop w:val="0"/>
      <w:marBottom w:val="0"/>
      <w:divBdr>
        <w:top w:val="none" w:sz="0" w:space="0" w:color="auto"/>
        <w:left w:val="none" w:sz="0" w:space="0" w:color="auto"/>
        <w:bottom w:val="none" w:sz="0" w:space="0" w:color="auto"/>
        <w:right w:val="none" w:sz="0" w:space="0" w:color="auto"/>
      </w:divBdr>
    </w:div>
    <w:div w:id="1337222334">
      <w:bodyDiv w:val="1"/>
      <w:marLeft w:val="0"/>
      <w:marRight w:val="0"/>
      <w:marTop w:val="0"/>
      <w:marBottom w:val="0"/>
      <w:divBdr>
        <w:top w:val="none" w:sz="0" w:space="0" w:color="auto"/>
        <w:left w:val="none" w:sz="0" w:space="0" w:color="auto"/>
        <w:bottom w:val="none" w:sz="0" w:space="0" w:color="auto"/>
        <w:right w:val="none" w:sz="0" w:space="0" w:color="auto"/>
      </w:divBdr>
    </w:div>
    <w:div w:id="1382436567">
      <w:bodyDiv w:val="1"/>
      <w:marLeft w:val="0"/>
      <w:marRight w:val="0"/>
      <w:marTop w:val="0"/>
      <w:marBottom w:val="0"/>
      <w:divBdr>
        <w:top w:val="none" w:sz="0" w:space="0" w:color="auto"/>
        <w:left w:val="none" w:sz="0" w:space="0" w:color="auto"/>
        <w:bottom w:val="none" w:sz="0" w:space="0" w:color="auto"/>
        <w:right w:val="none" w:sz="0" w:space="0" w:color="auto"/>
      </w:divBdr>
    </w:div>
    <w:div w:id="1391266408">
      <w:bodyDiv w:val="1"/>
      <w:marLeft w:val="0"/>
      <w:marRight w:val="0"/>
      <w:marTop w:val="0"/>
      <w:marBottom w:val="0"/>
      <w:divBdr>
        <w:top w:val="none" w:sz="0" w:space="0" w:color="auto"/>
        <w:left w:val="none" w:sz="0" w:space="0" w:color="auto"/>
        <w:bottom w:val="none" w:sz="0" w:space="0" w:color="auto"/>
        <w:right w:val="none" w:sz="0" w:space="0" w:color="auto"/>
      </w:divBdr>
    </w:div>
    <w:div w:id="1420446688">
      <w:bodyDiv w:val="1"/>
      <w:marLeft w:val="0"/>
      <w:marRight w:val="0"/>
      <w:marTop w:val="0"/>
      <w:marBottom w:val="0"/>
      <w:divBdr>
        <w:top w:val="none" w:sz="0" w:space="0" w:color="auto"/>
        <w:left w:val="none" w:sz="0" w:space="0" w:color="auto"/>
        <w:bottom w:val="none" w:sz="0" w:space="0" w:color="auto"/>
        <w:right w:val="none" w:sz="0" w:space="0" w:color="auto"/>
      </w:divBdr>
    </w:div>
    <w:div w:id="1426878253">
      <w:bodyDiv w:val="1"/>
      <w:marLeft w:val="0"/>
      <w:marRight w:val="0"/>
      <w:marTop w:val="0"/>
      <w:marBottom w:val="0"/>
      <w:divBdr>
        <w:top w:val="none" w:sz="0" w:space="0" w:color="auto"/>
        <w:left w:val="none" w:sz="0" w:space="0" w:color="auto"/>
        <w:bottom w:val="none" w:sz="0" w:space="0" w:color="auto"/>
        <w:right w:val="none" w:sz="0" w:space="0" w:color="auto"/>
      </w:divBdr>
    </w:div>
    <w:div w:id="1495411383">
      <w:bodyDiv w:val="1"/>
      <w:marLeft w:val="0"/>
      <w:marRight w:val="0"/>
      <w:marTop w:val="0"/>
      <w:marBottom w:val="0"/>
      <w:divBdr>
        <w:top w:val="none" w:sz="0" w:space="0" w:color="auto"/>
        <w:left w:val="none" w:sz="0" w:space="0" w:color="auto"/>
        <w:bottom w:val="none" w:sz="0" w:space="0" w:color="auto"/>
        <w:right w:val="none" w:sz="0" w:space="0" w:color="auto"/>
      </w:divBdr>
    </w:div>
    <w:div w:id="1504781922">
      <w:bodyDiv w:val="1"/>
      <w:marLeft w:val="0"/>
      <w:marRight w:val="0"/>
      <w:marTop w:val="0"/>
      <w:marBottom w:val="0"/>
      <w:divBdr>
        <w:top w:val="none" w:sz="0" w:space="0" w:color="auto"/>
        <w:left w:val="none" w:sz="0" w:space="0" w:color="auto"/>
        <w:bottom w:val="none" w:sz="0" w:space="0" w:color="auto"/>
        <w:right w:val="none" w:sz="0" w:space="0" w:color="auto"/>
      </w:divBdr>
    </w:div>
    <w:div w:id="1530994444">
      <w:bodyDiv w:val="1"/>
      <w:marLeft w:val="0"/>
      <w:marRight w:val="0"/>
      <w:marTop w:val="0"/>
      <w:marBottom w:val="0"/>
      <w:divBdr>
        <w:top w:val="none" w:sz="0" w:space="0" w:color="auto"/>
        <w:left w:val="none" w:sz="0" w:space="0" w:color="auto"/>
        <w:bottom w:val="none" w:sz="0" w:space="0" w:color="auto"/>
        <w:right w:val="none" w:sz="0" w:space="0" w:color="auto"/>
      </w:divBdr>
    </w:div>
    <w:div w:id="1536232272">
      <w:bodyDiv w:val="1"/>
      <w:marLeft w:val="0"/>
      <w:marRight w:val="0"/>
      <w:marTop w:val="0"/>
      <w:marBottom w:val="0"/>
      <w:divBdr>
        <w:top w:val="none" w:sz="0" w:space="0" w:color="auto"/>
        <w:left w:val="none" w:sz="0" w:space="0" w:color="auto"/>
        <w:bottom w:val="none" w:sz="0" w:space="0" w:color="auto"/>
        <w:right w:val="none" w:sz="0" w:space="0" w:color="auto"/>
      </w:divBdr>
    </w:div>
    <w:div w:id="1558782108">
      <w:bodyDiv w:val="1"/>
      <w:marLeft w:val="0"/>
      <w:marRight w:val="0"/>
      <w:marTop w:val="0"/>
      <w:marBottom w:val="0"/>
      <w:divBdr>
        <w:top w:val="none" w:sz="0" w:space="0" w:color="auto"/>
        <w:left w:val="none" w:sz="0" w:space="0" w:color="auto"/>
        <w:bottom w:val="none" w:sz="0" w:space="0" w:color="auto"/>
        <w:right w:val="none" w:sz="0" w:space="0" w:color="auto"/>
      </w:divBdr>
    </w:div>
    <w:div w:id="1575626527">
      <w:bodyDiv w:val="1"/>
      <w:marLeft w:val="0"/>
      <w:marRight w:val="0"/>
      <w:marTop w:val="0"/>
      <w:marBottom w:val="0"/>
      <w:divBdr>
        <w:top w:val="none" w:sz="0" w:space="0" w:color="auto"/>
        <w:left w:val="none" w:sz="0" w:space="0" w:color="auto"/>
        <w:bottom w:val="none" w:sz="0" w:space="0" w:color="auto"/>
        <w:right w:val="none" w:sz="0" w:space="0" w:color="auto"/>
      </w:divBdr>
    </w:div>
    <w:div w:id="1585721869">
      <w:bodyDiv w:val="1"/>
      <w:marLeft w:val="0"/>
      <w:marRight w:val="0"/>
      <w:marTop w:val="0"/>
      <w:marBottom w:val="0"/>
      <w:divBdr>
        <w:top w:val="none" w:sz="0" w:space="0" w:color="auto"/>
        <w:left w:val="none" w:sz="0" w:space="0" w:color="auto"/>
        <w:bottom w:val="none" w:sz="0" w:space="0" w:color="auto"/>
        <w:right w:val="none" w:sz="0" w:space="0" w:color="auto"/>
      </w:divBdr>
    </w:div>
    <w:div w:id="1589578519">
      <w:bodyDiv w:val="1"/>
      <w:marLeft w:val="0"/>
      <w:marRight w:val="0"/>
      <w:marTop w:val="0"/>
      <w:marBottom w:val="0"/>
      <w:divBdr>
        <w:top w:val="none" w:sz="0" w:space="0" w:color="auto"/>
        <w:left w:val="none" w:sz="0" w:space="0" w:color="auto"/>
        <w:bottom w:val="none" w:sz="0" w:space="0" w:color="auto"/>
        <w:right w:val="none" w:sz="0" w:space="0" w:color="auto"/>
      </w:divBdr>
    </w:div>
    <w:div w:id="1608778198">
      <w:bodyDiv w:val="1"/>
      <w:marLeft w:val="0"/>
      <w:marRight w:val="0"/>
      <w:marTop w:val="0"/>
      <w:marBottom w:val="0"/>
      <w:divBdr>
        <w:top w:val="none" w:sz="0" w:space="0" w:color="auto"/>
        <w:left w:val="none" w:sz="0" w:space="0" w:color="auto"/>
        <w:bottom w:val="none" w:sz="0" w:space="0" w:color="auto"/>
        <w:right w:val="none" w:sz="0" w:space="0" w:color="auto"/>
      </w:divBdr>
    </w:div>
    <w:div w:id="1656182802">
      <w:bodyDiv w:val="1"/>
      <w:marLeft w:val="0"/>
      <w:marRight w:val="0"/>
      <w:marTop w:val="0"/>
      <w:marBottom w:val="0"/>
      <w:divBdr>
        <w:top w:val="none" w:sz="0" w:space="0" w:color="auto"/>
        <w:left w:val="none" w:sz="0" w:space="0" w:color="auto"/>
        <w:bottom w:val="none" w:sz="0" w:space="0" w:color="auto"/>
        <w:right w:val="none" w:sz="0" w:space="0" w:color="auto"/>
      </w:divBdr>
    </w:div>
    <w:div w:id="1657804412">
      <w:bodyDiv w:val="1"/>
      <w:marLeft w:val="0"/>
      <w:marRight w:val="0"/>
      <w:marTop w:val="0"/>
      <w:marBottom w:val="0"/>
      <w:divBdr>
        <w:top w:val="none" w:sz="0" w:space="0" w:color="auto"/>
        <w:left w:val="none" w:sz="0" w:space="0" w:color="auto"/>
        <w:bottom w:val="none" w:sz="0" w:space="0" w:color="auto"/>
        <w:right w:val="none" w:sz="0" w:space="0" w:color="auto"/>
      </w:divBdr>
    </w:div>
    <w:div w:id="1676687496">
      <w:bodyDiv w:val="1"/>
      <w:marLeft w:val="0"/>
      <w:marRight w:val="0"/>
      <w:marTop w:val="0"/>
      <w:marBottom w:val="0"/>
      <w:divBdr>
        <w:top w:val="none" w:sz="0" w:space="0" w:color="auto"/>
        <w:left w:val="none" w:sz="0" w:space="0" w:color="auto"/>
        <w:bottom w:val="none" w:sz="0" w:space="0" w:color="auto"/>
        <w:right w:val="none" w:sz="0" w:space="0" w:color="auto"/>
      </w:divBdr>
    </w:div>
    <w:div w:id="1680229968">
      <w:bodyDiv w:val="1"/>
      <w:marLeft w:val="0"/>
      <w:marRight w:val="0"/>
      <w:marTop w:val="0"/>
      <w:marBottom w:val="0"/>
      <w:divBdr>
        <w:top w:val="none" w:sz="0" w:space="0" w:color="auto"/>
        <w:left w:val="none" w:sz="0" w:space="0" w:color="auto"/>
        <w:bottom w:val="none" w:sz="0" w:space="0" w:color="auto"/>
        <w:right w:val="none" w:sz="0" w:space="0" w:color="auto"/>
      </w:divBdr>
    </w:div>
    <w:div w:id="1703166058">
      <w:bodyDiv w:val="1"/>
      <w:marLeft w:val="0"/>
      <w:marRight w:val="0"/>
      <w:marTop w:val="0"/>
      <w:marBottom w:val="0"/>
      <w:divBdr>
        <w:top w:val="none" w:sz="0" w:space="0" w:color="auto"/>
        <w:left w:val="none" w:sz="0" w:space="0" w:color="auto"/>
        <w:bottom w:val="none" w:sz="0" w:space="0" w:color="auto"/>
        <w:right w:val="none" w:sz="0" w:space="0" w:color="auto"/>
      </w:divBdr>
    </w:div>
    <w:div w:id="1703702708">
      <w:bodyDiv w:val="1"/>
      <w:marLeft w:val="0"/>
      <w:marRight w:val="0"/>
      <w:marTop w:val="0"/>
      <w:marBottom w:val="0"/>
      <w:divBdr>
        <w:top w:val="none" w:sz="0" w:space="0" w:color="auto"/>
        <w:left w:val="none" w:sz="0" w:space="0" w:color="auto"/>
        <w:bottom w:val="none" w:sz="0" w:space="0" w:color="auto"/>
        <w:right w:val="none" w:sz="0" w:space="0" w:color="auto"/>
      </w:divBdr>
    </w:div>
    <w:div w:id="1720397506">
      <w:bodyDiv w:val="1"/>
      <w:marLeft w:val="0"/>
      <w:marRight w:val="0"/>
      <w:marTop w:val="0"/>
      <w:marBottom w:val="0"/>
      <w:divBdr>
        <w:top w:val="none" w:sz="0" w:space="0" w:color="auto"/>
        <w:left w:val="none" w:sz="0" w:space="0" w:color="auto"/>
        <w:bottom w:val="none" w:sz="0" w:space="0" w:color="auto"/>
        <w:right w:val="none" w:sz="0" w:space="0" w:color="auto"/>
      </w:divBdr>
    </w:div>
    <w:div w:id="1760252448">
      <w:bodyDiv w:val="1"/>
      <w:marLeft w:val="0"/>
      <w:marRight w:val="0"/>
      <w:marTop w:val="0"/>
      <w:marBottom w:val="0"/>
      <w:divBdr>
        <w:top w:val="none" w:sz="0" w:space="0" w:color="auto"/>
        <w:left w:val="none" w:sz="0" w:space="0" w:color="auto"/>
        <w:bottom w:val="none" w:sz="0" w:space="0" w:color="auto"/>
        <w:right w:val="none" w:sz="0" w:space="0" w:color="auto"/>
      </w:divBdr>
    </w:div>
    <w:div w:id="1770158933">
      <w:bodyDiv w:val="1"/>
      <w:marLeft w:val="0"/>
      <w:marRight w:val="0"/>
      <w:marTop w:val="0"/>
      <w:marBottom w:val="0"/>
      <w:divBdr>
        <w:top w:val="none" w:sz="0" w:space="0" w:color="auto"/>
        <w:left w:val="none" w:sz="0" w:space="0" w:color="auto"/>
        <w:bottom w:val="none" w:sz="0" w:space="0" w:color="auto"/>
        <w:right w:val="none" w:sz="0" w:space="0" w:color="auto"/>
      </w:divBdr>
    </w:div>
    <w:div w:id="1821992406">
      <w:bodyDiv w:val="1"/>
      <w:marLeft w:val="0"/>
      <w:marRight w:val="0"/>
      <w:marTop w:val="0"/>
      <w:marBottom w:val="0"/>
      <w:divBdr>
        <w:top w:val="none" w:sz="0" w:space="0" w:color="auto"/>
        <w:left w:val="none" w:sz="0" w:space="0" w:color="auto"/>
        <w:bottom w:val="none" w:sz="0" w:space="0" w:color="auto"/>
        <w:right w:val="none" w:sz="0" w:space="0" w:color="auto"/>
      </w:divBdr>
      <w:divsChild>
        <w:div w:id="399788594">
          <w:marLeft w:val="0"/>
          <w:marRight w:val="0"/>
          <w:marTop w:val="0"/>
          <w:marBottom w:val="0"/>
          <w:divBdr>
            <w:top w:val="none" w:sz="0" w:space="0" w:color="auto"/>
            <w:left w:val="none" w:sz="0" w:space="0" w:color="auto"/>
            <w:bottom w:val="none" w:sz="0" w:space="0" w:color="auto"/>
            <w:right w:val="none" w:sz="0" w:space="0" w:color="auto"/>
          </w:divBdr>
          <w:divsChild>
            <w:div w:id="2117479284">
              <w:marLeft w:val="0"/>
              <w:marRight w:val="0"/>
              <w:marTop w:val="0"/>
              <w:marBottom w:val="0"/>
              <w:divBdr>
                <w:top w:val="none" w:sz="0" w:space="0" w:color="auto"/>
                <w:left w:val="none" w:sz="0" w:space="0" w:color="auto"/>
                <w:bottom w:val="none" w:sz="0" w:space="0" w:color="auto"/>
                <w:right w:val="none" w:sz="0" w:space="0" w:color="auto"/>
              </w:divBdr>
              <w:divsChild>
                <w:div w:id="1525169323">
                  <w:marLeft w:val="600"/>
                  <w:marRight w:val="600"/>
                  <w:marTop w:val="360"/>
                  <w:marBottom w:val="360"/>
                  <w:divBdr>
                    <w:top w:val="none" w:sz="0" w:space="0" w:color="auto"/>
                    <w:left w:val="none" w:sz="0" w:space="0" w:color="auto"/>
                    <w:bottom w:val="none" w:sz="0" w:space="0" w:color="auto"/>
                    <w:right w:val="none" w:sz="0" w:space="0" w:color="auto"/>
                  </w:divBdr>
                  <w:divsChild>
                    <w:div w:id="1656690618">
                      <w:marLeft w:val="0"/>
                      <w:marRight w:val="0"/>
                      <w:marTop w:val="0"/>
                      <w:marBottom w:val="0"/>
                      <w:divBdr>
                        <w:top w:val="none" w:sz="0" w:space="0" w:color="auto"/>
                        <w:left w:val="none" w:sz="0" w:space="0" w:color="auto"/>
                        <w:bottom w:val="none" w:sz="0" w:space="0" w:color="auto"/>
                        <w:right w:val="none" w:sz="0" w:space="0" w:color="auto"/>
                      </w:divBdr>
                      <w:divsChild>
                        <w:div w:id="13860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70930">
      <w:bodyDiv w:val="1"/>
      <w:marLeft w:val="0"/>
      <w:marRight w:val="0"/>
      <w:marTop w:val="0"/>
      <w:marBottom w:val="0"/>
      <w:divBdr>
        <w:top w:val="none" w:sz="0" w:space="0" w:color="auto"/>
        <w:left w:val="none" w:sz="0" w:space="0" w:color="auto"/>
        <w:bottom w:val="none" w:sz="0" w:space="0" w:color="auto"/>
        <w:right w:val="none" w:sz="0" w:space="0" w:color="auto"/>
      </w:divBdr>
    </w:div>
    <w:div w:id="1845775906">
      <w:bodyDiv w:val="1"/>
      <w:marLeft w:val="0"/>
      <w:marRight w:val="0"/>
      <w:marTop w:val="0"/>
      <w:marBottom w:val="0"/>
      <w:divBdr>
        <w:top w:val="none" w:sz="0" w:space="0" w:color="auto"/>
        <w:left w:val="none" w:sz="0" w:space="0" w:color="auto"/>
        <w:bottom w:val="none" w:sz="0" w:space="0" w:color="auto"/>
        <w:right w:val="none" w:sz="0" w:space="0" w:color="auto"/>
      </w:divBdr>
    </w:div>
    <w:div w:id="1876653219">
      <w:bodyDiv w:val="1"/>
      <w:marLeft w:val="0"/>
      <w:marRight w:val="0"/>
      <w:marTop w:val="0"/>
      <w:marBottom w:val="0"/>
      <w:divBdr>
        <w:top w:val="none" w:sz="0" w:space="0" w:color="auto"/>
        <w:left w:val="none" w:sz="0" w:space="0" w:color="auto"/>
        <w:bottom w:val="none" w:sz="0" w:space="0" w:color="auto"/>
        <w:right w:val="none" w:sz="0" w:space="0" w:color="auto"/>
      </w:divBdr>
    </w:div>
    <w:div w:id="1883595753">
      <w:bodyDiv w:val="1"/>
      <w:marLeft w:val="0"/>
      <w:marRight w:val="0"/>
      <w:marTop w:val="0"/>
      <w:marBottom w:val="0"/>
      <w:divBdr>
        <w:top w:val="none" w:sz="0" w:space="0" w:color="auto"/>
        <w:left w:val="none" w:sz="0" w:space="0" w:color="auto"/>
        <w:bottom w:val="none" w:sz="0" w:space="0" w:color="auto"/>
        <w:right w:val="none" w:sz="0" w:space="0" w:color="auto"/>
      </w:divBdr>
    </w:div>
    <w:div w:id="1913733740">
      <w:bodyDiv w:val="1"/>
      <w:marLeft w:val="0"/>
      <w:marRight w:val="0"/>
      <w:marTop w:val="0"/>
      <w:marBottom w:val="0"/>
      <w:divBdr>
        <w:top w:val="none" w:sz="0" w:space="0" w:color="auto"/>
        <w:left w:val="none" w:sz="0" w:space="0" w:color="auto"/>
        <w:bottom w:val="none" w:sz="0" w:space="0" w:color="auto"/>
        <w:right w:val="none" w:sz="0" w:space="0" w:color="auto"/>
      </w:divBdr>
    </w:div>
    <w:div w:id="1925409699">
      <w:bodyDiv w:val="1"/>
      <w:marLeft w:val="0"/>
      <w:marRight w:val="0"/>
      <w:marTop w:val="0"/>
      <w:marBottom w:val="0"/>
      <w:divBdr>
        <w:top w:val="none" w:sz="0" w:space="0" w:color="auto"/>
        <w:left w:val="none" w:sz="0" w:space="0" w:color="auto"/>
        <w:bottom w:val="none" w:sz="0" w:space="0" w:color="auto"/>
        <w:right w:val="none" w:sz="0" w:space="0" w:color="auto"/>
      </w:divBdr>
    </w:div>
    <w:div w:id="1930237691">
      <w:bodyDiv w:val="1"/>
      <w:marLeft w:val="0"/>
      <w:marRight w:val="0"/>
      <w:marTop w:val="0"/>
      <w:marBottom w:val="0"/>
      <w:divBdr>
        <w:top w:val="none" w:sz="0" w:space="0" w:color="auto"/>
        <w:left w:val="none" w:sz="0" w:space="0" w:color="auto"/>
        <w:bottom w:val="none" w:sz="0" w:space="0" w:color="auto"/>
        <w:right w:val="none" w:sz="0" w:space="0" w:color="auto"/>
      </w:divBdr>
    </w:div>
    <w:div w:id="1937865316">
      <w:bodyDiv w:val="1"/>
      <w:marLeft w:val="0"/>
      <w:marRight w:val="0"/>
      <w:marTop w:val="0"/>
      <w:marBottom w:val="0"/>
      <w:divBdr>
        <w:top w:val="none" w:sz="0" w:space="0" w:color="auto"/>
        <w:left w:val="none" w:sz="0" w:space="0" w:color="auto"/>
        <w:bottom w:val="none" w:sz="0" w:space="0" w:color="auto"/>
        <w:right w:val="none" w:sz="0" w:space="0" w:color="auto"/>
      </w:divBdr>
    </w:div>
    <w:div w:id="1989941182">
      <w:bodyDiv w:val="1"/>
      <w:marLeft w:val="0"/>
      <w:marRight w:val="0"/>
      <w:marTop w:val="0"/>
      <w:marBottom w:val="0"/>
      <w:divBdr>
        <w:top w:val="none" w:sz="0" w:space="0" w:color="auto"/>
        <w:left w:val="none" w:sz="0" w:space="0" w:color="auto"/>
        <w:bottom w:val="none" w:sz="0" w:space="0" w:color="auto"/>
        <w:right w:val="none" w:sz="0" w:space="0" w:color="auto"/>
      </w:divBdr>
    </w:div>
    <w:div w:id="1992446180">
      <w:bodyDiv w:val="1"/>
      <w:marLeft w:val="0"/>
      <w:marRight w:val="0"/>
      <w:marTop w:val="0"/>
      <w:marBottom w:val="0"/>
      <w:divBdr>
        <w:top w:val="none" w:sz="0" w:space="0" w:color="auto"/>
        <w:left w:val="none" w:sz="0" w:space="0" w:color="auto"/>
        <w:bottom w:val="none" w:sz="0" w:space="0" w:color="auto"/>
        <w:right w:val="none" w:sz="0" w:space="0" w:color="auto"/>
      </w:divBdr>
    </w:div>
    <w:div w:id="2003464337">
      <w:bodyDiv w:val="1"/>
      <w:marLeft w:val="0"/>
      <w:marRight w:val="0"/>
      <w:marTop w:val="0"/>
      <w:marBottom w:val="0"/>
      <w:divBdr>
        <w:top w:val="none" w:sz="0" w:space="0" w:color="auto"/>
        <w:left w:val="none" w:sz="0" w:space="0" w:color="auto"/>
        <w:bottom w:val="none" w:sz="0" w:space="0" w:color="auto"/>
        <w:right w:val="none" w:sz="0" w:space="0" w:color="auto"/>
      </w:divBdr>
    </w:div>
    <w:div w:id="2003505512">
      <w:bodyDiv w:val="1"/>
      <w:marLeft w:val="0"/>
      <w:marRight w:val="0"/>
      <w:marTop w:val="0"/>
      <w:marBottom w:val="0"/>
      <w:divBdr>
        <w:top w:val="none" w:sz="0" w:space="0" w:color="auto"/>
        <w:left w:val="none" w:sz="0" w:space="0" w:color="auto"/>
        <w:bottom w:val="none" w:sz="0" w:space="0" w:color="auto"/>
        <w:right w:val="none" w:sz="0" w:space="0" w:color="auto"/>
      </w:divBdr>
    </w:div>
    <w:div w:id="2006198728">
      <w:bodyDiv w:val="1"/>
      <w:marLeft w:val="0"/>
      <w:marRight w:val="0"/>
      <w:marTop w:val="0"/>
      <w:marBottom w:val="0"/>
      <w:divBdr>
        <w:top w:val="none" w:sz="0" w:space="0" w:color="auto"/>
        <w:left w:val="none" w:sz="0" w:space="0" w:color="auto"/>
        <w:bottom w:val="none" w:sz="0" w:space="0" w:color="auto"/>
        <w:right w:val="none" w:sz="0" w:space="0" w:color="auto"/>
      </w:divBdr>
    </w:div>
    <w:div w:id="2009214925">
      <w:bodyDiv w:val="1"/>
      <w:marLeft w:val="0"/>
      <w:marRight w:val="0"/>
      <w:marTop w:val="0"/>
      <w:marBottom w:val="0"/>
      <w:divBdr>
        <w:top w:val="none" w:sz="0" w:space="0" w:color="auto"/>
        <w:left w:val="none" w:sz="0" w:space="0" w:color="auto"/>
        <w:bottom w:val="none" w:sz="0" w:space="0" w:color="auto"/>
        <w:right w:val="none" w:sz="0" w:space="0" w:color="auto"/>
      </w:divBdr>
    </w:div>
    <w:div w:id="2032220878">
      <w:bodyDiv w:val="1"/>
      <w:marLeft w:val="0"/>
      <w:marRight w:val="0"/>
      <w:marTop w:val="0"/>
      <w:marBottom w:val="0"/>
      <w:divBdr>
        <w:top w:val="none" w:sz="0" w:space="0" w:color="auto"/>
        <w:left w:val="none" w:sz="0" w:space="0" w:color="auto"/>
        <w:bottom w:val="none" w:sz="0" w:space="0" w:color="auto"/>
        <w:right w:val="none" w:sz="0" w:space="0" w:color="auto"/>
      </w:divBdr>
    </w:div>
    <w:div w:id="2041196628">
      <w:bodyDiv w:val="1"/>
      <w:marLeft w:val="0"/>
      <w:marRight w:val="0"/>
      <w:marTop w:val="0"/>
      <w:marBottom w:val="0"/>
      <w:divBdr>
        <w:top w:val="none" w:sz="0" w:space="0" w:color="auto"/>
        <w:left w:val="none" w:sz="0" w:space="0" w:color="auto"/>
        <w:bottom w:val="none" w:sz="0" w:space="0" w:color="auto"/>
        <w:right w:val="none" w:sz="0" w:space="0" w:color="auto"/>
      </w:divBdr>
    </w:div>
    <w:div w:id="2069373665">
      <w:bodyDiv w:val="1"/>
      <w:marLeft w:val="0"/>
      <w:marRight w:val="0"/>
      <w:marTop w:val="0"/>
      <w:marBottom w:val="0"/>
      <w:divBdr>
        <w:top w:val="none" w:sz="0" w:space="0" w:color="auto"/>
        <w:left w:val="none" w:sz="0" w:space="0" w:color="auto"/>
        <w:bottom w:val="none" w:sz="0" w:space="0" w:color="auto"/>
        <w:right w:val="none" w:sz="0" w:space="0" w:color="auto"/>
      </w:divBdr>
    </w:div>
    <w:div w:id="2072389699">
      <w:bodyDiv w:val="1"/>
      <w:marLeft w:val="0"/>
      <w:marRight w:val="0"/>
      <w:marTop w:val="0"/>
      <w:marBottom w:val="0"/>
      <w:divBdr>
        <w:top w:val="none" w:sz="0" w:space="0" w:color="auto"/>
        <w:left w:val="none" w:sz="0" w:space="0" w:color="auto"/>
        <w:bottom w:val="none" w:sz="0" w:space="0" w:color="auto"/>
        <w:right w:val="none" w:sz="0" w:space="0" w:color="auto"/>
      </w:divBdr>
    </w:div>
    <w:div w:id="2094357796">
      <w:bodyDiv w:val="1"/>
      <w:marLeft w:val="0"/>
      <w:marRight w:val="0"/>
      <w:marTop w:val="0"/>
      <w:marBottom w:val="0"/>
      <w:divBdr>
        <w:top w:val="none" w:sz="0" w:space="0" w:color="auto"/>
        <w:left w:val="none" w:sz="0" w:space="0" w:color="auto"/>
        <w:bottom w:val="none" w:sz="0" w:space="0" w:color="auto"/>
        <w:right w:val="none" w:sz="0" w:space="0" w:color="auto"/>
      </w:divBdr>
    </w:div>
    <w:div w:id="21151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5D74-4B8C-4728-8060-6DFCC622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17212</Words>
  <Characters>98113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ОЦЕНКА ЭФФЕКТИВНОСТИ РЕАЛИЗАЦИИ МУНИЦИПАЛЬНЫХ ПРОГРАММ БЕЛОЯРСКОГО РАЙОНА ЗА 2017 ГОД</vt:lpstr>
    </vt:vector>
  </TitlesOfParts>
  <Company>RePack by SPecialiST</Company>
  <LinksUpToDate>false</LinksUpToDate>
  <CharactersWithSpaces>115095</CharactersWithSpaces>
  <SharedDoc>false</SharedDoc>
  <HLinks>
    <vt:vector size="6" baseType="variant">
      <vt:variant>
        <vt:i4>1638472</vt:i4>
      </vt:variant>
      <vt:variant>
        <vt:i4>0</vt:i4>
      </vt:variant>
      <vt:variant>
        <vt:i4>0</vt:i4>
      </vt:variant>
      <vt:variant>
        <vt:i4>5</vt:i4>
      </vt:variant>
      <vt:variant>
        <vt:lpwstr>http://www.admbel.ru/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РЕАЛИЗАЦИИ МУНИЦИПАЛЬНЫХ ПРОГРАММ БЕЛОЯРСКОГО РАЙОНА ЗА 2017 ГОД</dc:title>
  <dc:creator>KononenkoOE</dc:creator>
  <cp:lastModifiedBy>Morgunova</cp:lastModifiedBy>
  <cp:revision>2</cp:revision>
  <cp:lastPrinted>2019-04-09T10:15:00Z</cp:lastPrinted>
  <dcterms:created xsi:type="dcterms:W3CDTF">2019-04-26T09:14:00Z</dcterms:created>
  <dcterms:modified xsi:type="dcterms:W3CDTF">2019-04-26T09:14:00Z</dcterms:modified>
</cp:coreProperties>
</file>