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D21" w:rsidRPr="00FD4946" w:rsidRDefault="00262D21" w:rsidP="00262D21">
      <w:pPr>
        <w:spacing w:after="0" w:line="240" w:lineRule="auto"/>
        <w:jc w:val="center"/>
        <w:rPr>
          <w:rFonts w:ascii="Times New Roman" w:eastAsia="Times New Roman" w:hAnsi="Times New Roman" w:cs="Times New Roman"/>
          <w:noProof/>
          <w:color w:val="000000" w:themeColor="text1"/>
          <w:sz w:val="24"/>
          <w:szCs w:val="24"/>
          <w:lang w:eastAsia="ru-RU"/>
        </w:rPr>
      </w:pPr>
      <w:r w:rsidRPr="00FD4946">
        <w:rPr>
          <w:rFonts w:ascii="Times New Roman" w:eastAsia="Times New Roman" w:hAnsi="Times New Roman" w:cs="Times New Roman"/>
          <w:noProof/>
          <w:color w:val="000000" w:themeColor="text1"/>
          <w:sz w:val="24"/>
          <w:szCs w:val="24"/>
          <w:lang w:eastAsia="ru-RU"/>
        </w:rPr>
        <w:drawing>
          <wp:inline distT="0" distB="0" distL="0" distR="0" wp14:anchorId="2F77D529" wp14:editId="2339626F">
            <wp:extent cx="666750" cy="88582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cstate="print"/>
                    <a:srcRect/>
                    <a:stretch>
                      <a:fillRect/>
                    </a:stretch>
                  </pic:blipFill>
                  <pic:spPr bwMode="auto">
                    <a:xfrm>
                      <a:off x="0" y="0"/>
                      <a:ext cx="666750" cy="885825"/>
                    </a:xfrm>
                    <a:prstGeom prst="rect">
                      <a:avLst/>
                    </a:prstGeom>
                    <a:noFill/>
                    <a:ln w="9525">
                      <a:noFill/>
                      <a:miter lim="800000"/>
                      <a:headEnd/>
                      <a:tailEnd/>
                    </a:ln>
                  </pic:spPr>
                </pic:pic>
              </a:graphicData>
            </a:graphic>
          </wp:inline>
        </w:drawing>
      </w:r>
    </w:p>
    <w:p w:rsidR="00262D21" w:rsidRPr="00FD4946" w:rsidRDefault="00262D21" w:rsidP="00262D21">
      <w:pPr>
        <w:spacing w:after="0" w:line="240" w:lineRule="auto"/>
        <w:jc w:val="center"/>
        <w:rPr>
          <w:rFonts w:ascii="Times New Roman" w:eastAsia="Times New Roman" w:hAnsi="Times New Roman" w:cs="Times New Roman"/>
          <w:noProof/>
          <w:color w:val="000000" w:themeColor="text1"/>
          <w:sz w:val="20"/>
          <w:szCs w:val="20"/>
          <w:lang w:eastAsia="ru-RU"/>
        </w:rPr>
      </w:pPr>
    </w:p>
    <w:p w:rsidR="00262D21" w:rsidRPr="00FD4946" w:rsidRDefault="00262D21" w:rsidP="00262D21">
      <w:pPr>
        <w:keepNext/>
        <w:spacing w:after="0" w:line="240" w:lineRule="auto"/>
        <w:jc w:val="center"/>
        <w:outlineLvl w:val="1"/>
        <w:rPr>
          <w:rFonts w:ascii="Times New Roman" w:eastAsia="Times New Roman" w:hAnsi="Times New Roman" w:cs="Times New Roman"/>
          <w:b/>
          <w:color w:val="000000" w:themeColor="text1"/>
          <w:lang w:eastAsia="ru-RU"/>
        </w:rPr>
      </w:pPr>
      <w:r w:rsidRPr="00FD4946">
        <w:rPr>
          <w:rFonts w:ascii="Times New Roman" w:eastAsia="Times New Roman" w:hAnsi="Times New Roman" w:cs="Times New Roman"/>
          <w:b/>
          <w:color w:val="000000" w:themeColor="text1"/>
          <w:lang w:eastAsia="ru-RU"/>
        </w:rPr>
        <w:t>БЕЛОЯРСКИЙ РАЙОН</w:t>
      </w:r>
    </w:p>
    <w:p w:rsidR="00262D21" w:rsidRPr="00FD4946" w:rsidRDefault="00262D21" w:rsidP="00262D21">
      <w:pPr>
        <w:keepNext/>
        <w:spacing w:after="0" w:line="240" w:lineRule="auto"/>
        <w:jc w:val="center"/>
        <w:outlineLvl w:val="2"/>
        <w:rPr>
          <w:rFonts w:ascii="Times New Roman" w:eastAsia="Times New Roman" w:hAnsi="Times New Roman" w:cs="Times New Roman"/>
          <w:b/>
          <w:color w:val="000000" w:themeColor="text1"/>
          <w:sz w:val="20"/>
          <w:szCs w:val="20"/>
          <w:lang w:eastAsia="ru-RU"/>
        </w:rPr>
      </w:pPr>
      <w:r w:rsidRPr="00FD4946">
        <w:rPr>
          <w:rFonts w:ascii="Times New Roman" w:eastAsia="Times New Roman" w:hAnsi="Times New Roman" w:cs="Times New Roman"/>
          <w:b/>
          <w:color w:val="000000" w:themeColor="text1"/>
          <w:sz w:val="20"/>
          <w:szCs w:val="20"/>
          <w:lang w:eastAsia="ru-RU"/>
        </w:rPr>
        <w:t>ХАНТЫ-МАНСИЙСКИЙ АВТОНОМНЫЙ ОКРУГ – ЮГРА</w:t>
      </w:r>
    </w:p>
    <w:p w:rsidR="00262D21" w:rsidRPr="00FD4946" w:rsidRDefault="00262D21" w:rsidP="00262D21">
      <w:pPr>
        <w:spacing w:after="0" w:line="240" w:lineRule="auto"/>
        <w:jc w:val="center"/>
        <w:rPr>
          <w:rFonts w:ascii="Times New Roman" w:eastAsia="Times New Roman" w:hAnsi="Times New Roman" w:cs="Times New Roman"/>
          <w:color w:val="000000" w:themeColor="text1"/>
          <w:sz w:val="20"/>
          <w:szCs w:val="20"/>
          <w:lang w:eastAsia="ru-RU"/>
        </w:rPr>
      </w:pPr>
    </w:p>
    <w:p w:rsidR="00262D21" w:rsidRPr="00FD4946" w:rsidRDefault="00262D21" w:rsidP="00262D21">
      <w:pPr>
        <w:spacing w:after="0" w:line="240" w:lineRule="auto"/>
        <w:jc w:val="center"/>
        <w:rPr>
          <w:rFonts w:ascii="Times New Roman" w:eastAsia="Times New Roman" w:hAnsi="Times New Roman" w:cs="Times New Roman"/>
          <w:color w:val="000000" w:themeColor="text1"/>
          <w:sz w:val="16"/>
          <w:szCs w:val="16"/>
          <w:lang w:eastAsia="ru-RU"/>
        </w:rPr>
      </w:pPr>
    </w:p>
    <w:p w:rsidR="00262D21" w:rsidRPr="00FD4946" w:rsidRDefault="00262D21" w:rsidP="00262D21">
      <w:pPr>
        <w:keepNext/>
        <w:spacing w:after="0" w:line="240" w:lineRule="auto"/>
        <w:jc w:val="center"/>
        <w:outlineLvl w:val="0"/>
        <w:rPr>
          <w:rFonts w:ascii="Times New Roman" w:eastAsia="Times New Roman" w:hAnsi="Times New Roman" w:cs="Times New Roman"/>
          <w:b/>
          <w:color w:val="000000" w:themeColor="text1"/>
          <w:sz w:val="28"/>
          <w:szCs w:val="28"/>
          <w:lang w:eastAsia="ru-RU"/>
        </w:rPr>
      </w:pPr>
      <w:r w:rsidRPr="00FD4946">
        <w:rPr>
          <w:rFonts w:ascii="Times New Roman" w:eastAsia="Times New Roman" w:hAnsi="Times New Roman" w:cs="Times New Roman"/>
          <w:b/>
          <w:color w:val="000000" w:themeColor="text1"/>
          <w:sz w:val="28"/>
          <w:szCs w:val="28"/>
          <w:lang w:eastAsia="ru-RU"/>
        </w:rPr>
        <w:t>АДМИНИСТРАЦИЯ БЕЛОЯРСКОГО РАЙОНА</w:t>
      </w:r>
    </w:p>
    <w:p w:rsidR="00262D21" w:rsidRPr="00FD4946" w:rsidRDefault="00262D21" w:rsidP="00262D21">
      <w:pPr>
        <w:spacing w:after="0" w:line="240" w:lineRule="auto"/>
        <w:jc w:val="center"/>
        <w:rPr>
          <w:rFonts w:ascii="Times New Roman" w:eastAsia="Times New Roman" w:hAnsi="Times New Roman" w:cs="Times New Roman"/>
          <w:color w:val="000000" w:themeColor="text1"/>
          <w:sz w:val="20"/>
          <w:szCs w:val="20"/>
          <w:lang w:eastAsia="ru-RU"/>
        </w:rPr>
      </w:pPr>
    </w:p>
    <w:p w:rsidR="00262D21" w:rsidRPr="00FD4946" w:rsidRDefault="00262D21" w:rsidP="00262D21">
      <w:pPr>
        <w:spacing w:after="0" w:line="240" w:lineRule="auto"/>
        <w:jc w:val="right"/>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ПРОЕКТ</w:t>
      </w:r>
    </w:p>
    <w:p w:rsidR="00262D21" w:rsidRPr="00FD4946" w:rsidRDefault="00262D21" w:rsidP="00262D21">
      <w:pPr>
        <w:spacing w:after="0" w:line="240" w:lineRule="auto"/>
        <w:jc w:val="center"/>
        <w:rPr>
          <w:rFonts w:ascii="Times New Roman" w:eastAsia="Times New Roman" w:hAnsi="Times New Roman" w:cs="Times New Roman"/>
          <w:b/>
          <w:color w:val="000000" w:themeColor="text1"/>
          <w:sz w:val="28"/>
          <w:szCs w:val="28"/>
          <w:lang w:eastAsia="ru-RU"/>
        </w:rPr>
      </w:pPr>
      <w:r w:rsidRPr="00FD4946">
        <w:rPr>
          <w:rFonts w:ascii="Times New Roman" w:eastAsia="Times New Roman" w:hAnsi="Times New Roman" w:cs="Times New Roman"/>
          <w:b/>
          <w:color w:val="000000" w:themeColor="text1"/>
          <w:sz w:val="28"/>
          <w:szCs w:val="28"/>
          <w:lang w:eastAsia="ru-RU"/>
        </w:rPr>
        <w:t>ПОСТАНОВЛЕНИЕ</w:t>
      </w:r>
    </w:p>
    <w:p w:rsidR="00262D21" w:rsidRPr="00FD4946" w:rsidRDefault="00262D21" w:rsidP="00262D21">
      <w:pPr>
        <w:spacing w:after="0" w:line="240" w:lineRule="auto"/>
        <w:jc w:val="center"/>
        <w:rPr>
          <w:rFonts w:ascii="Times New Roman" w:eastAsia="Times New Roman" w:hAnsi="Times New Roman" w:cs="Times New Roman"/>
          <w:b/>
          <w:color w:val="000000" w:themeColor="text1"/>
          <w:sz w:val="24"/>
          <w:szCs w:val="24"/>
          <w:lang w:eastAsia="ru-RU"/>
        </w:rPr>
      </w:pPr>
    </w:p>
    <w:p w:rsidR="00262D21" w:rsidRPr="00FD4946" w:rsidRDefault="00262D21" w:rsidP="00262D21">
      <w:pPr>
        <w:spacing w:after="0" w:line="240" w:lineRule="auto"/>
        <w:jc w:val="center"/>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 xml:space="preserve">от                 2023 года                                                                                                      № </w:t>
      </w:r>
    </w:p>
    <w:p w:rsidR="00262D21" w:rsidRPr="00FD4946" w:rsidRDefault="00262D21" w:rsidP="00262D21">
      <w:pPr>
        <w:spacing w:after="0" w:line="240" w:lineRule="auto"/>
        <w:jc w:val="center"/>
        <w:rPr>
          <w:rFonts w:ascii="Times New Roman" w:eastAsia="Times New Roman" w:hAnsi="Times New Roman" w:cs="Times New Roman"/>
          <w:color w:val="000000" w:themeColor="text1"/>
          <w:sz w:val="24"/>
          <w:szCs w:val="24"/>
          <w:lang w:eastAsia="ru-RU"/>
        </w:rPr>
      </w:pPr>
    </w:p>
    <w:p w:rsidR="00262D21" w:rsidRPr="00FD4946" w:rsidRDefault="00262D21" w:rsidP="00262D21">
      <w:pPr>
        <w:spacing w:after="0" w:line="240" w:lineRule="auto"/>
        <w:jc w:val="center"/>
        <w:rPr>
          <w:rFonts w:ascii="Times New Roman" w:eastAsia="Times New Roman" w:hAnsi="Times New Roman" w:cs="Times New Roman"/>
          <w:color w:val="000000" w:themeColor="text1"/>
          <w:sz w:val="24"/>
          <w:szCs w:val="24"/>
          <w:lang w:eastAsia="ru-RU"/>
        </w:rPr>
      </w:pPr>
    </w:p>
    <w:p w:rsidR="00262D21" w:rsidRPr="00FD4946" w:rsidRDefault="00262D21" w:rsidP="00262D21">
      <w:pPr>
        <w:spacing w:after="0" w:line="240" w:lineRule="auto"/>
        <w:jc w:val="center"/>
        <w:rPr>
          <w:rFonts w:ascii="Times New Roman" w:eastAsia="Times New Roman" w:hAnsi="Times New Roman" w:cs="Times New Roman"/>
          <w:color w:val="000000" w:themeColor="text1"/>
          <w:sz w:val="24"/>
          <w:szCs w:val="24"/>
          <w:lang w:eastAsia="ru-RU"/>
        </w:rPr>
      </w:pPr>
    </w:p>
    <w:p w:rsidR="00262D21" w:rsidRPr="00FD4946" w:rsidRDefault="00262D21" w:rsidP="00262D21">
      <w:pPr>
        <w:widowControl w:val="0"/>
        <w:autoSpaceDE w:val="0"/>
        <w:autoSpaceDN w:val="0"/>
        <w:spacing w:after="0" w:line="276" w:lineRule="auto"/>
        <w:jc w:val="center"/>
        <w:rPr>
          <w:rFonts w:ascii="Times New Roman" w:eastAsiaTheme="minorEastAsia" w:hAnsi="Times New Roman" w:cs="Times New Roman"/>
          <w:b/>
          <w:color w:val="000000" w:themeColor="text1"/>
          <w:sz w:val="24"/>
          <w:szCs w:val="24"/>
          <w:lang w:eastAsia="ru-RU"/>
        </w:rPr>
      </w:pPr>
      <w:r w:rsidRPr="00FD4946">
        <w:rPr>
          <w:rFonts w:ascii="Times New Roman" w:eastAsiaTheme="minorEastAsia" w:hAnsi="Times New Roman" w:cs="Times New Roman"/>
          <w:b/>
          <w:color w:val="000000" w:themeColor="text1"/>
          <w:sz w:val="24"/>
          <w:szCs w:val="24"/>
          <w:lang w:eastAsia="ru-RU"/>
        </w:rPr>
        <w:t xml:space="preserve">Об утверждении административного регламента предоставления муниципальной услуги «Присвоение спортивных разрядов» </w:t>
      </w:r>
    </w:p>
    <w:p w:rsidR="00262D21" w:rsidRPr="00FD4946" w:rsidRDefault="00262D21" w:rsidP="00262D21">
      <w:pPr>
        <w:widowControl w:val="0"/>
        <w:autoSpaceDE w:val="0"/>
        <w:autoSpaceDN w:val="0"/>
        <w:spacing w:after="0" w:line="276" w:lineRule="auto"/>
        <w:jc w:val="center"/>
        <w:rPr>
          <w:rFonts w:ascii="Calibri" w:eastAsiaTheme="minorEastAsia" w:hAnsi="Calibri" w:cs="Calibri"/>
          <w:b/>
          <w:color w:val="000000" w:themeColor="text1"/>
          <w:lang w:eastAsia="ru-RU"/>
        </w:rPr>
      </w:pPr>
    </w:p>
    <w:p w:rsidR="00262D21" w:rsidRPr="00FD4946" w:rsidRDefault="00262D21" w:rsidP="00262D21">
      <w:pPr>
        <w:widowControl w:val="0"/>
        <w:autoSpaceDE w:val="0"/>
        <w:autoSpaceDN w:val="0"/>
        <w:spacing w:after="0" w:line="276" w:lineRule="auto"/>
        <w:jc w:val="both"/>
        <w:rPr>
          <w:rFonts w:ascii="Times New Roman" w:eastAsiaTheme="minorEastAsia" w:hAnsi="Times New Roman" w:cs="Times New Roman"/>
          <w:color w:val="000000" w:themeColor="text1"/>
          <w:sz w:val="24"/>
          <w:szCs w:val="24"/>
          <w:lang w:eastAsia="ru-RU"/>
        </w:rPr>
      </w:pPr>
    </w:p>
    <w:p w:rsidR="00262D21" w:rsidRPr="00FD4946" w:rsidRDefault="00262D21" w:rsidP="00262D21">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 xml:space="preserve">В соответствии с Федеральным </w:t>
      </w:r>
      <w:hyperlink r:id="rId8" w:history="1">
        <w:r w:rsidRPr="00FD4946">
          <w:rPr>
            <w:rFonts w:ascii="Times New Roman" w:eastAsia="Times New Roman" w:hAnsi="Times New Roman" w:cs="Times New Roman"/>
            <w:color w:val="000000" w:themeColor="text1"/>
            <w:sz w:val="24"/>
            <w:szCs w:val="24"/>
            <w:lang w:eastAsia="ru-RU"/>
          </w:rPr>
          <w:t>законом</w:t>
        </w:r>
      </w:hyperlink>
      <w:r>
        <w:rPr>
          <w:rFonts w:ascii="Times New Roman" w:eastAsia="Times New Roman" w:hAnsi="Times New Roman" w:cs="Times New Roman"/>
          <w:color w:val="000000" w:themeColor="text1"/>
          <w:sz w:val="24"/>
          <w:szCs w:val="24"/>
          <w:lang w:eastAsia="ru-RU"/>
        </w:rPr>
        <w:t xml:space="preserve"> от 6 октября </w:t>
      </w:r>
      <w:r w:rsidRPr="00FD4946">
        <w:rPr>
          <w:rFonts w:ascii="Times New Roman" w:eastAsia="Times New Roman" w:hAnsi="Times New Roman" w:cs="Times New Roman"/>
          <w:color w:val="000000" w:themeColor="text1"/>
          <w:sz w:val="24"/>
          <w:szCs w:val="24"/>
          <w:lang w:eastAsia="ru-RU"/>
        </w:rPr>
        <w:t xml:space="preserve">2003 года № 131-ФЗ «Об общих принципах организации местного самоуправления в Российской Федерации», </w:t>
      </w:r>
      <w:hyperlink r:id="rId9" w:history="1">
        <w:r>
          <w:rPr>
            <w:rFonts w:ascii="Times New Roman" w:eastAsia="Times New Roman" w:hAnsi="Times New Roman" w:cs="Times New Roman"/>
            <w:color w:val="000000" w:themeColor="text1"/>
            <w:sz w:val="24"/>
            <w:szCs w:val="24"/>
            <w:lang w:eastAsia="ru-RU"/>
          </w:rPr>
          <w:t>статьей</w:t>
        </w:r>
        <w:r w:rsidRPr="00FD4946">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22</w:t>
        </w:r>
      </w:hyperlink>
      <w:r w:rsidRPr="00FD4946">
        <w:rPr>
          <w:rFonts w:ascii="Times New Roman" w:eastAsia="Times New Roman" w:hAnsi="Times New Roman" w:cs="Times New Roman"/>
          <w:color w:val="000000" w:themeColor="text1"/>
          <w:sz w:val="24"/>
          <w:szCs w:val="24"/>
          <w:lang w:eastAsia="ru-RU"/>
        </w:rPr>
        <w:t xml:space="preserve"> Федерального закона от 4 декабря 2007 года № 329-ФЗ «О физической культуре и спорте в Российской Федерации», </w:t>
      </w:r>
      <w:r>
        <w:rPr>
          <w:rFonts w:ascii="Times New Roman" w:eastAsia="Times New Roman" w:hAnsi="Times New Roman" w:cs="Times New Roman"/>
          <w:color w:val="000000" w:themeColor="text1"/>
          <w:sz w:val="24"/>
          <w:szCs w:val="24"/>
          <w:lang w:eastAsia="ru-RU"/>
        </w:rPr>
        <w:t>Федеральным</w:t>
      </w:r>
      <w:r w:rsidRPr="004B40D4">
        <w:rPr>
          <w:rFonts w:ascii="Times New Roman" w:eastAsia="Times New Roman" w:hAnsi="Times New Roman" w:cs="Times New Roman"/>
          <w:color w:val="000000" w:themeColor="text1"/>
          <w:sz w:val="24"/>
          <w:szCs w:val="24"/>
          <w:lang w:eastAsia="ru-RU"/>
        </w:rPr>
        <w:t xml:space="preserve"> закон</w:t>
      </w:r>
      <w:r>
        <w:rPr>
          <w:rFonts w:ascii="Times New Roman" w:eastAsia="Times New Roman" w:hAnsi="Times New Roman" w:cs="Times New Roman"/>
          <w:color w:val="000000" w:themeColor="text1"/>
          <w:sz w:val="24"/>
          <w:szCs w:val="24"/>
          <w:lang w:eastAsia="ru-RU"/>
        </w:rPr>
        <w:t>ом от 27 июля 2010 №</w:t>
      </w:r>
      <w:r w:rsidRPr="004B40D4">
        <w:rPr>
          <w:rFonts w:ascii="Times New Roman" w:eastAsia="Times New Roman" w:hAnsi="Times New Roman" w:cs="Times New Roman"/>
          <w:color w:val="000000" w:themeColor="text1"/>
          <w:sz w:val="24"/>
          <w:szCs w:val="24"/>
          <w:lang w:eastAsia="ru-RU"/>
        </w:rPr>
        <w:t xml:space="preserve"> 210-ФЗ </w:t>
      </w:r>
      <w:r>
        <w:rPr>
          <w:rFonts w:ascii="Times New Roman" w:eastAsia="Times New Roman" w:hAnsi="Times New Roman" w:cs="Times New Roman"/>
          <w:color w:val="000000" w:themeColor="text1"/>
          <w:sz w:val="24"/>
          <w:szCs w:val="24"/>
          <w:lang w:eastAsia="ru-RU"/>
        </w:rPr>
        <w:t>«</w:t>
      </w:r>
      <w:r w:rsidRPr="004B40D4">
        <w:rPr>
          <w:rFonts w:ascii="Times New Roman" w:eastAsia="Times New Roman" w:hAnsi="Times New Roman" w:cs="Times New Roman"/>
          <w:color w:val="000000" w:themeColor="text1"/>
          <w:sz w:val="24"/>
          <w:szCs w:val="24"/>
          <w:lang w:eastAsia="ru-RU"/>
        </w:rPr>
        <w:t>Об организации предоставления госуда</w:t>
      </w:r>
      <w:r>
        <w:rPr>
          <w:rFonts w:ascii="Times New Roman" w:eastAsia="Times New Roman" w:hAnsi="Times New Roman" w:cs="Times New Roman"/>
          <w:color w:val="000000" w:themeColor="text1"/>
          <w:sz w:val="24"/>
          <w:szCs w:val="24"/>
          <w:lang w:eastAsia="ru-RU"/>
        </w:rPr>
        <w:t xml:space="preserve">рственных и муниципальных услуг», </w:t>
      </w:r>
      <w:hyperlink r:id="rId10" w:history="1">
        <w:r w:rsidRPr="00FD4946">
          <w:rPr>
            <w:rFonts w:ascii="Times New Roman" w:eastAsia="Times New Roman" w:hAnsi="Times New Roman" w:cs="Times New Roman"/>
            <w:color w:val="000000" w:themeColor="text1"/>
            <w:sz w:val="24"/>
            <w:szCs w:val="24"/>
            <w:lang w:eastAsia="ru-RU"/>
          </w:rPr>
          <w:t>уставом</w:t>
        </w:r>
      </w:hyperlink>
      <w:r w:rsidRPr="00FD4946">
        <w:rPr>
          <w:rFonts w:ascii="Times New Roman" w:eastAsia="Times New Roman" w:hAnsi="Times New Roman" w:cs="Times New Roman"/>
          <w:color w:val="000000" w:themeColor="text1"/>
          <w:sz w:val="24"/>
          <w:szCs w:val="24"/>
          <w:lang w:eastAsia="ru-RU"/>
        </w:rPr>
        <w:t xml:space="preserve"> Белоярского</w:t>
      </w:r>
      <w:r>
        <w:rPr>
          <w:rFonts w:ascii="Times New Roman" w:eastAsia="Times New Roman" w:hAnsi="Times New Roman" w:cs="Times New Roman"/>
          <w:color w:val="000000" w:themeColor="text1"/>
          <w:sz w:val="24"/>
          <w:szCs w:val="24"/>
          <w:lang w:eastAsia="ru-RU"/>
        </w:rPr>
        <w:t xml:space="preserve"> района, руководствуясь приказом</w:t>
      </w:r>
      <w:r w:rsidRPr="00FD4946">
        <w:rPr>
          <w:rFonts w:ascii="Times New Roman" w:eastAsia="Times New Roman" w:hAnsi="Times New Roman" w:cs="Times New Roman"/>
          <w:color w:val="000000" w:themeColor="text1"/>
          <w:sz w:val="24"/>
          <w:szCs w:val="24"/>
          <w:lang w:eastAsia="ru-RU"/>
        </w:rPr>
        <w:t xml:space="preserve"> Министерства спорт</w:t>
      </w:r>
      <w:r>
        <w:rPr>
          <w:rFonts w:ascii="Times New Roman" w:eastAsia="Times New Roman" w:hAnsi="Times New Roman" w:cs="Times New Roman"/>
          <w:color w:val="000000" w:themeColor="text1"/>
          <w:sz w:val="24"/>
          <w:szCs w:val="24"/>
          <w:lang w:eastAsia="ru-RU"/>
        </w:rPr>
        <w:t xml:space="preserve">а Российской Федерации от 24 декабря </w:t>
      </w:r>
      <w:r w:rsidRPr="00FD4946">
        <w:rPr>
          <w:rFonts w:ascii="Times New Roman" w:eastAsia="Times New Roman" w:hAnsi="Times New Roman" w:cs="Times New Roman"/>
          <w:color w:val="000000" w:themeColor="text1"/>
          <w:sz w:val="24"/>
          <w:szCs w:val="24"/>
          <w:lang w:eastAsia="ru-RU"/>
        </w:rPr>
        <w:t xml:space="preserve">2021 </w:t>
      </w:r>
      <w:r>
        <w:rPr>
          <w:rFonts w:ascii="Times New Roman" w:eastAsia="Times New Roman" w:hAnsi="Times New Roman" w:cs="Times New Roman"/>
          <w:color w:val="000000" w:themeColor="text1"/>
          <w:sz w:val="24"/>
          <w:szCs w:val="24"/>
          <w:lang w:eastAsia="ru-RU"/>
        </w:rPr>
        <w:t xml:space="preserve">года </w:t>
      </w:r>
      <w:r w:rsidRPr="00FD4946">
        <w:rPr>
          <w:rFonts w:ascii="Times New Roman" w:eastAsia="Times New Roman" w:hAnsi="Times New Roman" w:cs="Times New Roman"/>
          <w:color w:val="000000" w:themeColor="text1"/>
          <w:sz w:val="24"/>
          <w:szCs w:val="24"/>
          <w:lang w:eastAsia="ru-RU"/>
        </w:rPr>
        <w:t>№ 1050 «Об утверждении типовых административных регламентов предоставления массовых социально значимых услуг»</w:t>
      </w:r>
      <w:r>
        <w:rPr>
          <w:rFonts w:ascii="Times New Roman" w:eastAsia="Times New Roman" w:hAnsi="Times New Roman" w:cs="Times New Roman"/>
          <w:color w:val="000000" w:themeColor="text1"/>
          <w:sz w:val="24"/>
          <w:szCs w:val="24"/>
          <w:lang w:eastAsia="ru-RU"/>
        </w:rPr>
        <w:t>,</w:t>
      </w:r>
      <w:r w:rsidRPr="004B40D4">
        <w:t xml:space="preserve"> </w:t>
      </w:r>
      <w:r>
        <w:rPr>
          <w:rFonts w:ascii="Times New Roman" w:eastAsia="Times New Roman" w:hAnsi="Times New Roman" w:cs="Times New Roman"/>
          <w:color w:val="000000" w:themeColor="text1"/>
          <w:sz w:val="24"/>
          <w:szCs w:val="24"/>
          <w:lang w:eastAsia="ru-RU"/>
        </w:rPr>
        <w:t>приказом</w:t>
      </w:r>
      <w:r w:rsidRPr="00FD4946">
        <w:rPr>
          <w:rFonts w:ascii="Times New Roman" w:eastAsia="Times New Roman" w:hAnsi="Times New Roman" w:cs="Times New Roman"/>
          <w:color w:val="000000" w:themeColor="text1"/>
          <w:sz w:val="24"/>
          <w:szCs w:val="24"/>
          <w:lang w:eastAsia="ru-RU"/>
        </w:rPr>
        <w:t xml:space="preserve"> Министерства спорт</w:t>
      </w:r>
      <w:r>
        <w:rPr>
          <w:rFonts w:ascii="Times New Roman" w:eastAsia="Times New Roman" w:hAnsi="Times New Roman" w:cs="Times New Roman"/>
          <w:color w:val="000000" w:themeColor="text1"/>
          <w:sz w:val="24"/>
          <w:szCs w:val="24"/>
          <w:lang w:eastAsia="ru-RU"/>
        </w:rPr>
        <w:t>а Российской Федерации от 19 декабря 2022 № 1255 «</w:t>
      </w:r>
      <w:r w:rsidRPr="004B40D4">
        <w:rPr>
          <w:rFonts w:ascii="Times New Roman" w:eastAsia="Times New Roman" w:hAnsi="Times New Roman" w:cs="Times New Roman"/>
          <w:color w:val="000000" w:themeColor="text1"/>
          <w:sz w:val="24"/>
          <w:szCs w:val="24"/>
          <w:lang w:eastAsia="ru-RU"/>
        </w:rPr>
        <w:t>Об утверждении положения о Единой всеросс</w:t>
      </w:r>
      <w:r>
        <w:rPr>
          <w:rFonts w:ascii="Times New Roman" w:eastAsia="Times New Roman" w:hAnsi="Times New Roman" w:cs="Times New Roman"/>
          <w:color w:val="000000" w:themeColor="text1"/>
          <w:sz w:val="24"/>
          <w:szCs w:val="24"/>
          <w:lang w:eastAsia="ru-RU"/>
        </w:rPr>
        <w:t>ийской спортивной классификации», постановлением а</w:t>
      </w:r>
      <w:r w:rsidRPr="004B40D4">
        <w:rPr>
          <w:rFonts w:ascii="Times New Roman" w:eastAsia="Times New Roman" w:hAnsi="Times New Roman" w:cs="Times New Roman"/>
          <w:color w:val="000000" w:themeColor="text1"/>
          <w:sz w:val="24"/>
          <w:szCs w:val="24"/>
          <w:lang w:eastAsia="ru-RU"/>
        </w:rPr>
        <w:t>дминистра</w:t>
      </w:r>
      <w:r>
        <w:rPr>
          <w:rFonts w:ascii="Times New Roman" w:eastAsia="Times New Roman" w:hAnsi="Times New Roman" w:cs="Times New Roman"/>
          <w:color w:val="000000" w:themeColor="text1"/>
          <w:sz w:val="24"/>
          <w:szCs w:val="24"/>
          <w:lang w:eastAsia="ru-RU"/>
        </w:rPr>
        <w:t xml:space="preserve">ции Белоярского района от 30 сентября </w:t>
      </w:r>
      <w:r w:rsidRPr="004B40D4">
        <w:rPr>
          <w:rFonts w:ascii="Times New Roman" w:eastAsia="Times New Roman" w:hAnsi="Times New Roman" w:cs="Times New Roman"/>
          <w:color w:val="000000" w:themeColor="text1"/>
          <w:sz w:val="24"/>
          <w:szCs w:val="24"/>
          <w:lang w:eastAsia="ru-RU"/>
        </w:rPr>
        <w:t>2010</w:t>
      </w:r>
      <w:r>
        <w:rPr>
          <w:rFonts w:ascii="Times New Roman" w:eastAsia="Times New Roman" w:hAnsi="Times New Roman" w:cs="Times New Roman"/>
          <w:color w:val="000000" w:themeColor="text1"/>
          <w:sz w:val="24"/>
          <w:szCs w:val="24"/>
          <w:lang w:eastAsia="ru-RU"/>
        </w:rPr>
        <w:t xml:space="preserve"> года № 1381 «</w:t>
      </w:r>
      <w:r w:rsidRPr="004B40D4">
        <w:rPr>
          <w:rFonts w:ascii="Times New Roman" w:eastAsia="Times New Roman" w:hAnsi="Times New Roman" w:cs="Times New Roman"/>
          <w:color w:val="000000" w:themeColor="text1"/>
          <w:sz w:val="24"/>
          <w:szCs w:val="24"/>
          <w:lang w:eastAsia="ru-RU"/>
        </w:rPr>
        <w:t>О Порядке разработки и утверждения административных регламентов пре</w:t>
      </w:r>
      <w:r>
        <w:rPr>
          <w:rFonts w:ascii="Times New Roman" w:eastAsia="Times New Roman" w:hAnsi="Times New Roman" w:cs="Times New Roman"/>
          <w:color w:val="000000" w:themeColor="text1"/>
          <w:sz w:val="24"/>
          <w:szCs w:val="24"/>
          <w:lang w:eastAsia="ru-RU"/>
        </w:rPr>
        <w:t>доставления муниципальных услуг»</w:t>
      </w:r>
      <w:r w:rsidRPr="00FD4946">
        <w:rPr>
          <w:rFonts w:ascii="Times New Roman" w:eastAsia="Times New Roman" w:hAnsi="Times New Roman" w:cs="Times New Roman"/>
          <w:color w:val="000000" w:themeColor="text1"/>
          <w:sz w:val="24"/>
          <w:szCs w:val="24"/>
          <w:lang w:eastAsia="ru-RU"/>
        </w:rPr>
        <w:t xml:space="preserve"> п о с т а н о в л я ю:</w:t>
      </w:r>
    </w:p>
    <w:p w:rsidR="00262D21" w:rsidRPr="00FD4946" w:rsidRDefault="00262D21" w:rsidP="00262D21">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1. Утвердить прилагаемый административный регламент предоставления муниципальной услуги «Присвоение спортивных разрядов».</w:t>
      </w:r>
    </w:p>
    <w:p w:rsidR="00262D21" w:rsidRPr="00FD4946" w:rsidRDefault="00262D21" w:rsidP="00262D21">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2. Опубликовать н</w:t>
      </w:r>
      <w:r>
        <w:rPr>
          <w:rFonts w:ascii="Times New Roman" w:eastAsia="Times New Roman" w:hAnsi="Times New Roman" w:cs="Times New Roman"/>
          <w:color w:val="000000" w:themeColor="text1"/>
          <w:sz w:val="24"/>
          <w:szCs w:val="24"/>
          <w:lang w:eastAsia="ru-RU"/>
        </w:rPr>
        <w:t>астоящее постановление в газете</w:t>
      </w:r>
      <w:r w:rsidRPr="00FD4946">
        <w:rPr>
          <w:rFonts w:ascii="Times New Roman" w:eastAsia="Times New Roman" w:hAnsi="Times New Roman" w:cs="Times New Roman"/>
          <w:color w:val="000000" w:themeColor="text1"/>
          <w:sz w:val="24"/>
          <w:szCs w:val="24"/>
          <w:lang w:eastAsia="ru-RU"/>
        </w:rPr>
        <w:t xml:space="preserve"> «Белоярские вести. Официальный выпуск».</w:t>
      </w:r>
    </w:p>
    <w:p w:rsidR="00262D21" w:rsidRPr="00FD4946" w:rsidRDefault="00262D21" w:rsidP="00262D21">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 xml:space="preserve">3. Настоящее постановление вступает в силу после его официального опубликования. </w:t>
      </w:r>
    </w:p>
    <w:p w:rsidR="00262D21" w:rsidRPr="00FD4946" w:rsidRDefault="00262D21" w:rsidP="00262D21">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4. Контроль за выполнением постановления возложить на заместителя главы Белоярского района по социальным вопросам Сокол Н.В.</w:t>
      </w:r>
    </w:p>
    <w:p w:rsidR="00262D21" w:rsidRPr="00FD4946" w:rsidRDefault="00262D21" w:rsidP="00262D21">
      <w:pPr>
        <w:widowControl w:val="0"/>
        <w:tabs>
          <w:tab w:val="left" w:pos="1276"/>
          <w:tab w:val="left" w:pos="1418"/>
        </w:tabs>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p>
    <w:p w:rsidR="00262D21" w:rsidRPr="00FD4946" w:rsidRDefault="00262D21" w:rsidP="00262D21">
      <w:pPr>
        <w:widowControl w:val="0"/>
        <w:tabs>
          <w:tab w:val="left" w:pos="1276"/>
          <w:tab w:val="left" w:pos="1418"/>
        </w:tabs>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p>
    <w:p w:rsidR="00262D21" w:rsidRPr="00FD4946" w:rsidRDefault="00262D21" w:rsidP="00262D21">
      <w:pPr>
        <w:widowControl w:val="0"/>
        <w:tabs>
          <w:tab w:val="left" w:pos="1276"/>
          <w:tab w:val="left" w:pos="1418"/>
        </w:tabs>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p>
    <w:p w:rsidR="00262D21" w:rsidRPr="00FD4946" w:rsidRDefault="00262D21" w:rsidP="00262D21">
      <w:pPr>
        <w:widowControl w:val="0"/>
        <w:tabs>
          <w:tab w:val="left" w:pos="1276"/>
          <w:tab w:val="left" w:pos="1418"/>
        </w:tabs>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p>
    <w:p w:rsidR="00262D21" w:rsidRPr="00FD4946" w:rsidRDefault="00262D21" w:rsidP="00262D21">
      <w:pPr>
        <w:widowControl w:val="0"/>
        <w:tabs>
          <w:tab w:val="left" w:pos="1276"/>
          <w:tab w:val="left" w:pos="1418"/>
        </w:tabs>
        <w:autoSpaceDE w:val="0"/>
        <w:autoSpaceDN w:val="0"/>
        <w:spacing w:after="0" w:line="240" w:lineRule="auto"/>
        <w:jc w:val="center"/>
        <w:rPr>
          <w:rFonts w:ascii="Times New Roman" w:eastAsiaTheme="minorEastAsia" w:hAnsi="Times New Roman" w:cs="Times New Roman"/>
          <w:color w:val="000000" w:themeColor="text1"/>
          <w:sz w:val="24"/>
          <w:szCs w:val="24"/>
          <w:lang w:eastAsia="ru-RU"/>
        </w:rPr>
      </w:pPr>
      <w:r w:rsidRPr="00FD4946">
        <w:rPr>
          <w:rFonts w:ascii="Times New Roman" w:eastAsiaTheme="minorEastAsia" w:hAnsi="Times New Roman" w:cs="Times New Roman"/>
          <w:color w:val="000000" w:themeColor="text1"/>
          <w:sz w:val="24"/>
          <w:szCs w:val="24"/>
          <w:lang w:eastAsia="ru-RU"/>
        </w:rPr>
        <w:t>Глава Белоярского района                                                                                      С.П.Маненков</w:t>
      </w:r>
    </w:p>
    <w:p w:rsidR="00262D21" w:rsidRPr="00FD4946" w:rsidRDefault="00262D21" w:rsidP="00262D21">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4"/>
          <w:szCs w:val="24"/>
          <w:lang w:eastAsia="ru-RU"/>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262D21" w:rsidRPr="00FD4946" w:rsidRDefault="00262D21" w:rsidP="00262D2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lastRenderedPageBreak/>
        <w:t xml:space="preserve">  ПРИЛОЖЕНИЕ</w:t>
      </w:r>
    </w:p>
    <w:p w:rsidR="00262D21" w:rsidRPr="00FD4946" w:rsidRDefault="00262D21" w:rsidP="00262D2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к постановлению администрации</w:t>
      </w:r>
    </w:p>
    <w:p w:rsidR="00262D21" w:rsidRPr="00FD4946" w:rsidRDefault="00262D21" w:rsidP="00262D2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 xml:space="preserve">Белоярского района </w:t>
      </w:r>
    </w:p>
    <w:p w:rsidR="00262D21" w:rsidRPr="00FD4946" w:rsidRDefault="00262D21" w:rsidP="00262D21">
      <w:pPr>
        <w:widowControl w:val="0"/>
        <w:autoSpaceDE w:val="0"/>
        <w:autoSpaceDN w:val="0"/>
        <w:adjustRightInd w:val="0"/>
        <w:spacing w:after="0" w:line="240" w:lineRule="auto"/>
        <w:ind w:firstLine="709"/>
        <w:jc w:val="right"/>
        <w:outlineLvl w:val="0"/>
        <w:rPr>
          <w:rFonts w:ascii="Times New Roman" w:eastAsia="Times New Roman" w:hAnsi="Times New Roman" w:cs="Times New Roman"/>
          <w:color w:val="000000" w:themeColor="text1"/>
          <w:sz w:val="24"/>
          <w:szCs w:val="24"/>
          <w:lang w:eastAsia="ru-RU"/>
        </w:rPr>
      </w:pPr>
      <w:r w:rsidRPr="00FD4946">
        <w:rPr>
          <w:rFonts w:ascii="Times New Roman" w:eastAsia="Times New Roman" w:hAnsi="Times New Roman" w:cs="Times New Roman"/>
          <w:color w:val="000000" w:themeColor="text1"/>
          <w:sz w:val="24"/>
          <w:szCs w:val="24"/>
          <w:lang w:eastAsia="ru-RU"/>
        </w:rPr>
        <w:t xml:space="preserve">от _______________ №_____      </w:t>
      </w:r>
    </w:p>
    <w:p w:rsidR="00262D21" w:rsidRPr="00FD4946" w:rsidRDefault="00262D21" w:rsidP="00262D21">
      <w:pPr>
        <w:widowControl w:val="0"/>
        <w:autoSpaceDE w:val="0"/>
        <w:autoSpaceDN w:val="0"/>
        <w:spacing w:after="0" w:line="240" w:lineRule="auto"/>
        <w:ind w:firstLine="709"/>
        <w:rPr>
          <w:rFonts w:ascii="Times New Roman" w:eastAsiaTheme="minorEastAsia" w:hAnsi="Times New Roman" w:cs="Times New Roman"/>
          <w:color w:val="000000" w:themeColor="text1"/>
          <w:sz w:val="24"/>
          <w:szCs w:val="24"/>
          <w:lang w:eastAsia="ru-RU"/>
        </w:rPr>
      </w:pPr>
    </w:p>
    <w:p w:rsidR="005F2AC1" w:rsidRPr="005F2AC1" w:rsidRDefault="005F2AC1">
      <w:pPr>
        <w:pStyle w:val="ConsPlusNormal"/>
        <w:rPr>
          <w:rFonts w:ascii="Times New Roman" w:hAnsi="Times New Roman" w:cs="Times New Roman"/>
          <w:sz w:val="24"/>
          <w:szCs w:val="24"/>
        </w:rPr>
      </w:pPr>
    </w:p>
    <w:p w:rsidR="005F2AC1" w:rsidRPr="00262D21" w:rsidRDefault="005F2AC1">
      <w:pPr>
        <w:pStyle w:val="ConsPlusNormal"/>
        <w:rPr>
          <w:rFonts w:ascii="Times New Roman" w:hAnsi="Times New Roman" w:cs="Times New Roman"/>
          <w:sz w:val="24"/>
          <w:szCs w:val="24"/>
        </w:rPr>
      </w:pPr>
    </w:p>
    <w:p w:rsidR="005F2AC1" w:rsidRPr="005F2AC1" w:rsidRDefault="005F2AC1">
      <w:pPr>
        <w:pStyle w:val="ConsPlusTitle"/>
        <w:jc w:val="center"/>
        <w:rPr>
          <w:rFonts w:ascii="Times New Roman" w:hAnsi="Times New Roman" w:cs="Times New Roman"/>
          <w:sz w:val="24"/>
          <w:szCs w:val="24"/>
        </w:rPr>
      </w:pPr>
      <w:bookmarkStart w:id="0" w:name="P28"/>
      <w:bookmarkEnd w:id="0"/>
      <w:r w:rsidRPr="005F2AC1">
        <w:rPr>
          <w:rFonts w:ascii="Times New Roman" w:hAnsi="Times New Roman" w:cs="Times New Roman"/>
          <w:sz w:val="24"/>
          <w:szCs w:val="24"/>
        </w:rPr>
        <w:t>АДМИНИСТРАТИВНЫЙ РЕГЛАМЕНТ</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ПРЕДОСТАВЛЕНИЯ МУНИЦИПАЛЬНОЙ УСЛУГИ "ПРИСВОЕНИЕ СПОРТИВНЫХ</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РАЗРЯДОВ"</w:t>
      </w: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Title"/>
        <w:jc w:val="center"/>
        <w:outlineLvl w:val="1"/>
        <w:rPr>
          <w:rFonts w:ascii="Times New Roman" w:hAnsi="Times New Roman" w:cs="Times New Roman"/>
          <w:sz w:val="24"/>
          <w:szCs w:val="24"/>
        </w:rPr>
      </w:pPr>
      <w:r w:rsidRPr="005F2AC1">
        <w:rPr>
          <w:rFonts w:ascii="Times New Roman" w:hAnsi="Times New Roman" w:cs="Times New Roman"/>
          <w:sz w:val="24"/>
          <w:szCs w:val="24"/>
        </w:rPr>
        <w:t>I. Общие положения</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Предмет регулирования административного регламента</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1. Настоящий административный регламент предо</w:t>
      </w:r>
      <w:r w:rsidR="00314A5D">
        <w:rPr>
          <w:rFonts w:ascii="Times New Roman" w:hAnsi="Times New Roman" w:cs="Times New Roman"/>
          <w:sz w:val="24"/>
          <w:szCs w:val="24"/>
        </w:rPr>
        <w:t>ставления муниципальной услуги «Присвоение спортивных разрядов»</w:t>
      </w:r>
      <w:r w:rsidRPr="005F2AC1">
        <w:rPr>
          <w:rFonts w:ascii="Times New Roman" w:hAnsi="Times New Roman" w:cs="Times New Roman"/>
          <w:sz w:val="24"/>
          <w:szCs w:val="24"/>
        </w:rPr>
        <w:t xml:space="preserve"> (далее - административный регламент, муниципальная услуга) регулирует порядок присвоения и под</w:t>
      </w:r>
      <w:r w:rsidR="00314A5D">
        <w:rPr>
          <w:rFonts w:ascii="Times New Roman" w:hAnsi="Times New Roman" w:cs="Times New Roman"/>
          <w:sz w:val="24"/>
          <w:szCs w:val="24"/>
        </w:rPr>
        <w:t>тверждения спортивных разрядов «</w:t>
      </w:r>
      <w:r w:rsidRPr="005F2AC1">
        <w:rPr>
          <w:rFonts w:ascii="Times New Roman" w:hAnsi="Times New Roman" w:cs="Times New Roman"/>
          <w:sz w:val="24"/>
          <w:szCs w:val="24"/>
        </w:rPr>
        <w:t>второй спортивный раз</w:t>
      </w:r>
      <w:r w:rsidR="00314A5D">
        <w:rPr>
          <w:rFonts w:ascii="Times New Roman" w:hAnsi="Times New Roman" w:cs="Times New Roman"/>
          <w:sz w:val="24"/>
          <w:szCs w:val="24"/>
        </w:rPr>
        <w:t xml:space="preserve">ряд», «третий спортивный разряд», </w:t>
      </w:r>
      <w:r w:rsidRPr="005F2AC1">
        <w:rPr>
          <w:rFonts w:ascii="Times New Roman" w:hAnsi="Times New Roman" w:cs="Times New Roman"/>
          <w:sz w:val="24"/>
          <w:szCs w:val="24"/>
        </w:rPr>
        <w:t xml:space="preserve">(далее - спортивный разряд) </w:t>
      </w:r>
      <w:r w:rsidR="00C4240A">
        <w:rPr>
          <w:rFonts w:ascii="Times New Roman" w:hAnsi="Times New Roman" w:cs="Times New Roman"/>
          <w:sz w:val="24"/>
          <w:szCs w:val="24"/>
        </w:rPr>
        <w:t>на территории Белоярского района</w:t>
      </w:r>
      <w:r w:rsidRPr="005F2AC1">
        <w:rPr>
          <w:rFonts w:ascii="Times New Roman" w:hAnsi="Times New Roman" w:cs="Times New Roman"/>
          <w:sz w:val="24"/>
          <w:szCs w:val="24"/>
        </w:rPr>
        <w:t>.</w:t>
      </w:r>
    </w:p>
    <w:p w:rsidR="00C4240A" w:rsidRDefault="005F2AC1" w:rsidP="00C4240A">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Административный регламент разработан в целях повышения качества и доступности предоставления муниципальной услуги, устанавливает стандарт, сроки и последовательность действий (административных процедур) </w:t>
      </w:r>
      <w:r w:rsidR="00C4240A" w:rsidRPr="005F4751">
        <w:rPr>
          <w:rFonts w:ascii="Times New Roman" w:hAnsi="Times New Roman" w:cs="Times New Roman"/>
          <w:sz w:val="24"/>
          <w:szCs w:val="24"/>
        </w:rPr>
        <w:t>Комитета по делам молодежи, физической культуре и спорту администрации Белоярского района (далее - Комитет) при предоставлении муниципальной услуги</w:t>
      </w:r>
      <w:r w:rsidR="00C4240A">
        <w:rPr>
          <w:rFonts w:ascii="Times New Roman" w:hAnsi="Times New Roman" w:cs="Times New Roman"/>
          <w:sz w:val="24"/>
          <w:szCs w:val="24"/>
        </w:rPr>
        <w:t>.</w:t>
      </w:r>
    </w:p>
    <w:p w:rsidR="00C4240A" w:rsidRPr="005F2AC1" w:rsidRDefault="00C4240A" w:rsidP="00C4240A">
      <w:pPr>
        <w:pStyle w:val="ConsPlusNormal"/>
        <w:spacing w:before="220"/>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Круг заявителей</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bookmarkStart w:id="1" w:name="P41"/>
      <w:bookmarkEnd w:id="1"/>
      <w:r w:rsidRPr="005F2AC1">
        <w:rPr>
          <w:rFonts w:ascii="Times New Roman" w:hAnsi="Times New Roman" w:cs="Times New Roman"/>
          <w:sz w:val="24"/>
          <w:szCs w:val="24"/>
        </w:rPr>
        <w:t>1.2. Заявителями на предоставление муниципальной услуги (далее - заявители) являются спортивные федерации, физкультурно-спортивные организации, организации, реализующие дополнительную образовательную программу спортивной подготовки, и образовательные организации.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1.3. Заявителями также могут являться представители лиц, указанных в </w:t>
      </w:r>
      <w:hyperlink w:anchor="P41">
        <w:r w:rsidRPr="005F2AC1">
          <w:rPr>
            <w:rFonts w:ascii="Times New Roman" w:hAnsi="Times New Roman" w:cs="Times New Roman"/>
            <w:color w:val="0000FF"/>
            <w:sz w:val="24"/>
            <w:szCs w:val="24"/>
          </w:rPr>
          <w:t>пункте 1.2</w:t>
        </w:r>
      </w:hyperlink>
      <w:r w:rsidRPr="005F2AC1">
        <w:rPr>
          <w:rFonts w:ascii="Times New Roman" w:hAnsi="Times New Roman" w:cs="Times New Roman"/>
          <w:sz w:val="24"/>
          <w:szCs w:val="24"/>
        </w:rPr>
        <w:t xml:space="preserve">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Требования к порядку информирования о предоставлении</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муниципальной услуги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1.4. Информирование о порядке предоставления муниципальной услуги осуществляется: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1) непосредственно при личном приеме заявителя в </w:t>
      </w:r>
      <w:r w:rsidR="00C4240A">
        <w:rPr>
          <w:rFonts w:ascii="Times New Roman" w:hAnsi="Times New Roman" w:cs="Times New Roman"/>
          <w:sz w:val="24"/>
          <w:szCs w:val="24"/>
        </w:rPr>
        <w:t>Комитете</w:t>
      </w:r>
      <w:r w:rsidRPr="005F2AC1">
        <w:rPr>
          <w:rFonts w:ascii="Times New Roman" w:hAnsi="Times New Roman" w:cs="Times New Roman"/>
          <w:sz w:val="24"/>
          <w:szCs w:val="24"/>
        </w:rPr>
        <w:t xml:space="preserve"> или в многофункциональном центре предоставления государственных и муниципальных услуг (далее - многофункциональный центр, МФЦ);</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 по телефону в </w:t>
      </w:r>
      <w:r w:rsidR="00C4240A">
        <w:rPr>
          <w:rFonts w:ascii="Times New Roman" w:hAnsi="Times New Roman" w:cs="Times New Roman"/>
          <w:sz w:val="24"/>
          <w:szCs w:val="24"/>
        </w:rPr>
        <w:t>комитете</w:t>
      </w:r>
      <w:r w:rsidRPr="005F2AC1">
        <w:rPr>
          <w:rFonts w:ascii="Times New Roman" w:hAnsi="Times New Roman" w:cs="Times New Roman"/>
          <w:sz w:val="24"/>
          <w:szCs w:val="24"/>
        </w:rPr>
        <w:t xml:space="preserve"> или многофункциональном центре;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3) письменно, в том числ</w:t>
      </w:r>
      <w:r w:rsidR="00C4240A">
        <w:rPr>
          <w:rFonts w:ascii="Times New Roman" w:hAnsi="Times New Roman" w:cs="Times New Roman"/>
          <w:sz w:val="24"/>
          <w:szCs w:val="24"/>
        </w:rPr>
        <w:t>е посредством электронной почты</w:t>
      </w:r>
      <w:r w:rsidRPr="005F2AC1">
        <w:rPr>
          <w:rFonts w:ascii="Times New Roman" w:hAnsi="Times New Roman" w:cs="Times New Roman"/>
          <w:sz w:val="24"/>
          <w:szCs w:val="24"/>
        </w:rPr>
        <w:t>;</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lastRenderedPageBreak/>
        <w:t>4) посредством размещения в открытой и доступной форме информации:</w:t>
      </w:r>
    </w:p>
    <w:p w:rsidR="00C4240A" w:rsidRPr="005F4751" w:rsidRDefault="00C4240A" w:rsidP="00C4240A">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Единый портал, ЕПГУ);</w:t>
      </w:r>
    </w:p>
    <w:p w:rsidR="00C4240A" w:rsidRPr="005F4751" w:rsidRDefault="00C4240A" w:rsidP="00C4240A">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 на официальном сайте органов местного самоуправления </w:t>
      </w:r>
      <w:r>
        <w:rPr>
          <w:rFonts w:ascii="Times New Roman" w:hAnsi="Times New Roman" w:cs="Times New Roman"/>
          <w:sz w:val="24"/>
          <w:szCs w:val="24"/>
        </w:rPr>
        <w:t>Белоярского района</w:t>
      </w:r>
      <w:r w:rsidRPr="005F4751">
        <w:rPr>
          <w:rFonts w:ascii="Times New Roman" w:hAnsi="Times New Roman" w:cs="Times New Roman"/>
          <w:sz w:val="24"/>
          <w:szCs w:val="24"/>
        </w:rPr>
        <w:t xml:space="preserve"> </w:t>
      </w:r>
      <w:hyperlink r:id="rId11" w:history="1">
        <w:r w:rsidRPr="004F77CF">
          <w:rPr>
            <w:rStyle w:val="a3"/>
            <w:rFonts w:ascii="Times New Roman" w:hAnsi="Times New Roman" w:cs="Times New Roman"/>
            <w:sz w:val="24"/>
            <w:szCs w:val="24"/>
          </w:rPr>
          <w:t>https://www.admbel.ru</w:t>
        </w:r>
      </w:hyperlink>
      <w:r>
        <w:rPr>
          <w:rFonts w:ascii="Times New Roman" w:hAnsi="Times New Roman" w:cs="Times New Roman"/>
          <w:sz w:val="24"/>
          <w:szCs w:val="24"/>
        </w:rPr>
        <w:t xml:space="preserve"> </w:t>
      </w:r>
      <w:r w:rsidRPr="005F4751">
        <w:rPr>
          <w:rFonts w:ascii="Times New Roman" w:hAnsi="Times New Roman" w:cs="Times New Roman"/>
          <w:sz w:val="24"/>
          <w:szCs w:val="24"/>
        </w:rPr>
        <w:t>(далее - официальный сайт);</w:t>
      </w:r>
    </w:p>
    <w:p w:rsidR="00C4240A" w:rsidRPr="00C4240A" w:rsidRDefault="00C4240A" w:rsidP="00C4240A">
      <w:pPr>
        <w:widowControl w:val="0"/>
        <w:autoSpaceDE w:val="0"/>
        <w:autoSpaceDN w:val="0"/>
        <w:spacing w:before="220" w:after="0" w:line="240" w:lineRule="auto"/>
        <w:ind w:firstLine="540"/>
        <w:jc w:val="both"/>
        <w:rPr>
          <w:rFonts w:ascii="Times New Roman" w:eastAsiaTheme="minorEastAsia" w:hAnsi="Times New Roman" w:cs="Times New Roman"/>
          <w:sz w:val="24"/>
          <w:szCs w:val="24"/>
          <w:lang w:eastAsia="ru-RU"/>
        </w:rPr>
      </w:pPr>
      <w:bookmarkStart w:id="2" w:name="P55"/>
      <w:bookmarkEnd w:id="2"/>
      <w:r w:rsidRPr="00C4240A">
        <w:rPr>
          <w:rFonts w:ascii="Times New Roman" w:eastAsiaTheme="minorEastAsia" w:hAnsi="Times New Roman" w:cs="Times New Roman"/>
          <w:sz w:val="24"/>
          <w:szCs w:val="24"/>
          <w:lang w:eastAsia="ru-RU"/>
        </w:rPr>
        <w:t>5) посредством размещения информации на информационных стендах многофункционального центра.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1.5. Информирование осуществляется по вопросам, касающимся: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способов подачи заявления о предоставлении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адресов </w:t>
      </w:r>
      <w:r w:rsidR="00C4240A">
        <w:rPr>
          <w:rFonts w:ascii="Times New Roman" w:hAnsi="Times New Roman" w:cs="Times New Roman"/>
          <w:sz w:val="24"/>
          <w:szCs w:val="24"/>
        </w:rPr>
        <w:t>Комитета</w:t>
      </w:r>
      <w:r w:rsidRPr="005F2AC1">
        <w:rPr>
          <w:rFonts w:ascii="Times New Roman" w:hAnsi="Times New Roman" w:cs="Times New Roman"/>
          <w:sz w:val="24"/>
          <w:szCs w:val="24"/>
        </w:rPr>
        <w:t xml:space="preserve"> и многофункционального центра, обращение в которые необходимо для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справочной информации о работе </w:t>
      </w:r>
      <w:r w:rsidR="00C4240A">
        <w:rPr>
          <w:rFonts w:ascii="Times New Roman" w:hAnsi="Times New Roman" w:cs="Times New Roman"/>
          <w:sz w:val="24"/>
          <w:szCs w:val="24"/>
        </w:rPr>
        <w:t>Комитета</w:t>
      </w:r>
      <w:r w:rsidRPr="005F2AC1">
        <w:rPr>
          <w:rFonts w:ascii="Times New Roman" w:hAnsi="Times New Roman" w:cs="Times New Roman"/>
          <w:sz w:val="24"/>
          <w:szCs w:val="24"/>
        </w:rPr>
        <w:t>;</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документов, необходимых для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порядка и сроков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1.6. При устном обращении заявителя (лично или по телефону) должностное лицо </w:t>
      </w:r>
      <w:r w:rsidR="00C4240A">
        <w:rPr>
          <w:rFonts w:ascii="Times New Roman" w:hAnsi="Times New Roman" w:cs="Times New Roman"/>
          <w:sz w:val="24"/>
          <w:szCs w:val="24"/>
        </w:rPr>
        <w:t>Комитета</w:t>
      </w:r>
      <w:r w:rsidRPr="005F2AC1">
        <w:rPr>
          <w:rFonts w:ascii="Times New Roman" w:hAnsi="Times New Roman" w:cs="Times New Roman"/>
          <w:sz w:val="24"/>
          <w:szCs w:val="24"/>
        </w:rPr>
        <w:t>,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Если должностное лицо </w:t>
      </w:r>
      <w:r w:rsidR="00C4240A">
        <w:rPr>
          <w:rFonts w:ascii="Times New Roman" w:hAnsi="Times New Roman" w:cs="Times New Roman"/>
          <w:sz w:val="24"/>
          <w:szCs w:val="24"/>
        </w:rPr>
        <w:t xml:space="preserve">Комитета </w:t>
      </w:r>
      <w:r w:rsidRPr="005F2AC1">
        <w:rPr>
          <w:rFonts w:ascii="Times New Roman" w:hAnsi="Times New Roman" w:cs="Times New Roman"/>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lastRenderedPageBreak/>
        <w:t>- изложить обращение в письменной форме;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назначить другое время для консультаций.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C4240A">
        <w:rPr>
          <w:rFonts w:ascii="Times New Roman" w:hAnsi="Times New Roman" w:cs="Times New Roman"/>
          <w:sz w:val="24"/>
          <w:szCs w:val="24"/>
        </w:rPr>
        <w:t>Комитета</w:t>
      </w:r>
      <w:r w:rsidRPr="005F2AC1">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Продолжительность информирования по телефону не должна превышать 10 минут.</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Информирование осуществляется в соответствии с графиком приема граждан.</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1.7. По письменному обращению должностное лицо </w:t>
      </w:r>
      <w:r w:rsidR="00C4240A">
        <w:rPr>
          <w:rFonts w:ascii="Times New Roman" w:hAnsi="Times New Roman" w:cs="Times New Roman"/>
          <w:sz w:val="24"/>
          <w:szCs w:val="24"/>
        </w:rPr>
        <w:t>Комитета</w:t>
      </w:r>
      <w:r w:rsidRPr="005F2AC1">
        <w:rPr>
          <w:rFonts w:ascii="Times New Roman" w:hAnsi="Times New Roman" w:cs="Times New Roman"/>
          <w:sz w:val="24"/>
          <w:szCs w:val="24"/>
        </w:rPr>
        <w:t xml:space="preserve"> подробно в письменной форме разъясняет гражданину сведения по вопросам, указанным в </w:t>
      </w:r>
      <w:hyperlink w:anchor="P55">
        <w:r w:rsidRPr="005F2AC1">
          <w:rPr>
            <w:rFonts w:ascii="Times New Roman" w:hAnsi="Times New Roman" w:cs="Times New Roman"/>
            <w:color w:val="0000FF"/>
            <w:sz w:val="24"/>
            <w:szCs w:val="24"/>
          </w:rPr>
          <w:t>пункте 1.5</w:t>
        </w:r>
      </w:hyperlink>
      <w:r w:rsidRPr="005F2AC1">
        <w:rPr>
          <w:rFonts w:ascii="Times New Roman" w:hAnsi="Times New Roman" w:cs="Times New Roman"/>
          <w:sz w:val="24"/>
          <w:szCs w:val="24"/>
        </w:rPr>
        <w:t xml:space="preserve"> настоящего административного регламента в течение 15 календарных дней.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1.8. На Едином портале размещаются сведения, предусмотренные </w:t>
      </w:r>
      <w:hyperlink r:id="rId12">
        <w:r w:rsidRPr="005F2AC1">
          <w:rPr>
            <w:rFonts w:ascii="Times New Roman" w:hAnsi="Times New Roman" w:cs="Times New Roman"/>
            <w:color w:val="0000FF"/>
            <w:sz w:val="24"/>
            <w:szCs w:val="24"/>
          </w:rPr>
          <w:t>Положением</w:t>
        </w:r>
      </w:hyperlink>
      <w:r w:rsidRPr="005F2AC1">
        <w:rPr>
          <w:rFonts w:ascii="Times New Roman" w:hAnsi="Times New Roman" w:cs="Times New Roman"/>
          <w:sz w:val="24"/>
          <w:szCs w:val="24"/>
        </w:rPr>
        <w:t xml:space="preserve"> о федеральной государс</w:t>
      </w:r>
      <w:r w:rsidR="00C4240A">
        <w:rPr>
          <w:rFonts w:ascii="Times New Roman" w:hAnsi="Times New Roman" w:cs="Times New Roman"/>
          <w:sz w:val="24"/>
          <w:szCs w:val="24"/>
        </w:rPr>
        <w:t>твенной информационной системе «</w:t>
      </w:r>
      <w:r w:rsidRPr="005F2AC1">
        <w:rPr>
          <w:rFonts w:ascii="Times New Roman" w:hAnsi="Times New Roman" w:cs="Times New Roman"/>
          <w:sz w:val="24"/>
          <w:szCs w:val="24"/>
        </w:rPr>
        <w:t xml:space="preserve">Федеральный реестр государственных </w:t>
      </w:r>
      <w:r w:rsidR="00C4240A">
        <w:rPr>
          <w:rFonts w:ascii="Times New Roman" w:hAnsi="Times New Roman" w:cs="Times New Roman"/>
          <w:sz w:val="24"/>
          <w:szCs w:val="24"/>
        </w:rPr>
        <w:t>и муниципальных услуг (функций)»</w:t>
      </w:r>
      <w:r w:rsidRPr="005F2AC1">
        <w:rPr>
          <w:rFonts w:ascii="Times New Roman" w:hAnsi="Times New Roman" w:cs="Times New Roman"/>
          <w:sz w:val="24"/>
          <w:szCs w:val="24"/>
        </w:rPr>
        <w:t>, утвержденным постановлением Правительства Росс</w:t>
      </w:r>
      <w:r w:rsidR="00C4240A">
        <w:rPr>
          <w:rFonts w:ascii="Times New Roman" w:hAnsi="Times New Roman" w:cs="Times New Roman"/>
          <w:sz w:val="24"/>
          <w:szCs w:val="24"/>
        </w:rPr>
        <w:t>ийской Федерации от 24.10.2011 №</w:t>
      </w:r>
      <w:r w:rsidRPr="005F2AC1">
        <w:rPr>
          <w:rFonts w:ascii="Times New Roman" w:hAnsi="Times New Roman" w:cs="Times New Roman"/>
          <w:sz w:val="24"/>
          <w:szCs w:val="24"/>
        </w:rPr>
        <w:t xml:space="preserve"> 861.</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1.9. На официальном сайте, на стендах в местах предоставления муниципальной услуги размещается следующая справочная информация: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о месте нахождения и графике работы </w:t>
      </w:r>
      <w:r w:rsidR="00C4240A">
        <w:rPr>
          <w:rFonts w:ascii="Times New Roman" w:hAnsi="Times New Roman" w:cs="Times New Roman"/>
          <w:sz w:val="24"/>
          <w:szCs w:val="24"/>
        </w:rPr>
        <w:t>Комитета</w:t>
      </w:r>
      <w:r w:rsidRPr="005F2AC1">
        <w:rPr>
          <w:rFonts w:ascii="Times New Roman" w:hAnsi="Times New Roman" w:cs="Times New Roman"/>
          <w:sz w:val="24"/>
          <w:szCs w:val="24"/>
        </w:rPr>
        <w:t>, многофункционального центра;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справочные телефоны </w:t>
      </w:r>
      <w:r w:rsidR="00C4240A">
        <w:rPr>
          <w:rFonts w:ascii="Times New Roman" w:hAnsi="Times New Roman" w:cs="Times New Roman"/>
          <w:sz w:val="24"/>
          <w:szCs w:val="24"/>
        </w:rPr>
        <w:t>Комитета</w:t>
      </w:r>
      <w:r w:rsidRPr="005F2AC1">
        <w:rPr>
          <w:rFonts w:ascii="Times New Roman" w:hAnsi="Times New Roman" w:cs="Times New Roman"/>
          <w:sz w:val="24"/>
          <w:szCs w:val="24"/>
        </w:rPr>
        <w:t>, в том числе номер телефона-автоинформатора (при наличии);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адрес официального сайта, а также электронной почты и (или) формы обратной связи </w:t>
      </w:r>
      <w:r w:rsidR="00C861B3">
        <w:rPr>
          <w:rFonts w:ascii="Times New Roman" w:hAnsi="Times New Roman" w:cs="Times New Roman"/>
          <w:sz w:val="24"/>
          <w:szCs w:val="24"/>
        </w:rPr>
        <w:t>Комитета</w:t>
      </w:r>
      <w:r w:rsidRPr="005F2AC1">
        <w:rPr>
          <w:rFonts w:ascii="Times New Roman" w:hAnsi="Times New Roman" w:cs="Times New Roman"/>
          <w:sz w:val="24"/>
          <w:szCs w:val="24"/>
        </w:rPr>
        <w:t xml:space="preserve"> в сети "Интернет".</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1"/>
        <w:rPr>
          <w:rFonts w:ascii="Times New Roman" w:hAnsi="Times New Roman" w:cs="Times New Roman"/>
          <w:sz w:val="24"/>
          <w:szCs w:val="24"/>
        </w:rPr>
      </w:pPr>
      <w:r w:rsidRPr="005F2AC1">
        <w:rPr>
          <w:rFonts w:ascii="Times New Roman" w:hAnsi="Times New Roman" w:cs="Times New Roman"/>
          <w:sz w:val="24"/>
          <w:szCs w:val="24"/>
        </w:rPr>
        <w:t>II. Стандарт предоставления муниципальной услуги</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Наименование муниципальной услуги</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2.1. Муниципальная услуга "Присвоение спортивных разрядов".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Муниципальная услуга содержит подуслуги: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присвоение спортивного разряда ("второй спортивный разр</w:t>
      </w:r>
      <w:r w:rsidR="00C861B3">
        <w:rPr>
          <w:rFonts w:ascii="Times New Roman" w:hAnsi="Times New Roman" w:cs="Times New Roman"/>
          <w:sz w:val="24"/>
          <w:szCs w:val="24"/>
        </w:rPr>
        <w:t>яд", "третий спортивный разряд"</w:t>
      </w:r>
      <w:r w:rsidRPr="005F2AC1">
        <w:rPr>
          <w:rFonts w:ascii="Times New Roman" w:hAnsi="Times New Roman" w:cs="Times New Roman"/>
          <w:sz w:val="24"/>
          <w:szCs w:val="24"/>
        </w:rPr>
        <w:t>);</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подтверждение спортивного разряда.</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Наименование исполнительного органа, непосредственно</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предоставляющего муниципальную услугу</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lastRenderedPageBreak/>
        <w:t xml:space="preserve">2.2. Муниципальная услуга предоставляется </w:t>
      </w:r>
      <w:r w:rsidR="00C861B3">
        <w:rPr>
          <w:rFonts w:ascii="Times New Roman" w:hAnsi="Times New Roman" w:cs="Times New Roman"/>
          <w:sz w:val="24"/>
          <w:szCs w:val="24"/>
        </w:rPr>
        <w:t>Комитетом</w:t>
      </w:r>
      <w:r w:rsidRPr="005F2AC1">
        <w:rPr>
          <w:rFonts w:ascii="Times New Roman" w:hAnsi="Times New Roman" w:cs="Times New Roman"/>
          <w:sz w:val="24"/>
          <w:szCs w:val="24"/>
        </w:rPr>
        <w:t>.</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2.3. За получением муниципальной услуги заявитель может также обратиться в МФЦ.</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При предоставлении муниципальной услуги </w:t>
      </w:r>
      <w:r w:rsidR="00C861B3">
        <w:rPr>
          <w:rFonts w:ascii="Times New Roman" w:hAnsi="Times New Roman" w:cs="Times New Roman"/>
          <w:sz w:val="24"/>
          <w:szCs w:val="24"/>
        </w:rPr>
        <w:t>Комитет</w:t>
      </w:r>
      <w:r w:rsidRPr="005F2AC1">
        <w:rPr>
          <w:rFonts w:ascii="Times New Roman" w:hAnsi="Times New Roman" w:cs="Times New Roman"/>
          <w:sz w:val="24"/>
          <w:szCs w:val="24"/>
        </w:rPr>
        <w:t xml:space="preserve"> взаимодействует с:</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Федеральной налоговой службой в части получения сведений о рождении ребенка;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Министерством внутренних дел Российской Федерации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C861B3" w:rsidRPr="00C861B3" w:rsidRDefault="00C861B3" w:rsidP="00C861B3">
      <w:pPr>
        <w:autoSpaceDE w:val="0"/>
        <w:autoSpaceDN w:val="0"/>
        <w:adjustRightInd w:val="0"/>
        <w:ind w:firstLine="540"/>
        <w:jc w:val="both"/>
        <w:rPr>
          <w:rFonts w:ascii="Times New Roman" w:hAnsi="Times New Roman" w:cs="Times New Roman"/>
          <w:sz w:val="4"/>
          <w:szCs w:val="24"/>
        </w:rPr>
      </w:pPr>
    </w:p>
    <w:p w:rsidR="005F2AC1" w:rsidRPr="005F2AC1" w:rsidRDefault="00C861B3" w:rsidP="00C861B3">
      <w:pPr>
        <w:autoSpaceDE w:val="0"/>
        <w:autoSpaceDN w:val="0"/>
        <w:adjustRightInd w:val="0"/>
        <w:ind w:firstLine="540"/>
        <w:jc w:val="both"/>
        <w:rPr>
          <w:rFonts w:ascii="Times New Roman" w:hAnsi="Times New Roman" w:cs="Times New Roman"/>
          <w:sz w:val="24"/>
          <w:szCs w:val="24"/>
        </w:rPr>
      </w:pPr>
      <w:r w:rsidRPr="00C861B3">
        <w:rPr>
          <w:rFonts w:ascii="Times New Roman" w:eastAsia="Times New Roman" w:hAnsi="Times New Roman" w:cs="Times New Roman"/>
          <w:sz w:val="24"/>
          <w:szCs w:val="24"/>
          <w:lang w:eastAsia="ru-RU"/>
        </w:rPr>
        <w:t xml:space="preserve">2.4. </w:t>
      </w:r>
      <w:r w:rsidRPr="00C861B3">
        <w:rPr>
          <w:rFonts w:ascii="Times New Roman" w:hAnsi="Times New Roman" w:cs="Times New Roman"/>
          <w:sz w:val="24"/>
          <w:szCs w:val="24"/>
        </w:rPr>
        <w:t xml:space="preserve">В соответствии с требованиями </w:t>
      </w:r>
      <w:hyperlink r:id="rId13" w:history="1">
        <w:r w:rsidRPr="00C861B3">
          <w:rPr>
            <w:rFonts w:ascii="Times New Roman" w:hAnsi="Times New Roman" w:cs="Times New Roman"/>
            <w:color w:val="0000FF"/>
            <w:sz w:val="24"/>
            <w:szCs w:val="24"/>
          </w:rPr>
          <w:t>пункта 3 части 1 статьи 7</w:t>
        </w:r>
      </w:hyperlink>
      <w:r w:rsidRPr="00C861B3">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документов и информации, предоставляемых в результате предоставления таких услуг, включенных в </w:t>
      </w:r>
      <w:hyperlink r:id="rId14" w:history="1">
        <w:r w:rsidRPr="00C861B3">
          <w:rPr>
            <w:rFonts w:ascii="Times New Roman" w:hAnsi="Times New Roman" w:cs="Times New Roman"/>
            <w:color w:val="0000FF"/>
            <w:sz w:val="24"/>
            <w:szCs w:val="24"/>
          </w:rPr>
          <w:t>Перечень</w:t>
        </w:r>
      </w:hyperlink>
      <w:r w:rsidRPr="00C861B3">
        <w:rPr>
          <w:rFonts w:ascii="Times New Roman" w:hAnsi="Times New Roman" w:cs="Times New Roman"/>
          <w:sz w:val="24"/>
          <w:szCs w:val="24"/>
        </w:rPr>
        <w:t xml:space="preserve"> услуг, которые являются необходимыми и обязательными для предоставления муниципальных услуг, утвержденный решением Думы Белоярского района от 29 июня 2011 года № 177 «Об утверждении Перечня услуг,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 участвующими в предоставлении муниципальных услуг, и установлении Порядка определения размера платы за их оказание».</w:t>
      </w: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Описание результата предоставления муниципальной услуги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bookmarkStart w:id="3" w:name="P103"/>
      <w:bookmarkEnd w:id="3"/>
      <w:r w:rsidRPr="005F2AC1">
        <w:rPr>
          <w:rFonts w:ascii="Times New Roman" w:hAnsi="Times New Roman" w:cs="Times New Roman"/>
          <w:sz w:val="24"/>
          <w:szCs w:val="24"/>
        </w:rPr>
        <w:t>2.5. Результатом предоставления муниципальной услуги является:</w:t>
      </w:r>
    </w:p>
    <w:p w:rsidR="005F2AC1" w:rsidRPr="005F2AC1" w:rsidRDefault="005F2AC1">
      <w:pPr>
        <w:pStyle w:val="ConsPlusNormal"/>
        <w:spacing w:before="220"/>
        <w:ind w:firstLine="540"/>
        <w:jc w:val="both"/>
        <w:rPr>
          <w:rFonts w:ascii="Times New Roman" w:hAnsi="Times New Roman" w:cs="Times New Roman"/>
          <w:sz w:val="24"/>
          <w:szCs w:val="24"/>
        </w:rPr>
      </w:pPr>
      <w:bookmarkStart w:id="4" w:name="P104"/>
      <w:bookmarkEnd w:id="4"/>
      <w:r w:rsidRPr="005F2AC1">
        <w:rPr>
          <w:rFonts w:ascii="Times New Roman" w:hAnsi="Times New Roman" w:cs="Times New Roman"/>
          <w:sz w:val="24"/>
          <w:szCs w:val="24"/>
        </w:rPr>
        <w:t>1) при обращении за присвоением спортивного разряда: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приказ аттестационной комиссии о присвоении спортивного разряда или решение об отказе в предоставлении услуги, которые оформляются в соответствии с </w:t>
      </w:r>
      <w:hyperlink w:anchor="P466">
        <w:r w:rsidRPr="005F2AC1">
          <w:rPr>
            <w:rFonts w:ascii="Times New Roman" w:hAnsi="Times New Roman" w:cs="Times New Roman"/>
            <w:color w:val="0000FF"/>
            <w:sz w:val="24"/>
            <w:szCs w:val="24"/>
          </w:rPr>
          <w:t>приложениями 1</w:t>
        </w:r>
      </w:hyperlink>
      <w:r w:rsidRPr="005F2AC1">
        <w:rPr>
          <w:rFonts w:ascii="Times New Roman" w:hAnsi="Times New Roman" w:cs="Times New Roman"/>
          <w:sz w:val="24"/>
          <w:szCs w:val="24"/>
        </w:rPr>
        <w:t xml:space="preserve">, </w:t>
      </w:r>
      <w:hyperlink w:anchor="P495">
        <w:r w:rsidRPr="005F2AC1">
          <w:rPr>
            <w:rFonts w:ascii="Times New Roman" w:hAnsi="Times New Roman" w:cs="Times New Roman"/>
            <w:color w:val="0000FF"/>
            <w:sz w:val="24"/>
            <w:szCs w:val="24"/>
          </w:rPr>
          <w:t>2</w:t>
        </w:r>
      </w:hyperlink>
      <w:r w:rsidRPr="005F2AC1">
        <w:rPr>
          <w:rFonts w:ascii="Times New Roman" w:hAnsi="Times New Roman" w:cs="Times New Roman"/>
          <w:sz w:val="24"/>
          <w:szCs w:val="24"/>
        </w:rPr>
        <w:t xml:space="preserve"> к настоящему административному регламенту соответственно;</w:t>
      </w:r>
    </w:p>
    <w:p w:rsidR="005F2AC1" w:rsidRPr="005F2AC1" w:rsidRDefault="005F2AC1">
      <w:pPr>
        <w:pStyle w:val="ConsPlusNormal"/>
        <w:spacing w:before="220"/>
        <w:ind w:firstLine="540"/>
        <w:jc w:val="both"/>
        <w:rPr>
          <w:rFonts w:ascii="Times New Roman" w:hAnsi="Times New Roman" w:cs="Times New Roman"/>
          <w:sz w:val="24"/>
          <w:szCs w:val="24"/>
        </w:rPr>
      </w:pPr>
      <w:bookmarkStart w:id="5" w:name="P106"/>
      <w:bookmarkEnd w:id="5"/>
      <w:r w:rsidRPr="005F2AC1">
        <w:rPr>
          <w:rFonts w:ascii="Times New Roman" w:hAnsi="Times New Roman" w:cs="Times New Roman"/>
          <w:sz w:val="24"/>
          <w:szCs w:val="24"/>
        </w:rPr>
        <w:t>2) при обращении за подтверждением спортивного разряда: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приказ аттестационной комиссии о подтверждении спортивного разряда или решение об отказе в предоставлении муниципальной услуги, которые оформляются в соответствии с </w:t>
      </w:r>
      <w:hyperlink w:anchor="P541">
        <w:r w:rsidRPr="005F2AC1">
          <w:rPr>
            <w:rFonts w:ascii="Times New Roman" w:hAnsi="Times New Roman" w:cs="Times New Roman"/>
            <w:color w:val="0000FF"/>
            <w:sz w:val="24"/>
            <w:szCs w:val="24"/>
          </w:rPr>
          <w:t>приложениями 3</w:t>
        </w:r>
      </w:hyperlink>
      <w:r w:rsidRPr="005F2AC1">
        <w:rPr>
          <w:rFonts w:ascii="Times New Roman" w:hAnsi="Times New Roman" w:cs="Times New Roman"/>
          <w:sz w:val="24"/>
          <w:szCs w:val="24"/>
        </w:rPr>
        <w:t xml:space="preserve"> - </w:t>
      </w:r>
      <w:hyperlink w:anchor="P570">
        <w:r w:rsidRPr="005F2AC1">
          <w:rPr>
            <w:rFonts w:ascii="Times New Roman" w:hAnsi="Times New Roman" w:cs="Times New Roman"/>
            <w:color w:val="0000FF"/>
            <w:sz w:val="24"/>
            <w:szCs w:val="24"/>
          </w:rPr>
          <w:t>4</w:t>
        </w:r>
      </w:hyperlink>
      <w:r w:rsidRPr="005F2AC1">
        <w:rPr>
          <w:rFonts w:ascii="Times New Roman" w:hAnsi="Times New Roman" w:cs="Times New Roman"/>
          <w:sz w:val="24"/>
          <w:szCs w:val="24"/>
        </w:rPr>
        <w:t xml:space="preserve"> к настоящему административному регламенту соответственно.</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Сроки предоставления муниципальной услуги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2.6. Максимальный срок предоставления муниципальной услуги составляет 19 рабочих дней со дня регистрации в </w:t>
      </w:r>
      <w:r w:rsidR="00C861B3">
        <w:rPr>
          <w:rFonts w:ascii="Times New Roman" w:hAnsi="Times New Roman" w:cs="Times New Roman"/>
          <w:sz w:val="24"/>
          <w:szCs w:val="24"/>
        </w:rPr>
        <w:t>Комитет</w:t>
      </w:r>
      <w:r w:rsidRPr="005F2AC1">
        <w:rPr>
          <w:rFonts w:ascii="Times New Roman" w:hAnsi="Times New Roman" w:cs="Times New Roman"/>
          <w:sz w:val="24"/>
          <w:szCs w:val="24"/>
        </w:rPr>
        <w:t xml:space="preserve"> заявления и документов, необходимых для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2.7.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w:t>
      </w:r>
      <w:hyperlink w:anchor="P41">
        <w:r w:rsidRPr="005F2AC1">
          <w:rPr>
            <w:rFonts w:ascii="Times New Roman" w:hAnsi="Times New Roman" w:cs="Times New Roman"/>
            <w:color w:val="0000FF"/>
            <w:sz w:val="24"/>
            <w:szCs w:val="24"/>
          </w:rPr>
          <w:t>пунктом 1.2</w:t>
        </w:r>
      </w:hyperlink>
      <w:r w:rsidRPr="005F2AC1">
        <w:rPr>
          <w:rFonts w:ascii="Times New Roman" w:hAnsi="Times New Roman" w:cs="Times New Roman"/>
          <w:sz w:val="24"/>
          <w:szCs w:val="24"/>
        </w:rPr>
        <w:t xml:space="preserve"> настоящего административного регламента, или предоставления документов, не соответствующих требованиям, предусмотренным </w:t>
      </w:r>
      <w:hyperlink w:anchor="P153">
        <w:r w:rsidRPr="005F2AC1">
          <w:rPr>
            <w:rFonts w:ascii="Times New Roman" w:hAnsi="Times New Roman" w:cs="Times New Roman"/>
            <w:color w:val="0000FF"/>
            <w:sz w:val="24"/>
            <w:szCs w:val="24"/>
          </w:rPr>
          <w:t>пунктами 2.15</w:t>
        </w:r>
      </w:hyperlink>
      <w:r w:rsidRPr="005F2AC1">
        <w:rPr>
          <w:rFonts w:ascii="Times New Roman" w:hAnsi="Times New Roman" w:cs="Times New Roman"/>
          <w:sz w:val="24"/>
          <w:szCs w:val="24"/>
        </w:rPr>
        <w:t xml:space="preserve"> - </w:t>
      </w:r>
      <w:hyperlink w:anchor="P168">
        <w:r w:rsidRPr="005F2AC1">
          <w:rPr>
            <w:rFonts w:ascii="Times New Roman" w:hAnsi="Times New Roman" w:cs="Times New Roman"/>
            <w:color w:val="0000FF"/>
            <w:sz w:val="24"/>
            <w:szCs w:val="24"/>
          </w:rPr>
          <w:t>2.19</w:t>
        </w:r>
      </w:hyperlink>
      <w:r w:rsidRPr="005F2AC1">
        <w:rPr>
          <w:rFonts w:ascii="Times New Roman" w:hAnsi="Times New Roman" w:cs="Times New Roman"/>
          <w:sz w:val="24"/>
          <w:szCs w:val="24"/>
        </w:rPr>
        <w:t xml:space="preserve"> настоящего административного регламента, составляет 3 рабочих дня </w:t>
      </w:r>
      <w:r w:rsidRPr="005F2AC1">
        <w:rPr>
          <w:rFonts w:ascii="Times New Roman" w:hAnsi="Times New Roman" w:cs="Times New Roman"/>
          <w:sz w:val="24"/>
          <w:szCs w:val="24"/>
        </w:rPr>
        <w:lastRenderedPageBreak/>
        <w:t>со дня их поступления.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2.8. Копия приказа о присвоении спортивного разряда или о подтверждении спортивного разряда в течение 3 рабочих дней со дня его утверждения направляется заявителю на адрес электронной почты, указанной заявителем, или вручается лично под подпись.</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2.9. Копия решения об отказе в присвоении спортивного разряда или подтверждении спортивного разряда в течение 3 рабочих дней со дня его принятия направляется заявителю на адрес электронной почты, указанной заявителем, с указанием, что документы, представленные заявителем в бумажном виде, можно получить в </w:t>
      </w:r>
      <w:r w:rsidR="001F53FF">
        <w:rPr>
          <w:rFonts w:ascii="Times New Roman" w:hAnsi="Times New Roman" w:cs="Times New Roman"/>
          <w:sz w:val="24"/>
          <w:szCs w:val="24"/>
        </w:rPr>
        <w:t>Комитете</w:t>
      </w:r>
      <w:r w:rsidRPr="005F2AC1">
        <w:rPr>
          <w:rFonts w:ascii="Times New Roman" w:hAnsi="Times New Roman" w:cs="Times New Roman"/>
          <w:sz w:val="24"/>
          <w:szCs w:val="24"/>
        </w:rPr>
        <w:t xml:space="preserve"> лично, или вручается лично под подпись.</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Правовые основания для предоставления муниципальной услуги</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2.10. Перечень нормативных правовых актов, регулирующих предоставление муниципальной услуги, размещен на Едином портале.</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Исчерпывающий перечень документов и сведений, необходимых</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в соответствии с законодательными или иными нормативными</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правовыми актами для предоставления муниципальной услуги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bookmarkStart w:id="6" w:name="P124"/>
      <w:bookmarkEnd w:id="6"/>
      <w:r w:rsidRPr="005F2AC1">
        <w:rPr>
          <w:rFonts w:ascii="Times New Roman" w:hAnsi="Times New Roman" w:cs="Times New Roman"/>
          <w:sz w:val="24"/>
          <w:szCs w:val="24"/>
        </w:rPr>
        <w:t>2.11.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F2AC1" w:rsidRPr="005F2AC1" w:rsidRDefault="005F2AC1">
      <w:pPr>
        <w:pStyle w:val="ConsPlusNormal"/>
        <w:spacing w:before="220"/>
        <w:ind w:firstLine="540"/>
        <w:jc w:val="both"/>
        <w:rPr>
          <w:rFonts w:ascii="Times New Roman" w:hAnsi="Times New Roman" w:cs="Times New Roman"/>
          <w:sz w:val="24"/>
          <w:szCs w:val="24"/>
        </w:rPr>
      </w:pPr>
      <w:bookmarkStart w:id="7" w:name="P125"/>
      <w:bookmarkEnd w:id="7"/>
      <w:r w:rsidRPr="005F2AC1">
        <w:rPr>
          <w:rFonts w:ascii="Times New Roman" w:hAnsi="Times New Roman" w:cs="Times New Roman"/>
          <w:sz w:val="24"/>
          <w:szCs w:val="24"/>
        </w:rPr>
        <w:t>1) для присвоения спортивного разряда, которые заявитель должен представить самостоятельно:</w:t>
      </w:r>
    </w:p>
    <w:p w:rsidR="005F2AC1" w:rsidRPr="005F2AC1" w:rsidRDefault="005F2AC1">
      <w:pPr>
        <w:pStyle w:val="ConsPlusNormal"/>
        <w:spacing w:before="220"/>
        <w:ind w:firstLine="540"/>
        <w:jc w:val="both"/>
        <w:rPr>
          <w:rFonts w:ascii="Times New Roman" w:hAnsi="Times New Roman" w:cs="Times New Roman"/>
          <w:sz w:val="24"/>
          <w:szCs w:val="24"/>
        </w:rPr>
      </w:pPr>
      <w:bookmarkStart w:id="8" w:name="P126"/>
      <w:bookmarkEnd w:id="8"/>
      <w:r w:rsidRPr="005F2AC1">
        <w:rPr>
          <w:rFonts w:ascii="Times New Roman" w:hAnsi="Times New Roman" w:cs="Times New Roman"/>
          <w:sz w:val="24"/>
          <w:szCs w:val="24"/>
        </w:rPr>
        <w:t>а) представление заявителя;</w:t>
      </w:r>
    </w:p>
    <w:p w:rsidR="005F2AC1" w:rsidRPr="005F2AC1" w:rsidRDefault="005F2AC1">
      <w:pPr>
        <w:pStyle w:val="ConsPlusNormal"/>
        <w:spacing w:before="220"/>
        <w:ind w:firstLine="540"/>
        <w:jc w:val="both"/>
        <w:rPr>
          <w:rFonts w:ascii="Times New Roman" w:hAnsi="Times New Roman" w:cs="Times New Roman"/>
          <w:sz w:val="24"/>
          <w:szCs w:val="24"/>
        </w:rPr>
      </w:pPr>
      <w:bookmarkStart w:id="9" w:name="P127"/>
      <w:bookmarkEnd w:id="9"/>
      <w:r w:rsidRPr="005F2AC1">
        <w:rPr>
          <w:rFonts w:ascii="Times New Roman" w:hAnsi="Times New Roman" w:cs="Times New Roman"/>
          <w:sz w:val="24"/>
          <w:szCs w:val="24"/>
        </w:rPr>
        <w:t>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5F2AC1" w:rsidRPr="005F2AC1" w:rsidRDefault="005F2AC1">
      <w:pPr>
        <w:pStyle w:val="ConsPlusNormal"/>
        <w:spacing w:before="220"/>
        <w:ind w:firstLine="540"/>
        <w:jc w:val="both"/>
        <w:rPr>
          <w:rFonts w:ascii="Times New Roman" w:hAnsi="Times New Roman" w:cs="Times New Roman"/>
          <w:sz w:val="24"/>
          <w:szCs w:val="24"/>
        </w:rPr>
      </w:pPr>
      <w:bookmarkStart w:id="10" w:name="P128"/>
      <w:bookmarkEnd w:id="10"/>
      <w:r w:rsidRPr="005F2AC1">
        <w:rPr>
          <w:rFonts w:ascii="Times New Roman" w:hAnsi="Times New Roman" w:cs="Times New Roman"/>
          <w:sz w:val="24"/>
          <w:szCs w:val="24"/>
        </w:rPr>
        <w:t>в)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5F2AC1" w:rsidRPr="005F2AC1" w:rsidRDefault="005F2AC1">
      <w:pPr>
        <w:pStyle w:val="ConsPlusNormal"/>
        <w:spacing w:before="220"/>
        <w:ind w:firstLine="540"/>
        <w:jc w:val="both"/>
        <w:rPr>
          <w:rFonts w:ascii="Times New Roman" w:hAnsi="Times New Roman" w:cs="Times New Roman"/>
          <w:sz w:val="24"/>
          <w:szCs w:val="24"/>
        </w:rPr>
      </w:pPr>
      <w:bookmarkStart w:id="11" w:name="P129"/>
      <w:bookmarkEnd w:id="11"/>
      <w:r w:rsidRPr="005F2AC1">
        <w:rPr>
          <w:rFonts w:ascii="Times New Roman" w:hAnsi="Times New Roman" w:cs="Times New Roman"/>
          <w:sz w:val="24"/>
          <w:szCs w:val="24"/>
        </w:rPr>
        <w:t>г) фотографии кандидата на присвоение спортивного разряда (для присвоения спортивных разрядов "кандидат в мастера спорта", "первый спортивный разряд");</w:t>
      </w:r>
    </w:p>
    <w:p w:rsidR="005F2AC1" w:rsidRPr="005F2AC1" w:rsidRDefault="005F2AC1">
      <w:pPr>
        <w:pStyle w:val="ConsPlusNormal"/>
        <w:spacing w:before="220"/>
        <w:ind w:firstLine="540"/>
        <w:jc w:val="both"/>
        <w:rPr>
          <w:rFonts w:ascii="Times New Roman" w:hAnsi="Times New Roman" w:cs="Times New Roman"/>
          <w:sz w:val="24"/>
          <w:szCs w:val="24"/>
        </w:rPr>
      </w:pPr>
      <w:bookmarkStart w:id="12" w:name="P130"/>
      <w:bookmarkEnd w:id="12"/>
      <w:r w:rsidRPr="005F2AC1">
        <w:rPr>
          <w:rFonts w:ascii="Times New Roman" w:hAnsi="Times New Roman" w:cs="Times New Roman"/>
          <w:sz w:val="24"/>
          <w:szCs w:val="24"/>
        </w:rPr>
        <w:t>д) копия документа, удостоверяющего принадлежность спортсмена к физкультурно-спортивной организации, организации, реализующей дополнительную образовательную программу спортивной подготовки или образовательной организации (в случае приостановления действия государственной аккредитации региональной спортивной федерации);</w:t>
      </w:r>
    </w:p>
    <w:p w:rsidR="005F2AC1" w:rsidRPr="005F2AC1" w:rsidRDefault="005F2AC1">
      <w:pPr>
        <w:pStyle w:val="ConsPlusNormal"/>
        <w:spacing w:before="220"/>
        <w:ind w:firstLine="540"/>
        <w:jc w:val="both"/>
        <w:rPr>
          <w:rFonts w:ascii="Times New Roman" w:hAnsi="Times New Roman" w:cs="Times New Roman"/>
          <w:sz w:val="24"/>
          <w:szCs w:val="24"/>
        </w:rPr>
      </w:pPr>
      <w:bookmarkStart w:id="13" w:name="P131"/>
      <w:bookmarkEnd w:id="13"/>
      <w:r w:rsidRPr="005F2AC1">
        <w:rPr>
          <w:rFonts w:ascii="Times New Roman" w:hAnsi="Times New Roman" w:cs="Times New Roman"/>
          <w:sz w:val="24"/>
          <w:szCs w:val="24"/>
        </w:rPr>
        <w:t xml:space="preserve">е)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w:t>
      </w:r>
      <w:r w:rsidRPr="005F2AC1">
        <w:rPr>
          <w:rFonts w:ascii="Times New Roman" w:hAnsi="Times New Roman" w:cs="Times New Roman"/>
          <w:sz w:val="24"/>
          <w:szCs w:val="24"/>
        </w:rPr>
        <w:lastRenderedPageBreak/>
        <w:t>спортивных разрядов);</w:t>
      </w:r>
    </w:p>
    <w:p w:rsidR="005F2AC1" w:rsidRPr="005F2AC1" w:rsidRDefault="005F2AC1">
      <w:pPr>
        <w:pStyle w:val="ConsPlusNormal"/>
        <w:spacing w:before="220"/>
        <w:ind w:firstLine="540"/>
        <w:jc w:val="both"/>
        <w:rPr>
          <w:rFonts w:ascii="Times New Roman" w:hAnsi="Times New Roman" w:cs="Times New Roman"/>
          <w:sz w:val="24"/>
          <w:szCs w:val="24"/>
        </w:rPr>
      </w:pPr>
      <w:bookmarkStart w:id="14" w:name="P132"/>
      <w:bookmarkEnd w:id="14"/>
      <w:r w:rsidRPr="005F2AC1">
        <w:rPr>
          <w:rFonts w:ascii="Times New Roman" w:hAnsi="Times New Roman" w:cs="Times New Roman"/>
          <w:sz w:val="24"/>
          <w:szCs w:val="24"/>
        </w:rPr>
        <w:t>ж) копия свидетельства о рождении (для лиц, не достигших возраста 14 лет);</w:t>
      </w:r>
    </w:p>
    <w:p w:rsidR="005F2AC1" w:rsidRPr="005F2AC1" w:rsidRDefault="005F2AC1">
      <w:pPr>
        <w:pStyle w:val="ConsPlusNormal"/>
        <w:spacing w:before="220"/>
        <w:ind w:firstLine="540"/>
        <w:jc w:val="both"/>
        <w:rPr>
          <w:rFonts w:ascii="Times New Roman" w:hAnsi="Times New Roman" w:cs="Times New Roman"/>
          <w:sz w:val="24"/>
          <w:szCs w:val="24"/>
        </w:rPr>
      </w:pPr>
      <w:bookmarkStart w:id="15" w:name="P133"/>
      <w:bookmarkEnd w:id="15"/>
      <w:r w:rsidRPr="005F2AC1">
        <w:rPr>
          <w:rFonts w:ascii="Times New Roman" w:hAnsi="Times New Roman" w:cs="Times New Roman"/>
          <w:sz w:val="24"/>
          <w:szCs w:val="24"/>
        </w:rPr>
        <w:t>з) копия положения (регламента) о физкультурном мероприятии и (или) спортивном соревновании по военно-прикладным и служебно-прикладным видам спорта, на котором спортсмен выполнил нормы, требования и условия их выполнения для присвоения спортивного разряда (для военно-прикладных и служебно-прикладных видов спорта);</w:t>
      </w:r>
    </w:p>
    <w:p w:rsidR="005F2AC1" w:rsidRPr="005F2AC1" w:rsidRDefault="005F2AC1">
      <w:pPr>
        <w:pStyle w:val="ConsPlusNormal"/>
        <w:spacing w:before="220"/>
        <w:ind w:firstLine="540"/>
        <w:jc w:val="both"/>
        <w:rPr>
          <w:rFonts w:ascii="Times New Roman" w:hAnsi="Times New Roman" w:cs="Times New Roman"/>
          <w:sz w:val="24"/>
          <w:szCs w:val="24"/>
        </w:rPr>
      </w:pPr>
      <w:bookmarkStart w:id="16" w:name="P134"/>
      <w:bookmarkEnd w:id="16"/>
      <w:r w:rsidRPr="005F2AC1">
        <w:rPr>
          <w:rFonts w:ascii="Times New Roman" w:hAnsi="Times New Roman" w:cs="Times New Roman"/>
          <w:sz w:val="24"/>
          <w:szCs w:val="24"/>
        </w:rPr>
        <w:t>и)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rsidR="005F2AC1" w:rsidRPr="005F2AC1" w:rsidRDefault="005F2AC1">
      <w:pPr>
        <w:pStyle w:val="ConsPlusNormal"/>
        <w:spacing w:before="220"/>
        <w:ind w:firstLine="540"/>
        <w:jc w:val="both"/>
        <w:rPr>
          <w:rFonts w:ascii="Times New Roman" w:hAnsi="Times New Roman" w:cs="Times New Roman"/>
          <w:sz w:val="24"/>
          <w:szCs w:val="24"/>
        </w:rPr>
      </w:pPr>
      <w:bookmarkStart w:id="17" w:name="P135"/>
      <w:bookmarkEnd w:id="17"/>
      <w:r w:rsidRPr="005F2AC1">
        <w:rPr>
          <w:rFonts w:ascii="Times New Roman" w:hAnsi="Times New Roman" w:cs="Times New Roman"/>
          <w:sz w:val="24"/>
          <w:szCs w:val="24"/>
        </w:rPr>
        <w:t>к) копия документа, подтверждающего полномочия представителя (в случае, если заявитель обратился через представителя).</w:t>
      </w:r>
    </w:p>
    <w:p w:rsidR="005F2AC1" w:rsidRPr="005F2AC1" w:rsidRDefault="005F2AC1">
      <w:pPr>
        <w:pStyle w:val="ConsPlusNormal"/>
        <w:spacing w:before="220"/>
        <w:ind w:firstLine="540"/>
        <w:jc w:val="both"/>
        <w:rPr>
          <w:rFonts w:ascii="Times New Roman" w:hAnsi="Times New Roman" w:cs="Times New Roman"/>
          <w:sz w:val="24"/>
          <w:szCs w:val="24"/>
        </w:rPr>
      </w:pPr>
      <w:bookmarkStart w:id="18" w:name="P136"/>
      <w:bookmarkEnd w:id="18"/>
      <w:r w:rsidRPr="005F2AC1">
        <w:rPr>
          <w:rFonts w:ascii="Times New Roman" w:hAnsi="Times New Roman" w:cs="Times New Roman"/>
          <w:sz w:val="24"/>
          <w:szCs w:val="24"/>
        </w:rPr>
        <w:t>2) для принятия решения о подтверждении спортивного разряда представляются:</w:t>
      </w:r>
    </w:p>
    <w:p w:rsidR="005F2AC1" w:rsidRPr="005F2AC1" w:rsidRDefault="005F2AC1">
      <w:pPr>
        <w:pStyle w:val="ConsPlusNormal"/>
        <w:spacing w:before="220"/>
        <w:ind w:firstLine="540"/>
        <w:jc w:val="both"/>
        <w:rPr>
          <w:rFonts w:ascii="Times New Roman" w:hAnsi="Times New Roman" w:cs="Times New Roman"/>
          <w:sz w:val="24"/>
          <w:szCs w:val="24"/>
        </w:rPr>
      </w:pPr>
      <w:bookmarkStart w:id="19" w:name="P137"/>
      <w:bookmarkEnd w:id="19"/>
      <w:r w:rsidRPr="005F2AC1">
        <w:rPr>
          <w:rFonts w:ascii="Times New Roman" w:hAnsi="Times New Roman" w:cs="Times New Roman"/>
          <w:sz w:val="24"/>
          <w:szCs w:val="24"/>
        </w:rPr>
        <w:t>а) ходатайство;</w:t>
      </w:r>
    </w:p>
    <w:p w:rsidR="005F2AC1" w:rsidRPr="005F2AC1" w:rsidRDefault="005F2AC1">
      <w:pPr>
        <w:pStyle w:val="ConsPlusNormal"/>
        <w:spacing w:before="220"/>
        <w:ind w:firstLine="540"/>
        <w:jc w:val="both"/>
        <w:rPr>
          <w:rFonts w:ascii="Times New Roman" w:hAnsi="Times New Roman" w:cs="Times New Roman"/>
          <w:sz w:val="24"/>
          <w:szCs w:val="24"/>
        </w:rPr>
      </w:pPr>
      <w:bookmarkStart w:id="20" w:name="P138"/>
      <w:bookmarkEnd w:id="20"/>
      <w:r w:rsidRPr="005F2AC1">
        <w:rPr>
          <w:rFonts w:ascii="Times New Roman" w:hAnsi="Times New Roman" w:cs="Times New Roman"/>
          <w:sz w:val="24"/>
          <w:szCs w:val="24"/>
        </w:rPr>
        <w:t>б)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5F2AC1" w:rsidRPr="005F2AC1" w:rsidRDefault="005F2AC1">
      <w:pPr>
        <w:pStyle w:val="ConsPlusNormal"/>
        <w:spacing w:before="220"/>
        <w:ind w:firstLine="540"/>
        <w:jc w:val="both"/>
        <w:rPr>
          <w:rFonts w:ascii="Times New Roman" w:hAnsi="Times New Roman" w:cs="Times New Roman"/>
          <w:sz w:val="24"/>
          <w:szCs w:val="24"/>
        </w:rPr>
      </w:pPr>
      <w:bookmarkStart w:id="21" w:name="P139"/>
      <w:bookmarkEnd w:id="21"/>
      <w:r w:rsidRPr="005F2AC1">
        <w:rPr>
          <w:rFonts w:ascii="Times New Roman" w:hAnsi="Times New Roman" w:cs="Times New Roman"/>
          <w:sz w:val="24"/>
          <w:szCs w:val="24"/>
        </w:rPr>
        <w:t>в)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rsidR="005F2AC1" w:rsidRPr="005F2AC1" w:rsidRDefault="005F2AC1">
      <w:pPr>
        <w:pStyle w:val="ConsPlusNormal"/>
        <w:spacing w:before="220"/>
        <w:ind w:firstLine="540"/>
        <w:jc w:val="both"/>
        <w:rPr>
          <w:rFonts w:ascii="Times New Roman" w:hAnsi="Times New Roman" w:cs="Times New Roman"/>
          <w:sz w:val="24"/>
          <w:szCs w:val="24"/>
        </w:rPr>
      </w:pPr>
      <w:bookmarkStart w:id="22" w:name="P140"/>
      <w:bookmarkEnd w:id="22"/>
      <w:r w:rsidRPr="005F2AC1">
        <w:rPr>
          <w:rFonts w:ascii="Times New Roman" w:hAnsi="Times New Roman" w:cs="Times New Roman"/>
          <w:sz w:val="24"/>
          <w:szCs w:val="24"/>
        </w:rPr>
        <w:t>г) копия документа, подтверждающего полномочия представителя (в случае, если заявитель обратился через представителя).</w:t>
      </w:r>
    </w:p>
    <w:p w:rsidR="005F2AC1" w:rsidRPr="005F2AC1" w:rsidRDefault="005F2AC1">
      <w:pPr>
        <w:pStyle w:val="ConsPlusNormal"/>
        <w:spacing w:before="220"/>
        <w:ind w:firstLine="540"/>
        <w:jc w:val="both"/>
        <w:rPr>
          <w:rFonts w:ascii="Times New Roman" w:hAnsi="Times New Roman" w:cs="Times New Roman"/>
          <w:sz w:val="24"/>
          <w:szCs w:val="24"/>
        </w:rPr>
      </w:pPr>
      <w:bookmarkStart w:id="23" w:name="P141"/>
      <w:bookmarkEnd w:id="23"/>
      <w:r w:rsidRPr="005F2AC1">
        <w:rPr>
          <w:rFonts w:ascii="Times New Roman" w:hAnsi="Times New Roman" w:cs="Times New Roman"/>
          <w:sz w:val="24"/>
          <w:szCs w:val="24"/>
        </w:rPr>
        <w:t>2.12.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а) сведения из Единого государственного реестра юридических лиц;</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б) сведения из Единого государственного реестра индивидуальных предпринимателей;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 сведения, подтверждающие действительность паспорта гражданина Российской Федерации;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г) сведения, подтверждающие место жительства;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д) сведения из Единого государственного реестра записей актов гражданского состояния о рождении.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2.13.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lastRenderedPageBreak/>
        <w:t>2.14.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Требования к документам, необходимым для предоставления</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муниципальной услуги</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bookmarkStart w:id="24" w:name="P153"/>
      <w:bookmarkEnd w:id="24"/>
      <w:r w:rsidRPr="005F2AC1">
        <w:rPr>
          <w:rFonts w:ascii="Times New Roman" w:hAnsi="Times New Roman" w:cs="Times New Roman"/>
          <w:sz w:val="24"/>
          <w:szCs w:val="24"/>
        </w:rPr>
        <w:t xml:space="preserve">2.15. При подаче заявителем представления или ходатайства, предусмотренных </w:t>
      </w:r>
      <w:hyperlink w:anchor="P126">
        <w:r w:rsidRPr="005F2AC1">
          <w:rPr>
            <w:rFonts w:ascii="Times New Roman" w:hAnsi="Times New Roman" w:cs="Times New Roman"/>
            <w:color w:val="0000FF"/>
            <w:sz w:val="24"/>
            <w:szCs w:val="24"/>
          </w:rPr>
          <w:t>подпунктом "а" подпунктов 1</w:t>
        </w:r>
      </w:hyperlink>
      <w:r w:rsidRPr="005F2AC1">
        <w:rPr>
          <w:rFonts w:ascii="Times New Roman" w:hAnsi="Times New Roman" w:cs="Times New Roman"/>
          <w:sz w:val="24"/>
          <w:szCs w:val="24"/>
        </w:rPr>
        <w:t xml:space="preserve">, </w:t>
      </w:r>
      <w:hyperlink w:anchor="P137">
        <w:r w:rsidRPr="005F2AC1">
          <w:rPr>
            <w:rFonts w:ascii="Times New Roman" w:hAnsi="Times New Roman" w:cs="Times New Roman"/>
            <w:color w:val="0000FF"/>
            <w:sz w:val="24"/>
            <w:szCs w:val="24"/>
          </w:rPr>
          <w:t>2 пункта 2.11</w:t>
        </w:r>
      </w:hyperlink>
      <w:r w:rsidRPr="005F2AC1">
        <w:rPr>
          <w:rFonts w:ascii="Times New Roman" w:hAnsi="Times New Roman" w:cs="Times New Roman"/>
          <w:sz w:val="24"/>
          <w:szCs w:val="24"/>
        </w:rPr>
        <w:t xml:space="preserve"> настоящего административного регламента, требуется: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а) при подаче в бумажной форме документ оформлять согласно </w:t>
      </w:r>
      <w:hyperlink w:anchor="P665">
        <w:r w:rsidRPr="005F2AC1">
          <w:rPr>
            <w:rFonts w:ascii="Times New Roman" w:hAnsi="Times New Roman" w:cs="Times New Roman"/>
            <w:color w:val="0000FF"/>
            <w:sz w:val="24"/>
            <w:szCs w:val="24"/>
          </w:rPr>
          <w:t>приложениям 6</w:t>
        </w:r>
      </w:hyperlink>
      <w:r w:rsidRPr="005F2AC1">
        <w:rPr>
          <w:rFonts w:ascii="Times New Roman" w:hAnsi="Times New Roman" w:cs="Times New Roman"/>
          <w:sz w:val="24"/>
          <w:szCs w:val="24"/>
        </w:rPr>
        <w:t xml:space="preserve">, </w:t>
      </w:r>
      <w:hyperlink w:anchor="P748">
        <w:r w:rsidRPr="005F2AC1">
          <w:rPr>
            <w:rFonts w:ascii="Times New Roman" w:hAnsi="Times New Roman" w:cs="Times New Roman"/>
            <w:color w:val="0000FF"/>
            <w:sz w:val="24"/>
            <w:szCs w:val="24"/>
          </w:rPr>
          <w:t>7</w:t>
        </w:r>
      </w:hyperlink>
      <w:r w:rsidRPr="005F2AC1">
        <w:rPr>
          <w:rFonts w:ascii="Times New Roman" w:hAnsi="Times New Roman" w:cs="Times New Roman"/>
          <w:sz w:val="24"/>
          <w:szCs w:val="24"/>
        </w:rPr>
        <w:t xml:space="preserve"> настоящего административного регламента;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б) в случае направления запроса в электронной форме формирование запроса будет осуществляться посредством заполнения интерактивной формы без необходимости дополнительной подачи заявления в какой-либо иной форме.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 заявлении указывается один из следующих способов направления результата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в форме электронного документа в личном кабинете на Едином портале;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на бумажном носителе в виде распечатанного экземпляра электронного документа в </w:t>
      </w:r>
      <w:r w:rsidR="00C861B3">
        <w:rPr>
          <w:rFonts w:ascii="Times New Roman" w:hAnsi="Times New Roman" w:cs="Times New Roman"/>
          <w:sz w:val="24"/>
          <w:szCs w:val="24"/>
        </w:rPr>
        <w:t>Комитете</w:t>
      </w:r>
      <w:r w:rsidRPr="005F2AC1">
        <w:rPr>
          <w:rFonts w:ascii="Times New Roman" w:hAnsi="Times New Roman" w:cs="Times New Roman"/>
          <w:sz w:val="24"/>
          <w:szCs w:val="24"/>
        </w:rPr>
        <w:t>, многофункциональном центре.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2.16. Копии документов, указанные в </w:t>
      </w:r>
      <w:hyperlink w:anchor="P127">
        <w:r w:rsidRPr="005F2AC1">
          <w:rPr>
            <w:rFonts w:ascii="Times New Roman" w:hAnsi="Times New Roman" w:cs="Times New Roman"/>
            <w:color w:val="0000FF"/>
            <w:sz w:val="24"/>
            <w:szCs w:val="24"/>
          </w:rPr>
          <w:t>подпунктах "б"</w:t>
        </w:r>
      </w:hyperlink>
      <w:r w:rsidRPr="005F2AC1">
        <w:rPr>
          <w:rFonts w:ascii="Times New Roman" w:hAnsi="Times New Roman" w:cs="Times New Roman"/>
          <w:sz w:val="24"/>
          <w:szCs w:val="24"/>
        </w:rPr>
        <w:t xml:space="preserve">, </w:t>
      </w:r>
      <w:hyperlink w:anchor="P128">
        <w:r w:rsidRPr="005F2AC1">
          <w:rPr>
            <w:rFonts w:ascii="Times New Roman" w:hAnsi="Times New Roman" w:cs="Times New Roman"/>
            <w:color w:val="0000FF"/>
            <w:sz w:val="24"/>
            <w:szCs w:val="24"/>
          </w:rPr>
          <w:t>"в"</w:t>
        </w:r>
      </w:hyperlink>
      <w:r w:rsidRPr="005F2AC1">
        <w:rPr>
          <w:rFonts w:ascii="Times New Roman" w:hAnsi="Times New Roman" w:cs="Times New Roman"/>
          <w:sz w:val="24"/>
          <w:szCs w:val="24"/>
        </w:rPr>
        <w:t xml:space="preserve">, </w:t>
      </w:r>
      <w:hyperlink w:anchor="P130">
        <w:r w:rsidRPr="005F2AC1">
          <w:rPr>
            <w:rFonts w:ascii="Times New Roman" w:hAnsi="Times New Roman" w:cs="Times New Roman"/>
            <w:color w:val="0000FF"/>
            <w:sz w:val="24"/>
            <w:szCs w:val="24"/>
          </w:rPr>
          <w:t>"д"</w:t>
        </w:r>
      </w:hyperlink>
      <w:r w:rsidRPr="005F2AC1">
        <w:rPr>
          <w:rFonts w:ascii="Times New Roman" w:hAnsi="Times New Roman" w:cs="Times New Roman"/>
          <w:sz w:val="24"/>
          <w:szCs w:val="24"/>
        </w:rPr>
        <w:t xml:space="preserve">, </w:t>
      </w:r>
      <w:hyperlink w:anchor="P133">
        <w:r w:rsidRPr="005F2AC1">
          <w:rPr>
            <w:rFonts w:ascii="Times New Roman" w:hAnsi="Times New Roman" w:cs="Times New Roman"/>
            <w:color w:val="0000FF"/>
            <w:sz w:val="24"/>
            <w:szCs w:val="24"/>
          </w:rPr>
          <w:t>"з"</w:t>
        </w:r>
      </w:hyperlink>
      <w:r w:rsidRPr="005F2AC1">
        <w:rPr>
          <w:rFonts w:ascii="Times New Roman" w:hAnsi="Times New Roman" w:cs="Times New Roman"/>
          <w:sz w:val="24"/>
          <w:szCs w:val="24"/>
        </w:rPr>
        <w:t xml:space="preserve">, </w:t>
      </w:r>
      <w:hyperlink w:anchor="P134">
        <w:r w:rsidRPr="005F2AC1">
          <w:rPr>
            <w:rFonts w:ascii="Times New Roman" w:hAnsi="Times New Roman" w:cs="Times New Roman"/>
            <w:color w:val="0000FF"/>
            <w:sz w:val="24"/>
            <w:szCs w:val="24"/>
          </w:rPr>
          <w:t>"и" подпункта 1</w:t>
        </w:r>
      </w:hyperlink>
      <w:r w:rsidRPr="005F2AC1">
        <w:rPr>
          <w:rFonts w:ascii="Times New Roman" w:hAnsi="Times New Roman" w:cs="Times New Roman"/>
          <w:sz w:val="24"/>
          <w:szCs w:val="24"/>
        </w:rPr>
        <w:t xml:space="preserve"> и </w:t>
      </w:r>
      <w:hyperlink w:anchor="P138">
        <w:r w:rsidRPr="005F2AC1">
          <w:rPr>
            <w:rFonts w:ascii="Times New Roman" w:hAnsi="Times New Roman" w:cs="Times New Roman"/>
            <w:color w:val="0000FF"/>
            <w:sz w:val="24"/>
            <w:szCs w:val="24"/>
          </w:rPr>
          <w:t>подпунктах "б"</w:t>
        </w:r>
      </w:hyperlink>
      <w:r w:rsidRPr="005F2AC1">
        <w:rPr>
          <w:rFonts w:ascii="Times New Roman" w:hAnsi="Times New Roman" w:cs="Times New Roman"/>
          <w:sz w:val="24"/>
          <w:szCs w:val="24"/>
        </w:rPr>
        <w:t xml:space="preserve">, </w:t>
      </w:r>
      <w:hyperlink w:anchor="P139">
        <w:r w:rsidRPr="005F2AC1">
          <w:rPr>
            <w:rFonts w:ascii="Times New Roman" w:hAnsi="Times New Roman" w:cs="Times New Roman"/>
            <w:color w:val="0000FF"/>
            <w:sz w:val="24"/>
            <w:szCs w:val="24"/>
          </w:rPr>
          <w:t>"в" подпункта 2 пункта 2.11</w:t>
        </w:r>
      </w:hyperlink>
      <w:r w:rsidRPr="005F2AC1">
        <w:rPr>
          <w:rFonts w:ascii="Times New Roman" w:hAnsi="Times New Roman" w:cs="Times New Roman"/>
          <w:sz w:val="24"/>
          <w:szCs w:val="24"/>
        </w:rPr>
        <w:t xml:space="preserve"> настоящего административного регламента, подаются с соблюдением следующих требований: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при подаче в бумажной форме - заверяются подписью уполномоченного лица и печатью организации (при наличии);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при подаче в электронной форме - заверяются электронной подписью уполномоченного лица.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2.17. Требования к документу, указанному в </w:t>
      </w:r>
      <w:hyperlink w:anchor="P135">
        <w:r w:rsidRPr="005F2AC1">
          <w:rPr>
            <w:rFonts w:ascii="Times New Roman" w:hAnsi="Times New Roman" w:cs="Times New Roman"/>
            <w:color w:val="0000FF"/>
            <w:sz w:val="24"/>
            <w:szCs w:val="24"/>
          </w:rPr>
          <w:t>подпункте "к" подпункта 1</w:t>
        </w:r>
      </w:hyperlink>
      <w:r w:rsidRPr="005F2AC1">
        <w:rPr>
          <w:rFonts w:ascii="Times New Roman" w:hAnsi="Times New Roman" w:cs="Times New Roman"/>
          <w:sz w:val="24"/>
          <w:szCs w:val="24"/>
        </w:rPr>
        <w:t xml:space="preserve">, в </w:t>
      </w:r>
      <w:hyperlink w:anchor="P140">
        <w:r w:rsidRPr="005F2AC1">
          <w:rPr>
            <w:rFonts w:ascii="Times New Roman" w:hAnsi="Times New Roman" w:cs="Times New Roman"/>
            <w:color w:val="0000FF"/>
            <w:sz w:val="24"/>
            <w:szCs w:val="24"/>
          </w:rPr>
          <w:t>подпункте "г" подпункта 2 пункта 2.11</w:t>
        </w:r>
      </w:hyperlink>
      <w:r w:rsidRPr="005F2AC1">
        <w:rPr>
          <w:rFonts w:ascii="Times New Roman" w:hAnsi="Times New Roman" w:cs="Times New Roman"/>
          <w:sz w:val="24"/>
          <w:szCs w:val="24"/>
        </w:rPr>
        <w:t xml:space="preserve"> настоящего административного регламентам: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при подаче в бумажной форме - оригинал документа, заверенный подписью руководителя организации и печатью (при наличии) либо подписью нотариуса;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2.18. Документ, указанный в </w:t>
      </w:r>
      <w:hyperlink w:anchor="P129">
        <w:r w:rsidRPr="005F2AC1">
          <w:rPr>
            <w:rFonts w:ascii="Times New Roman" w:hAnsi="Times New Roman" w:cs="Times New Roman"/>
            <w:color w:val="0000FF"/>
            <w:sz w:val="24"/>
            <w:szCs w:val="24"/>
          </w:rPr>
          <w:t>подпункте "г" подпункта 1 пункта 2.11</w:t>
        </w:r>
      </w:hyperlink>
      <w:r w:rsidRPr="005F2AC1">
        <w:rPr>
          <w:rFonts w:ascii="Times New Roman" w:hAnsi="Times New Roman" w:cs="Times New Roman"/>
          <w:sz w:val="24"/>
          <w:szCs w:val="24"/>
        </w:rPr>
        <w:t xml:space="preserve"> настоящего административного регламента, подается с соблюдением требований: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при подаче в бумажной форме - 2 экземпляра размером 3 x 4 см;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при подаче в электронной форме - фотография в черно-белом или цветном исполнении с четким изображением лица анфас, фон однотонный, светлый, без </w:t>
      </w:r>
      <w:r w:rsidRPr="005F2AC1">
        <w:rPr>
          <w:rFonts w:ascii="Times New Roman" w:hAnsi="Times New Roman" w:cs="Times New Roman"/>
          <w:sz w:val="24"/>
          <w:szCs w:val="24"/>
        </w:rPr>
        <w:lastRenderedPageBreak/>
        <w:t>посторонних предметов и теней. Размер фотографий - не менее 413 x 531 px, разрешение - не менее 300 dp.</w:t>
      </w:r>
    </w:p>
    <w:p w:rsidR="005F2AC1" w:rsidRPr="005F2AC1" w:rsidRDefault="005F2AC1">
      <w:pPr>
        <w:pStyle w:val="ConsPlusNormal"/>
        <w:spacing w:before="220"/>
        <w:ind w:firstLine="540"/>
        <w:jc w:val="both"/>
        <w:rPr>
          <w:rFonts w:ascii="Times New Roman" w:hAnsi="Times New Roman" w:cs="Times New Roman"/>
          <w:sz w:val="24"/>
          <w:szCs w:val="24"/>
        </w:rPr>
      </w:pPr>
      <w:bookmarkStart w:id="25" w:name="P168"/>
      <w:bookmarkEnd w:id="25"/>
      <w:r w:rsidRPr="005F2AC1">
        <w:rPr>
          <w:rFonts w:ascii="Times New Roman" w:hAnsi="Times New Roman" w:cs="Times New Roman"/>
          <w:sz w:val="24"/>
          <w:szCs w:val="24"/>
        </w:rPr>
        <w:t xml:space="preserve">2.19. Копии документов, указанных в </w:t>
      </w:r>
      <w:hyperlink w:anchor="P131">
        <w:r w:rsidRPr="005F2AC1">
          <w:rPr>
            <w:rFonts w:ascii="Times New Roman" w:hAnsi="Times New Roman" w:cs="Times New Roman"/>
            <w:color w:val="0000FF"/>
            <w:sz w:val="24"/>
            <w:szCs w:val="24"/>
          </w:rPr>
          <w:t>подпунктах "е"</w:t>
        </w:r>
      </w:hyperlink>
      <w:r w:rsidRPr="005F2AC1">
        <w:rPr>
          <w:rFonts w:ascii="Times New Roman" w:hAnsi="Times New Roman" w:cs="Times New Roman"/>
          <w:sz w:val="24"/>
          <w:szCs w:val="24"/>
        </w:rPr>
        <w:t xml:space="preserve">, </w:t>
      </w:r>
      <w:hyperlink w:anchor="P132">
        <w:r w:rsidRPr="005F2AC1">
          <w:rPr>
            <w:rFonts w:ascii="Times New Roman" w:hAnsi="Times New Roman" w:cs="Times New Roman"/>
            <w:color w:val="0000FF"/>
            <w:sz w:val="24"/>
            <w:szCs w:val="24"/>
          </w:rPr>
          <w:t>"ж" подпункта 1 пункта 2.11</w:t>
        </w:r>
      </w:hyperlink>
      <w:r w:rsidRPr="005F2AC1">
        <w:rPr>
          <w:rFonts w:ascii="Times New Roman" w:hAnsi="Times New Roman" w:cs="Times New Roman"/>
          <w:sz w:val="24"/>
          <w:szCs w:val="24"/>
        </w:rPr>
        <w:t xml:space="preserve"> настоящего административного регламента, подаются с соблюдением требований: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при подаче в бумажной форме - заверенные подписью уполномоченного лица и печатью организации (при наличии);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при подаче в электронной форме - сведения из документа вносятся в соответствующие поля на интерактивной портальной форме без необходимости дополнительной подачи в какой-либо иной форме.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2.20. В соответствии с </w:t>
      </w:r>
      <w:hyperlink r:id="rId15">
        <w:r w:rsidRPr="005F2AC1">
          <w:rPr>
            <w:rFonts w:ascii="Times New Roman" w:hAnsi="Times New Roman" w:cs="Times New Roman"/>
            <w:color w:val="0000FF"/>
            <w:sz w:val="24"/>
            <w:szCs w:val="24"/>
          </w:rPr>
          <w:t>пунктами 1</w:t>
        </w:r>
      </w:hyperlink>
      <w:r w:rsidRPr="005F2AC1">
        <w:rPr>
          <w:rFonts w:ascii="Times New Roman" w:hAnsi="Times New Roman" w:cs="Times New Roman"/>
          <w:sz w:val="24"/>
          <w:szCs w:val="24"/>
        </w:rPr>
        <w:t xml:space="preserve">, </w:t>
      </w:r>
      <w:hyperlink r:id="rId16">
        <w:r w:rsidRPr="005F2AC1">
          <w:rPr>
            <w:rFonts w:ascii="Times New Roman" w:hAnsi="Times New Roman" w:cs="Times New Roman"/>
            <w:color w:val="0000FF"/>
            <w:sz w:val="24"/>
            <w:szCs w:val="24"/>
          </w:rPr>
          <w:t>2</w:t>
        </w:r>
      </w:hyperlink>
      <w:r w:rsidRPr="005F2AC1">
        <w:rPr>
          <w:rFonts w:ascii="Times New Roman" w:hAnsi="Times New Roman" w:cs="Times New Roman"/>
          <w:sz w:val="24"/>
          <w:szCs w:val="24"/>
        </w:rPr>
        <w:t xml:space="preserve">, </w:t>
      </w:r>
      <w:hyperlink r:id="rId17">
        <w:r w:rsidRPr="005F2AC1">
          <w:rPr>
            <w:rFonts w:ascii="Times New Roman" w:hAnsi="Times New Roman" w:cs="Times New Roman"/>
            <w:color w:val="0000FF"/>
            <w:sz w:val="24"/>
            <w:szCs w:val="24"/>
          </w:rPr>
          <w:t>4</w:t>
        </w:r>
      </w:hyperlink>
      <w:r w:rsidRPr="005F2AC1">
        <w:rPr>
          <w:rFonts w:ascii="Times New Roman" w:hAnsi="Times New Roman" w:cs="Times New Roman"/>
          <w:sz w:val="24"/>
          <w:szCs w:val="24"/>
        </w:rPr>
        <w:t xml:space="preserve">, </w:t>
      </w:r>
      <w:hyperlink r:id="rId18">
        <w:r w:rsidRPr="005F2AC1">
          <w:rPr>
            <w:rFonts w:ascii="Times New Roman" w:hAnsi="Times New Roman" w:cs="Times New Roman"/>
            <w:color w:val="0000FF"/>
            <w:sz w:val="24"/>
            <w:szCs w:val="24"/>
          </w:rPr>
          <w:t>5 части 1 статьи 7</w:t>
        </w:r>
      </w:hyperlink>
      <w:r w:rsidR="00C861B3">
        <w:rPr>
          <w:rFonts w:ascii="Times New Roman" w:hAnsi="Times New Roman" w:cs="Times New Roman"/>
          <w:sz w:val="24"/>
          <w:szCs w:val="24"/>
        </w:rPr>
        <w:t xml:space="preserve"> Федерального закона №</w:t>
      </w:r>
      <w:r w:rsidRPr="005F2AC1">
        <w:rPr>
          <w:rFonts w:ascii="Times New Roman" w:hAnsi="Times New Roman" w:cs="Times New Roman"/>
          <w:sz w:val="24"/>
          <w:szCs w:val="24"/>
        </w:rPr>
        <w:t xml:space="preserve"> 210-ФЗ запрещается требовать от заявителей: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r w:rsidRPr="005F2AC1">
          <w:rPr>
            <w:rFonts w:ascii="Times New Roman" w:hAnsi="Times New Roman" w:cs="Times New Roman"/>
            <w:color w:val="0000FF"/>
            <w:sz w:val="24"/>
            <w:szCs w:val="24"/>
          </w:rPr>
          <w:t>частью 1 статьи 1</w:t>
        </w:r>
      </w:hyperlink>
      <w:r w:rsidR="00C861B3">
        <w:rPr>
          <w:rFonts w:ascii="Times New Roman" w:hAnsi="Times New Roman" w:cs="Times New Roman"/>
          <w:sz w:val="24"/>
          <w:szCs w:val="24"/>
        </w:rPr>
        <w:t xml:space="preserve"> Федерального закона №</w:t>
      </w:r>
      <w:r w:rsidRPr="005F2AC1">
        <w:rPr>
          <w:rFonts w:ascii="Times New Roman" w:hAnsi="Times New Roman" w:cs="Times New Roman"/>
          <w:sz w:val="24"/>
          <w:szCs w:val="24"/>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w:t>
      </w:r>
      <w:hyperlink r:id="rId20">
        <w:r w:rsidRPr="005F2AC1">
          <w:rPr>
            <w:rFonts w:ascii="Times New Roman" w:hAnsi="Times New Roman" w:cs="Times New Roman"/>
            <w:color w:val="0000FF"/>
            <w:sz w:val="24"/>
            <w:szCs w:val="24"/>
          </w:rPr>
          <w:t>частью 6 статьи 7</w:t>
        </w:r>
      </w:hyperlink>
      <w:r w:rsidR="00C861B3">
        <w:rPr>
          <w:rFonts w:ascii="Times New Roman" w:hAnsi="Times New Roman" w:cs="Times New Roman"/>
          <w:sz w:val="24"/>
          <w:szCs w:val="24"/>
        </w:rPr>
        <w:t xml:space="preserve"> Федерального закона №</w:t>
      </w:r>
      <w:r w:rsidRPr="005F2AC1">
        <w:rPr>
          <w:rFonts w:ascii="Times New Roman" w:hAnsi="Times New Roman" w:cs="Times New Roman"/>
          <w:sz w:val="24"/>
          <w:szCs w:val="24"/>
        </w:rPr>
        <w:t xml:space="preserve"> 210-ФЗ перечень документов. Заявитель вправе представить указанные документы и информацию в </w:t>
      </w:r>
      <w:r w:rsidR="00C861B3">
        <w:rPr>
          <w:rFonts w:ascii="Times New Roman" w:hAnsi="Times New Roman" w:cs="Times New Roman"/>
          <w:sz w:val="24"/>
          <w:szCs w:val="24"/>
        </w:rPr>
        <w:t>Комитет</w:t>
      </w:r>
      <w:r w:rsidRPr="005F2AC1">
        <w:rPr>
          <w:rFonts w:ascii="Times New Roman" w:hAnsi="Times New Roman" w:cs="Times New Roman"/>
          <w:sz w:val="24"/>
          <w:szCs w:val="24"/>
        </w:rPr>
        <w:t>, по собственной инициативе;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Pr="005F2AC1">
        <w:rPr>
          <w:rFonts w:ascii="Times New Roman" w:hAnsi="Times New Roman" w:cs="Times New Roman"/>
          <w:sz w:val="24"/>
          <w:szCs w:val="24"/>
        </w:rPr>
        <w:lastRenderedPageBreak/>
        <w:t xml:space="preserve">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r w:rsidRPr="005F2AC1">
          <w:rPr>
            <w:rFonts w:ascii="Times New Roman" w:hAnsi="Times New Roman" w:cs="Times New Roman"/>
            <w:color w:val="0000FF"/>
            <w:sz w:val="24"/>
            <w:szCs w:val="24"/>
          </w:rPr>
          <w:t>частью 1.1 статьи 16</w:t>
        </w:r>
      </w:hyperlink>
      <w:r w:rsidRPr="005F2AC1">
        <w:rPr>
          <w:rFonts w:ascii="Times New Roman" w:hAnsi="Times New Roman" w:cs="Times New Roman"/>
          <w:sz w:val="24"/>
          <w:szCs w:val="24"/>
        </w:rPr>
        <w:t xml:space="preserve"> </w:t>
      </w:r>
      <w:r w:rsidR="00C861B3">
        <w:rPr>
          <w:rFonts w:ascii="Times New Roman" w:hAnsi="Times New Roman" w:cs="Times New Roman"/>
          <w:sz w:val="24"/>
          <w:szCs w:val="24"/>
        </w:rPr>
        <w:t>настоящего Федерального закона          №</w:t>
      </w:r>
      <w:r w:rsidRPr="005F2AC1">
        <w:rPr>
          <w:rFonts w:ascii="Times New Roman" w:hAnsi="Times New Roman" w:cs="Times New Roman"/>
          <w:sz w:val="24"/>
          <w:szCs w:val="24"/>
        </w:rPr>
        <w:t xml:space="preserve"> 210-ФЗ, уведомляется заявитель, а также приносятся извинения за доставленные неудобства;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4) предоставление на бумажном носителе документов и информации, электронные образы которых ранее были заверены в соответствии с </w:t>
      </w:r>
      <w:hyperlink r:id="rId22">
        <w:r w:rsidRPr="005F2AC1">
          <w:rPr>
            <w:rFonts w:ascii="Times New Roman" w:hAnsi="Times New Roman" w:cs="Times New Roman"/>
            <w:color w:val="0000FF"/>
            <w:sz w:val="24"/>
            <w:szCs w:val="24"/>
          </w:rPr>
          <w:t>пунктом 7.2 части 1 статьи 16</w:t>
        </w:r>
      </w:hyperlink>
      <w:r w:rsidR="00C861B3">
        <w:rPr>
          <w:rFonts w:ascii="Times New Roman" w:hAnsi="Times New Roman" w:cs="Times New Roman"/>
          <w:sz w:val="24"/>
          <w:szCs w:val="24"/>
        </w:rPr>
        <w:t xml:space="preserve"> Федерального закона №</w:t>
      </w:r>
      <w:r w:rsidRPr="005F2AC1">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2.21. 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w:t>
      </w:r>
      <w:hyperlink r:id="rId23">
        <w:r w:rsidRPr="005F2AC1">
          <w:rPr>
            <w:rFonts w:ascii="Times New Roman" w:hAnsi="Times New Roman" w:cs="Times New Roman"/>
            <w:color w:val="0000FF"/>
            <w:sz w:val="24"/>
            <w:szCs w:val="24"/>
          </w:rPr>
          <w:t>постановлением</w:t>
        </w:r>
      </w:hyperlink>
      <w:r w:rsidRPr="005F2AC1">
        <w:rPr>
          <w:rFonts w:ascii="Times New Roman" w:hAnsi="Times New Roman" w:cs="Times New Roman"/>
          <w:sz w:val="24"/>
          <w:szCs w:val="24"/>
        </w:rPr>
        <w:t xml:space="preserve"> Правительства Росс</w:t>
      </w:r>
      <w:r w:rsidR="00C861B3">
        <w:rPr>
          <w:rFonts w:ascii="Times New Roman" w:hAnsi="Times New Roman" w:cs="Times New Roman"/>
          <w:sz w:val="24"/>
          <w:szCs w:val="24"/>
        </w:rPr>
        <w:t>ийской Федерации от 22.12.2012 № 1376 «</w:t>
      </w:r>
      <w:r w:rsidRPr="005F2AC1">
        <w:rPr>
          <w:rFonts w:ascii="Times New Roman" w:hAnsi="Times New Roman" w:cs="Times New Roman"/>
          <w:sz w:val="24"/>
          <w:szCs w:val="24"/>
        </w:rPr>
        <w:t>Об утверждении Правил организации деятельности многофункциональных центров предоставления госуда</w:t>
      </w:r>
      <w:r w:rsidR="00C861B3">
        <w:rPr>
          <w:rFonts w:ascii="Times New Roman" w:hAnsi="Times New Roman" w:cs="Times New Roman"/>
          <w:sz w:val="24"/>
          <w:szCs w:val="24"/>
        </w:rPr>
        <w:t>рственных и муниципальных услуг»</w:t>
      </w:r>
      <w:r w:rsidRPr="005F2AC1">
        <w:rPr>
          <w:rFonts w:ascii="Times New Roman" w:hAnsi="Times New Roman" w:cs="Times New Roman"/>
          <w:sz w:val="24"/>
          <w:szCs w:val="24"/>
        </w:rPr>
        <w:t>.</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Исчерпывающий перечень оснований для отказа в приеме</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документов, необходимых для предоставления муниципальной</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услуги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bookmarkStart w:id="26" w:name="P186"/>
      <w:bookmarkEnd w:id="26"/>
      <w:r w:rsidRPr="005F2AC1">
        <w:rPr>
          <w:rFonts w:ascii="Times New Roman" w:hAnsi="Times New Roman" w:cs="Times New Roman"/>
          <w:sz w:val="24"/>
          <w:szCs w:val="24"/>
        </w:rPr>
        <w:t>2.22. Основаниями для отказа в приеме к рассмотрению документов, необходимых для предоставления муниципальной услуги, являются: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1) подача заявителем документов, не соответствующих требованиям, </w:t>
      </w:r>
      <w:hyperlink w:anchor="P153">
        <w:r w:rsidRPr="005F2AC1">
          <w:rPr>
            <w:rFonts w:ascii="Times New Roman" w:hAnsi="Times New Roman" w:cs="Times New Roman"/>
            <w:color w:val="0000FF"/>
            <w:sz w:val="24"/>
            <w:szCs w:val="24"/>
          </w:rPr>
          <w:t>пунктов 2.15</w:t>
        </w:r>
      </w:hyperlink>
      <w:r w:rsidRPr="005F2AC1">
        <w:rPr>
          <w:rFonts w:ascii="Times New Roman" w:hAnsi="Times New Roman" w:cs="Times New Roman"/>
          <w:sz w:val="24"/>
          <w:szCs w:val="24"/>
        </w:rPr>
        <w:t xml:space="preserve"> - </w:t>
      </w:r>
      <w:hyperlink w:anchor="P168">
        <w:r w:rsidRPr="005F2AC1">
          <w:rPr>
            <w:rFonts w:ascii="Times New Roman" w:hAnsi="Times New Roman" w:cs="Times New Roman"/>
            <w:color w:val="0000FF"/>
            <w:sz w:val="24"/>
            <w:szCs w:val="24"/>
          </w:rPr>
          <w:t>2.19</w:t>
        </w:r>
      </w:hyperlink>
      <w:r w:rsidRPr="005F2AC1">
        <w:rPr>
          <w:rFonts w:ascii="Times New Roman" w:hAnsi="Times New Roman" w:cs="Times New Roman"/>
          <w:sz w:val="24"/>
          <w:szCs w:val="24"/>
        </w:rPr>
        <w:t xml:space="preserve"> настоящего административного регламента;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3) 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4) представление неполного комплекта документов, необходимого для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5) представленные документы, необходимые для предоставления услуги, утратили силу;</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6) представленные документы имеют подчистки и исправления текста, незаверенные в порядке, установленном законодательством Российской Федерации;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lastRenderedPageBreak/>
        <w:t>8) представленные документы нечитаемы, электронные копии документов не позволяют в полном объеме прочитать текст документа и (или) распознать реквизиты документа;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9)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10) несоблюдение установленных </w:t>
      </w:r>
      <w:hyperlink r:id="rId24">
        <w:r w:rsidRPr="005F2AC1">
          <w:rPr>
            <w:rFonts w:ascii="Times New Roman" w:hAnsi="Times New Roman" w:cs="Times New Roman"/>
            <w:color w:val="0000FF"/>
            <w:sz w:val="24"/>
            <w:szCs w:val="24"/>
          </w:rPr>
          <w:t>статьей 11</w:t>
        </w:r>
      </w:hyperlink>
      <w:r w:rsidRPr="005F2AC1">
        <w:rPr>
          <w:rFonts w:ascii="Times New Roman" w:hAnsi="Times New Roman" w:cs="Times New Roman"/>
          <w:sz w:val="24"/>
          <w:szCs w:val="24"/>
        </w:rPr>
        <w:t xml:space="preserve"> Фед</w:t>
      </w:r>
      <w:r w:rsidR="00C861B3">
        <w:rPr>
          <w:rFonts w:ascii="Times New Roman" w:hAnsi="Times New Roman" w:cs="Times New Roman"/>
          <w:sz w:val="24"/>
          <w:szCs w:val="24"/>
        </w:rPr>
        <w:t>ерального закона от 06.04.2011 № 63-ФЗ «Об электронной подписи»</w:t>
      </w:r>
      <w:r w:rsidRPr="005F2AC1">
        <w:rPr>
          <w:rFonts w:ascii="Times New Roman" w:hAnsi="Times New Roman" w:cs="Times New Roman"/>
          <w:sz w:val="24"/>
          <w:szCs w:val="24"/>
        </w:rPr>
        <w:t xml:space="preserve"> условий признания действительности усиленной квалифицированной электронной подписи.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2.23. </w:t>
      </w:r>
      <w:hyperlink w:anchor="P610">
        <w:r w:rsidRPr="005F2AC1">
          <w:rPr>
            <w:rFonts w:ascii="Times New Roman" w:hAnsi="Times New Roman" w:cs="Times New Roman"/>
            <w:color w:val="0000FF"/>
            <w:sz w:val="24"/>
            <w:szCs w:val="24"/>
          </w:rPr>
          <w:t>Решение</w:t>
        </w:r>
      </w:hyperlink>
      <w:r w:rsidRPr="005F2AC1">
        <w:rPr>
          <w:rFonts w:ascii="Times New Roman" w:hAnsi="Times New Roman" w:cs="Times New Roman"/>
          <w:sz w:val="24"/>
          <w:szCs w:val="24"/>
        </w:rPr>
        <w:t xml:space="preserve"> об отказе в приеме документов, необходимых для предоставления муниципальной услуги, оформляется по форме, приведенной в приложении 5 к настоящему административному регламенту.</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 случае подачи документов в электронном виде решение об отказе направляется в личный кабинет заявителя на ЕПГУ.</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2.24.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Исчерпывающий перечень оснований для приостановления или</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отказа в предоставлении муниципальной услуги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2.25. Оснований для приостановления предоставления муниципальной услуги законодательством Российской Федерации не предусмотрено.</w:t>
      </w:r>
    </w:p>
    <w:p w:rsidR="005F2AC1" w:rsidRPr="005F2AC1" w:rsidRDefault="005F2AC1">
      <w:pPr>
        <w:pStyle w:val="ConsPlusNormal"/>
        <w:spacing w:before="220"/>
        <w:ind w:firstLine="540"/>
        <w:jc w:val="both"/>
        <w:rPr>
          <w:rFonts w:ascii="Times New Roman" w:hAnsi="Times New Roman" w:cs="Times New Roman"/>
          <w:sz w:val="24"/>
          <w:szCs w:val="24"/>
        </w:rPr>
      </w:pPr>
      <w:bookmarkStart w:id="27" w:name="P205"/>
      <w:bookmarkEnd w:id="27"/>
      <w:r w:rsidRPr="005F2AC1">
        <w:rPr>
          <w:rFonts w:ascii="Times New Roman" w:hAnsi="Times New Roman" w:cs="Times New Roman"/>
          <w:sz w:val="24"/>
          <w:szCs w:val="24"/>
        </w:rPr>
        <w:t>2.26. Основаниями для отказа в присвоении спортивного разряда являются: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 спортивная дисквалификация спортсмена;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5) запрос подан с нарушением сроков обращения, установленных </w:t>
      </w:r>
      <w:hyperlink r:id="rId25">
        <w:r w:rsidRPr="005F2AC1">
          <w:rPr>
            <w:rFonts w:ascii="Times New Roman" w:hAnsi="Times New Roman" w:cs="Times New Roman"/>
            <w:color w:val="0000FF"/>
            <w:sz w:val="24"/>
            <w:szCs w:val="24"/>
          </w:rPr>
          <w:t>приказом</w:t>
        </w:r>
      </w:hyperlink>
      <w:r w:rsidRPr="005F2AC1">
        <w:rPr>
          <w:rFonts w:ascii="Times New Roman" w:hAnsi="Times New Roman" w:cs="Times New Roman"/>
          <w:sz w:val="24"/>
          <w:szCs w:val="24"/>
        </w:rPr>
        <w:t xml:space="preserve"> Министерст</w:t>
      </w:r>
      <w:r w:rsidR="00C861B3">
        <w:rPr>
          <w:rFonts w:ascii="Times New Roman" w:hAnsi="Times New Roman" w:cs="Times New Roman"/>
          <w:sz w:val="24"/>
          <w:szCs w:val="24"/>
        </w:rPr>
        <w:t>ва спорта России от 20.02.2017 № 108 «</w:t>
      </w:r>
      <w:r w:rsidRPr="005F2AC1">
        <w:rPr>
          <w:rFonts w:ascii="Times New Roman" w:hAnsi="Times New Roman" w:cs="Times New Roman"/>
          <w:sz w:val="24"/>
          <w:szCs w:val="24"/>
        </w:rPr>
        <w:t>Об утверждении Положения о Единой всеросс</w:t>
      </w:r>
      <w:r w:rsidR="00C861B3">
        <w:rPr>
          <w:rFonts w:ascii="Times New Roman" w:hAnsi="Times New Roman" w:cs="Times New Roman"/>
          <w:sz w:val="24"/>
          <w:szCs w:val="24"/>
        </w:rPr>
        <w:t>ийской спортивной классификации»</w:t>
      </w:r>
      <w:r w:rsidRPr="005F2AC1">
        <w:rPr>
          <w:rFonts w:ascii="Times New Roman" w:hAnsi="Times New Roman" w:cs="Times New Roman"/>
          <w:sz w:val="24"/>
          <w:szCs w:val="24"/>
        </w:rPr>
        <w:t>;</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6) документы (сведения), представленные заявителем, противоречат документам (сведениям), полученным в рамках межведомственного взаимодействия.</w:t>
      </w:r>
    </w:p>
    <w:p w:rsidR="005F2AC1" w:rsidRPr="005F2AC1" w:rsidRDefault="005F2AC1">
      <w:pPr>
        <w:pStyle w:val="ConsPlusNormal"/>
        <w:spacing w:before="220"/>
        <w:ind w:firstLine="540"/>
        <w:jc w:val="both"/>
        <w:rPr>
          <w:rFonts w:ascii="Times New Roman" w:hAnsi="Times New Roman" w:cs="Times New Roman"/>
          <w:sz w:val="24"/>
          <w:szCs w:val="24"/>
        </w:rPr>
      </w:pPr>
      <w:bookmarkStart w:id="28" w:name="P212"/>
      <w:bookmarkEnd w:id="28"/>
      <w:r w:rsidRPr="005F2AC1">
        <w:rPr>
          <w:rFonts w:ascii="Times New Roman" w:hAnsi="Times New Roman" w:cs="Times New Roman"/>
          <w:sz w:val="24"/>
          <w:szCs w:val="24"/>
        </w:rPr>
        <w:t>2.27. Основаниями для отказа в подтверждении спортивного разряда являются: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lastRenderedPageBreak/>
        <w:t>1) несоответствие результата спортсмена, указанного в ходатайстве на подтверждение спортивного разряда, утвержденным Министерством спорта Российской Федерации нормам, требованиям и условиям их выполнения;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утверждаемых их организаторами.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4) запрос подан с нарушением сроков обращения, установленных </w:t>
      </w:r>
      <w:hyperlink r:id="rId26">
        <w:r w:rsidRPr="005F2AC1">
          <w:rPr>
            <w:rFonts w:ascii="Times New Roman" w:hAnsi="Times New Roman" w:cs="Times New Roman"/>
            <w:color w:val="0000FF"/>
            <w:sz w:val="24"/>
            <w:szCs w:val="24"/>
          </w:rPr>
          <w:t>приказом</w:t>
        </w:r>
      </w:hyperlink>
      <w:r w:rsidRPr="005F2AC1">
        <w:rPr>
          <w:rFonts w:ascii="Times New Roman" w:hAnsi="Times New Roman" w:cs="Times New Roman"/>
          <w:sz w:val="24"/>
          <w:szCs w:val="24"/>
        </w:rPr>
        <w:t xml:space="preserve"> Министерст</w:t>
      </w:r>
      <w:r w:rsidR="00C861B3">
        <w:rPr>
          <w:rFonts w:ascii="Times New Roman" w:hAnsi="Times New Roman" w:cs="Times New Roman"/>
          <w:sz w:val="24"/>
          <w:szCs w:val="24"/>
        </w:rPr>
        <w:t>ва спорта России от 20.02.2017 № 108 «</w:t>
      </w:r>
      <w:r w:rsidRPr="005F2AC1">
        <w:rPr>
          <w:rFonts w:ascii="Times New Roman" w:hAnsi="Times New Roman" w:cs="Times New Roman"/>
          <w:sz w:val="24"/>
          <w:szCs w:val="24"/>
        </w:rPr>
        <w:t>Об утверждении Положения о Единой всеросс</w:t>
      </w:r>
      <w:r w:rsidR="00C861B3">
        <w:rPr>
          <w:rFonts w:ascii="Times New Roman" w:hAnsi="Times New Roman" w:cs="Times New Roman"/>
          <w:sz w:val="24"/>
          <w:szCs w:val="24"/>
        </w:rPr>
        <w:t>ийской спортивной классификации»</w:t>
      </w:r>
      <w:r w:rsidRPr="005F2AC1">
        <w:rPr>
          <w:rFonts w:ascii="Times New Roman" w:hAnsi="Times New Roman" w:cs="Times New Roman"/>
          <w:sz w:val="24"/>
          <w:szCs w:val="24"/>
        </w:rPr>
        <w:t>;</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5) документы (сведения), представленные заявителем, противоречат документам (сведениям), полученным в рамках межведомственного взаимодействия.</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Порядок, размер и основания взимания государственной пошлины</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или иной оплаты, взимаемой за предоставление муниципальной</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услуги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2.28. Предоставление услуги осуществляется без взимания платы.</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Максимальный срок ожидания в очереди при подаче запроса</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о предоставлении муниципальной услуги и при получении</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результата предоставления муниципальной услуги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w:t>
      </w:r>
      <w:r w:rsidR="001F53FF">
        <w:rPr>
          <w:rFonts w:ascii="Times New Roman" w:hAnsi="Times New Roman" w:cs="Times New Roman"/>
          <w:sz w:val="24"/>
          <w:szCs w:val="24"/>
        </w:rPr>
        <w:t xml:space="preserve"> Комитете</w:t>
      </w:r>
      <w:r w:rsidRPr="005F2AC1">
        <w:rPr>
          <w:rFonts w:ascii="Times New Roman" w:hAnsi="Times New Roman" w:cs="Times New Roman"/>
          <w:sz w:val="24"/>
          <w:szCs w:val="24"/>
        </w:rPr>
        <w:t xml:space="preserve"> или многофункциональном центре составляет не более 15 минут.</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Срок регистрации запроса заявителя о предоставлении</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муниципальной услуги, в том числе в электронной форме</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2.30. Срок регистрации заявления о предоставлении муниципальной услуги в </w:t>
      </w:r>
      <w:r w:rsidR="001F53FF">
        <w:rPr>
          <w:rFonts w:ascii="Times New Roman" w:hAnsi="Times New Roman" w:cs="Times New Roman"/>
          <w:sz w:val="24"/>
          <w:szCs w:val="24"/>
        </w:rPr>
        <w:t>Комитете</w:t>
      </w:r>
      <w:r w:rsidRPr="005F2AC1">
        <w:rPr>
          <w:rFonts w:ascii="Times New Roman" w:hAnsi="Times New Roman" w:cs="Times New Roman"/>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2.31. В случае подачи документов в выходные, нерабочие или праздничные дни регистрация осуществляется в течение одного рабочего дня, начиная с первого рабочего дня, следующего за выходными, праздничными или нерабочими днями.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Требования к помещениям, в которых предоставляется</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муниципальная услуга</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Pr="005F2AC1">
        <w:rPr>
          <w:rFonts w:ascii="Times New Roman" w:hAnsi="Times New Roman" w:cs="Times New Roman"/>
          <w:sz w:val="24"/>
          <w:szCs w:val="24"/>
        </w:rPr>
        <w:lastRenderedPageBreak/>
        <w:t>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Центральный вход в здание, где предоставляется муниципальная услуга, должен быть оборудован информационной табличкой (вывеской), содержащей информацию:</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наименование;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местонахождение и юридический адрес;</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режим работы;</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график приема;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номера телефонов для справок.</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Помещения, в которых предоставляется муниципальная услуга, оснащаются: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противопожарной системой и средствами пожаротушения;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системой оповещения о возникновении чрезвычайной ситуации;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средствами оказания первой медицинской помощи;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туалетными комнатами для посетителей.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lastRenderedPageBreak/>
        <w:t xml:space="preserve">номера кабинета и наименования </w:t>
      </w:r>
      <w:r w:rsidR="00C861B3">
        <w:rPr>
          <w:rFonts w:ascii="Times New Roman" w:hAnsi="Times New Roman" w:cs="Times New Roman"/>
          <w:sz w:val="24"/>
          <w:szCs w:val="24"/>
        </w:rPr>
        <w:t>Комитета</w:t>
      </w:r>
      <w:r w:rsidRPr="005F2AC1">
        <w:rPr>
          <w:rFonts w:ascii="Times New Roman" w:hAnsi="Times New Roman" w:cs="Times New Roman"/>
          <w:sz w:val="24"/>
          <w:szCs w:val="24"/>
        </w:rPr>
        <w:t>;</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графика приема заявителей.</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При предоставлении муниципальной услуги инвалидам обеспечиваются: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допуск сурдопереводчика и тифлосурдопереводчика;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Показатели доступности и качества муниципальной услуги</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2.33. </w:t>
      </w:r>
      <w:hyperlink w:anchor="P814">
        <w:r w:rsidRPr="005F2AC1">
          <w:rPr>
            <w:rFonts w:ascii="Times New Roman" w:hAnsi="Times New Roman" w:cs="Times New Roman"/>
            <w:color w:val="0000FF"/>
            <w:sz w:val="24"/>
            <w:szCs w:val="24"/>
          </w:rPr>
          <w:t>Показатели</w:t>
        </w:r>
      </w:hyperlink>
      <w:r w:rsidRPr="005F2AC1">
        <w:rPr>
          <w:rFonts w:ascii="Times New Roman" w:hAnsi="Times New Roman" w:cs="Times New Roman"/>
          <w:sz w:val="24"/>
          <w:szCs w:val="24"/>
        </w:rPr>
        <w:t xml:space="preserve"> доступности и качества предоставления муниципальной услуги и их значения приведены в приложении 8 к настоящему административному регламенту.</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Иные требования, в том числе учитывающие особенности</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предоставления муниципальной услуги в многофункциональных</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центрах, особенности предоставления муниципальной услуги</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по экстерриториальному принципу и особенности предоставления</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lastRenderedPageBreak/>
        <w:t>муниципальной услуги в электронной форме</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2.34.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 без необходимости дополнительной подачи заявления в какой-либо иной форме.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2.35. Заявителям обеспечивается возможность представления заявления и прилагаемых документов в форме электронных документов посредством ЕПГУ.</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 случае подачи заявлений посредством ЕПГУ заявитель или его представитель авторизуется на ЕПГУ посредством подтвержденной учетной записи в единой системе идентификации и аутентификации (далее - ЕСИА), заполняет заявление о предоставлении муниципальной услуги с использованием интерактивной формы в электронном виде.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6054AD">
        <w:rPr>
          <w:rFonts w:ascii="Times New Roman" w:hAnsi="Times New Roman" w:cs="Times New Roman"/>
          <w:sz w:val="24"/>
          <w:szCs w:val="24"/>
        </w:rPr>
        <w:t>Комитет</w:t>
      </w:r>
      <w:r w:rsidRPr="005F2AC1">
        <w:rPr>
          <w:rFonts w:ascii="Times New Roman" w:hAnsi="Times New Roman" w:cs="Times New Roman"/>
          <w:sz w:val="24"/>
          <w:szCs w:val="24"/>
        </w:rPr>
        <w:t>.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Результаты предоставления муниципальной услуги, указанные в </w:t>
      </w:r>
      <w:hyperlink w:anchor="P103">
        <w:r w:rsidRPr="005F2AC1">
          <w:rPr>
            <w:rFonts w:ascii="Times New Roman" w:hAnsi="Times New Roman" w:cs="Times New Roman"/>
            <w:color w:val="0000FF"/>
            <w:sz w:val="24"/>
            <w:szCs w:val="24"/>
          </w:rPr>
          <w:t>пункте 2.5</w:t>
        </w:r>
      </w:hyperlink>
      <w:r w:rsidRPr="005F2AC1">
        <w:rPr>
          <w:rFonts w:ascii="Times New Roman" w:hAnsi="Times New Roman" w:cs="Times New Roman"/>
          <w:sz w:val="24"/>
          <w:szCs w:val="24"/>
        </w:rPr>
        <w:t xml:space="preserve"> настоящего административного регламента,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w:t>
      </w:r>
      <w:r w:rsidR="006054AD">
        <w:rPr>
          <w:rFonts w:ascii="Times New Roman" w:hAnsi="Times New Roman" w:cs="Times New Roman"/>
          <w:sz w:val="24"/>
          <w:szCs w:val="24"/>
        </w:rPr>
        <w:t>Комитета</w:t>
      </w:r>
      <w:r w:rsidRPr="005F2AC1">
        <w:rPr>
          <w:rFonts w:ascii="Times New Roman" w:hAnsi="Times New Roman" w:cs="Times New Roman"/>
          <w:sz w:val="24"/>
          <w:szCs w:val="24"/>
        </w:rPr>
        <w:t>.</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настоящим административным регламентом.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В случае подачи заявлений посредством ЕПГУ вместе с результатом предоставления муниципальной услуги заявителю в личный кабинет направляется уведомление о возможности получения результата предоставления муниципальной услуги на бумажном носителе в органе, ответственном за предоставление муниципальной услуги, или в МФЦ. В уведомлении </w:t>
      </w:r>
      <w:r w:rsidR="006054AD">
        <w:rPr>
          <w:rFonts w:ascii="Times New Roman" w:hAnsi="Times New Roman" w:cs="Times New Roman"/>
          <w:sz w:val="24"/>
          <w:szCs w:val="24"/>
        </w:rPr>
        <w:t>Комитет</w:t>
      </w:r>
      <w:r w:rsidRPr="005F2AC1">
        <w:rPr>
          <w:rFonts w:ascii="Times New Roman" w:hAnsi="Times New Roman" w:cs="Times New Roman"/>
          <w:sz w:val="24"/>
          <w:szCs w:val="24"/>
        </w:rPr>
        <w:t xml:space="preserve"> указывает время, доступное для получения результата предоставления услуги в МФЦ, с указанием адреса.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2.36. Электронные документы представляются в следующих форматах:</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1) xml - для формализованных документов;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 doc, docx, odt - для документов с текстовым содержанием, не включающим формулы (за исключением документов, указанных в </w:t>
      </w:r>
      <w:hyperlink w:anchor="P297">
        <w:r w:rsidRPr="005F2AC1">
          <w:rPr>
            <w:rFonts w:ascii="Times New Roman" w:hAnsi="Times New Roman" w:cs="Times New Roman"/>
            <w:color w:val="0000FF"/>
            <w:sz w:val="24"/>
            <w:szCs w:val="24"/>
          </w:rPr>
          <w:t>подпункте 3</w:t>
        </w:r>
      </w:hyperlink>
      <w:r w:rsidRPr="005F2AC1">
        <w:rPr>
          <w:rFonts w:ascii="Times New Roman" w:hAnsi="Times New Roman" w:cs="Times New Roman"/>
          <w:sz w:val="24"/>
          <w:szCs w:val="24"/>
        </w:rPr>
        <w:t xml:space="preserve"> настоящего пункта);</w:t>
      </w:r>
    </w:p>
    <w:p w:rsidR="005F2AC1" w:rsidRPr="005F2AC1" w:rsidRDefault="005F2AC1">
      <w:pPr>
        <w:pStyle w:val="ConsPlusNormal"/>
        <w:spacing w:before="280"/>
        <w:ind w:firstLine="540"/>
        <w:jc w:val="both"/>
        <w:rPr>
          <w:rFonts w:ascii="Times New Roman" w:hAnsi="Times New Roman" w:cs="Times New Roman"/>
          <w:sz w:val="24"/>
          <w:szCs w:val="24"/>
        </w:rPr>
      </w:pPr>
      <w:bookmarkStart w:id="29" w:name="P297"/>
      <w:bookmarkEnd w:id="29"/>
      <w:r w:rsidRPr="005F2AC1">
        <w:rPr>
          <w:rFonts w:ascii="Times New Roman" w:hAnsi="Times New Roman" w:cs="Times New Roman"/>
          <w:sz w:val="24"/>
          <w:szCs w:val="24"/>
        </w:rPr>
        <w:t>3) xls, xlsx, ods - для документов, содержащих расчеты; pdf, jpg, jpeg, p</w:t>
      </w:r>
      <w:bookmarkStart w:id="30" w:name="_GoBack"/>
      <w:r w:rsidRPr="005F2AC1">
        <w:rPr>
          <w:rFonts w:ascii="Times New Roman" w:hAnsi="Times New Roman" w:cs="Times New Roman"/>
          <w:sz w:val="24"/>
          <w:szCs w:val="24"/>
        </w:rPr>
        <w:t>n</w:t>
      </w:r>
      <w:bookmarkEnd w:id="30"/>
      <w:r w:rsidRPr="005F2AC1">
        <w:rPr>
          <w:rFonts w:ascii="Times New Roman" w:hAnsi="Times New Roman" w:cs="Times New Roman"/>
          <w:sz w:val="24"/>
          <w:szCs w:val="24"/>
        </w:rPr>
        <w:t>g, bmp, tiff - для документов с текстовым содержанием, в том числе включающих формулы и (или) графические изображения (за исключением документов, указанных в п</w:t>
      </w:r>
      <w:r w:rsidR="006054AD">
        <w:rPr>
          <w:rFonts w:ascii="Times New Roman" w:hAnsi="Times New Roman" w:cs="Times New Roman"/>
          <w:sz w:val="24"/>
          <w:szCs w:val="24"/>
        </w:rPr>
        <w:t>одпункте «3»</w:t>
      </w:r>
      <w:r w:rsidRPr="005F2AC1">
        <w:rPr>
          <w:rFonts w:ascii="Times New Roman" w:hAnsi="Times New Roman" w:cs="Times New Roman"/>
          <w:sz w:val="24"/>
          <w:szCs w:val="24"/>
        </w:rPr>
        <w:t xml:space="preserve"> настоящего пункта), а также документов с графическим содержанием;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4) zip, rar - для документов, сжатых в один файл;</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5) sig - для открепленной усиленной квалифицированной электронной подписи.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2.37. Допускается формирование электронного документа путем сканирования </w:t>
      </w:r>
      <w:r w:rsidRPr="005F2AC1">
        <w:rPr>
          <w:rFonts w:ascii="Times New Roman" w:hAnsi="Times New Roman" w:cs="Times New Roman"/>
          <w:sz w:val="24"/>
          <w:szCs w:val="24"/>
        </w:rPr>
        <w:lastRenderedPageBreak/>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2.38. Электронные документы должны обеспечивать:</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возможность идентифицировать документ и количество листов в документе;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Title"/>
        <w:jc w:val="center"/>
        <w:outlineLvl w:val="1"/>
        <w:rPr>
          <w:rFonts w:ascii="Times New Roman" w:hAnsi="Times New Roman" w:cs="Times New Roman"/>
          <w:sz w:val="24"/>
          <w:szCs w:val="24"/>
        </w:rPr>
      </w:pPr>
      <w:r w:rsidRPr="005F2AC1">
        <w:rPr>
          <w:rFonts w:ascii="Times New Roman" w:hAnsi="Times New Roman" w:cs="Times New Roman"/>
          <w:sz w:val="24"/>
          <w:szCs w:val="24"/>
        </w:rPr>
        <w:t>Раздел III. СОСТАВ, ПОСЛЕДОВАТЕЛЬНОСТЬ И СРОКИ ВЫПОЛНЕНИЯ</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АДМИНИСТРАТИВНЫХ ПРОЦЕДУР (ДЕЙСТВИЙ)</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1) прием, регистрация документов;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2) межведомственное взаимодействие;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3) рассмотрение документов и принятие решения: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вынесение приказа аттестационной комиссии;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оформление зачетной классификационной книжки (при необходимости), внесение в нее записи, выдача зачетной классификационной книжки или внесение записи в имеющуюся зачетную квалификационную книжку;</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выдача нагрудного значка соответствующего спортивного разряда (при необходимости).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4) направление принятого решения заявителю.</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Описание административных процедур представлено в </w:t>
      </w:r>
      <w:hyperlink w:anchor="P860">
        <w:r w:rsidRPr="005F2AC1">
          <w:rPr>
            <w:rFonts w:ascii="Times New Roman" w:hAnsi="Times New Roman" w:cs="Times New Roman"/>
            <w:color w:val="0000FF"/>
            <w:sz w:val="24"/>
            <w:szCs w:val="24"/>
          </w:rPr>
          <w:t>приложении 9</w:t>
        </w:r>
      </w:hyperlink>
      <w:r w:rsidRPr="005F2AC1">
        <w:rPr>
          <w:rFonts w:ascii="Times New Roman" w:hAnsi="Times New Roman" w:cs="Times New Roman"/>
          <w:sz w:val="24"/>
          <w:szCs w:val="24"/>
        </w:rPr>
        <w:t xml:space="preserve"> к настоящему административному регламенту.</w:t>
      </w:r>
    </w:p>
    <w:p w:rsidR="005F2AC1" w:rsidRPr="005F2AC1" w:rsidRDefault="005F2AC1">
      <w:pPr>
        <w:pStyle w:val="ConsPlusNormal"/>
        <w:spacing w:before="220"/>
        <w:ind w:firstLine="540"/>
        <w:jc w:val="both"/>
        <w:rPr>
          <w:rFonts w:ascii="Times New Roman" w:hAnsi="Times New Roman" w:cs="Times New Roman"/>
          <w:sz w:val="24"/>
          <w:szCs w:val="24"/>
        </w:rPr>
      </w:pPr>
      <w:bookmarkStart w:id="31" w:name="P323"/>
      <w:bookmarkEnd w:id="31"/>
      <w:r w:rsidRPr="005F2AC1">
        <w:rPr>
          <w:rFonts w:ascii="Times New Roman" w:hAnsi="Times New Roman" w:cs="Times New Roman"/>
          <w:sz w:val="24"/>
          <w:szCs w:val="24"/>
        </w:rPr>
        <w:lastRenderedPageBreak/>
        <w:t>3.2. При предоставлении муниципальной услуги в электронной форме заявителю обеспечиваются: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получение информации о порядке и сроках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формирование заявления на получение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прием и регистрация </w:t>
      </w:r>
      <w:r w:rsidR="00F92901">
        <w:rPr>
          <w:rFonts w:ascii="Times New Roman" w:hAnsi="Times New Roman" w:cs="Times New Roman"/>
          <w:sz w:val="24"/>
          <w:szCs w:val="24"/>
        </w:rPr>
        <w:t>Комитетом</w:t>
      </w:r>
      <w:r w:rsidRPr="005F2AC1">
        <w:rPr>
          <w:rFonts w:ascii="Times New Roman" w:hAnsi="Times New Roman" w:cs="Times New Roman"/>
          <w:sz w:val="24"/>
          <w:szCs w:val="24"/>
        </w:rPr>
        <w:t xml:space="preserve"> заявления о предоставлении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получение уведомления о результате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 досудебное (внесудебное) обжалование решений и действий (бездействия) </w:t>
      </w:r>
      <w:r w:rsidR="006054AD">
        <w:rPr>
          <w:rFonts w:ascii="Times New Roman" w:hAnsi="Times New Roman" w:cs="Times New Roman"/>
          <w:sz w:val="24"/>
          <w:szCs w:val="24"/>
        </w:rPr>
        <w:t>Комитета</w:t>
      </w:r>
      <w:r w:rsidRPr="005F2AC1">
        <w:rPr>
          <w:rFonts w:ascii="Times New Roman" w:hAnsi="Times New Roman" w:cs="Times New Roman"/>
          <w:sz w:val="24"/>
          <w:szCs w:val="24"/>
        </w:rPr>
        <w:t xml:space="preserve"> либо действия (бездействие) должностных лиц </w:t>
      </w:r>
      <w:r w:rsidR="006054AD">
        <w:rPr>
          <w:rFonts w:ascii="Times New Roman" w:hAnsi="Times New Roman" w:cs="Times New Roman"/>
          <w:sz w:val="24"/>
          <w:szCs w:val="24"/>
        </w:rPr>
        <w:t>Комитета</w:t>
      </w:r>
      <w:r w:rsidRPr="005F2AC1">
        <w:rPr>
          <w:rFonts w:ascii="Times New Roman" w:hAnsi="Times New Roman" w:cs="Times New Roman"/>
          <w:sz w:val="24"/>
          <w:szCs w:val="24"/>
        </w:rPr>
        <w:t>, предоставляющего муниципальную услугу, либо муниципального служащего.</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Порядок осуществления административных процедур (действий)</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в электронной форме</w:t>
      </w:r>
    </w:p>
    <w:p w:rsidR="005F2AC1" w:rsidRPr="005F2AC1" w:rsidRDefault="005F2AC1">
      <w:pPr>
        <w:pStyle w:val="ConsPlusNormal"/>
        <w:jc w:val="center"/>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3.3. Формирование заявления о предоставлении муниципальной услуги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Форматно-логическая проверка сформированного заявления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При формировании заявления заявителю обеспечивается: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а) возможность копирования и сохранения заявления и иных документов, указанных в </w:t>
      </w:r>
      <w:hyperlink w:anchor="P124">
        <w:r w:rsidRPr="005F2AC1">
          <w:rPr>
            <w:rFonts w:ascii="Times New Roman" w:hAnsi="Times New Roman" w:cs="Times New Roman"/>
            <w:color w:val="0000FF"/>
            <w:sz w:val="24"/>
            <w:szCs w:val="24"/>
          </w:rPr>
          <w:t>пункте 2.11</w:t>
        </w:r>
      </w:hyperlink>
      <w:r w:rsidRPr="005F2AC1">
        <w:rPr>
          <w:rFonts w:ascii="Times New Roman" w:hAnsi="Times New Roman" w:cs="Times New Roman"/>
          <w:sz w:val="24"/>
          <w:szCs w:val="24"/>
        </w:rPr>
        <w:t xml:space="preserve"> настоящего административного регламента, необходимых для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б) возможность печати на бумажном носителе копии электронной формы заявления;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е) возможность доступа заявителя на Едином портале к ранее поданным им заявлениям в течение не менее одного года, а также к частично сформированным уведомлениям - в течение не менее 3 месяцев.</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lastRenderedPageBreak/>
        <w:t xml:space="preserve">Сформированное и подписанное заявление и иные документы, необходимые для предоставления муниципальной услуги, направляются в </w:t>
      </w:r>
      <w:r w:rsidR="006054AD">
        <w:rPr>
          <w:rFonts w:ascii="Times New Roman" w:hAnsi="Times New Roman" w:cs="Times New Roman"/>
          <w:sz w:val="24"/>
          <w:szCs w:val="24"/>
        </w:rPr>
        <w:t>Комитет</w:t>
      </w:r>
      <w:r w:rsidRPr="005F2AC1">
        <w:rPr>
          <w:rFonts w:ascii="Times New Roman" w:hAnsi="Times New Roman" w:cs="Times New Roman"/>
          <w:sz w:val="24"/>
          <w:szCs w:val="24"/>
        </w:rPr>
        <w:t xml:space="preserve"> посредством Единого портала.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3.4. </w:t>
      </w:r>
      <w:r w:rsidR="006054AD">
        <w:rPr>
          <w:rFonts w:ascii="Times New Roman" w:hAnsi="Times New Roman" w:cs="Times New Roman"/>
          <w:sz w:val="24"/>
          <w:szCs w:val="24"/>
        </w:rPr>
        <w:t>Комитет</w:t>
      </w:r>
      <w:r w:rsidRPr="005F2AC1">
        <w:rPr>
          <w:rFonts w:ascii="Times New Roman" w:hAnsi="Times New Roman" w:cs="Times New Roman"/>
          <w:sz w:val="24"/>
          <w:szCs w:val="24"/>
        </w:rPr>
        <w:t xml:space="preserve"> обеспечивает в срок не позднее 1 рабочего дня с момента подачи заявления на Единый портал, а в случае его поступления в выходной, нерабочий праздничный день, - в следующий за ним первый рабочий день:</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3.5. Электронное заявление становится доступным для должностного лица </w:t>
      </w:r>
      <w:r w:rsidR="006054AD">
        <w:rPr>
          <w:rFonts w:ascii="Times New Roman" w:hAnsi="Times New Roman" w:cs="Times New Roman"/>
          <w:sz w:val="24"/>
          <w:szCs w:val="24"/>
        </w:rPr>
        <w:t>Комитета</w:t>
      </w:r>
      <w:r w:rsidRPr="005F2AC1">
        <w:rPr>
          <w:rFonts w:ascii="Times New Roman" w:hAnsi="Times New Roman" w:cs="Times New Roman"/>
          <w:sz w:val="24"/>
          <w:szCs w:val="24"/>
        </w:rPr>
        <w:t xml:space="preserve"> в государственной информационной системе, используемой </w:t>
      </w:r>
      <w:r w:rsidR="006054AD">
        <w:rPr>
          <w:rFonts w:ascii="Times New Roman" w:hAnsi="Times New Roman" w:cs="Times New Roman"/>
          <w:sz w:val="24"/>
          <w:szCs w:val="24"/>
        </w:rPr>
        <w:t>Комитетом</w:t>
      </w:r>
      <w:r w:rsidRPr="005F2AC1">
        <w:rPr>
          <w:rFonts w:ascii="Times New Roman" w:hAnsi="Times New Roman" w:cs="Times New Roman"/>
          <w:sz w:val="24"/>
          <w:szCs w:val="24"/>
        </w:rPr>
        <w:t xml:space="preserve"> для предоставления муниципальной услуги (далее - ГИС).</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Специалист </w:t>
      </w:r>
      <w:r w:rsidR="006054AD">
        <w:rPr>
          <w:rFonts w:ascii="Times New Roman" w:hAnsi="Times New Roman" w:cs="Times New Roman"/>
          <w:sz w:val="24"/>
          <w:szCs w:val="24"/>
        </w:rPr>
        <w:t>Комитета</w:t>
      </w:r>
      <w:r w:rsidRPr="005F2AC1">
        <w:rPr>
          <w:rFonts w:ascii="Times New Roman" w:hAnsi="Times New Roman" w:cs="Times New Roman"/>
          <w:sz w:val="24"/>
          <w:szCs w:val="24"/>
        </w:rPr>
        <w:t>:</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проверяет наличие электронных заявлений, поступивших из Единого портала с периодичностью не реже 2 раз в день;</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рассматривает поступившие заявления и приложенные образы документов (документы);</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производит действия в соответствии с </w:t>
      </w:r>
      <w:hyperlink w:anchor="P323">
        <w:r w:rsidRPr="005F2AC1">
          <w:rPr>
            <w:rFonts w:ascii="Times New Roman" w:hAnsi="Times New Roman" w:cs="Times New Roman"/>
            <w:color w:val="0000FF"/>
            <w:sz w:val="24"/>
            <w:szCs w:val="24"/>
          </w:rPr>
          <w:t>пунктом 3.2</w:t>
        </w:r>
      </w:hyperlink>
      <w:r w:rsidRPr="005F2AC1">
        <w:rPr>
          <w:rFonts w:ascii="Times New Roman" w:hAnsi="Times New Roman" w:cs="Times New Roman"/>
          <w:sz w:val="24"/>
          <w:szCs w:val="24"/>
        </w:rPr>
        <w:t xml:space="preserve"> настоящего административного регламента.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6054AD">
        <w:rPr>
          <w:rFonts w:ascii="Times New Roman" w:hAnsi="Times New Roman" w:cs="Times New Roman"/>
          <w:sz w:val="24"/>
          <w:szCs w:val="24"/>
        </w:rPr>
        <w:t>Комитета</w:t>
      </w:r>
      <w:r w:rsidRPr="005F2AC1">
        <w:rPr>
          <w:rFonts w:ascii="Times New Roman" w:hAnsi="Times New Roman" w:cs="Times New Roman"/>
          <w:sz w:val="24"/>
          <w:szCs w:val="24"/>
        </w:rPr>
        <w:t>, направленного заявителю в личный кабинет на Едином портале;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3.7. Заявителю обеспечивается возможность направления жалобы на решения, действия или бездействие </w:t>
      </w:r>
      <w:r w:rsidR="006054AD">
        <w:rPr>
          <w:rFonts w:ascii="Times New Roman" w:hAnsi="Times New Roman" w:cs="Times New Roman"/>
          <w:sz w:val="24"/>
          <w:szCs w:val="24"/>
        </w:rPr>
        <w:t>Комитета</w:t>
      </w:r>
      <w:r w:rsidRPr="005F2AC1">
        <w:rPr>
          <w:rFonts w:ascii="Times New Roman" w:hAnsi="Times New Roman" w:cs="Times New Roman"/>
          <w:sz w:val="24"/>
          <w:szCs w:val="24"/>
        </w:rPr>
        <w:t xml:space="preserve">, должностного лица </w:t>
      </w:r>
      <w:r w:rsidR="006054AD">
        <w:rPr>
          <w:rFonts w:ascii="Times New Roman" w:hAnsi="Times New Roman" w:cs="Times New Roman"/>
          <w:sz w:val="24"/>
          <w:szCs w:val="24"/>
        </w:rPr>
        <w:t>Комитета</w:t>
      </w:r>
      <w:r w:rsidRPr="005F2AC1">
        <w:rPr>
          <w:rFonts w:ascii="Times New Roman" w:hAnsi="Times New Roman" w:cs="Times New Roman"/>
          <w:sz w:val="24"/>
          <w:szCs w:val="24"/>
        </w:rPr>
        <w:t xml:space="preserve"> либо муниципального служащего в соответствии со </w:t>
      </w:r>
      <w:hyperlink r:id="rId27">
        <w:r w:rsidRPr="005F2AC1">
          <w:rPr>
            <w:rFonts w:ascii="Times New Roman" w:hAnsi="Times New Roman" w:cs="Times New Roman"/>
            <w:color w:val="0000FF"/>
            <w:sz w:val="24"/>
            <w:szCs w:val="24"/>
          </w:rPr>
          <w:t>статьей 11.2</w:t>
        </w:r>
      </w:hyperlink>
      <w:r w:rsidR="006054AD">
        <w:rPr>
          <w:rFonts w:ascii="Times New Roman" w:hAnsi="Times New Roman" w:cs="Times New Roman"/>
          <w:sz w:val="24"/>
          <w:szCs w:val="24"/>
        </w:rPr>
        <w:t xml:space="preserve"> Федерального закона №</w:t>
      </w:r>
      <w:r w:rsidRPr="005F2AC1">
        <w:rPr>
          <w:rFonts w:ascii="Times New Roman" w:hAnsi="Times New Roman" w:cs="Times New Roman"/>
          <w:sz w:val="24"/>
          <w:szCs w:val="24"/>
        </w:rPr>
        <w:t xml:space="preserve"> 210-ФЗ и в порядке, установленном </w:t>
      </w:r>
      <w:hyperlink r:id="rId28">
        <w:r w:rsidRPr="005F2AC1">
          <w:rPr>
            <w:rFonts w:ascii="Times New Roman" w:hAnsi="Times New Roman" w:cs="Times New Roman"/>
            <w:color w:val="0000FF"/>
            <w:sz w:val="24"/>
            <w:szCs w:val="24"/>
          </w:rPr>
          <w:t>постановлением</w:t>
        </w:r>
      </w:hyperlink>
      <w:r w:rsidRPr="005F2AC1">
        <w:rPr>
          <w:rFonts w:ascii="Times New Roman" w:hAnsi="Times New Roman" w:cs="Times New Roman"/>
          <w:sz w:val="24"/>
          <w:szCs w:val="24"/>
        </w:rPr>
        <w:t xml:space="preserve"> Правительства Росс</w:t>
      </w:r>
      <w:r w:rsidR="006054AD">
        <w:rPr>
          <w:rFonts w:ascii="Times New Roman" w:hAnsi="Times New Roman" w:cs="Times New Roman"/>
          <w:sz w:val="24"/>
          <w:szCs w:val="24"/>
        </w:rPr>
        <w:t>ийской Федерации от 20.11.2012 № 1198 «</w:t>
      </w:r>
      <w:r w:rsidRPr="005F2AC1">
        <w:rPr>
          <w:rFonts w:ascii="Times New Roman" w:hAnsi="Times New Roman" w:cs="Times New Roman"/>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6054AD">
        <w:rPr>
          <w:rFonts w:ascii="Times New Roman" w:hAnsi="Times New Roman" w:cs="Times New Roman"/>
          <w:sz w:val="24"/>
          <w:szCs w:val="24"/>
        </w:rPr>
        <w:t>рственных и муниципальных услуг»</w:t>
      </w:r>
      <w:r w:rsidRPr="005F2AC1">
        <w:rPr>
          <w:rFonts w:ascii="Times New Roman" w:hAnsi="Times New Roman" w:cs="Times New Roman"/>
          <w:sz w:val="24"/>
          <w:szCs w:val="24"/>
        </w:rPr>
        <w:t>.</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Title"/>
        <w:jc w:val="center"/>
        <w:outlineLvl w:val="2"/>
        <w:rPr>
          <w:rFonts w:ascii="Times New Roman" w:hAnsi="Times New Roman" w:cs="Times New Roman"/>
          <w:sz w:val="24"/>
          <w:szCs w:val="24"/>
        </w:rPr>
      </w:pPr>
      <w:r w:rsidRPr="005F2AC1">
        <w:rPr>
          <w:rFonts w:ascii="Times New Roman" w:hAnsi="Times New Roman" w:cs="Times New Roman"/>
          <w:sz w:val="24"/>
          <w:szCs w:val="24"/>
        </w:rPr>
        <w:t>Порядок исправления допущенных опечаток и ошибок в выданных</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в результате предоставления муниципальной услуги документах</w:t>
      </w:r>
    </w:p>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3.8. В случае выявления опечаток и ошибок заявитель вправе обратиться в </w:t>
      </w:r>
      <w:r w:rsidR="006054AD">
        <w:rPr>
          <w:rFonts w:ascii="Times New Roman" w:hAnsi="Times New Roman" w:cs="Times New Roman"/>
          <w:sz w:val="24"/>
          <w:szCs w:val="24"/>
        </w:rPr>
        <w:t>Комитет</w:t>
      </w:r>
      <w:r w:rsidRPr="005F2AC1">
        <w:rPr>
          <w:rFonts w:ascii="Times New Roman" w:hAnsi="Times New Roman" w:cs="Times New Roman"/>
          <w:sz w:val="24"/>
          <w:szCs w:val="24"/>
        </w:rPr>
        <w:t xml:space="preserve"> с заявлением с приложением документов, указанных в </w:t>
      </w:r>
      <w:hyperlink w:anchor="P124">
        <w:r w:rsidRPr="005F2AC1">
          <w:rPr>
            <w:rFonts w:ascii="Times New Roman" w:hAnsi="Times New Roman" w:cs="Times New Roman"/>
            <w:color w:val="0000FF"/>
            <w:sz w:val="24"/>
            <w:szCs w:val="24"/>
          </w:rPr>
          <w:t>пункте 2.11</w:t>
        </w:r>
      </w:hyperlink>
      <w:r w:rsidRPr="005F2AC1">
        <w:rPr>
          <w:rFonts w:ascii="Times New Roman" w:hAnsi="Times New Roman" w:cs="Times New Roman"/>
          <w:sz w:val="24"/>
          <w:szCs w:val="24"/>
        </w:rPr>
        <w:t xml:space="preserve"> настоящего административного регламента.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lastRenderedPageBreak/>
        <w:t xml:space="preserve">3.9. Основания отказа в приеме заявления об исправлении опечаток и ошибок указаны в </w:t>
      </w:r>
      <w:hyperlink w:anchor="P186">
        <w:r w:rsidRPr="005F2AC1">
          <w:rPr>
            <w:rFonts w:ascii="Times New Roman" w:hAnsi="Times New Roman" w:cs="Times New Roman"/>
            <w:color w:val="0000FF"/>
            <w:sz w:val="24"/>
            <w:szCs w:val="24"/>
          </w:rPr>
          <w:t>пункте 2.22</w:t>
        </w:r>
      </w:hyperlink>
      <w:r w:rsidRPr="005F2AC1">
        <w:rPr>
          <w:rFonts w:ascii="Times New Roman" w:hAnsi="Times New Roman" w:cs="Times New Roman"/>
          <w:sz w:val="24"/>
          <w:szCs w:val="24"/>
        </w:rPr>
        <w:t xml:space="preserve"> настоящего административного регламента.</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F2AC1" w:rsidRPr="005F2AC1" w:rsidRDefault="005F2AC1">
      <w:pPr>
        <w:pStyle w:val="ConsPlusNormal"/>
        <w:spacing w:before="220"/>
        <w:ind w:firstLine="540"/>
        <w:jc w:val="both"/>
        <w:rPr>
          <w:rFonts w:ascii="Times New Roman" w:hAnsi="Times New Roman" w:cs="Times New Roman"/>
          <w:sz w:val="24"/>
          <w:szCs w:val="24"/>
        </w:rPr>
      </w:pPr>
      <w:bookmarkStart w:id="32" w:name="P362"/>
      <w:bookmarkEnd w:id="32"/>
      <w:r w:rsidRPr="005F2AC1">
        <w:rPr>
          <w:rFonts w:ascii="Times New Roman" w:hAnsi="Times New Roman" w:cs="Times New Roman"/>
          <w:sz w:val="24"/>
          <w:szCs w:val="24"/>
        </w:rPr>
        <w:t xml:space="preserve">1) заявитель при обнаружении опечаток и ошибок в документах, выданных в результате предоставления муниципальной услуги, обращается лично в </w:t>
      </w:r>
      <w:r w:rsidR="006054AD">
        <w:rPr>
          <w:rFonts w:ascii="Times New Roman" w:hAnsi="Times New Roman" w:cs="Times New Roman"/>
          <w:sz w:val="24"/>
          <w:szCs w:val="24"/>
        </w:rPr>
        <w:t>Комитет</w:t>
      </w:r>
      <w:r w:rsidRPr="005F2AC1">
        <w:rPr>
          <w:rFonts w:ascii="Times New Roman" w:hAnsi="Times New Roman" w:cs="Times New Roman"/>
          <w:sz w:val="24"/>
          <w:szCs w:val="24"/>
        </w:rPr>
        <w:t xml:space="preserve"> с заявлением о необходимости исправления опечаток и ошибок, в котором содержится указание на их описание;</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2) </w:t>
      </w:r>
      <w:r w:rsidR="006054AD">
        <w:rPr>
          <w:rFonts w:ascii="Times New Roman" w:hAnsi="Times New Roman" w:cs="Times New Roman"/>
          <w:sz w:val="24"/>
          <w:szCs w:val="24"/>
        </w:rPr>
        <w:t>Комитет</w:t>
      </w:r>
      <w:r w:rsidRPr="005F2AC1">
        <w:rPr>
          <w:rFonts w:ascii="Times New Roman" w:hAnsi="Times New Roman" w:cs="Times New Roman"/>
          <w:sz w:val="24"/>
          <w:szCs w:val="24"/>
        </w:rPr>
        <w:t xml:space="preserve"> при получении заявления, указанного в </w:t>
      </w:r>
      <w:hyperlink w:anchor="P362">
        <w:r w:rsidRPr="005F2AC1">
          <w:rPr>
            <w:rFonts w:ascii="Times New Roman" w:hAnsi="Times New Roman" w:cs="Times New Roman"/>
            <w:color w:val="0000FF"/>
            <w:sz w:val="24"/>
            <w:szCs w:val="24"/>
          </w:rPr>
          <w:t>подпункте 1</w:t>
        </w:r>
      </w:hyperlink>
      <w:r w:rsidRPr="005F2AC1">
        <w:rPr>
          <w:rFonts w:ascii="Times New Roman" w:hAnsi="Times New Roman" w:cs="Times New Roman"/>
          <w:sz w:val="24"/>
          <w:szCs w:val="24"/>
        </w:rPr>
        <w:t xml:space="preserve">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 xml:space="preserve">3) </w:t>
      </w:r>
      <w:r w:rsidR="006054AD">
        <w:rPr>
          <w:rFonts w:ascii="Times New Roman" w:hAnsi="Times New Roman" w:cs="Times New Roman"/>
          <w:sz w:val="24"/>
          <w:szCs w:val="24"/>
        </w:rPr>
        <w:t>Комитет</w:t>
      </w:r>
      <w:r w:rsidRPr="005F2AC1">
        <w:rPr>
          <w:rFonts w:ascii="Times New Roman" w:hAnsi="Times New Roman" w:cs="Times New Roman"/>
          <w:sz w:val="24"/>
          <w:szCs w:val="24"/>
        </w:rPr>
        <w:t xml:space="preserve"> обеспечивает устранение опечаток и ошибок в документах, являющихся результатом предоставления муниципальной услуги.</w:t>
      </w:r>
    </w:p>
    <w:p w:rsidR="005F2AC1" w:rsidRPr="005F2AC1" w:rsidRDefault="005F2AC1">
      <w:pPr>
        <w:pStyle w:val="ConsPlusNormal"/>
        <w:spacing w:before="220"/>
        <w:ind w:firstLine="540"/>
        <w:jc w:val="both"/>
        <w:rPr>
          <w:rFonts w:ascii="Times New Roman" w:hAnsi="Times New Roman" w:cs="Times New Roman"/>
          <w:sz w:val="24"/>
          <w:szCs w:val="24"/>
        </w:rPr>
      </w:pPr>
      <w:r w:rsidRPr="005F2AC1">
        <w:rPr>
          <w:rFonts w:ascii="Times New Roman" w:hAnsi="Times New Roman" w:cs="Times New Roman"/>
          <w:sz w:val="24"/>
          <w:szCs w:val="24"/>
        </w:rPr>
        <w:t>3.11. Срок устранения опечаток и ошибок не должен превышать 3 (трех) рабочих дней с даты регистрации заявления.</w:t>
      </w:r>
    </w:p>
    <w:p w:rsidR="005F2AC1" w:rsidRPr="005F2AC1" w:rsidRDefault="005F2AC1">
      <w:pPr>
        <w:pStyle w:val="ConsPlusNormal"/>
        <w:ind w:firstLine="540"/>
        <w:jc w:val="both"/>
        <w:rPr>
          <w:rFonts w:ascii="Times New Roman" w:hAnsi="Times New Roman" w:cs="Times New Roman"/>
          <w:sz w:val="24"/>
          <w:szCs w:val="24"/>
        </w:rPr>
      </w:pPr>
    </w:p>
    <w:p w:rsidR="00F92901" w:rsidRPr="00F92901" w:rsidRDefault="00F92901" w:rsidP="00F92901">
      <w:pPr>
        <w:autoSpaceDE w:val="0"/>
        <w:autoSpaceDN w:val="0"/>
        <w:adjustRightInd w:val="0"/>
        <w:spacing w:after="0" w:line="240" w:lineRule="auto"/>
        <w:jc w:val="center"/>
        <w:outlineLvl w:val="0"/>
        <w:rPr>
          <w:rFonts w:ascii="Times New Roman" w:hAnsi="Times New Roman" w:cs="Times New Roman"/>
          <w:sz w:val="24"/>
          <w:szCs w:val="24"/>
        </w:rPr>
      </w:pPr>
      <w:r w:rsidRPr="00F92901">
        <w:rPr>
          <w:rFonts w:ascii="Times New Roman" w:hAnsi="Times New Roman" w:cs="Times New Roman"/>
          <w:b/>
          <w:bCs/>
          <w:sz w:val="24"/>
          <w:szCs w:val="24"/>
        </w:rPr>
        <w:t>IV. Формы контроля исполнения за исполнением</w:t>
      </w:r>
    </w:p>
    <w:p w:rsidR="00F92901" w:rsidRPr="00F92901" w:rsidRDefault="00F92901" w:rsidP="00F92901">
      <w:pPr>
        <w:autoSpaceDE w:val="0"/>
        <w:autoSpaceDN w:val="0"/>
        <w:adjustRightInd w:val="0"/>
        <w:spacing w:after="0" w:line="240" w:lineRule="auto"/>
        <w:jc w:val="center"/>
        <w:rPr>
          <w:rFonts w:ascii="Times New Roman" w:hAnsi="Times New Roman" w:cs="Times New Roman"/>
          <w:b/>
          <w:bCs/>
          <w:sz w:val="24"/>
          <w:szCs w:val="24"/>
        </w:rPr>
      </w:pPr>
      <w:r w:rsidRPr="00F92901">
        <w:rPr>
          <w:rFonts w:ascii="Times New Roman" w:hAnsi="Times New Roman" w:cs="Times New Roman"/>
          <w:b/>
          <w:bCs/>
          <w:sz w:val="24"/>
          <w:szCs w:val="24"/>
        </w:rPr>
        <w:t>административного регламента</w:t>
      </w:r>
    </w:p>
    <w:p w:rsidR="00F92901" w:rsidRPr="00F92901" w:rsidRDefault="00F92901" w:rsidP="00F92901">
      <w:pPr>
        <w:autoSpaceDE w:val="0"/>
        <w:autoSpaceDN w:val="0"/>
        <w:adjustRightInd w:val="0"/>
        <w:spacing w:after="0" w:line="240" w:lineRule="auto"/>
        <w:jc w:val="center"/>
        <w:rPr>
          <w:rFonts w:ascii="Times New Roman" w:hAnsi="Times New Roman" w:cs="Times New Roman"/>
          <w:sz w:val="24"/>
          <w:szCs w:val="24"/>
        </w:rPr>
      </w:pPr>
    </w:p>
    <w:p w:rsidR="00F92901" w:rsidRPr="00F92901" w:rsidRDefault="00F92901" w:rsidP="00F92901">
      <w:pPr>
        <w:autoSpaceDE w:val="0"/>
        <w:autoSpaceDN w:val="0"/>
        <w:adjustRightInd w:val="0"/>
        <w:spacing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4.1. Порядок осуществления текущего контроля за соблюдением и исполнением ответственными и должностными лицами положений административного регламента и иных нормативно-правовых актов, а также принятием ими решений</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Текущий контроль за соблюдением и исполнением последовательности действий, определенных административными процедурами (действиями) по предоставлению муниципальной услуги, а также принятием решений при предоставлении муниципальной услуги осуществляется председателем Комитета либо лицом, его замещающим.</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Ханты-Мансийского автономного округа - Югры, администрации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4.2. Порядок и периодичность осуществления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плановых (осуществляется на основании годовых планов работы администрации Белоярского района) и внеплановых проверок, в том числе проверок по конкретному обращению заявителя (осуществляется на основании правового акта администрации Белоярского района).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Плановые проверки полноты и качества предоставления муниципальной услуги проводятся председателем Комитета.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lastRenderedPageBreak/>
        <w:t>Внеплановые проверки полноты и качества предоставления муниципальной услуги проводятся заместителем главы Белоярского района по социальным вопросам на основании жалоб заявителей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Результаты проверок оформляются в виде акта, в котором отмечаются выявленные недостатки и указываются предложения по их устранению. Акт утверждается правовым актом администрации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4.3. Ответственность должностных лиц, муниципальных служащих за решение и действия (бездействия), принимаемые (осуществляемые ими в ходе предоставления муниципальной услуги, в том числе за необоснованные межведомственные запросы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(бездействия), принимаемые (осуществляемые) в ходе предоставления муниципальной услуги, в том числе за необоснованные межведомственные запросы.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Персональная ответственность сотрудников закрепляется в их должностных инструкциях в соответствии с требованиями законодательства.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По результатам проведенных проверок в случае выявления нарушений прав заявителей администрация Белоярского района принимает меры по привлечению должностных лиц, допустивших нарушение, к ответственности, установленной действующим законодательством.</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нарушение срока регистрации запроса заявителя о предоставлении муниципальной услуги и срока предоставления муниципальной услуги;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неправомерные отказы в приеме у заявителя документов, предусмотренных для предоставления муниципальной услуги, в исправлении допущенных опечаток,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использованием адреса электронной почты администрации Белоярского района, в форме письменных и устных обращений в адрес администрации Белоярского района.</w:t>
      </w:r>
    </w:p>
    <w:p w:rsidR="00F92901" w:rsidRPr="00F92901" w:rsidRDefault="00F92901" w:rsidP="00F92901">
      <w:pPr>
        <w:autoSpaceDE w:val="0"/>
        <w:autoSpaceDN w:val="0"/>
        <w:adjustRightInd w:val="0"/>
        <w:spacing w:after="0" w:line="240" w:lineRule="auto"/>
        <w:jc w:val="center"/>
        <w:rPr>
          <w:rFonts w:ascii="Times New Roman" w:hAnsi="Times New Roman" w:cs="Times New Roman"/>
          <w:sz w:val="24"/>
          <w:szCs w:val="24"/>
        </w:rPr>
      </w:pPr>
    </w:p>
    <w:p w:rsidR="00F92901" w:rsidRPr="00F92901" w:rsidRDefault="00F92901" w:rsidP="00F92901">
      <w:pPr>
        <w:autoSpaceDE w:val="0"/>
        <w:autoSpaceDN w:val="0"/>
        <w:adjustRightInd w:val="0"/>
        <w:spacing w:after="0" w:line="240" w:lineRule="auto"/>
        <w:jc w:val="center"/>
        <w:outlineLvl w:val="0"/>
        <w:rPr>
          <w:rFonts w:ascii="Times New Roman" w:hAnsi="Times New Roman" w:cs="Times New Roman"/>
          <w:b/>
          <w:bCs/>
          <w:sz w:val="24"/>
          <w:szCs w:val="24"/>
        </w:rPr>
      </w:pPr>
      <w:r w:rsidRPr="00F92901">
        <w:rPr>
          <w:rFonts w:ascii="Times New Roman" w:hAnsi="Times New Roman" w:cs="Times New Roman"/>
          <w:b/>
          <w:bCs/>
          <w:sz w:val="24"/>
          <w:szCs w:val="24"/>
        </w:rPr>
        <w:t>V. Досудебный (внесудебный) порядок обжалования решений</w:t>
      </w:r>
    </w:p>
    <w:p w:rsidR="00F92901" w:rsidRPr="00F92901" w:rsidRDefault="00F92901" w:rsidP="00F92901">
      <w:pPr>
        <w:autoSpaceDE w:val="0"/>
        <w:autoSpaceDN w:val="0"/>
        <w:adjustRightInd w:val="0"/>
        <w:spacing w:after="0" w:line="240" w:lineRule="auto"/>
        <w:jc w:val="center"/>
        <w:rPr>
          <w:rFonts w:ascii="Times New Roman" w:hAnsi="Times New Roman" w:cs="Times New Roman"/>
          <w:b/>
          <w:bCs/>
          <w:sz w:val="24"/>
          <w:szCs w:val="24"/>
        </w:rPr>
      </w:pPr>
      <w:r w:rsidRPr="00F92901">
        <w:rPr>
          <w:rFonts w:ascii="Times New Roman" w:hAnsi="Times New Roman" w:cs="Times New Roman"/>
          <w:b/>
          <w:bCs/>
          <w:sz w:val="24"/>
          <w:szCs w:val="24"/>
        </w:rPr>
        <w:t>и действий (бездействия) органа, предоставляющего</w:t>
      </w:r>
    </w:p>
    <w:p w:rsidR="00F92901" w:rsidRPr="00F92901" w:rsidRDefault="00F92901" w:rsidP="00F92901">
      <w:pPr>
        <w:autoSpaceDE w:val="0"/>
        <w:autoSpaceDN w:val="0"/>
        <w:adjustRightInd w:val="0"/>
        <w:spacing w:after="0" w:line="240" w:lineRule="auto"/>
        <w:jc w:val="center"/>
        <w:rPr>
          <w:rFonts w:ascii="Times New Roman" w:hAnsi="Times New Roman" w:cs="Times New Roman"/>
          <w:b/>
          <w:bCs/>
          <w:sz w:val="24"/>
          <w:szCs w:val="24"/>
        </w:rPr>
      </w:pPr>
      <w:r w:rsidRPr="00F92901">
        <w:rPr>
          <w:rFonts w:ascii="Times New Roman" w:hAnsi="Times New Roman" w:cs="Times New Roman"/>
          <w:b/>
          <w:bCs/>
          <w:sz w:val="24"/>
          <w:szCs w:val="24"/>
        </w:rPr>
        <w:t>муниципальную услугу, многофункционального центра,</w:t>
      </w:r>
    </w:p>
    <w:p w:rsidR="00F92901" w:rsidRPr="00F92901" w:rsidRDefault="00F92901" w:rsidP="00F92901">
      <w:pPr>
        <w:autoSpaceDE w:val="0"/>
        <w:autoSpaceDN w:val="0"/>
        <w:adjustRightInd w:val="0"/>
        <w:spacing w:after="0" w:line="240" w:lineRule="auto"/>
        <w:jc w:val="center"/>
        <w:rPr>
          <w:rFonts w:ascii="Times New Roman" w:hAnsi="Times New Roman" w:cs="Times New Roman"/>
          <w:b/>
          <w:bCs/>
          <w:sz w:val="24"/>
          <w:szCs w:val="24"/>
        </w:rPr>
      </w:pPr>
      <w:r w:rsidRPr="00F92901">
        <w:rPr>
          <w:rFonts w:ascii="Times New Roman" w:hAnsi="Times New Roman" w:cs="Times New Roman"/>
          <w:b/>
          <w:bCs/>
          <w:sz w:val="24"/>
          <w:szCs w:val="24"/>
        </w:rPr>
        <w:t>организаций, указанных в части 1.1 статьи 16 Федерального</w:t>
      </w:r>
    </w:p>
    <w:p w:rsidR="00F92901" w:rsidRPr="00F92901" w:rsidRDefault="00F92901" w:rsidP="00F92901">
      <w:pPr>
        <w:autoSpaceDE w:val="0"/>
        <w:autoSpaceDN w:val="0"/>
        <w:adjustRightInd w:val="0"/>
        <w:spacing w:after="0" w:line="240" w:lineRule="auto"/>
        <w:jc w:val="center"/>
        <w:rPr>
          <w:rFonts w:ascii="Times New Roman" w:hAnsi="Times New Roman" w:cs="Times New Roman"/>
          <w:b/>
          <w:bCs/>
          <w:sz w:val="24"/>
          <w:szCs w:val="24"/>
        </w:rPr>
      </w:pPr>
      <w:r w:rsidRPr="00F92901">
        <w:rPr>
          <w:rFonts w:ascii="Times New Roman" w:hAnsi="Times New Roman" w:cs="Times New Roman"/>
          <w:b/>
          <w:bCs/>
          <w:sz w:val="24"/>
          <w:szCs w:val="24"/>
        </w:rPr>
        <w:t>закона от 27 июля 2010 года № 210-ФЗ «Об организации</w:t>
      </w:r>
    </w:p>
    <w:p w:rsidR="00F92901" w:rsidRPr="00F92901" w:rsidRDefault="00F92901" w:rsidP="00F92901">
      <w:pPr>
        <w:autoSpaceDE w:val="0"/>
        <w:autoSpaceDN w:val="0"/>
        <w:adjustRightInd w:val="0"/>
        <w:spacing w:after="0" w:line="240" w:lineRule="auto"/>
        <w:jc w:val="center"/>
        <w:rPr>
          <w:rFonts w:ascii="Times New Roman" w:hAnsi="Times New Roman" w:cs="Times New Roman"/>
          <w:b/>
          <w:bCs/>
          <w:sz w:val="24"/>
          <w:szCs w:val="24"/>
        </w:rPr>
      </w:pPr>
      <w:r w:rsidRPr="00F92901">
        <w:rPr>
          <w:rFonts w:ascii="Times New Roman" w:hAnsi="Times New Roman" w:cs="Times New Roman"/>
          <w:b/>
          <w:bCs/>
          <w:sz w:val="24"/>
          <w:szCs w:val="24"/>
        </w:rPr>
        <w:t>предоставления государственных и муниципальных услуг»,</w:t>
      </w:r>
    </w:p>
    <w:p w:rsidR="00F92901" w:rsidRPr="00F92901" w:rsidRDefault="00F92901" w:rsidP="00F92901">
      <w:pPr>
        <w:autoSpaceDE w:val="0"/>
        <w:autoSpaceDN w:val="0"/>
        <w:adjustRightInd w:val="0"/>
        <w:spacing w:after="0" w:line="240" w:lineRule="auto"/>
        <w:jc w:val="center"/>
        <w:rPr>
          <w:rFonts w:ascii="Times New Roman" w:hAnsi="Times New Roman" w:cs="Times New Roman"/>
          <w:b/>
          <w:bCs/>
          <w:sz w:val="24"/>
          <w:szCs w:val="24"/>
        </w:rPr>
      </w:pPr>
      <w:r w:rsidRPr="00F92901">
        <w:rPr>
          <w:rFonts w:ascii="Times New Roman" w:hAnsi="Times New Roman" w:cs="Times New Roman"/>
          <w:b/>
          <w:bCs/>
          <w:sz w:val="24"/>
          <w:szCs w:val="24"/>
        </w:rPr>
        <w:t>а также их должностных лиц, государственных или</w:t>
      </w:r>
    </w:p>
    <w:p w:rsidR="00F92901" w:rsidRPr="00F92901" w:rsidRDefault="00F92901" w:rsidP="00F92901">
      <w:pPr>
        <w:autoSpaceDE w:val="0"/>
        <w:autoSpaceDN w:val="0"/>
        <w:adjustRightInd w:val="0"/>
        <w:spacing w:after="0" w:line="240" w:lineRule="auto"/>
        <w:jc w:val="center"/>
        <w:rPr>
          <w:rFonts w:ascii="Times New Roman" w:hAnsi="Times New Roman" w:cs="Times New Roman"/>
          <w:b/>
          <w:bCs/>
          <w:sz w:val="24"/>
          <w:szCs w:val="24"/>
        </w:rPr>
      </w:pPr>
      <w:r w:rsidRPr="00F92901">
        <w:rPr>
          <w:rFonts w:ascii="Times New Roman" w:hAnsi="Times New Roman" w:cs="Times New Roman"/>
          <w:b/>
          <w:bCs/>
          <w:sz w:val="24"/>
          <w:szCs w:val="24"/>
        </w:rPr>
        <w:t>муниципальных служащих, работников</w:t>
      </w:r>
    </w:p>
    <w:p w:rsidR="00F92901" w:rsidRPr="00F92901" w:rsidRDefault="00F92901" w:rsidP="00F92901">
      <w:pPr>
        <w:autoSpaceDE w:val="0"/>
        <w:autoSpaceDN w:val="0"/>
        <w:adjustRightInd w:val="0"/>
        <w:spacing w:after="0" w:line="240" w:lineRule="auto"/>
        <w:jc w:val="center"/>
        <w:rPr>
          <w:rFonts w:ascii="Times New Roman" w:hAnsi="Times New Roman" w:cs="Times New Roman"/>
          <w:sz w:val="24"/>
          <w:szCs w:val="24"/>
        </w:rPr>
      </w:pPr>
    </w:p>
    <w:p w:rsidR="00F92901" w:rsidRPr="00F92901" w:rsidRDefault="00F92901" w:rsidP="00F92901">
      <w:pPr>
        <w:autoSpaceDE w:val="0"/>
        <w:autoSpaceDN w:val="0"/>
        <w:adjustRightInd w:val="0"/>
        <w:spacing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5.1. Информация для заявителя о его праве подать жалобу на решение и (или) действие (бездействие) органа, предоставляющего муниципальную услугу, должностных лиц, муниципальных служащих при предоставлении муниципальной услуги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xml:space="preserve">Заявитель имеет право на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29" w:history="1">
        <w:r w:rsidRPr="00F92901">
          <w:rPr>
            <w:rFonts w:ascii="Times New Roman" w:hAnsi="Times New Roman" w:cs="Times New Roman"/>
            <w:color w:val="0000FF"/>
            <w:sz w:val="24"/>
            <w:szCs w:val="24"/>
          </w:rPr>
          <w:t>частью 1.1 статьи 16</w:t>
        </w:r>
      </w:hyperlink>
      <w:r w:rsidRPr="00F92901">
        <w:rPr>
          <w:rFonts w:ascii="Times New Roman" w:hAnsi="Times New Roman" w:cs="Times New Roman"/>
          <w:sz w:val="24"/>
          <w:szCs w:val="24"/>
        </w:rPr>
        <w:t xml:space="preserve"> Федерального закона № 210-ФЗ (далее - привлекаемые организации), или их работников.</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5.2. Предмет жалобы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Заявитель может обратиться с жалобой в том числе в следующих случаях:</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xml:space="preserve">1) нарушение срока регистрации запроса о предоставлении муниципальной услуги, запроса, указанного в </w:t>
      </w:r>
      <w:hyperlink r:id="rId30" w:history="1">
        <w:r w:rsidRPr="00F92901">
          <w:rPr>
            <w:rFonts w:ascii="Times New Roman" w:hAnsi="Times New Roman" w:cs="Times New Roman"/>
            <w:color w:val="0000FF"/>
            <w:sz w:val="24"/>
            <w:szCs w:val="24"/>
          </w:rPr>
          <w:t>статье 15.1</w:t>
        </w:r>
      </w:hyperlink>
      <w:r w:rsidRPr="00F92901">
        <w:rPr>
          <w:rFonts w:ascii="Times New Roman" w:hAnsi="Times New Roman" w:cs="Times New Roman"/>
          <w:sz w:val="24"/>
          <w:szCs w:val="24"/>
        </w:rPr>
        <w:t xml:space="preserve"> Федерального закона № 210-ФЗ;</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2) нарушение срока предоставления муниципальной услуги;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 для предоставления муниципальной услуги, у заявителя;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F92901">
        <w:rPr>
          <w:rFonts w:ascii="Times New Roman" w:hAnsi="Times New Roman" w:cs="Times New Roman"/>
          <w:sz w:val="24"/>
          <w:szCs w:val="24"/>
        </w:rPr>
        <w:lastRenderedPageBreak/>
        <w:t>нормативными правовыми актами Ханты-Мансийского автономного округа - Югры, муниципальными правовыми актами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Ханты-Мансийского автономного округа - Югры, муниципальными правовыми актами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F92901">
          <w:rPr>
            <w:rFonts w:ascii="Times New Roman" w:hAnsi="Times New Roman" w:cs="Times New Roman"/>
            <w:color w:val="0000FF"/>
            <w:sz w:val="24"/>
            <w:szCs w:val="24"/>
          </w:rPr>
          <w:t>пунктом 4 части 1 статьи 7</w:t>
        </w:r>
      </w:hyperlink>
      <w:r w:rsidRPr="00F92901">
        <w:rPr>
          <w:rFonts w:ascii="Times New Roman" w:hAnsi="Times New Roman" w:cs="Times New Roman"/>
          <w:sz w:val="24"/>
          <w:szCs w:val="24"/>
        </w:rPr>
        <w:t xml:space="preserve"> Федерального закона № 210-ФЗ.</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5.3. Органы местного самоуправления Белоярского района и уполномоченные на рассмотрение жалобы должностные лица, которым может быть направлена жалоба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Жалоба подается в орган местного самоуправления Белоярского района, предоставляющий муниципальную услугу, многофункциональный центр, привлекаемые организации, участвующие в предоставлении муниципальной услуги, в письменной форме на бумажном носителе, или в электронной форме.</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Жалоба подлежит рассмотрению следующими должностными лицами администрации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а) руководителем органа администрации Белоярского района, предоставляющего муниципальную услугу, на решения или (и) действия (бездействие) должностных лиц органа, за исключением решений и действий (бездействия) руководителя органа;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б) главой Белоярского района на решения и действия (бездействие) руководителя органа администрации Белоярского района, предоставляющего муниципальную услугу. Жалобы на решения и действия (бездействие) главы Белоярского района также подлежат рассмотрению главой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(администрация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lastRenderedPageBreak/>
        <w:t>Жалобы на решения и действия (бездействие) работников привлекаемых организаций подаются руководителям этих организаций.</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5.4. Порядок подачи и рассмотрения жалобы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5.4.1. Жалоба должна содержать:</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привлекаемой организации, ее руководителя и (или) работника, решения и действия (бездействие) которых обжалуются;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привлекаемой организации, работника привлекаемой организации. Заявителем могут быть представлены документы (при наличии), подтверждающие доводы заявителя, либо их копии.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w:t>
      </w:r>
      <w:r w:rsidRPr="00F92901">
        <w:rPr>
          <w:rFonts w:ascii="Times New Roman" w:hAnsi="Times New Roman" w:cs="Times New Roman"/>
          <w:sz w:val="24"/>
          <w:szCs w:val="24"/>
        </w:rPr>
        <w:lastRenderedPageBreak/>
        <w:t>государственных и муниципальных услуг, а также может быть принята при личном приеме заявителя.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bookmarkStart w:id="33" w:name="Par64"/>
      <w:bookmarkEnd w:id="33"/>
      <w:r w:rsidRPr="00F92901">
        <w:rPr>
          <w:rFonts w:ascii="Times New Roman" w:hAnsi="Times New Roman" w:cs="Times New Roman"/>
          <w:sz w:val="24"/>
          <w:szCs w:val="24"/>
        </w:rPr>
        <w:t>5.4.3.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5.4.4. Прием жалоб в письменной форме осуществляется органами, предоставляющими муниципальную услугу,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Время приема жалоб должно совпадать со временем предоставления муниципальных услуг.</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Прием жалоб в письменной форме осуществляется учредителем многофункционального центра в месте фактического нахождения учредителя.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Время приема жалоб учредителем многофункционального центра должно совпадать со временем работы учредителя.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Жалоба в письменной форме может быть также направлена по почте.</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xml:space="preserve">При подаче жалобы в электронном виде документы, указанные в </w:t>
      </w:r>
      <w:hyperlink w:anchor="Par64" w:history="1">
        <w:r w:rsidRPr="00F92901">
          <w:rPr>
            <w:rFonts w:ascii="Times New Roman" w:hAnsi="Times New Roman" w:cs="Times New Roman"/>
            <w:color w:val="0000FF"/>
            <w:sz w:val="24"/>
            <w:szCs w:val="24"/>
          </w:rPr>
          <w:t>подпункте 5.4.3</w:t>
        </w:r>
      </w:hyperlink>
      <w:r w:rsidRPr="00F92901">
        <w:rPr>
          <w:rFonts w:ascii="Times New Roman" w:hAnsi="Times New Roman" w:cs="Times New Roman"/>
          <w:sz w:val="24"/>
          <w:szCs w:val="24"/>
        </w:rPr>
        <w:t xml:space="preserve"> настоящего 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5.5. Сроки рассмотрения жалобы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xml:space="preserve">5.5.1. Жалоба, поступившая в уполномоченные на ее рассмотрение орган, предоставляющий муниципальную услугу, его должностному лицу, многофункциональный центр, привлекаемую организацию, учредителю многофункционального центра, подлежит регистрации не позднее следующего за днем ее поступления рабочего дня. Жалоба рассматривается в течение 15 рабочих дней со дня ее </w:t>
      </w:r>
      <w:r w:rsidRPr="00F92901">
        <w:rPr>
          <w:rFonts w:ascii="Times New Roman" w:hAnsi="Times New Roman" w:cs="Times New Roman"/>
          <w:sz w:val="24"/>
          <w:szCs w:val="24"/>
        </w:rPr>
        <w:lastRenderedPageBreak/>
        <w:t>регистрации, если более короткие сроки рассмотрения жалобы не установлены руководителем органа, предоставляющим муниципальную услугу, многофункциональным центром, привлекаемой организацией, учредителем многофункционального центра, уполномоченными на ее рассмотрение по конкретной жалобе.</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 случае обжалования отказа органа, предоставляющего муниципальную услугу, его должностного лица, многофункционального центра, его должностного лица, привлекаемой организации, ее работника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5.5.2. В случае если жалоба подана заявителем по вопросам, не входящим в компетенцию рассматривающего ее органа, указанная жалоба в течение 3 рабочих дней со дня ее регистрации направляется в уполномоченный на ее рассмотрение орган, о чем в заявитель информируется письменной форме.</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5.6. Результат рассмотрения жалобы, в том числе требования к содержанию ответа по результатам рассмотрения жалобы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5.6.1. По результатам рассмотрения жалобы принимается одно из следующих решений:</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2) в удовлетворении жалобы отказывается.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5.6.2. В ответе по результатам рассмотрения жалобы указываются: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а) 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б) номер, дата, место принятия решения, включая сведения о должностном лице, работнике, решение или действие (бездействие) которого обжалуется;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 фамилия, имя, отчество (последнее - при наличии) или наименование заявителя;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г) основания для принятия решения по жалобе;</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д) принятое по жалобе решение;</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е) сведения о порядке обжалования принятого по жалобе решения.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lastRenderedPageBreak/>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5.6.3.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5.6.4.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5.7. Порядок информирования заявителя о результатах рассмотрения жалобы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5.7.1. Ответ по результатам рассмотрения жалобы направляется заявителю не позднее дня, следующего за днем принятия решения, в письменной форме. В случае принятия решения в последний день установленного срока для рассмотрения жалобы, ответ по результатам рассмотрения жалобы направляется заявителю незамедлительно.</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5.7.2.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5.8. Порядок обжалования решения по жалобе</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5.9. Право заявителя на получение информации и документов, необходимых для обоснования и рассмотрения жалобы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5.9.1. Заявитель имеет право 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получение информации и документов, необходимых для обоснования и рассмотрения жалобы;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 представление дополнительных документов и материалов.</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lastRenderedPageBreak/>
        <w:t>5.9.2.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5.10. Способы информирования заявителей о порядке подачи и рассмотрения жалобы</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5.10.1. Информирование заявителей о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посредством размещения информации на официальном сайте органов местного самоуправления Белоярского района.</w:t>
      </w:r>
    </w:p>
    <w:p w:rsidR="00F92901" w:rsidRPr="00F92901" w:rsidRDefault="00F92901" w:rsidP="00F92901">
      <w:pPr>
        <w:autoSpaceDE w:val="0"/>
        <w:autoSpaceDN w:val="0"/>
        <w:adjustRightInd w:val="0"/>
        <w:spacing w:before="240" w:after="0" w:line="240" w:lineRule="auto"/>
        <w:ind w:firstLine="540"/>
        <w:jc w:val="both"/>
        <w:rPr>
          <w:rFonts w:ascii="Times New Roman" w:hAnsi="Times New Roman" w:cs="Times New Roman"/>
          <w:sz w:val="24"/>
          <w:szCs w:val="24"/>
        </w:rPr>
      </w:pPr>
      <w:r w:rsidRPr="00F92901">
        <w:rPr>
          <w:rFonts w:ascii="Times New Roman" w:hAnsi="Times New Roman" w:cs="Times New Roman"/>
          <w:sz w:val="24"/>
          <w:szCs w:val="24"/>
        </w:rPr>
        <w:t>5.10.2. Консультирование заявителей о порядке обжалования решений и 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привлекаемых организаций и их работников, осуществляется, в том числе по телефону, электронной почте, при личном приеме.</w:t>
      </w: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Default="005F2AC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Default="00F92901">
      <w:pPr>
        <w:pStyle w:val="ConsPlusNormal"/>
        <w:rPr>
          <w:rFonts w:ascii="Times New Roman" w:hAnsi="Times New Roman" w:cs="Times New Roman"/>
          <w:sz w:val="24"/>
          <w:szCs w:val="24"/>
        </w:rPr>
      </w:pPr>
    </w:p>
    <w:p w:rsidR="00F92901" w:rsidRPr="005F2AC1" w:rsidRDefault="00F9290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jc w:val="right"/>
        <w:outlineLvl w:val="1"/>
        <w:rPr>
          <w:rFonts w:ascii="Times New Roman" w:hAnsi="Times New Roman" w:cs="Times New Roman"/>
          <w:sz w:val="24"/>
          <w:szCs w:val="24"/>
        </w:rPr>
      </w:pPr>
      <w:r w:rsidRPr="005F2AC1">
        <w:rPr>
          <w:rFonts w:ascii="Times New Roman" w:hAnsi="Times New Roman" w:cs="Times New Roman"/>
          <w:sz w:val="24"/>
          <w:szCs w:val="24"/>
        </w:rPr>
        <w:lastRenderedPageBreak/>
        <w:t>Приложение 1</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 административному регламенту</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по предоставлению муниципальной услуги</w:t>
      </w:r>
    </w:p>
    <w:p w:rsidR="005F2AC1" w:rsidRPr="005F2AC1" w:rsidRDefault="00F92901">
      <w:pPr>
        <w:pStyle w:val="ConsPlusNormal"/>
        <w:jc w:val="right"/>
        <w:rPr>
          <w:rFonts w:ascii="Times New Roman" w:hAnsi="Times New Roman" w:cs="Times New Roman"/>
          <w:sz w:val="24"/>
          <w:szCs w:val="24"/>
        </w:rPr>
      </w:pPr>
      <w:r>
        <w:rPr>
          <w:rFonts w:ascii="Times New Roman" w:hAnsi="Times New Roman" w:cs="Times New Roman"/>
          <w:sz w:val="24"/>
          <w:szCs w:val="24"/>
        </w:rPr>
        <w:t>«Присвоение спортивных разрядов»</w:t>
      </w:r>
    </w:p>
    <w:p w:rsidR="005F2AC1" w:rsidRPr="005F2AC1" w:rsidRDefault="005F2AC1">
      <w:pPr>
        <w:pStyle w:val="ConsPlusNormal"/>
        <w:rPr>
          <w:rFonts w:ascii="Times New Roman" w:hAnsi="Times New Roman" w:cs="Times New Roman"/>
          <w:sz w:val="24"/>
          <w:szCs w:val="24"/>
        </w:rPr>
      </w:pP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ГЕРБ БЕЛОЯРСКОГО РАЙОНА</w:t>
      </w: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БЕЛОЯРСКИЙ РАЙОН</w:t>
      </w: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ХАНТЫ-МАНСИЙСКИЙ АВТОНОМНЫЙ ОКРУГ – ЮГРА</w:t>
      </w: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АДМИНИСТРАЦИЯ БЕЛОЯРСКОГО РАЙОНА</w:t>
      </w: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 xml:space="preserve">КОМИТЕТ ПО ДЕЛАМ МОЛОДЕЖИ, ФИЗИЧЕСКОЙ </w:t>
      </w: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 xml:space="preserve">КУЛЬТУРЕ И СПОРТУ </w:t>
      </w:r>
    </w:p>
    <w:p w:rsidR="00330219" w:rsidRPr="00330219" w:rsidRDefault="00330219" w:rsidP="00330219">
      <w:pPr>
        <w:widowControl w:val="0"/>
        <w:autoSpaceDE w:val="0"/>
        <w:autoSpaceDN w:val="0"/>
        <w:spacing w:after="0" w:line="240" w:lineRule="auto"/>
        <w:rPr>
          <w:rFonts w:ascii="Times New Roman" w:eastAsiaTheme="minorEastAsia" w:hAnsi="Times New Roman" w:cs="Times New Roman"/>
          <w:sz w:val="24"/>
          <w:szCs w:val="24"/>
          <w:lang w:eastAsia="ru-RU"/>
        </w:rPr>
      </w:pPr>
    </w:p>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ПРИКАЗ</w:t>
      </w:r>
    </w:p>
    <w:p w:rsidR="00330219" w:rsidRPr="00330219" w:rsidRDefault="00330219" w:rsidP="0033021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47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930"/>
      </w:tblGrid>
      <w:tr w:rsidR="00330219" w:rsidRPr="00330219" w:rsidTr="00330219">
        <w:tc>
          <w:tcPr>
            <w:tcW w:w="8931" w:type="dxa"/>
            <w:tcBorders>
              <w:top w:val="nil"/>
              <w:left w:val="nil"/>
              <w:bottom w:val="nil"/>
              <w:right w:val="nil"/>
            </w:tcBorders>
          </w:tcPr>
          <w:p w:rsidR="00330219" w:rsidRPr="00330219" w:rsidRDefault="00330219" w:rsidP="00330219">
            <w:pPr>
              <w:widowControl w:val="0"/>
              <w:autoSpaceDE w:val="0"/>
              <w:autoSpaceDN w:val="0"/>
              <w:spacing w:after="0" w:line="240" w:lineRule="auto"/>
              <w:jc w:val="center"/>
              <w:rPr>
                <w:rFonts w:ascii="Times New Roman" w:eastAsiaTheme="minorEastAsia" w:hAnsi="Times New Roman" w:cs="Times New Roman"/>
                <w:sz w:val="24"/>
                <w:szCs w:val="24"/>
                <w:lang w:val="en-US" w:eastAsia="ru-RU"/>
              </w:rPr>
            </w:pPr>
            <w:r w:rsidRPr="00330219">
              <w:rPr>
                <w:rFonts w:ascii="Times New Roman" w:eastAsiaTheme="minorEastAsia" w:hAnsi="Times New Roman" w:cs="Times New Roman"/>
                <w:sz w:val="24"/>
                <w:szCs w:val="24"/>
                <w:lang w:eastAsia="ru-RU"/>
              </w:rPr>
              <w:t xml:space="preserve">от «     »       </w:t>
            </w:r>
            <w:r w:rsidRPr="00330219">
              <w:rPr>
                <w:rFonts w:ascii="Times New Roman" w:eastAsiaTheme="minorEastAsia" w:hAnsi="Times New Roman" w:cs="Times New Roman"/>
                <w:sz w:val="24"/>
                <w:szCs w:val="24"/>
                <w:lang w:val="en-US" w:eastAsia="ru-RU"/>
              </w:rPr>
              <w:t xml:space="preserve">       20</w:t>
            </w:r>
          </w:p>
        </w:tc>
      </w:tr>
      <w:tr w:rsidR="00330219" w:rsidRPr="00330219" w:rsidTr="00330219">
        <w:tc>
          <w:tcPr>
            <w:tcW w:w="8931" w:type="dxa"/>
            <w:tcBorders>
              <w:top w:val="nil"/>
              <w:left w:val="nil"/>
              <w:bottom w:val="nil"/>
              <w:right w:val="nil"/>
            </w:tcBorders>
          </w:tcPr>
          <w:p w:rsidR="00330219" w:rsidRPr="00330219" w:rsidRDefault="00330219" w:rsidP="00785280">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bl>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о присвоении спортивного разряда (спортивных разрядов)</w:t>
      </w:r>
    </w:p>
    <w:p w:rsidR="005F2AC1" w:rsidRPr="005F2AC1" w:rsidRDefault="005F2AC1">
      <w:pPr>
        <w:pStyle w:val="ConsPlusNormal"/>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p>
    <w:p w:rsidR="00330219" w:rsidRPr="00330219" w:rsidRDefault="005F2AC1" w:rsidP="00734F7F">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F2AC1">
        <w:rPr>
          <w:rFonts w:ascii="Times New Roman" w:hAnsi="Times New Roman" w:cs="Times New Roman"/>
          <w:sz w:val="24"/>
          <w:szCs w:val="24"/>
        </w:rPr>
        <w:t xml:space="preserve">Руководствуясь </w:t>
      </w:r>
      <w:r w:rsidR="00734F7F">
        <w:rPr>
          <w:rFonts w:ascii="Times New Roman" w:eastAsia="Times New Roman" w:hAnsi="Times New Roman" w:cs="Times New Roman"/>
          <w:color w:val="000000" w:themeColor="text1"/>
          <w:sz w:val="24"/>
          <w:szCs w:val="24"/>
          <w:lang w:eastAsia="ru-RU"/>
        </w:rPr>
        <w:t>приказом</w:t>
      </w:r>
      <w:r w:rsidR="00734F7F" w:rsidRPr="00FD4946">
        <w:rPr>
          <w:rFonts w:ascii="Times New Roman" w:eastAsia="Times New Roman" w:hAnsi="Times New Roman" w:cs="Times New Roman"/>
          <w:color w:val="000000" w:themeColor="text1"/>
          <w:sz w:val="24"/>
          <w:szCs w:val="24"/>
          <w:lang w:eastAsia="ru-RU"/>
        </w:rPr>
        <w:t xml:space="preserve"> Министерства спорт</w:t>
      </w:r>
      <w:r w:rsidR="00734F7F">
        <w:rPr>
          <w:rFonts w:ascii="Times New Roman" w:eastAsia="Times New Roman" w:hAnsi="Times New Roman" w:cs="Times New Roman"/>
          <w:color w:val="000000" w:themeColor="text1"/>
          <w:sz w:val="24"/>
          <w:szCs w:val="24"/>
          <w:lang w:eastAsia="ru-RU"/>
        </w:rPr>
        <w:t>а Российской Федерации от 19 декабря 2022 № 1255 «</w:t>
      </w:r>
      <w:r w:rsidR="00734F7F" w:rsidRPr="004B40D4">
        <w:rPr>
          <w:rFonts w:ascii="Times New Roman" w:eastAsia="Times New Roman" w:hAnsi="Times New Roman" w:cs="Times New Roman"/>
          <w:color w:val="000000" w:themeColor="text1"/>
          <w:sz w:val="24"/>
          <w:szCs w:val="24"/>
          <w:lang w:eastAsia="ru-RU"/>
        </w:rPr>
        <w:t>Об утверждении положения о Единой всеросс</w:t>
      </w:r>
      <w:r w:rsidR="00734F7F">
        <w:rPr>
          <w:rFonts w:ascii="Times New Roman" w:eastAsia="Times New Roman" w:hAnsi="Times New Roman" w:cs="Times New Roman"/>
          <w:color w:val="000000" w:themeColor="text1"/>
          <w:sz w:val="24"/>
          <w:szCs w:val="24"/>
          <w:lang w:eastAsia="ru-RU"/>
        </w:rPr>
        <w:t>ийской спортивной классификации»</w:t>
      </w:r>
      <w:r w:rsidRPr="005F2AC1">
        <w:rPr>
          <w:rFonts w:ascii="Times New Roman" w:hAnsi="Times New Roman" w:cs="Times New Roman"/>
          <w:sz w:val="24"/>
          <w:szCs w:val="24"/>
        </w:rPr>
        <w:t xml:space="preserve">, на основании ходатайства от _______________________________________________________, </w:t>
      </w:r>
      <w:r w:rsidR="00734F7F">
        <w:rPr>
          <w:rFonts w:ascii="Times New Roman" w:eastAsiaTheme="minorEastAsia" w:hAnsi="Times New Roman" w:cs="Times New Roman"/>
          <w:sz w:val="24"/>
          <w:szCs w:val="24"/>
          <w:lang w:eastAsia="ru-RU"/>
        </w:rPr>
        <w:t xml:space="preserve">решением </w:t>
      </w:r>
      <w:r w:rsidR="00734F7F" w:rsidRPr="00734F7F">
        <w:rPr>
          <w:rFonts w:ascii="Times New Roman" w:eastAsiaTheme="minorEastAsia" w:hAnsi="Times New Roman" w:cs="Times New Roman"/>
          <w:sz w:val="24"/>
          <w:szCs w:val="24"/>
          <w:lang w:eastAsia="ru-RU"/>
        </w:rPr>
        <w:t xml:space="preserve">комиссии по присвоению спортивных разрядов и квалификационных категорий спортивных судей на территории Белоярского района </w:t>
      </w:r>
      <w:r w:rsidR="00330219" w:rsidRPr="00330219">
        <w:rPr>
          <w:rFonts w:ascii="Times New Roman" w:eastAsiaTheme="minorEastAsia" w:hAnsi="Times New Roman" w:cs="Times New Roman"/>
          <w:sz w:val="24"/>
          <w:szCs w:val="24"/>
          <w:lang w:eastAsia="ru-RU"/>
        </w:rPr>
        <w:t xml:space="preserve">от ____________________________ </w:t>
      </w:r>
    </w:p>
    <w:p w:rsidR="00330219" w:rsidRPr="00330219" w:rsidRDefault="00330219" w:rsidP="0033021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330219" w:rsidRPr="00330219" w:rsidRDefault="00330219" w:rsidP="00330219">
      <w:pPr>
        <w:widowControl w:val="0"/>
        <w:autoSpaceDE w:val="0"/>
        <w:autoSpaceDN w:val="0"/>
        <w:spacing w:after="0" w:line="240" w:lineRule="auto"/>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ПРИКАЗЫВАЮ:</w:t>
      </w:r>
    </w:p>
    <w:p w:rsidR="005F2AC1" w:rsidRPr="005F2AC1" w:rsidRDefault="005F2AC1" w:rsidP="00330219">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Присвоить __________ спортивный разряд по виду спорта:</w:t>
      </w:r>
    </w:p>
    <w:p w:rsidR="005F2AC1" w:rsidRPr="005F2AC1" w:rsidRDefault="005F2AC1">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4719"/>
      </w:tblGrid>
      <w:tr w:rsidR="005F2AC1" w:rsidRPr="005F2AC1">
        <w:tc>
          <w:tcPr>
            <w:tcW w:w="3912" w:type="dxa"/>
            <w:tcBorders>
              <w:top w:val="nil"/>
              <w:left w:val="nil"/>
              <w:bottom w:val="nil"/>
              <w:right w:val="nil"/>
            </w:tcBorders>
          </w:tcPr>
          <w:p w:rsidR="005F2AC1" w:rsidRPr="005F2AC1" w:rsidRDefault="005F2AC1">
            <w:pPr>
              <w:pStyle w:val="ConsPlusNormal"/>
              <w:jc w:val="both"/>
              <w:rPr>
                <w:rFonts w:ascii="Times New Roman" w:hAnsi="Times New Roman" w:cs="Times New Roman"/>
                <w:sz w:val="24"/>
                <w:szCs w:val="24"/>
              </w:rPr>
            </w:pPr>
          </w:p>
        </w:tc>
        <w:tc>
          <w:tcPr>
            <w:tcW w:w="4719" w:type="dxa"/>
            <w:tcBorders>
              <w:top w:val="nil"/>
              <w:left w:val="nil"/>
              <w:bottom w:val="nil"/>
              <w:right w:val="nil"/>
            </w:tcBorders>
            <w:vAlign w:val="bottom"/>
          </w:tcPr>
          <w:p w:rsidR="005F2AC1" w:rsidRPr="005F2AC1" w:rsidRDefault="005F2AC1">
            <w:pPr>
              <w:pStyle w:val="ConsPlusNormal"/>
              <w:jc w:val="right"/>
              <w:rPr>
                <w:rFonts w:ascii="Times New Roman" w:hAnsi="Times New Roman" w:cs="Times New Roman"/>
                <w:sz w:val="24"/>
                <w:szCs w:val="24"/>
              </w:rPr>
            </w:pPr>
          </w:p>
        </w:tc>
      </w:tr>
    </w:tbl>
    <w:p w:rsidR="00330219" w:rsidRPr="00330219" w:rsidRDefault="00330219" w:rsidP="0033021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Председатель Комитета</w:t>
      </w: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Pr="005F2AC1" w:rsidRDefault="00330219">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Default="005F2AC1">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Default="00330219">
      <w:pPr>
        <w:pStyle w:val="ConsPlusNormal"/>
        <w:rPr>
          <w:rFonts w:ascii="Times New Roman" w:hAnsi="Times New Roman" w:cs="Times New Roman"/>
          <w:sz w:val="24"/>
          <w:szCs w:val="24"/>
        </w:rPr>
      </w:pPr>
    </w:p>
    <w:p w:rsidR="00330219" w:rsidRPr="005F2AC1" w:rsidRDefault="00330219">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jc w:val="right"/>
        <w:outlineLvl w:val="1"/>
        <w:rPr>
          <w:rFonts w:ascii="Times New Roman" w:hAnsi="Times New Roman" w:cs="Times New Roman"/>
          <w:sz w:val="24"/>
          <w:szCs w:val="24"/>
        </w:rPr>
      </w:pPr>
      <w:r w:rsidRPr="005F2AC1">
        <w:rPr>
          <w:rFonts w:ascii="Times New Roman" w:hAnsi="Times New Roman" w:cs="Times New Roman"/>
          <w:sz w:val="24"/>
          <w:szCs w:val="24"/>
        </w:rPr>
        <w:t>Приложение 2</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 административному регламенту</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по предоставлению муниципальной услуги</w:t>
      </w:r>
    </w:p>
    <w:p w:rsidR="005F2AC1" w:rsidRPr="00495CE9" w:rsidRDefault="00B112DA">
      <w:pPr>
        <w:pStyle w:val="ConsPlusNormal"/>
        <w:jc w:val="right"/>
        <w:rPr>
          <w:rFonts w:ascii="Times New Roman" w:hAnsi="Times New Roman" w:cs="Times New Roman"/>
          <w:sz w:val="24"/>
          <w:szCs w:val="24"/>
          <w:lang w:val="en-US"/>
        </w:rPr>
      </w:pPr>
      <w:r>
        <w:rPr>
          <w:rFonts w:ascii="Times New Roman" w:hAnsi="Times New Roman" w:cs="Times New Roman"/>
          <w:sz w:val="24"/>
          <w:szCs w:val="24"/>
        </w:rPr>
        <w:t>«Присвоение спортивных разрядов»</w:t>
      </w:r>
    </w:p>
    <w:p w:rsidR="005F2AC1" w:rsidRPr="005F2AC1" w:rsidRDefault="005F2AC1">
      <w:pPr>
        <w:pStyle w:val="ConsPlusNormal"/>
        <w:jc w:val="right"/>
        <w:rPr>
          <w:rFonts w:ascii="Times New Roman" w:hAnsi="Times New Roman" w:cs="Times New Roman"/>
          <w:sz w:val="24"/>
          <w:szCs w:val="24"/>
        </w:rPr>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22"/>
        <w:gridCol w:w="4235"/>
      </w:tblGrid>
      <w:tr w:rsidR="005F2AC1" w:rsidRPr="005F2AC1">
        <w:tc>
          <w:tcPr>
            <w:tcW w:w="8957" w:type="dxa"/>
            <w:gridSpan w:val="2"/>
            <w:tcBorders>
              <w:top w:val="single" w:sz="4" w:space="0" w:color="auto"/>
              <w:left w:val="nil"/>
              <w:bottom w:val="nil"/>
              <w:right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наименование органа местного самоуправления</w:t>
            </w:r>
          </w:p>
        </w:tc>
      </w:tr>
      <w:tr w:rsidR="005F2AC1" w:rsidRPr="005F2AC1">
        <w:tc>
          <w:tcPr>
            <w:tcW w:w="8957" w:type="dxa"/>
            <w:gridSpan w:val="2"/>
            <w:tcBorders>
              <w:top w:val="nil"/>
              <w:left w:val="nil"/>
              <w:bottom w:val="nil"/>
              <w:right w:val="nil"/>
            </w:tcBorders>
          </w:tcPr>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Кому: _________________________</w:t>
            </w:r>
          </w:p>
        </w:tc>
      </w:tr>
      <w:tr w:rsidR="005F2AC1" w:rsidRPr="005F2AC1">
        <w:tc>
          <w:tcPr>
            <w:tcW w:w="8957" w:type="dxa"/>
            <w:gridSpan w:val="2"/>
            <w:tcBorders>
              <w:top w:val="nil"/>
              <w:left w:val="nil"/>
              <w:bottom w:val="nil"/>
              <w:right w:val="nil"/>
            </w:tcBorders>
          </w:tcPr>
          <w:p w:rsidR="005F2AC1" w:rsidRPr="005F2AC1" w:rsidRDefault="005F2AC1">
            <w:pPr>
              <w:pStyle w:val="ConsPlusNormal"/>
              <w:jc w:val="center"/>
              <w:rPr>
                <w:rFonts w:ascii="Times New Roman" w:hAnsi="Times New Roman" w:cs="Times New Roman"/>
                <w:sz w:val="24"/>
                <w:szCs w:val="24"/>
              </w:rPr>
            </w:pPr>
            <w:bookmarkStart w:id="34" w:name="P495"/>
            <w:bookmarkEnd w:id="34"/>
            <w:r w:rsidRPr="005F2AC1">
              <w:rPr>
                <w:rFonts w:ascii="Times New Roman" w:hAnsi="Times New Roman" w:cs="Times New Roman"/>
                <w:sz w:val="24"/>
                <w:szCs w:val="24"/>
              </w:rPr>
              <w:t>Приказ</w:t>
            </w:r>
          </w:p>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об отказе в предо</w:t>
            </w:r>
            <w:r w:rsidR="00330219">
              <w:rPr>
                <w:rFonts w:ascii="Times New Roman" w:hAnsi="Times New Roman" w:cs="Times New Roman"/>
                <w:sz w:val="24"/>
                <w:szCs w:val="24"/>
              </w:rPr>
              <w:t>ставлении муниципальной услуги «</w:t>
            </w:r>
            <w:r w:rsidRPr="005F2AC1">
              <w:rPr>
                <w:rFonts w:ascii="Times New Roman" w:hAnsi="Times New Roman" w:cs="Times New Roman"/>
                <w:sz w:val="24"/>
                <w:szCs w:val="24"/>
              </w:rPr>
              <w:t>Присвоение</w:t>
            </w:r>
          </w:p>
          <w:p w:rsidR="005F2AC1" w:rsidRPr="005F2AC1" w:rsidRDefault="00330219">
            <w:pPr>
              <w:pStyle w:val="ConsPlusNormal"/>
              <w:jc w:val="center"/>
              <w:rPr>
                <w:rFonts w:ascii="Times New Roman" w:hAnsi="Times New Roman" w:cs="Times New Roman"/>
                <w:sz w:val="24"/>
                <w:szCs w:val="24"/>
              </w:rPr>
            </w:pPr>
            <w:r>
              <w:rPr>
                <w:rFonts w:ascii="Times New Roman" w:hAnsi="Times New Roman" w:cs="Times New Roman"/>
                <w:sz w:val="24"/>
                <w:szCs w:val="24"/>
              </w:rPr>
              <w:t>спортивных разрядов»</w:t>
            </w:r>
          </w:p>
        </w:tc>
      </w:tr>
      <w:tr w:rsidR="005F2AC1" w:rsidRPr="005F2AC1">
        <w:tc>
          <w:tcPr>
            <w:tcW w:w="4722" w:type="dxa"/>
            <w:tcBorders>
              <w:top w:val="nil"/>
              <w:left w:val="nil"/>
              <w:bottom w:val="nil"/>
              <w:right w:val="nil"/>
            </w:tcBorders>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от _______________</w:t>
            </w:r>
          </w:p>
        </w:tc>
        <w:tc>
          <w:tcPr>
            <w:tcW w:w="4235" w:type="dxa"/>
            <w:tcBorders>
              <w:top w:val="nil"/>
              <w:left w:val="nil"/>
              <w:bottom w:val="nil"/>
              <w:right w:val="nil"/>
            </w:tcBorders>
          </w:tcPr>
          <w:p w:rsidR="005F2AC1" w:rsidRPr="005F2AC1" w:rsidRDefault="0033021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5F2AC1" w:rsidRPr="005F2AC1">
              <w:rPr>
                <w:rFonts w:ascii="Times New Roman" w:hAnsi="Times New Roman" w:cs="Times New Roman"/>
                <w:sz w:val="24"/>
                <w:szCs w:val="24"/>
              </w:rPr>
              <w:t xml:space="preserve"> ____________</w:t>
            </w:r>
          </w:p>
        </w:tc>
      </w:tr>
      <w:tr w:rsidR="005F2AC1" w:rsidRPr="005F2AC1">
        <w:tc>
          <w:tcPr>
            <w:tcW w:w="8957" w:type="dxa"/>
            <w:gridSpan w:val="2"/>
            <w:tcBorders>
              <w:top w:val="nil"/>
              <w:left w:val="nil"/>
              <w:bottom w:val="single" w:sz="4" w:space="0" w:color="auto"/>
              <w:right w:val="nil"/>
            </w:tcBorders>
          </w:tcPr>
          <w:p w:rsidR="005F2AC1" w:rsidRDefault="005F2AC1">
            <w:pPr>
              <w:pStyle w:val="ConsPlusNormal"/>
              <w:jc w:val="both"/>
              <w:rPr>
                <w:rFonts w:ascii="Times New Roman" w:hAnsi="Times New Roman" w:cs="Times New Roman"/>
                <w:sz w:val="24"/>
                <w:szCs w:val="24"/>
              </w:rPr>
            </w:pPr>
            <w:r w:rsidRPr="005F2AC1">
              <w:rPr>
                <w:rFonts w:ascii="Times New Roman" w:hAnsi="Times New Roman" w:cs="Times New Roman"/>
                <w:sz w:val="24"/>
                <w:szCs w:val="24"/>
              </w:rPr>
              <w:t>Рассмотрев Ва</w:t>
            </w:r>
            <w:r w:rsidR="00330219">
              <w:rPr>
                <w:rFonts w:ascii="Times New Roman" w:hAnsi="Times New Roman" w:cs="Times New Roman"/>
                <w:sz w:val="24"/>
                <w:szCs w:val="24"/>
              </w:rPr>
              <w:t>ше заявление от ______________ №</w:t>
            </w:r>
            <w:r w:rsidRPr="005F2AC1">
              <w:rPr>
                <w:rFonts w:ascii="Times New Roman" w:hAnsi="Times New Roman" w:cs="Times New Roman"/>
                <w:sz w:val="24"/>
                <w:szCs w:val="24"/>
              </w:rPr>
              <w:t xml:space="preserve"> _____________ и прилагаемые к нему документы, руководствуясь </w:t>
            </w:r>
            <w:hyperlink r:id="rId32">
              <w:r w:rsidRPr="005F2AC1">
                <w:rPr>
                  <w:rFonts w:ascii="Times New Roman" w:hAnsi="Times New Roman" w:cs="Times New Roman"/>
                  <w:color w:val="0000FF"/>
                  <w:sz w:val="24"/>
                  <w:szCs w:val="24"/>
                </w:rPr>
                <w:t>Положением</w:t>
              </w:r>
            </w:hyperlink>
            <w:r w:rsidRPr="005F2AC1">
              <w:rPr>
                <w:rFonts w:ascii="Times New Roman" w:hAnsi="Times New Roman" w:cs="Times New Roman"/>
                <w:sz w:val="24"/>
                <w:szCs w:val="24"/>
              </w:rPr>
              <w:t xml:space="preserve"> о Единой всероссийской спортивной классификации, утвержденным </w:t>
            </w:r>
            <w:r w:rsidR="00495CE9">
              <w:rPr>
                <w:rFonts w:ascii="Times New Roman" w:eastAsia="Times New Roman" w:hAnsi="Times New Roman" w:cs="Times New Roman"/>
                <w:color w:val="000000" w:themeColor="text1"/>
                <w:sz w:val="24"/>
                <w:szCs w:val="24"/>
              </w:rPr>
              <w:t>приказом</w:t>
            </w:r>
            <w:r w:rsidR="00495CE9" w:rsidRPr="00FD4946">
              <w:rPr>
                <w:rFonts w:ascii="Times New Roman" w:eastAsia="Times New Roman" w:hAnsi="Times New Roman" w:cs="Times New Roman"/>
                <w:color w:val="000000" w:themeColor="text1"/>
                <w:sz w:val="24"/>
                <w:szCs w:val="24"/>
              </w:rPr>
              <w:t xml:space="preserve"> Министерства спорт</w:t>
            </w:r>
            <w:r w:rsidR="00495CE9">
              <w:rPr>
                <w:rFonts w:ascii="Times New Roman" w:eastAsia="Times New Roman" w:hAnsi="Times New Roman" w:cs="Times New Roman"/>
                <w:color w:val="000000" w:themeColor="text1"/>
                <w:sz w:val="24"/>
                <w:szCs w:val="24"/>
              </w:rPr>
              <w:t>а Российской Федерации от 19 декабря 2022 № 1255 «</w:t>
            </w:r>
            <w:r w:rsidR="00495CE9" w:rsidRPr="004B40D4">
              <w:rPr>
                <w:rFonts w:ascii="Times New Roman" w:eastAsia="Times New Roman" w:hAnsi="Times New Roman" w:cs="Times New Roman"/>
                <w:color w:val="000000" w:themeColor="text1"/>
                <w:sz w:val="24"/>
                <w:szCs w:val="24"/>
              </w:rPr>
              <w:t>Об утверждении положения о Единой всеросс</w:t>
            </w:r>
            <w:r w:rsidR="00495CE9">
              <w:rPr>
                <w:rFonts w:ascii="Times New Roman" w:eastAsia="Times New Roman" w:hAnsi="Times New Roman" w:cs="Times New Roman"/>
                <w:color w:val="000000" w:themeColor="text1"/>
                <w:sz w:val="24"/>
                <w:szCs w:val="24"/>
              </w:rPr>
              <w:t>ийской спортивной классификации»</w:t>
            </w:r>
            <w:r w:rsidRPr="005F2AC1">
              <w:rPr>
                <w:rFonts w:ascii="Times New Roman" w:hAnsi="Times New Roman" w:cs="Times New Roman"/>
                <w:sz w:val="24"/>
                <w:szCs w:val="24"/>
              </w:rPr>
              <w:t>,</w:t>
            </w:r>
          </w:p>
          <w:p w:rsidR="005F2AC1" w:rsidRPr="005F2AC1" w:rsidRDefault="005F2AC1">
            <w:pPr>
              <w:pStyle w:val="ConsPlusNormal"/>
              <w:jc w:val="both"/>
              <w:rPr>
                <w:rFonts w:ascii="Times New Roman" w:hAnsi="Times New Roman" w:cs="Times New Roman"/>
                <w:sz w:val="24"/>
                <w:szCs w:val="24"/>
              </w:rPr>
            </w:pPr>
          </w:p>
        </w:tc>
      </w:tr>
      <w:tr w:rsidR="005F2AC1" w:rsidRPr="005F2AC1">
        <w:tc>
          <w:tcPr>
            <w:tcW w:w="8957" w:type="dxa"/>
            <w:gridSpan w:val="2"/>
            <w:tcBorders>
              <w:top w:val="single" w:sz="4" w:space="0" w:color="auto"/>
              <w:left w:val="nil"/>
              <w:bottom w:val="nil"/>
              <w:right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наименование уполномоченного органа</w:t>
            </w:r>
          </w:p>
        </w:tc>
      </w:tr>
      <w:tr w:rsidR="005F2AC1" w:rsidRPr="005F2AC1" w:rsidTr="00495CE9">
        <w:trPr>
          <w:trHeight w:val="215"/>
        </w:trPr>
        <w:tc>
          <w:tcPr>
            <w:tcW w:w="8957" w:type="dxa"/>
            <w:gridSpan w:val="2"/>
            <w:tcBorders>
              <w:top w:val="nil"/>
              <w:left w:val="nil"/>
              <w:bottom w:val="nil"/>
              <w:right w:val="nil"/>
            </w:tcBorders>
          </w:tcPr>
          <w:p w:rsidR="005F2AC1" w:rsidRPr="005F2AC1" w:rsidRDefault="005F2AC1">
            <w:pPr>
              <w:pStyle w:val="ConsPlusNormal"/>
              <w:jc w:val="both"/>
              <w:rPr>
                <w:rFonts w:ascii="Times New Roman" w:hAnsi="Times New Roman" w:cs="Times New Roman"/>
                <w:sz w:val="24"/>
                <w:szCs w:val="24"/>
              </w:rPr>
            </w:pPr>
            <w:r w:rsidRPr="005F2AC1">
              <w:rPr>
                <w:rFonts w:ascii="Times New Roman" w:hAnsi="Times New Roman" w:cs="Times New Roman"/>
                <w:sz w:val="24"/>
                <w:szCs w:val="24"/>
              </w:rPr>
              <w:t>принято решение об отказе в присвоении спортивного разряда спортсмену:</w:t>
            </w:r>
          </w:p>
        </w:tc>
      </w:tr>
      <w:tr w:rsidR="005F2AC1" w:rsidRPr="005F2AC1">
        <w:tc>
          <w:tcPr>
            <w:tcW w:w="8957" w:type="dxa"/>
            <w:gridSpan w:val="2"/>
            <w:tcBorders>
              <w:top w:val="nil"/>
              <w:left w:val="nil"/>
              <w:bottom w:val="single" w:sz="4" w:space="0" w:color="auto"/>
              <w:right w:val="nil"/>
            </w:tcBorders>
          </w:tcPr>
          <w:p w:rsidR="005F2AC1" w:rsidRPr="005F2AC1" w:rsidRDefault="005F2AC1">
            <w:pPr>
              <w:pStyle w:val="ConsPlusNormal"/>
              <w:jc w:val="both"/>
              <w:rPr>
                <w:rFonts w:ascii="Times New Roman" w:hAnsi="Times New Roman" w:cs="Times New Roman"/>
                <w:sz w:val="24"/>
                <w:szCs w:val="24"/>
              </w:rPr>
            </w:pPr>
          </w:p>
        </w:tc>
      </w:tr>
      <w:tr w:rsidR="005F2AC1" w:rsidRPr="005F2AC1">
        <w:tc>
          <w:tcPr>
            <w:tcW w:w="8957" w:type="dxa"/>
            <w:gridSpan w:val="2"/>
            <w:tcBorders>
              <w:top w:val="single" w:sz="4" w:space="0" w:color="auto"/>
              <w:left w:val="nil"/>
              <w:bottom w:val="nil"/>
              <w:right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указать ФИО и дату рождения спортсмена</w:t>
            </w:r>
          </w:p>
        </w:tc>
      </w:tr>
      <w:tr w:rsidR="005F2AC1" w:rsidRPr="005F2AC1">
        <w:tc>
          <w:tcPr>
            <w:tcW w:w="8957" w:type="dxa"/>
            <w:gridSpan w:val="2"/>
            <w:tcBorders>
              <w:top w:val="nil"/>
              <w:left w:val="nil"/>
              <w:bottom w:val="nil"/>
              <w:right w:val="nil"/>
            </w:tcBorders>
          </w:tcPr>
          <w:p w:rsidR="005F2AC1" w:rsidRPr="005F2AC1" w:rsidRDefault="005F2AC1">
            <w:pPr>
              <w:pStyle w:val="ConsPlusNormal"/>
              <w:jc w:val="both"/>
              <w:rPr>
                <w:rFonts w:ascii="Times New Roman" w:hAnsi="Times New Roman" w:cs="Times New Roman"/>
                <w:sz w:val="24"/>
                <w:szCs w:val="24"/>
              </w:rPr>
            </w:pPr>
            <w:r w:rsidRPr="005F2AC1">
              <w:rPr>
                <w:rFonts w:ascii="Times New Roman" w:hAnsi="Times New Roman" w:cs="Times New Roman"/>
                <w:sz w:val="24"/>
                <w:szCs w:val="24"/>
              </w:rPr>
              <w:t>по следующим основаниям:</w:t>
            </w:r>
          </w:p>
        </w:tc>
      </w:tr>
    </w:tbl>
    <w:p w:rsidR="005F2AC1" w:rsidRPr="005F2AC1" w:rsidRDefault="005F2AC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835"/>
        <w:gridCol w:w="3175"/>
      </w:tblGrid>
      <w:tr w:rsidR="005F2AC1" w:rsidRPr="005F2AC1">
        <w:tc>
          <w:tcPr>
            <w:tcW w:w="2948" w:type="dxa"/>
          </w:tcPr>
          <w:p w:rsidR="005F2AC1" w:rsidRPr="005F2AC1" w:rsidRDefault="00495CE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5F2AC1" w:rsidRPr="005F2AC1">
              <w:rPr>
                <w:rFonts w:ascii="Times New Roman" w:hAnsi="Times New Roman" w:cs="Times New Roman"/>
                <w:sz w:val="24"/>
                <w:szCs w:val="24"/>
              </w:rPr>
              <w:t xml:space="preserve"> пункта административного регламента</w:t>
            </w:r>
          </w:p>
        </w:tc>
        <w:tc>
          <w:tcPr>
            <w:tcW w:w="2835"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Наименование основания для отказа в соответствии с единым стандартом</w:t>
            </w:r>
          </w:p>
        </w:tc>
        <w:tc>
          <w:tcPr>
            <w:tcW w:w="3175"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Разъяснение причин отказа в предоставлении услуги</w:t>
            </w:r>
          </w:p>
        </w:tc>
      </w:tr>
      <w:tr w:rsidR="005F2AC1" w:rsidRPr="005F2AC1">
        <w:tc>
          <w:tcPr>
            <w:tcW w:w="2948" w:type="dxa"/>
          </w:tcPr>
          <w:p w:rsidR="005F2AC1" w:rsidRPr="005F2AC1" w:rsidRDefault="005F2AC1">
            <w:pPr>
              <w:pStyle w:val="ConsPlusNormal"/>
              <w:jc w:val="center"/>
              <w:rPr>
                <w:rFonts w:ascii="Times New Roman" w:hAnsi="Times New Roman" w:cs="Times New Roman"/>
                <w:sz w:val="24"/>
                <w:szCs w:val="24"/>
              </w:rPr>
            </w:pPr>
          </w:p>
        </w:tc>
        <w:tc>
          <w:tcPr>
            <w:tcW w:w="2835" w:type="dxa"/>
          </w:tcPr>
          <w:p w:rsidR="005F2AC1" w:rsidRPr="005F2AC1" w:rsidRDefault="005F2AC1">
            <w:pPr>
              <w:pStyle w:val="ConsPlusNormal"/>
              <w:jc w:val="center"/>
              <w:rPr>
                <w:rFonts w:ascii="Times New Roman" w:hAnsi="Times New Roman" w:cs="Times New Roman"/>
                <w:sz w:val="24"/>
                <w:szCs w:val="24"/>
              </w:rPr>
            </w:pPr>
          </w:p>
        </w:tc>
        <w:tc>
          <w:tcPr>
            <w:tcW w:w="3175" w:type="dxa"/>
          </w:tcPr>
          <w:p w:rsidR="005F2AC1" w:rsidRPr="005F2AC1" w:rsidRDefault="005F2AC1">
            <w:pPr>
              <w:pStyle w:val="ConsPlusNormal"/>
              <w:jc w:val="center"/>
              <w:rPr>
                <w:rFonts w:ascii="Times New Roman" w:hAnsi="Times New Roman" w:cs="Times New Roman"/>
                <w:sz w:val="24"/>
                <w:szCs w:val="24"/>
              </w:rPr>
            </w:pPr>
          </w:p>
        </w:tc>
      </w:tr>
    </w:tbl>
    <w:p w:rsidR="005F2AC1" w:rsidRPr="005F2AC1" w:rsidRDefault="005F2AC1">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5F2AC1" w:rsidRPr="005F2AC1">
        <w:tc>
          <w:tcPr>
            <w:tcW w:w="8957" w:type="dxa"/>
            <w:tcBorders>
              <w:top w:val="nil"/>
              <w:left w:val="nil"/>
              <w:bottom w:val="nil"/>
              <w:right w:val="nil"/>
            </w:tcBorders>
          </w:tcPr>
          <w:p w:rsidR="005F2AC1" w:rsidRPr="005F2AC1" w:rsidRDefault="005F2AC1">
            <w:pPr>
              <w:pStyle w:val="ConsPlusNormal"/>
              <w:ind w:firstLine="283"/>
              <w:jc w:val="both"/>
              <w:rPr>
                <w:rFonts w:ascii="Times New Roman" w:hAnsi="Times New Roman" w:cs="Times New Roman"/>
                <w:sz w:val="24"/>
                <w:szCs w:val="24"/>
              </w:rPr>
            </w:pPr>
            <w:r w:rsidRPr="005F2AC1">
              <w:rPr>
                <w:rFonts w:ascii="Times New Roman" w:hAnsi="Times New Roman" w:cs="Times New Roman"/>
                <w:sz w:val="24"/>
                <w:szCs w:val="24"/>
              </w:rPr>
              <w:t>Дополнительная информация _____________________________________.</w:t>
            </w:r>
          </w:p>
          <w:p w:rsidR="005F2AC1" w:rsidRPr="005F2AC1" w:rsidRDefault="005F2AC1">
            <w:pPr>
              <w:pStyle w:val="ConsPlusNormal"/>
              <w:ind w:firstLine="540"/>
              <w:jc w:val="both"/>
              <w:rPr>
                <w:rFonts w:ascii="Times New Roman" w:hAnsi="Times New Roman" w:cs="Times New Roman"/>
                <w:sz w:val="24"/>
                <w:szCs w:val="24"/>
              </w:rPr>
            </w:pPr>
          </w:p>
          <w:p w:rsidR="00495CE9" w:rsidRPr="005F4751" w:rsidRDefault="00495CE9" w:rsidP="00495CE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Вы вправе повторно обратиться в </w:t>
            </w:r>
            <w:r>
              <w:rPr>
                <w:rFonts w:ascii="Times New Roman" w:hAnsi="Times New Roman" w:cs="Times New Roman"/>
                <w:sz w:val="24"/>
                <w:szCs w:val="24"/>
              </w:rPr>
              <w:t>Комитет по делам молодежи, физической культуре и спорту администрации Белоярского района</w:t>
            </w:r>
            <w:r w:rsidRPr="005F4751">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495CE9" w:rsidRPr="005F4751" w:rsidRDefault="00495CE9" w:rsidP="00495CE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F2AC1" w:rsidRPr="005F2AC1" w:rsidRDefault="005F2AC1">
            <w:pPr>
              <w:pStyle w:val="ConsPlusNormal"/>
              <w:ind w:firstLine="540"/>
              <w:jc w:val="both"/>
              <w:rPr>
                <w:rFonts w:ascii="Times New Roman" w:hAnsi="Times New Roman" w:cs="Times New Roman"/>
                <w:sz w:val="24"/>
                <w:szCs w:val="24"/>
              </w:rPr>
            </w:pPr>
          </w:p>
        </w:tc>
      </w:tr>
    </w:tbl>
    <w:p w:rsidR="005F2AC1" w:rsidRPr="005F2AC1" w:rsidRDefault="005F2AC1">
      <w:pPr>
        <w:pStyle w:val="ConsPlusNormal"/>
        <w:ind w:firstLine="540"/>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39"/>
        <w:gridCol w:w="3175"/>
      </w:tblGrid>
      <w:tr w:rsidR="005F2AC1" w:rsidRPr="005F2AC1">
        <w:tc>
          <w:tcPr>
            <w:tcW w:w="5839" w:type="dxa"/>
            <w:tcBorders>
              <w:top w:val="nil"/>
              <w:left w:val="nil"/>
              <w:bottom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________________________ _____________</w:t>
            </w:r>
          </w:p>
        </w:tc>
        <w:tc>
          <w:tcPr>
            <w:tcW w:w="3175" w:type="dxa"/>
            <w:vMerge w:val="restart"/>
            <w:tcBorders>
              <w:top w:val="single" w:sz="4" w:space="0" w:color="auto"/>
              <w:bottom w:val="single" w:sz="4" w:space="0" w:color="auto"/>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Сведения об электронной подписи</w:t>
            </w:r>
          </w:p>
        </w:tc>
      </w:tr>
      <w:tr w:rsidR="005F2AC1" w:rsidRPr="005F2AC1">
        <w:tc>
          <w:tcPr>
            <w:tcW w:w="5839" w:type="dxa"/>
            <w:tcBorders>
              <w:top w:val="nil"/>
              <w:left w:val="nil"/>
              <w:bottom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Должность и ФИО сотрудника, принявшего решение</w:t>
            </w:r>
          </w:p>
        </w:tc>
        <w:tc>
          <w:tcPr>
            <w:tcW w:w="3175" w:type="dxa"/>
            <w:vMerge/>
            <w:tcBorders>
              <w:top w:val="single" w:sz="4" w:space="0" w:color="auto"/>
              <w:bottom w:val="single" w:sz="4" w:space="0" w:color="auto"/>
            </w:tcBorders>
          </w:tcPr>
          <w:p w:rsidR="005F2AC1" w:rsidRPr="005F2AC1" w:rsidRDefault="005F2AC1">
            <w:pPr>
              <w:pStyle w:val="ConsPlusNormal"/>
              <w:rPr>
                <w:rFonts w:ascii="Times New Roman" w:hAnsi="Times New Roman" w:cs="Times New Roman"/>
                <w:sz w:val="24"/>
                <w:szCs w:val="24"/>
              </w:rPr>
            </w:pPr>
          </w:p>
        </w:tc>
      </w:tr>
    </w:tbl>
    <w:p w:rsidR="005F2AC1" w:rsidRPr="005F2AC1" w:rsidRDefault="005F2AC1">
      <w:pPr>
        <w:pStyle w:val="ConsPlusNormal"/>
        <w:jc w:val="right"/>
        <w:outlineLvl w:val="1"/>
        <w:rPr>
          <w:rFonts w:ascii="Times New Roman" w:hAnsi="Times New Roman" w:cs="Times New Roman"/>
          <w:sz w:val="24"/>
          <w:szCs w:val="24"/>
        </w:rPr>
      </w:pPr>
      <w:r w:rsidRPr="005F2AC1">
        <w:rPr>
          <w:rFonts w:ascii="Times New Roman" w:hAnsi="Times New Roman" w:cs="Times New Roman"/>
          <w:sz w:val="24"/>
          <w:szCs w:val="24"/>
        </w:rPr>
        <w:lastRenderedPageBreak/>
        <w:t>Приложение 3</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 административному регламенту</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по предоставлению муниципальной услуги</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"Присвоение спортивных разрядов"</w:t>
      </w:r>
    </w:p>
    <w:p w:rsidR="005F2AC1" w:rsidRPr="005F2AC1" w:rsidRDefault="005F2AC1">
      <w:pPr>
        <w:pStyle w:val="ConsPlusNormal"/>
        <w:rPr>
          <w:rFonts w:ascii="Times New Roman" w:hAnsi="Times New Roman" w:cs="Times New Roman"/>
          <w:sz w:val="24"/>
          <w:szCs w:val="24"/>
        </w:rPr>
      </w:pP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ГЕРБ БЕЛОЯРСКОГО РАЙОНА</w:t>
      </w: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БЕЛОЯРСКИЙ РАЙОН</w:t>
      </w: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ХАНТЫ-МАНСИЙСКИЙ АВТОНОМНЫЙ ОКРУГ – ЮГРА</w:t>
      </w: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АДМИНИСТРАЦИЯ БЕЛОЯРСКОГО РАЙОНА</w:t>
      </w: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 xml:space="preserve">КОМИТЕТ ПО ДЕЛАМ МОЛОДЕЖИ, ФИЗИЧЕСКОЙ </w:t>
      </w: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 xml:space="preserve">КУЛЬТУРЕ И СПОРТУ </w:t>
      </w:r>
    </w:p>
    <w:p w:rsidR="00495CE9" w:rsidRPr="00330219" w:rsidRDefault="00495CE9" w:rsidP="00495CE9">
      <w:pPr>
        <w:widowControl w:val="0"/>
        <w:autoSpaceDE w:val="0"/>
        <w:autoSpaceDN w:val="0"/>
        <w:spacing w:after="0" w:line="240" w:lineRule="auto"/>
        <w:rPr>
          <w:rFonts w:ascii="Times New Roman" w:eastAsiaTheme="minorEastAsia" w:hAnsi="Times New Roman" w:cs="Times New Roman"/>
          <w:sz w:val="24"/>
          <w:szCs w:val="24"/>
          <w:lang w:eastAsia="ru-RU"/>
        </w:rPr>
      </w:pPr>
    </w:p>
    <w:p w:rsidR="00495CE9" w:rsidRPr="00330219" w:rsidRDefault="00495CE9" w:rsidP="00495CE9">
      <w:pPr>
        <w:widowControl w:val="0"/>
        <w:autoSpaceDE w:val="0"/>
        <w:autoSpaceDN w:val="0"/>
        <w:spacing w:after="0" w:line="240" w:lineRule="auto"/>
        <w:jc w:val="center"/>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ПРИКАЗ</w:t>
      </w:r>
    </w:p>
    <w:p w:rsidR="00495CE9" w:rsidRPr="00330219" w:rsidRDefault="00495CE9" w:rsidP="00495CE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tbl>
      <w:tblPr>
        <w:tblW w:w="477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8930"/>
      </w:tblGrid>
      <w:tr w:rsidR="00495CE9" w:rsidRPr="00330219" w:rsidTr="00785280">
        <w:tc>
          <w:tcPr>
            <w:tcW w:w="8931" w:type="dxa"/>
            <w:tcBorders>
              <w:top w:val="nil"/>
              <w:left w:val="nil"/>
              <w:bottom w:val="nil"/>
              <w:right w:val="nil"/>
            </w:tcBorders>
          </w:tcPr>
          <w:p w:rsidR="00495CE9" w:rsidRPr="00330219" w:rsidRDefault="00495CE9" w:rsidP="00785280">
            <w:pPr>
              <w:widowControl w:val="0"/>
              <w:autoSpaceDE w:val="0"/>
              <w:autoSpaceDN w:val="0"/>
              <w:spacing w:after="0" w:line="240" w:lineRule="auto"/>
              <w:jc w:val="center"/>
              <w:rPr>
                <w:rFonts w:ascii="Times New Roman" w:eastAsiaTheme="minorEastAsia" w:hAnsi="Times New Roman" w:cs="Times New Roman"/>
                <w:sz w:val="24"/>
                <w:szCs w:val="24"/>
                <w:lang w:val="en-US" w:eastAsia="ru-RU"/>
              </w:rPr>
            </w:pPr>
            <w:r w:rsidRPr="00330219">
              <w:rPr>
                <w:rFonts w:ascii="Times New Roman" w:eastAsiaTheme="minorEastAsia" w:hAnsi="Times New Roman" w:cs="Times New Roman"/>
                <w:sz w:val="24"/>
                <w:szCs w:val="24"/>
                <w:lang w:eastAsia="ru-RU"/>
              </w:rPr>
              <w:t xml:space="preserve">от «     »       </w:t>
            </w:r>
            <w:r w:rsidRPr="00330219">
              <w:rPr>
                <w:rFonts w:ascii="Times New Roman" w:eastAsiaTheme="minorEastAsia" w:hAnsi="Times New Roman" w:cs="Times New Roman"/>
                <w:sz w:val="24"/>
                <w:szCs w:val="24"/>
                <w:lang w:val="en-US" w:eastAsia="ru-RU"/>
              </w:rPr>
              <w:t xml:space="preserve">       20</w:t>
            </w:r>
          </w:p>
        </w:tc>
      </w:tr>
      <w:tr w:rsidR="00495CE9" w:rsidRPr="00330219" w:rsidTr="00785280">
        <w:tc>
          <w:tcPr>
            <w:tcW w:w="8931" w:type="dxa"/>
            <w:tcBorders>
              <w:top w:val="nil"/>
              <w:left w:val="nil"/>
              <w:bottom w:val="nil"/>
              <w:right w:val="nil"/>
            </w:tcBorders>
          </w:tcPr>
          <w:p w:rsidR="00495CE9" w:rsidRPr="00330219" w:rsidRDefault="00495CE9" w:rsidP="00785280">
            <w:pPr>
              <w:widowControl w:val="0"/>
              <w:autoSpaceDE w:val="0"/>
              <w:autoSpaceDN w:val="0"/>
              <w:spacing w:after="0" w:line="240" w:lineRule="auto"/>
              <w:jc w:val="center"/>
              <w:rPr>
                <w:rFonts w:ascii="Times New Roman" w:eastAsiaTheme="minorEastAsia" w:hAnsi="Times New Roman" w:cs="Times New Roman"/>
                <w:sz w:val="24"/>
                <w:szCs w:val="24"/>
                <w:lang w:eastAsia="ru-RU"/>
              </w:rPr>
            </w:pPr>
          </w:p>
        </w:tc>
      </w:tr>
    </w:tbl>
    <w:p w:rsidR="00495CE9" w:rsidRPr="005F2AC1" w:rsidRDefault="00495CE9" w:rsidP="00495CE9">
      <w:pPr>
        <w:pStyle w:val="ConsPlusNormal"/>
        <w:ind w:firstLine="540"/>
        <w:jc w:val="center"/>
        <w:rPr>
          <w:rFonts w:ascii="Times New Roman" w:hAnsi="Times New Roman" w:cs="Times New Roman"/>
          <w:sz w:val="24"/>
          <w:szCs w:val="24"/>
        </w:rPr>
      </w:pPr>
      <w:r w:rsidRPr="005F2AC1">
        <w:rPr>
          <w:rFonts w:ascii="Times New Roman" w:hAnsi="Times New Roman" w:cs="Times New Roman"/>
          <w:sz w:val="24"/>
          <w:szCs w:val="24"/>
        </w:rPr>
        <w:t xml:space="preserve">о </w:t>
      </w:r>
      <w:r>
        <w:rPr>
          <w:rFonts w:ascii="Times New Roman" w:hAnsi="Times New Roman" w:cs="Times New Roman"/>
          <w:sz w:val="24"/>
          <w:szCs w:val="24"/>
        </w:rPr>
        <w:t>подтверждении</w:t>
      </w:r>
      <w:r w:rsidRPr="005F2AC1">
        <w:rPr>
          <w:rFonts w:ascii="Times New Roman" w:hAnsi="Times New Roman" w:cs="Times New Roman"/>
          <w:sz w:val="24"/>
          <w:szCs w:val="24"/>
        </w:rPr>
        <w:t xml:space="preserve"> спортивного разряда (спортивных разрядов)</w:t>
      </w:r>
    </w:p>
    <w:p w:rsidR="00495CE9" w:rsidRPr="005F2AC1" w:rsidRDefault="00495CE9" w:rsidP="00495CE9">
      <w:pPr>
        <w:pStyle w:val="ConsPlusNormal"/>
        <w:jc w:val="center"/>
        <w:rPr>
          <w:rFonts w:ascii="Times New Roman" w:hAnsi="Times New Roman" w:cs="Times New Roman"/>
          <w:sz w:val="24"/>
          <w:szCs w:val="24"/>
        </w:rPr>
      </w:pPr>
    </w:p>
    <w:p w:rsidR="00495CE9" w:rsidRPr="005F2AC1" w:rsidRDefault="00495CE9" w:rsidP="00495CE9">
      <w:pPr>
        <w:pStyle w:val="ConsPlusNormal"/>
        <w:ind w:firstLine="540"/>
        <w:jc w:val="both"/>
        <w:rPr>
          <w:rFonts w:ascii="Times New Roman" w:hAnsi="Times New Roman" w:cs="Times New Roman"/>
          <w:sz w:val="24"/>
          <w:szCs w:val="24"/>
        </w:rPr>
      </w:pPr>
    </w:p>
    <w:p w:rsidR="00495CE9" w:rsidRPr="00330219" w:rsidRDefault="00495CE9" w:rsidP="00495CE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5F2AC1">
        <w:rPr>
          <w:rFonts w:ascii="Times New Roman" w:hAnsi="Times New Roman" w:cs="Times New Roman"/>
          <w:sz w:val="24"/>
          <w:szCs w:val="24"/>
        </w:rPr>
        <w:t xml:space="preserve">Руководствуясь </w:t>
      </w:r>
      <w:r>
        <w:rPr>
          <w:rFonts w:ascii="Times New Roman" w:eastAsia="Times New Roman" w:hAnsi="Times New Roman" w:cs="Times New Roman"/>
          <w:color w:val="000000" w:themeColor="text1"/>
          <w:sz w:val="24"/>
          <w:szCs w:val="24"/>
          <w:lang w:eastAsia="ru-RU"/>
        </w:rPr>
        <w:t>приказом</w:t>
      </w:r>
      <w:r w:rsidRPr="00FD4946">
        <w:rPr>
          <w:rFonts w:ascii="Times New Roman" w:eastAsia="Times New Roman" w:hAnsi="Times New Roman" w:cs="Times New Roman"/>
          <w:color w:val="000000" w:themeColor="text1"/>
          <w:sz w:val="24"/>
          <w:szCs w:val="24"/>
          <w:lang w:eastAsia="ru-RU"/>
        </w:rPr>
        <w:t xml:space="preserve"> Министерства спорт</w:t>
      </w:r>
      <w:r>
        <w:rPr>
          <w:rFonts w:ascii="Times New Roman" w:eastAsia="Times New Roman" w:hAnsi="Times New Roman" w:cs="Times New Roman"/>
          <w:color w:val="000000" w:themeColor="text1"/>
          <w:sz w:val="24"/>
          <w:szCs w:val="24"/>
          <w:lang w:eastAsia="ru-RU"/>
        </w:rPr>
        <w:t>а Российской Федерации от 19 декабря 2022 № 1255 «</w:t>
      </w:r>
      <w:r w:rsidRPr="004B40D4">
        <w:rPr>
          <w:rFonts w:ascii="Times New Roman" w:eastAsia="Times New Roman" w:hAnsi="Times New Roman" w:cs="Times New Roman"/>
          <w:color w:val="000000" w:themeColor="text1"/>
          <w:sz w:val="24"/>
          <w:szCs w:val="24"/>
          <w:lang w:eastAsia="ru-RU"/>
        </w:rPr>
        <w:t>Об утверждении положения о Единой всеросс</w:t>
      </w:r>
      <w:r>
        <w:rPr>
          <w:rFonts w:ascii="Times New Roman" w:eastAsia="Times New Roman" w:hAnsi="Times New Roman" w:cs="Times New Roman"/>
          <w:color w:val="000000" w:themeColor="text1"/>
          <w:sz w:val="24"/>
          <w:szCs w:val="24"/>
          <w:lang w:eastAsia="ru-RU"/>
        </w:rPr>
        <w:t>ийской спортивной классификации»</w:t>
      </w:r>
      <w:r w:rsidRPr="005F2AC1">
        <w:rPr>
          <w:rFonts w:ascii="Times New Roman" w:hAnsi="Times New Roman" w:cs="Times New Roman"/>
          <w:sz w:val="24"/>
          <w:szCs w:val="24"/>
        </w:rPr>
        <w:t xml:space="preserve">, на основании ходатайства от _______________________________________________________, </w:t>
      </w:r>
      <w:r>
        <w:rPr>
          <w:rFonts w:ascii="Times New Roman" w:eastAsiaTheme="minorEastAsia" w:hAnsi="Times New Roman" w:cs="Times New Roman"/>
          <w:sz w:val="24"/>
          <w:szCs w:val="24"/>
          <w:lang w:eastAsia="ru-RU"/>
        </w:rPr>
        <w:t xml:space="preserve">решением </w:t>
      </w:r>
      <w:r w:rsidRPr="00734F7F">
        <w:rPr>
          <w:rFonts w:ascii="Times New Roman" w:eastAsiaTheme="minorEastAsia" w:hAnsi="Times New Roman" w:cs="Times New Roman"/>
          <w:sz w:val="24"/>
          <w:szCs w:val="24"/>
          <w:lang w:eastAsia="ru-RU"/>
        </w:rPr>
        <w:t xml:space="preserve">комиссии по присвоению спортивных разрядов и квалификационных категорий спортивных судей на территории Белоярского района </w:t>
      </w:r>
      <w:r w:rsidRPr="00330219">
        <w:rPr>
          <w:rFonts w:ascii="Times New Roman" w:eastAsiaTheme="minorEastAsia" w:hAnsi="Times New Roman" w:cs="Times New Roman"/>
          <w:sz w:val="24"/>
          <w:szCs w:val="24"/>
          <w:lang w:eastAsia="ru-RU"/>
        </w:rPr>
        <w:t xml:space="preserve">от ____________________________ </w:t>
      </w:r>
    </w:p>
    <w:p w:rsidR="00495CE9" w:rsidRPr="00330219" w:rsidRDefault="00495CE9" w:rsidP="00495CE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p>
    <w:p w:rsidR="00495CE9" w:rsidRPr="00330219" w:rsidRDefault="00495CE9" w:rsidP="00495CE9">
      <w:pPr>
        <w:widowControl w:val="0"/>
        <w:autoSpaceDE w:val="0"/>
        <w:autoSpaceDN w:val="0"/>
        <w:spacing w:after="0" w:line="240" w:lineRule="auto"/>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ПРИКАЗЫВАЮ:</w:t>
      </w:r>
    </w:p>
    <w:p w:rsidR="00495CE9" w:rsidRPr="005F2AC1" w:rsidRDefault="00495CE9" w:rsidP="00495CE9">
      <w:pPr>
        <w:pStyle w:val="ConsPlusNormal"/>
        <w:ind w:firstLine="540"/>
        <w:jc w:val="both"/>
        <w:rPr>
          <w:rFonts w:ascii="Times New Roman" w:hAnsi="Times New Roman" w:cs="Times New Roman"/>
          <w:sz w:val="24"/>
          <w:szCs w:val="24"/>
        </w:rPr>
      </w:pPr>
    </w:p>
    <w:p w:rsidR="00495CE9" w:rsidRPr="005F2AC1" w:rsidRDefault="00495CE9" w:rsidP="00495CE9">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Присвоить __________ спортивный разряд по виду спорта:</w:t>
      </w:r>
    </w:p>
    <w:p w:rsidR="00495CE9" w:rsidRPr="005F2AC1" w:rsidRDefault="00495CE9" w:rsidP="00495CE9">
      <w:pPr>
        <w:pStyle w:val="ConsPlusNormal"/>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12"/>
        <w:gridCol w:w="4719"/>
      </w:tblGrid>
      <w:tr w:rsidR="00495CE9" w:rsidRPr="005F2AC1" w:rsidTr="00785280">
        <w:tc>
          <w:tcPr>
            <w:tcW w:w="3912" w:type="dxa"/>
            <w:tcBorders>
              <w:top w:val="nil"/>
              <w:left w:val="nil"/>
              <w:bottom w:val="nil"/>
              <w:right w:val="nil"/>
            </w:tcBorders>
          </w:tcPr>
          <w:p w:rsidR="00495CE9" w:rsidRPr="005F2AC1" w:rsidRDefault="00495CE9" w:rsidP="00785280">
            <w:pPr>
              <w:pStyle w:val="ConsPlusNormal"/>
              <w:jc w:val="both"/>
              <w:rPr>
                <w:rFonts w:ascii="Times New Roman" w:hAnsi="Times New Roman" w:cs="Times New Roman"/>
                <w:sz w:val="24"/>
                <w:szCs w:val="24"/>
              </w:rPr>
            </w:pPr>
          </w:p>
        </w:tc>
        <w:tc>
          <w:tcPr>
            <w:tcW w:w="4719" w:type="dxa"/>
            <w:tcBorders>
              <w:top w:val="nil"/>
              <w:left w:val="nil"/>
              <w:bottom w:val="nil"/>
              <w:right w:val="nil"/>
            </w:tcBorders>
            <w:vAlign w:val="bottom"/>
          </w:tcPr>
          <w:p w:rsidR="00495CE9" w:rsidRPr="005F2AC1" w:rsidRDefault="00495CE9" w:rsidP="00785280">
            <w:pPr>
              <w:pStyle w:val="ConsPlusNormal"/>
              <w:jc w:val="right"/>
              <w:rPr>
                <w:rFonts w:ascii="Times New Roman" w:hAnsi="Times New Roman" w:cs="Times New Roman"/>
                <w:sz w:val="24"/>
                <w:szCs w:val="24"/>
              </w:rPr>
            </w:pPr>
          </w:p>
        </w:tc>
      </w:tr>
    </w:tbl>
    <w:p w:rsidR="00495CE9" w:rsidRPr="00330219" w:rsidRDefault="00495CE9" w:rsidP="00495CE9">
      <w:pPr>
        <w:widowControl w:val="0"/>
        <w:autoSpaceDE w:val="0"/>
        <w:autoSpaceDN w:val="0"/>
        <w:spacing w:after="0" w:line="240" w:lineRule="auto"/>
        <w:ind w:firstLine="540"/>
        <w:jc w:val="both"/>
        <w:rPr>
          <w:rFonts w:ascii="Times New Roman" w:eastAsiaTheme="minorEastAsia" w:hAnsi="Times New Roman" w:cs="Times New Roman"/>
          <w:sz w:val="24"/>
          <w:szCs w:val="24"/>
          <w:lang w:eastAsia="ru-RU"/>
        </w:rPr>
      </w:pPr>
      <w:r w:rsidRPr="00330219">
        <w:rPr>
          <w:rFonts w:ascii="Times New Roman" w:eastAsiaTheme="minorEastAsia" w:hAnsi="Times New Roman" w:cs="Times New Roman"/>
          <w:sz w:val="24"/>
          <w:szCs w:val="24"/>
          <w:lang w:eastAsia="ru-RU"/>
        </w:rPr>
        <w:t>Председатель Комитета</w:t>
      </w:r>
    </w:p>
    <w:p w:rsidR="005F2AC1" w:rsidRDefault="005F2AC1">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Default="00495CE9">
      <w:pPr>
        <w:pStyle w:val="ConsPlusNormal"/>
        <w:rPr>
          <w:rFonts w:ascii="Times New Roman" w:hAnsi="Times New Roman" w:cs="Times New Roman"/>
          <w:sz w:val="24"/>
          <w:szCs w:val="24"/>
        </w:rPr>
      </w:pPr>
    </w:p>
    <w:p w:rsidR="00495CE9" w:rsidRPr="005F2AC1" w:rsidRDefault="00495CE9">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jc w:val="right"/>
        <w:outlineLvl w:val="1"/>
        <w:rPr>
          <w:rFonts w:ascii="Times New Roman" w:hAnsi="Times New Roman" w:cs="Times New Roman"/>
          <w:sz w:val="24"/>
          <w:szCs w:val="24"/>
        </w:rPr>
      </w:pPr>
      <w:r w:rsidRPr="005F2AC1">
        <w:rPr>
          <w:rFonts w:ascii="Times New Roman" w:hAnsi="Times New Roman" w:cs="Times New Roman"/>
          <w:sz w:val="24"/>
          <w:szCs w:val="24"/>
        </w:rPr>
        <w:lastRenderedPageBreak/>
        <w:t>Приложение 4</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 административному регламенту</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по предоставлению муниципальной услуги</w:t>
      </w:r>
    </w:p>
    <w:p w:rsidR="005F2AC1" w:rsidRPr="005F2AC1" w:rsidRDefault="00495CE9">
      <w:pPr>
        <w:pStyle w:val="ConsPlusNormal"/>
        <w:jc w:val="right"/>
        <w:rPr>
          <w:rFonts w:ascii="Times New Roman" w:hAnsi="Times New Roman" w:cs="Times New Roman"/>
          <w:sz w:val="24"/>
          <w:szCs w:val="24"/>
        </w:rPr>
      </w:pPr>
      <w:r>
        <w:rPr>
          <w:rFonts w:ascii="Times New Roman" w:hAnsi="Times New Roman" w:cs="Times New Roman"/>
          <w:sz w:val="24"/>
          <w:szCs w:val="24"/>
        </w:rPr>
        <w:t>«Присвоение спортивных разрядов»</w:t>
      </w:r>
    </w:p>
    <w:p w:rsidR="005F2AC1" w:rsidRPr="005F2AC1" w:rsidRDefault="005F2AC1">
      <w:pPr>
        <w:pStyle w:val="ConsPlusNormal"/>
        <w:jc w:val="right"/>
        <w:rPr>
          <w:rFonts w:ascii="Times New Roman" w:hAnsi="Times New Roman" w:cs="Times New Roman"/>
          <w:sz w:val="24"/>
          <w:szCs w:val="24"/>
        </w:rPr>
      </w:pPr>
    </w:p>
    <w:tbl>
      <w:tblPr>
        <w:tblW w:w="0" w:type="auto"/>
        <w:tblBorders>
          <w:top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22"/>
        <w:gridCol w:w="4309"/>
      </w:tblGrid>
      <w:tr w:rsidR="005F2AC1" w:rsidRPr="005F2AC1">
        <w:tc>
          <w:tcPr>
            <w:tcW w:w="9031" w:type="dxa"/>
            <w:gridSpan w:val="2"/>
            <w:tcBorders>
              <w:top w:val="single" w:sz="4" w:space="0" w:color="auto"/>
              <w:left w:val="nil"/>
              <w:bottom w:val="nil"/>
              <w:right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наименование органа местного самоуправления</w:t>
            </w:r>
          </w:p>
        </w:tc>
      </w:tr>
      <w:tr w:rsidR="005F2AC1" w:rsidRPr="005F2AC1">
        <w:tc>
          <w:tcPr>
            <w:tcW w:w="9031" w:type="dxa"/>
            <w:gridSpan w:val="2"/>
            <w:tcBorders>
              <w:top w:val="nil"/>
              <w:left w:val="nil"/>
              <w:bottom w:val="nil"/>
              <w:right w:val="nil"/>
            </w:tcBorders>
          </w:tcPr>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Кому: _________________________</w:t>
            </w:r>
          </w:p>
        </w:tc>
      </w:tr>
      <w:tr w:rsidR="005F2AC1" w:rsidRPr="005F2AC1">
        <w:tc>
          <w:tcPr>
            <w:tcW w:w="9031" w:type="dxa"/>
            <w:gridSpan w:val="2"/>
            <w:tcBorders>
              <w:top w:val="nil"/>
              <w:left w:val="nil"/>
              <w:bottom w:val="nil"/>
              <w:right w:val="nil"/>
            </w:tcBorders>
          </w:tcPr>
          <w:p w:rsidR="005F2AC1" w:rsidRPr="005F2AC1" w:rsidRDefault="005F2AC1">
            <w:pPr>
              <w:pStyle w:val="ConsPlusNormal"/>
              <w:jc w:val="center"/>
              <w:rPr>
                <w:rFonts w:ascii="Times New Roman" w:hAnsi="Times New Roman" w:cs="Times New Roman"/>
                <w:sz w:val="24"/>
                <w:szCs w:val="24"/>
              </w:rPr>
            </w:pPr>
            <w:bookmarkStart w:id="35" w:name="P570"/>
            <w:bookmarkEnd w:id="35"/>
            <w:r w:rsidRPr="005F2AC1">
              <w:rPr>
                <w:rFonts w:ascii="Times New Roman" w:hAnsi="Times New Roman" w:cs="Times New Roman"/>
                <w:sz w:val="24"/>
                <w:szCs w:val="24"/>
              </w:rPr>
              <w:t>Приказ</w:t>
            </w:r>
          </w:p>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об отказе в предоставлении муниципальной услуги "Присвоение</w:t>
            </w:r>
          </w:p>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спортивных разрядов"</w:t>
            </w:r>
          </w:p>
        </w:tc>
      </w:tr>
      <w:tr w:rsidR="005F2AC1" w:rsidRPr="005F2AC1">
        <w:tc>
          <w:tcPr>
            <w:tcW w:w="4722" w:type="dxa"/>
            <w:tcBorders>
              <w:top w:val="nil"/>
              <w:left w:val="nil"/>
              <w:bottom w:val="nil"/>
              <w:right w:val="nil"/>
            </w:tcBorders>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от _______________</w:t>
            </w:r>
          </w:p>
        </w:tc>
        <w:tc>
          <w:tcPr>
            <w:tcW w:w="4309" w:type="dxa"/>
            <w:tcBorders>
              <w:top w:val="nil"/>
              <w:left w:val="nil"/>
              <w:bottom w:val="nil"/>
              <w:right w:val="nil"/>
            </w:tcBorders>
          </w:tcPr>
          <w:p w:rsidR="005F2AC1" w:rsidRPr="005F2AC1" w:rsidRDefault="00495CE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5F2AC1" w:rsidRPr="005F2AC1">
              <w:rPr>
                <w:rFonts w:ascii="Times New Roman" w:hAnsi="Times New Roman" w:cs="Times New Roman"/>
                <w:sz w:val="24"/>
                <w:szCs w:val="24"/>
              </w:rPr>
              <w:t xml:space="preserve"> ____________</w:t>
            </w:r>
          </w:p>
        </w:tc>
      </w:tr>
      <w:tr w:rsidR="005F2AC1" w:rsidRPr="005F2AC1">
        <w:tc>
          <w:tcPr>
            <w:tcW w:w="9031" w:type="dxa"/>
            <w:gridSpan w:val="2"/>
            <w:tcBorders>
              <w:top w:val="nil"/>
              <w:left w:val="nil"/>
              <w:bottom w:val="single" w:sz="4" w:space="0" w:color="auto"/>
              <w:right w:val="nil"/>
            </w:tcBorders>
          </w:tcPr>
          <w:p w:rsidR="005F2AC1" w:rsidRPr="005F2AC1" w:rsidRDefault="005F2AC1">
            <w:pPr>
              <w:pStyle w:val="ConsPlusNormal"/>
              <w:jc w:val="both"/>
              <w:rPr>
                <w:rFonts w:ascii="Times New Roman" w:hAnsi="Times New Roman" w:cs="Times New Roman"/>
                <w:sz w:val="24"/>
                <w:szCs w:val="24"/>
              </w:rPr>
            </w:pPr>
            <w:r w:rsidRPr="005F2AC1">
              <w:rPr>
                <w:rFonts w:ascii="Times New Roman" w:hAnsi="Times New Roman" w:cs="Times New Roman"/>
                <w:sz w:val="24"/>
                <w:szCs w:val="24"/>
              </w:rPr>
              <w:t>Рассмотрев Ва</w:t>
            </w:r>
            <w:r w:rsidR="00495CE9">
              <w:rPr>
                <w:rFonts w:ascii="Times New Roman" w:hAnsi="Times New Roman" w:cs="Times New Roman"/>
                <w:sz w:val="24"/>
                <w:szCs w:val="24"/>
              </w:rPr>
              <w:t>ше заявление от ______________ №</w:t>
            </w:r>
            <w:r w:rsidRPr="005F2AC1">
              <w:rPr>
                <w:rFonts w:ascii="Times New Roman" w:hAnsi="Times New Roman" w:cs="Times New Roman"/>
                <w:sz w:val="24"/>
                <w:szCs w:val="24"/>
              </w:rPr>
              <w:t xml:space="preserve"> _____________ и прилагаемые к нему документы, руководствуясь </w:t>
            </w:r>
            <w:hyperlink r:id="rId33">
              <w:r w:rsidRPr="005F2AC1">
                <w:rPr>
                  <w:rFonts w:ascii="Times New Roman" w:hAnsi="Times New Roman" w:cs="Times New Roman"/>
                  <w:color w:val="0000FF"/>
                  <w:sz w:val="24"/>
                  <w:szCs w:val="24"/>
                </w:rPr>
                <w:t>Положением</w:t>
              </w:r>
            </w:hyperlink>
            <w:r w:rsidRPr="005F2AC1">
              <w:rPr>
                <w:rFonts w:ascii="Times New Roman" w:hAnsi="Times New Roman" w:cs="Times New Roman"/>
                <w:sz w:val="24"/>
                <w:szCs w:val="24"/>
              </w:rPr>
              <w:t xml:space="preserve"> о Единой всероссийской спортивной классификации, </w:t>
            </w:r>
            <w:r w:rsidR="00495CE9" w:rsidRPr="005F2AC1">
              <w:rPr>
                <w:rFonts w:ascii="Times New Roman" w:hAnsi="Times New Roman" w:cs="Times New Roman"/>
                <w:sz w:val="24"/>
                <w:szCs w:val="24"/>
              </w:rPr>
              <w:t xml:space="preserve">утвержденным </w:t>
            </w:r>
            <w:r w:rsidR="00495CE9">
              <w:rPr>
                <w:rFonts w:ascii="Times New Roman" w:eastAsia="Times New Roman" w:hAnsi="Times New Roman" w:cs="Times New Roman"/>
                <w:color w:val="000000" w:themeColor="text1"/>
                <w:sz w:val="24"/>
                <w:szCs w:val="24"/>
              </w:rPr>
              <w:t>приказом</w:t>
            </w:r>
            <w:r w:rsidR="00495CE9" w:rsidRPr="00FD4946">
              <w:rPr>
                <w:rFonts w:ascii="Times New Roman" w:eastAsia="Times New Roman" w:hAnsi="Times New Roman" w:cs="Times New Roman"/>
                <w:color w:val="000000" w:themeColor="text1"/>
                <w:sz w:val="24"/>
                <w:szCs w:val="24"/>
              </w:rPr>
              <w:t xml:space="preserve"> Министерства спорт</w:t>
            </w:r>
            <w:r w:rsidR="00495CE9">
              <w:rPr>
                <w:rFonts w:ascii="Times New Roman" w:eastAsia="Times New Roman" w:hAnsi="Times New Roman" w:cs="Times New Roman"/>
                <w:color w:val="000000" w:themeColor="text1"/>
                <w:sz w:val="24"/>
                <w:szCs w:val="24"/>
              </w:rPr>
              <w:t>а Российской Федерации от 19 декабря 2022 № 1255 «</w:t>
            </w:r>
            <w:r w:rsidR="00495CE9" w:rsidRPr="004B40D4">
              <w:rPr>
                <w:rFonts w:ascii="Times New Roman" w:eastAsia="Times New Roman" w:hAnsi="Times New Roman" w:cs="Times New Roman"/>
                <w:color w:val="000000" w:themeColor="text1"/>
                <w:sz w:val="24"/>
                <w:szCs w:val="24"/>
              </w:rPr>
              <w:t>Об утверждении положения о Единой всеросс</w:t>
            </w:r>
            <w:r w:rsidR="00495CE9">
              <w:rPr>
                <w:rFonts w:ascii="Times New Roman" w:eastAsia="Times New Roman" w:hAnsi="Times New Roman" w:cs="Times New Roman"/>
                <w:color w:val="000000" w:themeColor="text1"/>
                <w:sz w:val="24"/>
                <w:szCs w:val="24"/>
              </w:rPr>
              <w:t>ийской спортивной классификации»</w:t>
            </w:r>
            <w:r w:rsidRPr="005F2AC1">
              <w:rPr>
                <w:rFonts w:ascii="Times New Roman" w:hAnsi="Times New Roman" w:cs="Times New Roman"/>
                <w:sz w:val="24"/>
                <w:szCs w:val="24"/>
              </w:rPr>
              <w:t>,</w:t>
            </w:r>
          </w:p>
          <w:p w:rsidR="005F2AC1" w:rsidRPr="005F2AC1" w:rsidRDefault="005F2AC1">
            <w:pPr>
              <w:pStyle w:val="ConsPlusNormal"/>
              <w:jc w:val="both"/>
              <w:rPr>
                <w:rFonts w:ascii="Times New Roman" w:hAnsi="Times New Roman" w:cs="Times New Roman"/>
                <w:sz w:val="24"/>
                <w:szCs w:val="24"/>
              </w:rPr>
            </w:pPr>
          </w:p>
        </w:tc>
      </w:tr>
      <w:tr w:rsidR="005F2AC1" w:rsidRPr="005F2AC1">
        <w:tc>
          <w:tcPr>
            <w:tcW w:w="9031" w:type="dxa"/>
            <w:gridSpan w:val="2"/>
            <w:tcBorders>
              <w:top w:val="single" w:sz="4" w:space="0" w:color="auto"/>
              <w:left w:val="nil"/>
              <w:bottom w:val="nil"/>
              <w:right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наименование уполномоченного органа</w:t>
            </w:r>
          </w:p>
        </w:tc>
      </w:tr>
      <w:tr w:rsidR="005F2AC1" w:rsidRPr="005F2AC1">
        <w:tc>
          <w:tcPr>
            <w:tcW w:w="9031" w:type="dxa"/>
            <w:gridSpan w:val="2"/>
            <w:tcBorders>
              <w:top w:val="nil"/>
              <w:left w:val="nil"/>
              <w:bottom w:val="nil"/>
              <w:right w:val="nil"/>
            </w:tcBorders>
          </w:tcPr>
          <w:p w:rsidR="005F2AC1" w:rsidRPr="005F2AC1" w:rsidRDefault="005F2AC1">
            <w:pPr>
              <w:pStyle w:val="ConsPlusNormal"/>
              <w:jc w:val="both"/>
              <w:rPr>
                <w:rFonts w:ascii="Times New Roman" w:hAnsi="Times New Roman" w:cs="Times New Roman"/>
                <w:sz w:val="24"/>
                <w:szCs w:val="24"/>
              </w:rPr>
            </w:pPr>
            <w:r w:rsidRPr="005F2AC1">
              <w:rPr>
                <w:rFonts w:ascii="Times New Roman" w:hAnsi="Times New Roman" w:cs="Times New Roman"/>
                <w:sz w:val="24"/>
                <w:szCs w:val="24"/>
              </w:rPr>
              <w:t>принято решение об отказе в подтверждении спортивного разряда спортсмену:</w:t>
            </w:r>
          </w:p>
        </w:tc>
      </w:tr>
      <w:tr w:rsidR="005F2AC1" w:rsidRPr="005F2AC1">
        <w:tc>
          <w:tcPr>
            <w:tcW w:w="9031" w:type="dxa"/>
            <w:gridSpan w:val="2"/>
            <w:tcBorders>
              <w:top w:val="nil"/>
              <w:left w:val="nil"/>
              <w:bottom w:val="single" w:sz="4" w:space="0" w:color="auto"/>
              <w:right w:val="nil"/>
            </w:tcBorders>
          </w:tcPr>
          <w:p w:rsidR="005F2AC1" w:rsidRPr="005F2AC1" w:rsidRDefault="005F2AC1">
            <w:pPr>
              <w:pStyle w:val="ConsPlusNormal"/>
              <w:jc w:val="both"/>
              <w:rPr>
                <w:rFonts w:ascii="Times New Roman" w:hAnsi="Times New Roman" w:cs="Times New Roman"/>
                <w:sz w:val="24"/>
                <w:szCs w:val="24"/>
              </w:rPr>
            </w:pPr>
          </w:p>
        </w:tc>
      </w:tr>
      <w:tr w:rsidR="005F2AC1" w:rsidRPr="005F2AC1">
        <w:tc>
          <w:tcPr>
            <w:tcW w:w="9031" w:type="dxa"/>
            <w:gridSpan w:val="2"/>
            <w:tcBorders>
              <w:top w:val="single" w:sz="4" w:space="0" w:color="auto"/>
              <w:left w:val="nil"/>
              <w:bottom w:val="nil"/>
              <w:right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указать ФИО и дату рождения спортсмена</w:t>
            </w:r>
          </w:p>
        </w:tc>
      </w:tr>
      <w:tr w:rsidR="005F2AC1" w:rsidRPr="005F2AC1">
        <w:tc>
          <w:tcPr>
            <w:tcW w:w="9031" w:type="dxa"/>
            <w:gridSpan w:val="2"/>
            <w:tcBorders>
              <w:top w:val="nil"/>
              <w:left w:val="nil"/>
              <w:bottom w:val="nil"/>
              <w:right w:val="nil"/>
            </w:tcBorders>
          </w:tcPr>
          <w:p w:rsidR="005F2AC1" w:rsidRPr="005F2AC1" w:rsidRDefault="005F2AC1">
            <w:pPr>
              <w:pStyle w:val="ConsPlusNormal"/>
              <w:jc w:val="both"/>
              <w:rPr>
                <w:rFonts w:ascii="Times New Roman" w:hAnsi="Times New Roman" w:cs="Times New Roman"/>
                <w:sz w:val="24"/>
                <w:szCs w:val="24"/>
              </w:rPr>
            </w:pPr>
            <w:r w:rsidRPr="005F2AC1">
              <w:rPr>
                <w:rFonts w:ascii="Times New Roman" w:hAnsi="Times New Roman" w:cs="Times New Roman"/>
                <w:sz w:val="24"/>
                <w:szCs w:val="24"/>
              </w:rPr>
              <w:t>по следующим основаниям:</w:t>
            </w:r>
          </w:p>
        </w:tc>
      </w:tr>
    </w:tbl>
    <w:p w:rsidR="005F2AC1" w:rsidRPr="005F2AC1" w:rsidRDefault="005F2AC1">
      <w:pPr>
        <w:pStyle w:val="ConsPlusNormal"/>
        <w:ind w:firstLine="54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695"/>
        <w:gridCol w:w="2324"/>
      </w:tblGrid>
      <w:tr w:rsidR="005F2AC1" w:rsidRPr="005F2AC1">
        <w:tc>
          <w:tcPr>
            <w:tcW w:w="3005" w:type="dxa"/>
          </w:tcPr>
          <w:p w:rsidR="005F2AC1" w:rsidRPr="005F2AC1" w:rsidRDefault="00495CE9">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5F2AC1" w:rsidRPr="005F2AC1">
              <w:rPr>
                <w:rFonts w:ascii="Times New Roman" w:hAnsi="Times New Roman" w:cs="Times New Roman"/>
                <w:sz w:val="24"/>
                <w:szCs w:val="24"/>
              </w:rPr>
              <w:t xml:space="preserve"> пункта административного регламента</w:t>
            </w:r>
          </w:p>
        </w:tc>
        <w:tc>
          <w:tcPr>
            <w:tcW w:w="3695"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Наименование основания для отказа в соответствии с единым стандартом</w:t>
            </w:r>
          </w:p>
        </w:tc>
        <w:tc>
          <w:tcPr>
            <w:tcW w:w="2324"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Разъяснение причин отказа в предоставлении услуги</w:t>
            </w:r>
          </w:p>
        </w:tc>
      </w:tr>
      <w:tr w:rsidR="005F2AC1" w:rsidRPr="005F2AC1">
        <w:tc>
          <w:tcPr>
            <w:tcW w:w="3005" w:type="dxa"/>
          </w:tcPr>
          <w:p w:rsidR="005F2AC1" w:rsidRPr="005F2AC1" w:rsidRDefault="005F2AC1">
            <w:pPr>
              <w:pStyle w:val="ConsPlusNormal"/>
              <w:jc w:val="center"/>
              <w:rPr>
                <w:rFonts w:ascii="Times New Roman" w:hAnsi="Times New Roman" w:cs="Times New Roman"/>
                <w:sz w:val="24"/>
                <w:szCs w:val="24"/>
              </w:rPr>
            </w:pPr>
          </w:p>
        </w:tc>
        <w:tc>
          <w:tcPr>
            <w:tcW w:w="3695" w:type="dxa"/>
          </w:tcPr>
          <w:p w:rsidR="005F2AC1" w:rsidRPr="005F2AC1" w:rsidRDefault="005F2AC1">
            <w:pPr>
              <w:pStyle w:val="ConsPlusNormal"/>
              <w:jc w:val="center"/>
              <w:rPr>
                <w:rFonts w:ascii="Times New Roman" w:hAnsi="Times New Roman" w:cs="Times New Roman"/>
                <w:sz w:val="24"/>
                <w:szCs w:val="24"/>
              </w:rPr>
            </w:pPr>
          </w:p>
        </w:tc>
        <w:tc>
          <w:tcPr>
            <w:tcW w:w="2324" w:type="dxa"/>
          </w:tcPr>
          <w:p w:rsidR="005F2AC1" w:rsidRPr="005F2AC1" w:rsidRDefault="005F2AC1">
            <w:pPr>
              <w:pStyle w:val="ConsPlusNormal"/>
              <w:jc w:val="center"/>
              <w:rPr>
                <w:rFonts w:ascii="Times New Roman" w:hAnsi="Times New Roman" w:cs="Times New Roman"/>
                <w:sz w:val="24"/>
                <w:szCs w:val="24"/>
              </w:rPr>
            </w:pPr>
          </w:p>
        </w:tc>
      </w:tr>
    </w:tbl>
    <w:p w:rsidR="005F2AC1" w:rsidRPr="005F2AC1" w:rsidRDefault="005F2AC1">
      <w:pPr>
        <w:pStyle w:val="ConsPlusNormal"/>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5F2AC1" w:rsidRPr="005F2AC1">
        <w:tc>
          <w:tcPr>
            <w:tcW w:w="9014" w:type="dxa"/>
            <w:tcBorders>
              <w:top w:val="nil"/>
              <w:left w:val="nil"/>
              <w:bottom w:val="nil"/>
              <w:right w:val="nil"/>
            </w:tcBorders>
          </w:tcPr>
          <w:p w:rsidR="005F2AC1" w:rsidRPr="005F2AC1" w:rsidRDefault="005F2AC1">
            <w:pPr>
              <w:pStyle w:val="ConsPlusNormal"/>
              <w:ind w:firstLine="283"/>
              <w:jc w:val="both"/>
              <w:rPr>
                <w:rFonts w:ascii="Times New Roman" w:hAnsi="Times New Roman" w:cs="Times New Roman"/>
                <w:sz w:val="24"/>
                <w:szCs w:val="24"/>
              </w:rPr>
            </w:pPr>
            <w:r w:rsidRPr="005F2AC1">
              <w:rPr>
                <w:rFonts w:ascii="Times New Roman" w:hAnsi="Times New Roman" w:cs="Times New Roman"/>
                <w:sz w:val="24"/>
                <w:szCs w:val="24"/>
              </w:rPr>
              <w:t>Дополнительная информация __________________________________________.</w:t>
            </w:r>
          </w:p>
          <w:p w:rsidR="005F2AC1" w:rsidRPr="005F2AC1" w:rsidRDefault="005F2AC1">
            <w:pPr>
              <w:pStyle w:val="ConsPlusNormal"/>
              <w:ind w:firstLine="540"/>
              <w:jc w:val="both"/>
              <w:rPr>
                <w:rFonts w:ascii="Times New Roman" w:hAnsi="Times New Roman" w:cs="Times New Roman"/>
                <w:sz w:val="24"/>
                <w:szCs w:val="24"/>
              </w:rPr>
            </w:pPr>
          </w:p>
          <w:p w:rsidR="00495CE9" w:rsidRPr="005F4751" w:rsidRDefault="00495CE9" w:rsidP="00495CE9">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Вы вправе повторно обратиться в </w:t>
            </w:r>
            <w:r>
              <w:rPr>
                <w:rFonts w:ascii="Times New Roman" w:hAnsi="Times New Roman" w:cs="Times New Roman"/>
                <w:sz w:val="24"/>
                <w:szCs w:val="24"/>
              </w:rPr>
              <w:t>Комитет по делам молодежи, физической культуре и спорту администрации Белоярского района</w:t>
            </w:r>
            <w:r w:rsidRPr="005F4751">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495CE9" w:rsidRPr="005F4751" w:rsidRDefault="00495CE9" w:rsidP="00495CE9">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F2AC1" w:rsidRPr="005F2AC1" w:rsidRDefault="005F2AC1">
            <w:pPr>
              <w:pStyle w:val="ConsPlusNormal"/>
              <w:ind w:firstLine="540"/>
              <w:jc w:val="both"/>
              <w:rPr>
                <w:rFonts w:ascii="Times New Roman" w:hAnsi="Times New Roman" w:cs="Times New Roman"/>
                <w:sz w:val="24"/>
                <w:szCs w:val="24"/>
              </w:rPr>
            </w:pPr>
          </w:p>
        </w:tc>
      </w:tr>
    </w:tbl>
    <w:p w:rsidR="005F2AC1" w:rsidRPr="005F2AC1" w:rsidRDefault="005F2AC1">
      <w:pPr>
        <w:pStyle w:val="ConsPlusNormal"/>
        <w:ind w:firstLine="540"/>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18"/>
      </w:tblGrid>
      <w:tr w:rsidR="005F2AC1" w:rsidRPr="005F2AC1">
        <w:tc>
          <w:tcPr>
            <w:tcW w:w="5896" w:type="dxa"/>
            <w:tcBorders>
              <w:top w:val="nil"/>
              <w:left w:val="nil"/>
              <w:bottom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________________________ _____________</w:t>
            </w:r>
          </w:p>
        </w:tc>
        <w:tc>
          <w:tcPr>
            <w:tcW w:w="3118" w:type="dxa"/>
            <w:vMerge w:val="restart"/>
            <w:tcBorders>
              <w:top w:val="single" w:sz="4" w:space="0" w:color="auto"/>
              <w:bottom w:val="single" w:sz="4" w:space="0" w:color="auto"/>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Сведения об электронной подписи</w:t>
            </w:r>
          </w:p>
        </w:tc>
      </w:tr>
      <w:tr w:rsidR="005F2AC1" w:rsidRPr="005F2AC1">
        <w:tc>
          <w:tcPr>
            <w:tcW w:w="5896" w:type="dxa"/>
            <w:tcBorders>
              <w:top w:val="nil"/>
              <w:left w:val="nil"/>
              <w:bottom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Должность и ФИО сотрудника, принявшего решение</w:t>
            </w:r>
          </w:p>
        </w:tc>
        <w:tc>
          <w:tcPr>
            <w:tcW w:w="3118" w:type="dxa"/>
            <w:vMerge/>
            <w:tcBorders>
              <w:top w:val="single" w:sz="4" w:space="0" w:color="auto"/>
              <w:bottom w:val="single" w:sz="4" w:space="0" w:color="auto"/>
            </w:tcBorders>
          </w:tcPr>
          <w:p w:rsidR="005F2AC1" w:rsidRPr="005F2AC1" w:rsidRDefault="005F2AC1">
            <w:pPr>
              <w:pStyle w:val="ConsPlusNormal"/>
              <w:rPr>
                <w:rFonts w:ascii="Times New Roman" w:hAnsi="Times New Roman" w:cs="Times New Roman"/>
                <w:sz w:val="24"/>
                <w:szCs w:val="24"/>
              </w:rPr>
            </w:pPr>
          </w:p>
        </w:tc>
      </w:tr>
    </w:tbl>
    <w:p w:rsidR="005F2AC1" w:rsidRPr="005F2AC1" w:rsidRDefault="005F2AC1">
      <w:pPr>
        <w:pStyle w:val="ConsPlusNormal"/>
        <w:jc w:val="right"/>
        <w:outlineLvl w:val="1"/>
        <w:rPr>
          <w:rFonts w:ascii="Times New Roman" w:hAnsi="Times New Roman" w:cs="Times New Roman"/>
          <w:sz w:val="24"/>
          <w:szCs w:val="24"/>
        </w:rPr>
      </w:pPr>
      <w:r w:rsidRPr="005F2AC1">
        <w:rPr>
          <w:rFonts w:ascii="Times New Roman" w:hAnsi="Times New Roman" w:cs="Times New Roman"/>
          <w:sz w:val="24"/>
          <w:szCs w:val="24"/>
        </w:rPr>
        <w:lastRenderedPageBreak/>
        <w:t>Приложение 5</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 административному регламенту</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по предоставлению муниципальной услуги</w:t>
      </w:r>
    </w:p>
    <w:p w:rsidR="005F2AC1" w:rsidRPr="005F2AC1" w:rsidRDefault="00495CE9">
      <w:pPr>
        <w:pStyle w:val="ConsPlusNormal"/>
        <w:jc w:val="right"/>
        <w:rPr>
          <w:rFonts w:ascii="Times New Roman" w:hAnsi="Times New Roman" w:cs="Times New Roman"/>
          <w:sz w:val="24"/>
          <w:szCs w:val="24"/>
        </w:rPr>
      </w:pPr>
      <w:r>
        <w:rPr>
          <w:rFonts w:ascii="Times New Roman" w:hAnsi="Times New Roman" w:cs="Times New Roman"/>
          <w:sz w:val="24"/>
          <w:szCs w:val="24"/>
        </w:rPr>
        <w:t>«Присвоение спортивных разрядов»</w:t>
      </w:r>
    </w:p>
    <w:p w:rsidR="005F2AC1" w:rsidRPr="005F2AC1" w:rsidRDefault="005F2AC1">
      <w:pPr>
        <w:pStyle w:val="ConsPlusNormal"/>
        <w:jc w:val="right"/>
        <w:rPr>
          <w:rFonts w:ascii="Times New Roman" w:hAnsi="Times New Roman" w:cs="Times New Roman"/>
          <w:sz w:val="24"/>
          <w:szCs w:val="24"/>
        </w:rPr>
      </w:pPr>
    </w:p>
    <w:tbl>
      <w:tblPr>
        <w:tblW w:w="0" w:type="auto"/>
        <w:tblBorders>
          <w:top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5"/>
        <w:gridCol w:w="2813"/>
        <w:gridCol w:w="645"/>
        <w:gridCol w:w="3324"/>
      </w:tblGrid>
      <w:tr w:rsidR="005F2AC1" w:rsidRPr="005F2AC1">
        <w:tc>
          <w:tcPr>
            <w:tcW w:w="9017" w:type="dxa"/>
            <w:gridSpan w:val="4"/>
            <w:tcBorders>
              <w:left w:val="nil"/>
              <w:bottom w:val="nil"/>
              <w:right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наименование органа местного самоуправления</w:t>
            </w:r>
          </w:p>
        </w:tc>
      </w:tr>
      <w:tr w:rsidR="005F2AC1" w:rsidRPr="005F2AC1">
        <w:tc>
          <w:tcPr>
            <w:tcW w:w="9017" w:type="dxa"/>
            <w:gridSpan w:val="4"/>
            <w:tcBorders>
              <w:top w:val="nil"/>
              <w:left w:val="nil"/>
              <w:bottom w:val="nil"/>
              <w:right w:val="nil"/>
            </w:tcBorders>
          </w:tcPr>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Кому: _________________________</w:t>
            </w:r>
          </w:p>
        </w:tc>
      </w:tr>
      <w:tr w:rsidR="005F2AC1" w:rsidRPr="005F2AC1">
        <w:tc>
          <w:tcPr>
            <w:tcW w:w="9017" w:type="dxa"/>
            <w:gridSpan w:val="4"/>
            <w:tcBorders>
              <w:top w:val="nil"/>
              <w:left w:val="nil"/>
              <w:bottom w:val="nil"/>
              <w:right w:val="nil"/>
            </w:tcBorders>
          </w:tcPr>
          <w:p w:rsidR="005F2AC1" w:rsidRPr="005F2AC1" w:rsidRDefault="005F2AC1">
            <w:pPr>
              <w:pStyle w:val="ConsPlusNormal"/>
              <w:jc w:val="center"/>
              <w:rPr>
                <w:rFonts w:ascii="Times New Roman" w:hAnsi="Times New Roman" w:cs="Times New Roman"/>
                <w:sz w:val="24"/>
                <w:szCs w:val="24"/>
              </w:rPr>
            </w:pPr>
            <w:bookmarkStart w:id="36" w:name="P610"/>
            <w:bookmarkEnd w:id="36"/>
            <w:r w:rsidRPr="005F2AC1">
              <w:rPr>
                <w:rFonts w:ascii="Times New Roman" w:hAnsi="Times New Roman" w:cs="Times New Roman"/>
                <w:sz w:val="24"/>
                <w:szCs w:val="24"/>
              </w:rPr>
              <w:t>РЕШЕНИЕ</w:t>
            </w:r>
          </w:p>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об отказе в приеме документов, необходимых</w:t>
            </w:r>
          </w:p>
          <w:p w:rsidR="005F2AC1" w:rsidRPr="005F2AC1" w:rsidRDefault="00495CE9">
            <w:pPr>
              <w:pStyle w:val="ConsPlusNormal"/>
              <w:jc w:val="center"/>
              <w:rPr>
                <w:rFonts w:ascii="Times New Roman" w:hAnsi="Times New Roman" w:cs="Times New Roman"/>
                <w:sz w:val="24"/>
                <w:szCs w:val="24"/>
              </w:rPr>
            </w:pPr>
            <w:r>
              <w:rPr>
                <w:rFonts w:ascii="Times New Roman" w:hAnsi="Times New Roman" w:cs="Times New Roman"/>
                <w:sz w:val="24"/>
                <w:szCs w:val="24"/>
              </w:rPr>
              <w:t>для предоставления услуги «Присвоение спортивных разрядов»</w:t>
            </w:r>
          </w:p>
        </w:tc>
      </w:tr>
      <w:tr w:rsidR="005F2AC1" w:rsidRPr="005F2AC1">
        <w:tblPrEx>
          <w:tblBorders>
            <w:insideV w:val="nil"/>
          </w:tblBorders>
        </w:tblPrEx>
        <w:tc>
          <w:tcPr>
            <w:tcW w:w="5048" w:type="dxa"/>
            <w:gridSpan w:val="2"/>
            <w:tcBorders>
              <w:top w:val="nil"/>
              <w:bottom w:val="nil"/>
            </w:tcBorders>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от _______________</w:t>
            </w:r>
          </w:p>
        </w:tc>
        <w:tc>
          <w:tcPr>
            <w:tcW w:w="3969" w:type="dxa"/>
            <w:gridSpan w:val="2"/>
            <w:tcBorders>
              <w:top w:val="nil"/>
              <w:bottom w:val="nil"/>
            </w:tcBorders>
          </w:tcPr>
          <w:p w:rsidR="005F2AC1" w:rsidRPr="005F2AC1" w:rsidRDefault="00495CE9">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5F2AC1" w:rsidRPr="005F2AC1">
              <w:rPr>
                <w:rFonts w:ascii="Times New Roman" w:hAnsi="Times New Roman" w:cs="Times New Roman"/>
                <w:sz w:val="24"/>
                <w:szCs w:val="24"/>
              </w:rPr>
              <w:t xml:space="preserve"> ____________</w:t>
            </w:r>
          </w:p>
        </w:tc>
      </w:tr>
      <w:tr w:rsidR="005F2AC1" w:rsidRPr="005F2AC1">
        <w:tc>
          <w:tcPr>
            <w:tcW w:w="9017" w:type="dxa"/>
            <w:gridSpan w:val="4"/>
            <w:tcBorders>
              <w:top w:val="nil"/>
              <w:left w:val="nil"/>
              <w:right w:val="nil"/>
            </w:tcBorders>
          </w:tcPr>
          <w:p w:rsidR="005F2AC1" w:rsidRPr="005F2AC1" w:rsidRDefault="005F2AC1" w:rsidP="00DA686A">
            <w:pPr>
              <w:pStyle w:val="ConsPlusNormal"/>
              <w:ind w:firstLine="649"/>
              <w:jc w:val="both"/>
              <w:rPr>
                <w:rFonts w:ascii="Times New Roman" w:hAnsi="Times New Roman" w:cs="Times New Roman"/>
                <w:sz w:val="24"/>
                <w:szCs w:val="24"/>
              </w:rPr>
            </w:pPr>
            <w:r w:rsidRPr="005F2AC1">
              <w:rPr>
                <w:rFonts w:ascii="Times New Roman" w:hAnsi="Times New Roman" w:cs="Times New Roman"/>
                <w:sz w:val="24"/>
                <w:szCs w:val="24"/>
              </w:rPr>
              <w:t xml:space="preserve">Рассмотрев Ваше заявление от ___________________ и прилагаемые к нему документы, руководствуясь </w:t>
            </w:r>
            <w:hyperlink r:id="rId34">
              <w:r w:rsidRPr="005F2AC1">
                <w:rPr>
                  <w:rFonts w:ascii="Times New Roman" w:hAnsi="Times New Roman" w:cs="Times New Roman"/>
                  <w:color w:val="0000FF"/>
                  <w:sz w:val="24"/>
                  <w:szCs w:val="24"/>
                </w:rPr>
                <w:t>Положением</w:t>
              </w:r>
            </w:hyperlink>
            <w:r w:rsidRPr="005F2AC1">
              <w:rPr>
                <w:rFonts w:ascii="Times New Roman" w:hAnsi="Times New Roman" w:cs="Times New Roman"/>
                <w:sz w:val="24"/>
                <w:szCs w:val="24"/>
              </w:rPr>
              <w:t xml:space="preserve"> о Единой всероссийской спортивной классификации, </w:t>
            </w:r>
            <w:r w:rsidR="00495CE9" w:rsidRPr="005F2AC1">
              <w:rPr>
                <w:rFonts w:ascii="Times New Roman" w:hAnsi="Times New Roman" w:cs="Times New Roman"/>
                <w:sz w:val="24"/>
                <w:szCs w:val="24"/>
              </w:rPr>
              <w:t xml:space="preserve">утвержденным </w:t>
            </w:r>
            <w:r w:rsidR="00495CE9">
              <w:rPr>
                <w:rFonts w:ascii="Times New Roman" w:eastAsia="Times New Roman" w:hAnsi="Times New Roman" w:cs="Times New Roman"/>
                <w:color w:val="000000" w:themeColor="text1"/>
                <w:sz w:val="24"/>
                <w:szCs w:val="24"/>
              </w:rPr>
              <w:t>приказом</w:t>
            </w:r>
            <w:r w:rsidR="00495CE9" w:rsidRPr="00FD4946">
              <w:rPr>
                <w:rFonts w:ascii="Times New Roman" w:eastAsia="Times New Roman" w:hAnsi="Times New Roman" w:cs="Times New Roman"/>
                <w:color w:val="000000" w:themeColor="text1"/>
                <w:sz w:val="24"/>
                <w:szCs w:val="24"/>
              </w:rPr>
              <w:t xml:space="preserve"> Министерства спорт</w:t>
            </w:r>
            <w:r w:rsidR="00495CE9">
              <w:rPr>
                <w:rFonts w:ascii="Times New Roman" w:eastAsia="Times New Roman" w:hAnsi="Times New Roman" w:cs="Times New Roman"/>
                <w:color w:val="000000" w:themeColor="text1"/>
                <w:sz w:val="24"/>
                <w:szCs w:val="24"/>
              </w:rPr>
              <w:t>а Российской Федерации от 19 декабря 2022 № 1255 «</w:t>
            </w:r>
            <w:r w:rsidR="00495CE9" w:rsidRPr="004B40D4">
              <w:rPr>
                <w:rFonts w:ascii="Times New Roman" w:eastAsia="Times New Roman" w:hAnsi="Times New Roman" w:cs="Times New Roman"/>
                <w:color w:val="000000" w:themeColor="text1"/>
                <w:sz w:val="24"/>
                <w:szCs w:val="24"/>
              </w:rPr>
              <w:t>Об утверждении положения о Единой всеросс</w:t>
            </w:r>
            <w:r w:rsidR="00495CE9">
              <w:rPr>
                <w:rFonts w:ascii="Times New Roman" w:eastAsia="Times New Roman" w:hAnsi="Times New Roman" w:cs="Times New Roman"/>
                <w:color w:val="000000" w:themeColor="text1"/>
                <w:sz w:val="24"/>
                <w:szCs w:val="24"/>
              </w:rPr>
              <w:t>ийской спортивной классификации»</w:t>
            </w:r>
            <w:r w:rsidRPr="005F2AC1">
              <w:rPr>
                <w:rFonts w:ascii="Times New Roman" w:hAnsi="Times New Roman" w:cs="Times New Roman"/>
                <w:sz w:val="24"/>
                <w:szCs w:val="24"/>
              </w:rPr>
              <w:t>,</w:t>
            </w:r>
          </w:p>
        </w:tc>
      </w:tr>
      <w:tr w:rsidR="005F2AC1" w:rsidRPr="005F2AC1">
        <w:tc>
          <w:tcPr>
            <w:tcW w:w="9017" w:type="dxa"/>
            <w:gridSpan w:val="4"/>
            <w:tcBorders>
              <w:left w:val="nil"/>
              <w:bottom w:val="nil"/>
              <w:right w:val="nil"/>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наименование уполномоченного органа</w:t>
            </w:r>
          </w:p>
        </w:tc>
      </w:tr>
      <w:tr w:rsidR="005F2AC1" w:rsidRPr="005F2AC1">
        <w:tc>
          <w:tcPr>
            <w:tcW w:w="9017" w:type="dxa"/>
            <w:gridSpan w:val="4"/>
            <w:tcBorders>
              <w:top w:val="nil"/>
              <w:left w:val="nil"/>
              <w:right w:val="nil"/>
            </w:tcBorders>
          </w:tcPr>
          <w:p w:rsidR="005F2AC1" w:rsidRPr="005F2AC1" w:rsidRDefault="005F2AC1">
            <w:pPr>
              <w:pStyle w:val="ConsPlusNormal"/>
              <w:jc w:val="both"/>
              <w:rPr>
                <w:rFonts w:ascii="Times New Roman" w:hAnsi="Times New Roman" w:cs="Times New Roman"/>
                <w:sz w:val="24"/>
                <w:szCs w:val="24"/>
              </w:rPr>
            </w:pPr>
            <w:r w:rsidRPr="005F2AC1">
              <w:rPr>
                <w:rFonts w:ascii="Times New Roman" w:hAnsi="Times New Roman" w:cs="Times New Roman"/>
                <w:sz w:val="24"/>
                <w:szCs w:val="24"/>
              </w:rPr>
              <w:t>принято решение об отказе в приеме и регистрации документов, необходимых</w:t>
            </w:r>
          </w:p>
          <w:p w:rsidR="005F2AC1" w:rsidRPr="005F2AC1" w:rsidRDefault="005F2AC1">
            <w:pPr>
              <w:pStyle w:val="ConsPlusNormal"/>
              <w:jc w:val="both"/>
              <w:rPr>
                <w:rFonts w:ascii="Times New Roman" w:hAnsi="Times New Roman" w:cs="Times New Roman"/>
                <w:sz w:val="24"/>
                <w:szCs w:val="24"/>
              </w:rPr>
            </w:pPr>
            <w:r w:rsidRPr="005F2AC1">
              <w:rPr>
                <w:rFonts w:ascii="Times New Roman" w:hAnsi="Times New Roman" w:cs="Times New Roman"/>
                <w:sz w:val="24"/>
                <w:szCs w:val="24"/>
              </w:rPr>
              <w:t>для присвоения/подтверждения/лише</w:t>
            </w:r>
            <w:r w:rsidR="00DA686A">
              <w:rPr>
                <w:rFonts w:ascii="Times New Roman" w:hAnsi="Times New Roman" w:cs="Times New Roman"/>
                <w:sz w:val="24"/>
                <w:szCs w:val="24"/>
              </w:rPr>
              <w:t>ния/восстановления «1»</w:t>
            </w:r>
            <w:r w:rsidRPr="005F2AC1">
              <w:rPr>
                <w:rFonts w:ascii="Times New Roman" w:hAnsi="Times New Roman" w:cs="Times New Roman"/>
                <w:sz w:val="24"/>
                <w:szCs w:val="24"/>
              </w:rPr>
              <w:t xml:space="preserve"> спортивного разряда, по следующим основаниям:</w:t>
            </w:r>
          </w:p>
        </w:tc>
      </w:tr>
      <w:tr w:rsidR="005F2AC1" w:rsidRPr="005F2AC1">
        <w:tblPrEx>
          <w:tblBorders>
            <w:left w:val="single" w:sz="4" w:space="0" w:color="auto"/>
            <w:right w:val="single" w:sz="4" w:space="0" w:color="auto"/>
            <w:insideH w:val="single" w:sz="4" w:space="0" w:color="auto"/>
          </w:tblBorders>
        </w:tblPrEx>
        <w:tc>
          <w:tcPr>
            <w:tcW w:w="2235" w:type="dxa"/>
          </w:tcPr>
          <w:p w:rsidR="005F2AC1" w:rsidRPr="005F2AC1" w:rsidRDefault="00DA686A">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5F2AC1" w:rsidRPr="005F2AC1">
              <w:rPr>
                <w:rFonts w:ascii="Times New Roman" w:hAnsi="Times New Roman" w:cs="Times New Roman"/>
                <w:sz w:val="24"/>
                <w:szCs w:val="24"/>
              </w:rPr>
              <w:t xml:space="preserve"> пункта административного регламента</w:t>
            </w:r>
          </w:p>
        </w:tc>
        <w:tc>
          <w:tcPr>
            <w:tcW w:w="3458" w:type="dxa"/>
            <w:gridSpan w:val="2"/>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Наименование основания для отказа в соответствии с единым стандартом</w:t>
            </w:r>
          </w:p>
        </w:tc>
        <w:tc>
          <w:tcPr>
            <w:tcW w:w="3324"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Разъяснение причин отказа в предоставлении услуги</w:t>
            </w:r>
          </w:p>
        </w:tc>
      </w:tr>
      <w:tr w:rsidR="005F2AC1" w:rsidRPr="005F2AC1">
        <w:tblPrEx>
          <w:tblBorders>
            <w:left w:val="single" w:sz="4" w:space="0" w:color="auto"/>
            <w:right w:val="single" w:sz="4" w:space="0" w:color="auto"/>
            <w:insideH w:val="single" w:sz="4" w:space="0" w:color="auto"/>
          </w:tblBorders>
        </w:tblPrEx>
        <w:tc>
          <w:tcPr>
            <w:tcW w:w="2235" w:type="dxa"/>
          </w:tcPr>
          <w:p w:rsidR="005F2AC1" w:rsidRPr="005F2AC1" w:rsidRDefault="005F2AC1">
            <w:pPr>
              <w:pStyle w:val="ConsPlusNormal"/>
              <w:rPr>
                <w:rFonts w:ascii="Times New Roman" w:hAnsi="Times New Roman" w:cs="Times New Roman"/>
                <w:sz w:val="24"/>
                <w:szCs w:val="24"/>
              </w:rPr>
            </w:pPr>
          </w:p>
        </w:tc>
        <w:tc>
          <w:tcPr>
            <w:tcW w:w="3458" w:type="dxa"/>
            <w:gridSpan w:val="2"/>
          </w:tcPr>
          <w:p w:rsidR="005F2AC1" w:rsidRPr="005F2AC1" w:rsidRDefault="005F2AC1">
            <w:pPr>
              <w:pStyle w:val="ConsPlusNormal"/>
              <w:rPr>
                <w:rFonts w:ascii="Times New Roman" w:hAnsi="Times New Roman" w:cs="Times New Roman"/>
                <w:sz w:val="24"/>
                <w:szCs w:val="24"/>
              </w:rPr>
            </w:pPr>
          </w:p>
        </w:tc>
        <w:tc>
          <w:tcPr>
            <w:tcW w:w="3324" w:type="dxa"/>
          </w:tcPr>
          <w:p w:rsidR="005F2AC1" w:rsidRPr="005F2AC1" w:rsidRDefault="005F2AC1">
            <w:pPr>
              <w:pStyle w:val="ConsPlusNormal"/>
              <w:rPr>
                <w:rFonts w:ascii="Times New Roman" w:hAnsi="Times New Roman" w:cs="Times New Roman"/>
                <w:sz w:val="24"/>
                <w:szCs w:val="24"/>
              </w:rPr>
            </w:pPr>
          </w:p>
        </w:tc>
      </w:tr>
      <w:tr w:rsidR="005F2AC1" w:rsidRPr="005F2AC1">
        <w:tblPrEx>
          <w:tblBorders>
            <w:insideH w:val="single" w:sz="4" w:space="0" w:color="auto"/>
          </w:tblBorders>
        </w:tblPrEx>
        <w:tc>
          <w:tcPr>
            <w:tcW w:w="9017" w:type="dxa"/>
            <w:gridSpan w:val="4"/>
            <w:tcBorders>
              <w:left w:val="nil"/>
              <w:bottom w:val="nil"/>
              <w:right w:val="nil"/>
            </w:tcBorders>
          </w:tcPr>
          <w:p w:rsidR="005F2AC1" w:rsidRPr="005F2AC1" w:rsidRDefault="005F2AC1">
            <w:pPr>
              <w:pStyle w:val="ConsPlusNormal"/>
              <w:jc w:val="both"/>
              <w:rPr>
                <w:rFonts w:ascii="Times New Roman" w:hAnsi="Times New Roman" w:cs="Times New Roman"/>
                <w:sz w:val="24"/>
                <w:szCs w:val="24"/>
              </w:rPr>
            </w:pPr>
            <w:r w:rsidRPr="005F2AC1">
              <w:rPr>
                <w:rFonts w:ascii="Times New Roman" w:hAnsi="Times New Roman" w:cs="Times New Roman"/>
                <w:sz w:val="24"/>
                <w:szCs w:val="24"/>
              </w:rPr>
              <w:t>Дополнительная информация: ________________________________________.</w:t>
            </w:r>
          </w:p>
          <w:p w:rsidR="00DA686A" w:rsidRPr="005F4751" w:rsidRDefault="00DA686A" w:rsidP="00DA686A">
            <w:pPr>
              <w:pStyle w:val="ConsPlusNormal"/>
              <w:ind w:firstLine="540"/>
              <w:jc w:val="both"/>
              <w:rPr>
                <w:rFonts w:ascii="Times New Roman" w:hAnsi="Times New Roman" w:cs="Times New Roman"/>
                <w:sz w:val="24"/>
                <w:szCs w:val="24"/>
              </w:rPr>
            </w:pPr>
            <w:r w:rsidRPr="005F4751">
              <w:rPr>
                <w:rFonts w:ascii="Times New Roman" w:hAnsi="Times New Roman" w:cs="Times New Roman"/>
                <w:sz w:val="24"/>
                <w:szCs w:val="24"/>
              </w:rPr>
              <w:t xml:space="preserve">Вы вправе повторно обратиться в </w:t>
            </w:r>
            <w:r>
              <w:rPr>
                <w:rFonts w:ascii="Times New Roman" w:hAnsi="Times New Roman" w:cs="Times New Roman"/>
                <w:sz w:val="24"/>
                <w:szCs w:val="24"/>
              </w:rPr>
              <w:t>Комитет по делам молодежи, физической культуре и спорту администрации Белоярского района</w:t>
            </w:r>
            <w:r w:rsidRPr="005F4751">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rsidR="00DA686A" w:rsidRPr="005F4751" w:rsidRDefault="00DA686A" w:rsidP="00DA686A">
            <w:pPr>
              <w:pStyle w:val="ConsPlusNormal"/>
              <w:spacing w:before="220"/>
              <w:ind w:firstLine="540"/>
              <w:jc w:val="both"/>
              <w:rPr>
                <w:rFonts w:ascii="Times New Roman" w:hAnsi="Times New Roman" w:cs="Times New Roman"/>
                <w:sz w:val="24"/>
                <w:szCs w:val="24"/>
              </w:rPr>
            </w:pPr>
            <w:r w:rsidRPr="005F4751">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F2AC1" w:rsidRPr="005F2AC1" w:rsidRDefault="005F2AC1">
            <w:pPr>
              <w:pStyle w:val="ConsPlusNormal"/>
              <w:jc w:val="both"/>
              <w:rPr>
                <w:rFonts w:ascii="Times New Roman" w:hAnsi="Times New Roman" w:cs="Times New Roman"/>
                <w:sz w:val="24"/>
                <w:szCs w:val="24"/>
              </w:rPr>
            </w:pPr>
          </w:p>
        </w:tc>
      </w:tr>
    </w:tbl>
    <w:p w:rsidR="005F2AC1" w:rsidRPr="005F2AC1" w:rsidRDefault="005F2AC1">
      <w:pPr>
        <w:pStyle w:val="ConsPlusNormal"/>
        <w:ind w:firstLine="540"/>
        <w:jc w:val="both"/>
        <w:rPr>
          <w:rFonts w:ascii="Times New Roman" w:hAnsi="Times New Roman" w:cs="Times New Roman"/>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96"/>
        <w:gridCol w:w="3118"/>
      </w:tblGrid>
      <w:tr w:rsidR="005F2AC1" w:rsidRPr="005F2AC1">
        <w:tc>
          <w:tcPr>
            <w:tcW w:w="5896" w:type="dxa"/>
            <w:tcBorders>
              <w:top w:val="nil"/>
              <w:left w:val="nil"/>
              <w:bottom w:val="nil"/>
            </w:tcBorders>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_____________________________ __________________</w:t>
            </w:r>
          </w:p>
        </w:tc>
        <w:tc>
          <w:tcPr>
            <w:tcW w:w="3118" w:type="dxa"/>
            <w:vMerge w:val="restart"/>
            <w:tcBorders>
              <w:top w:val="single" w:sz="4" w:space="0" w:color="auto"/>
              <w:bottom w:val="single" w:sz="4" w:space="0" w:color="auto"/>
            </w:tcBorders>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Сведения об электронной подписи</w:t>
            </w:r>
          </w:p>
        </w:tc>
      </w:tr>
      <w:tr w:rsidR="005F2AC1" w:rsidRPr="005F2AC1">
        <w:tc>
          <w:tcPr>
            <w:tcW w:w="5896" w:type="dxa"/>
            <w:tcBorders>
              <w:top w:val="nil"/>
              <w:left w:val="nil"/>
              <w:bottom w:val="nil"/>
            </w:tcBorders>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Должность и ФИО сотрудника, принявшего решение</w:t>
            </w:r>
          </w:p>
        </w:tc>
        <w:tc>
          <w:tcPr>
            <w:tcW w:w="3118" w:type="dxa"/>
            <w:vMerge/>
            <w:tcBorders>
              <w:top w:val="single" w:sz="4" w:space="0" w:color="auto"/>
              <w:bottom w:val="single" w:sz="4" w:space="0" w:color="auto"/>
            </w:tcBorders>
          </w:tcPr>
          <w:p w:rsidR="005F2AC1" w:rsidRPr="005F2AC1" w:rsidRDefault="005F2AC1">
            <w:pPr>
              <w:pStyle w:val="ConsPlusNormal"/>
              <w:rPr>
                <w:rFonts w:ascii="Times New Roman" w:hAnsi="Times New Roman" w:cs="Times New Roman"/>
                <w:sz w:val="24"/>
                <w:szCs w:val="24"/>
              </w:rPr>
            </w:pPr>
          </w:p>
        </w:tc>
      </w:tr>
    </w:tbl>
    <w:p w:rsidR="005F2AC1" w:rsidRPr="005F2AC1" w:rsidRDefault="005F2AC1">
      <w:pPr>
        <w:pStyle w:val="ConsPlusNormal"/>
        <w:ind w:firstLine="540"/>
        <w:jc w:val="both"/>
        <w:rPr>
          <w:rFonts w:ascii="Times New Roman" w:hAnsi="Times New Roman" w:cs="Times New Roman"/>
          <w:sz w:val="24"/>
          <w:szCs w:val="24"/>
        </w:rPr>
      </w:pPr>
    </w:p>
    <w:p w:rsidR="005F2AC1" w:rsidRPr="005F2AC1" w:rsidRDefault="005F2AC1">
      <w:pPr>
        <w:pStyle w:val="ConsPlusNormal"/>
        <w:ind w:firstLine="540"/>
        <w:jc w:val="both"/>
        <w:rPr>
          <w:rFonts w:ascii="Times New Roman" w:hAnsi="Times New Roman" w:cs="Times New Roman"/>
          <w:sz w:val="24"/>
          <w:szCs w:val="24"/>
        </w:rPr>
      </w:pPr>
      <w:r w:rsidRPr="005F2AC1">
        <w:rPr>
          <w:rFonts w:ascii="Times New Roman" w:hAnsi="Times New Roman" w:cs="Times New Roman"/>
          <w:sz w:val="24"/>
          <w:szCs w:val="24"/>
        </w:rPr>
        <w:t>--------------------------------</w:t>
      </w:r>
    </w:p>
    <w:p w:rsidR="005F2AC1" w:rsidRPr="005F2AC1" w:rsidRDefault="00DA686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5F2AC1" w:rsidRPr="005F2AC1">
        <w:rPr>
          <w:rFonts w:ascii="Times New Roman" w:hAnsi="Times New Roman" w:cs="Times New Roman"/>
          <w:sz w:val="24"/>
          <w:szCs w:val="24"/>
        </w:rPr>
        <w:t xml:space="preserve"> Указать нужный вариант</w:t>
      </w:r>
    </w:p>
    <w:p w:rsidR="005F2AC1" w:rsidRPr="005F2AC1" w:rsidRDefault="005F2AC1">
      <w:pPr>
        <w:pStyle w:val="ConsPlusNormal"/>
        <w:rPr>
          <w:rFonts w:ascii="Times New Roman" w:hAnsi="Times New Roman" w:cs="Times New Roman"/>
          <w:sz w:val="24"/>
          <w:szCs w:val="24"/>
        </w:rPr>
      </w:pPr>
    </w:p>
    <w:p w:rsidR="005F2AC1" w:rsidRDefault="005F2AC1">
      <w:pPr>
        <w:pStyle w:val="ConsPlusNormal"/>
        <w:rPr>
          <w:rFonts w:ascii="Times New Roman" w:hAnsi="Times New Roman" w:cs="Times New Roman"/>
          <w:sz w:val="24"/>
          <w:szCs w:val="24"/>
        </w:rPr>
      </w:pPr>
    </w:p>
    <w:p w:rsidR="00DA686A" w:rsidRPr="005F2AC1" w:rsidRDefault="00DA686A">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rsidP="00DA686A">
      <w:pPr>
        <w:pStyle w:val="ConsPlusNormal"/>
        <w:jc w:val="right"/>
        <w:outlineLvl w:val="1"/>
        <w:rPr>
          <w:rFonts w:ascii="Times New Roman" w:hAnsi="Times New Roman" w:cs="Times New Roman"/>
          <w:sz w:val="24"/>
          <w:szCs w:val="24"/>
        </w:rPr>
      </w:pPr>
      <w:r w:rsidRPr="005F2AC1">
        <w:rPr>
          <w:rFonts w:ascii="Times New Roman" w:hAnsi="Times New Roman" w:cs="Times New Roman"/>
          <w:sz w:val="24"/>
          <w:szCs w:val="24"/>
        </w:rPr>
        <w:lastRenderedPageBreak/>
        <w:t>Приложение 6</w:t>
      </w:r>
    </w:p>
    <w:p w:rsidR="005F2AC1" w:rsidRPr="005F2AC1" w:rsidRDefault="005F2AC1" w:rsidP="00DA686A">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 административному регламенту</w:t>
      </w:r>
    </w:p>
    <w:p w:rsidR="005F2AC1" w:rsidRPr="005F2AC1" w:rsidRDefault="005F2AC1" w:rsidP="00DA686A">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по предоставлению муниципальной услуги</w:t>
      </w:r>
    </w:p>
    <w:p w:rsidR="005F2AC1" w:rsidRPr="005F2AC1" w:rsidRDefault="005F2AC1" w:rsidP="00DA686A">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"Присвоение спортивных разрядов"</w:t>
      </w:r>
    </w:p>
    <w:p w:rsidR="005F2AC1" w:rsidRPr="005F2AC1" w:rsidRDefault="005F2AC1" w:rsidP="00DA686A">
      <w:pPr>
        <w:pStyle w:val="ConsPlusNormal"/>
        <w:jc w:val="right"/>
        <w:rPr>
          <w:rFonts w:ascii="Times New Roman" w:hAnsi="Times New Roman" w:cs="Times New Roman"/>
          <w:sz w:val="24"/>
          <w:szCs w:val="24"/>
        </w:rPr>
      </w:pP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Кому: __________________________________</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наименование уполномоченного</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органа местного самоуправления</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От кого: _______________________________</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полное наименование, ИНН,</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________________________________________</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ОГРН юридического лица</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________________________________________</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контактный телефон, электронная почта,</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________________________________________</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почтовый адрес</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________________________________________</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фамилия, имя, отчество (последнее - при наличии),</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данные документа, удостоверяющего личность,</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контактный телефон, адрес электронной</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почты уполномоченного лица</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w:t>
      </w:r>
    </w:p>
    <w:p w:rsidR="005F2AC1" w:rsidRPr="005F2AC1" w:rsidRDefault="005F2AC1" w:rsidP="00DA686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данные представителя заявителя</w:t>
      </w:r>
    </w:p>
    <w:p w:rsidR="005F2AC1" w:rsidRPr="005F2AC1" w:rsidRDefault="005F2AC1" w:rsidP="00DA686A">
      <w:pPr>
        <w:pStyle w:val="ConsPlusNonformat"/>
        <w:jc w:val="right"/>
        <w:rPr>
          <w:rFonts w:ascii="Times New Roman" w:hAnsi="Times New Roman" w:cs="Times New Roman"/>
          <w:sz w:val="24"/>
          <w:szCs w:val="24"/>
        </w:rPr>
      </w:pPr>
    </w:p>
    <w:p w:rsidR="005F2AC1" w:rsidRPr="005F2AC1" w:rsidRDefault="00DA686A" w:rsidP="00DA686A">
      <w:pPr>
        <w:pStyle w:val="ConsPlusNonformat"/>
        <w:jc w:val="center"/>
        <w:rPr>
          <w:rFonts w:ascii="Times New Roman" w:hAnsi="Times New Roman" w:cs="Times New Roman"/>
          <w:sz w:val="24"/>
          <w:szCs w:val="24"/>
        </w:rPr>
      </w:pPr>
      <w:bookmarkStart w:id="37" w:name="P665"/>
      <w:bookmarkEnd w:id="37"/>
      <w:r>
        <w:rPr>
          <w:rFonts w:ascii="Times New Roman" w:hAnsi="Times New Roman" w:cs="Times New Roman"/>
          <w:sz w:val="24"/>
          <w:szCs w:val="24"/>
        </w:rPr>
        <w:t>ПРЕДСТАВЛЕНИЕ «1»</w:t>
      </w:r>
    </w:p>
    <w:p w:rsidR="005F2AC1" w:rsidRPr="005F2AC1" w:rsidRDefault="005F2AC1" w:rsidP="00DA686A">
      <w:pPr>
        <w:pStyle w:val="ConsPlusNonformat"/>
        <w:jc w:val="center"/>
        <w:rPr>
          <w:rFonts w:ascii="Times New Roman" w:hAnsi="Times New Roman" w:cs="Times New Roman"/>
          <w:sz w:val="24"/>
          <w:szCs w:val="24"/>
        </w:rPr>
      </w:pPr>
      <w:r w:rsidRPr="005F2AC1">
        <w:rPr>
          <w:rFonts w:ascii="Times New Roman" w:hAnsi="Times New Roman" w:cs="Times New Roman"/>
          <w:sz w:val="24"/>
          <w:szCs w:val="24"/>
        </w:rPr>
        <w:t>на присвоение спортивного разряда</w:t>
      </w:r>
    </w:p>
    <w:p w:rsidR="005F2AC1" w:rsidRPr="005F2AC1" w:rsidRDefault="005F2AC1" w:rsidP="00DA686A">
      <w:pPr>
        <w:pStyle w:val="ConsPlusNonformat"/>
        <w:jc w:val="center"/>
        <w:rPr>
          <w:rFonts w:ascii="Times New Roman" w:hAnsi="Times New Roman" w:cs="Times New Roman"/>
          <w:sz w:val="24"/>
          <w:szCs w:val="24"/>
        </w:rPr>
      </w:pPr>
    </w:p>
    <w:p w:rsidR="005F2AC1" w:rsidRPr="005F2AC1" w:rsidRDefault="005F2AC1" w:rsidP="00DA686A">
      <w:pPr>
        <w:pStyle w:val="ConsPlusNonformat"/>
        <w:ind w:firstLine="567"/>
        <w:jc w:val="both"/>
        <w:rPr>
          <w:rFonts w:ascii="Times New Roman" w:hAnsi="Times New Roman" w:cs="Times New Roman"/>
          <w:sz w:val="24"/>
          <w:szCs w:val="24"/>
        </w:rPr>
      </w:pPr>
      <w:r w:rsidRPr="005F2AC1">
        <w:rPr>
          <w:rFonts w:ascii="Times New Roman" w:hAnsi="Times New Roman" w:cs="Times New Roman"/>
          <w:sz w:val="24"/>
          <w:szCs w:val="24"/>
        </w:rPr>
        <w:t xml:space="preserve">В   соответствии   с   </w:t>
      </w:r>
      <w:hyperlink r:id="rId35">
        <w:r w:rsidRPr="005F2AC1">
          <w:rPr>
            <w:rFonts w:ascii="Times New Roman" w:hAnsi="Times New Roman" w:cs="Times New Roman"/>
            <w:color w:val="0000FF"/>
            <w:sz w:val="24"/>
            <w:szCs w:val="24"/>
          </w:rPr>
          <w:t>Положением</w:t>
        </w:r>
      </w:hyperlink>
      <w:r w:rsidRPr="005F2AC1">
        <w:rPr>
          <w:rFonts w:ascii="Times New Roman" w:hAnsi="Times New Roman" w:cs="Times New Roman"/>
          <w:sz w:val="24"/>
          <w:szCs w:val="24"/>
        </w:rPr>
        <w:t xml:space="preserve">  о  Единой  всероссийской  спортивной</w:t>
      </w:r>
      <w:r w:rsidR="00DA686A">
        <w:rPr>
          <w:rFonts w:ascii="Times New Roman" w:hAnsi="Times New Roman" w:cs="Times New Roman"/>
          <w:sz w:val="24"/>
          <w:szCs w:val="24"/>
        </w:rPr>
        <w:t xml:space="preserve"> </w:t>
      </w:r>
      <w:r w:rsidRPr="005F2AC1">
        <w:rPr>
          <w:rFonts w:ascii="Times New Roman" w:hAnsi="Times New Roman" w:cs="Times New Roman"/>
          <w:sz w:val="24"/>
          <w:szCs w:val="24"/>
        </w:rPr>
        <w:t xml:space="preserve">классификации,   </w:t>
      </w:r>
      <w:r w:rsidR="00DA686A" w:rsidRPr="005F2AC1">
        <w:rPr>
          <w:rFonts w:ascii="Times New Roman" w:hAnsi="Times New Roman" w:cs="Times New Roman"/>
          <w:sz w:val="24"/>
          <w:szCs w:val="24"/>
        </w:rPr>
        <w:t xml:space="preserve">утвержденным </w:t>
      </w:r>
      <w:r w:rsidR="00DA686A">
        <w:rPr>
          <w:rFonts w:ascii="Times New Roman" w:eastAsia="Times New Roman" w:hAnsi="Times New Roman" w:cs="Times New Roman"/>
          <w:color w:val="000000" w:themeColor="text1"/>
          <w:sz w:val="24"/>
          <w:szCs w:val="24"/>
        </w:rPr>
        <w:t>приказом</w:t>
      </w:r>
      <w:r w:rsidR="00DA686A" w:rsidRPr="00FD4946">
        <w:rPr>
          <w:rFonts w:ascii="Times New Roman" w:eastAsia="Times New Roman" w:hAnsi="Times New Roman" w:cs="Times New Roman"/>
          <w:color w:val="000000" w:themeColor="text1"/>
          <w:sz w:val="24"/>
          <w:szCs w:val="24"/>
        </w:rPr>
        <w:t xml:space="preserve"> Министерства спорт</w:t>
      </w:r>
      <w:r w:rsidR="00DA686A">
        <w:rPr>
          <w:rFonts w:ascii="Times New Roman" w:eastAsia="Times New Roman" w:hAnsi="Times New Roman" w:cs="Times New Roman"/>
          <w:color w:val="000000" w:themeColor="text1"/>
          <w:sz w:val="24"/>
          <w:szCs w:val="24"/>
        </w:rPr>
        <w:t>а Российской Федерации от 19 декабря 2022 № 1255 «</w:t>
      </w:r>
      <w:r w:rsidR="00DA686A" w:rsidRPr="004B40D4">
        <w:rPr>
          <w:rFonts w:ascii="Times New Roman" w:eastAsia="Times New Roman" w:hAnsi="Times New Roman" w:cs="Times New Roman"/>
          <w:color w:val="000000" w:themeColor="text1"/>
          <w:sz w:val="24"/>
          <w:szCs w:val="24"/>
        </w:rPr>
        <w:t>Об утверждении положения о Единой всеросс</w:t>
      </w:r>
      <w:r w:rsidR="00DA686A">
        <w:rPr>
          <w:rFonts w:ascii="Times New Roman" w:eastAsia="Times New Roman" w:hAnsi="Times New Roman" w:cs="Times New Roman"/>
          <w:color w:val="000000" w:themeColor="text1"/>
          <w:sz w:val="24"/>
          <w:szCs w:val="24"/>
        </w:rPr>
        <w:t>ийской спортивной классификации»</w:t>
      </w:r>
      <w:r w:rsidRPr="005F2AC1">
        <w:rPr>
          <w:rFonts w:ascii="Times New Roman" w:hAnsi="Times New Roman" w:cs="Times New Roman"/>
          <w:sz w:val="24"/>
          <w:szCs w:val="24"/>
        </w:rPr>
        <w:t>, ________________</w:t>
      </w:r>
      <w:r w:rsidR="00DA686A">
        <w:rPr>
          <w:rFonts w:ascii="Times New Roman" w:hAnsi="Times New Roman" w:cs="Times New Roman"/>
          <w:sz w:val="24"/>
          <w:szCs w:val="24"/>
        </w:rPr>
        <w:t>__________________</w:t>
      </w:r>
      <w:r w:rsidRPr="005F2AC1">
        <w:rPr>
          <w:rFonts w:ascii="Times New Roman" w:hAnsi="Times New Roman" w:cs="Times New Roman"/>
          <w:sz w:val="24"/>
          <w:szCs w:val="24"/>
        </w:rPr>
        <w:t>____________________________</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 xml:space="preserve">          наименование спортивной организ</w:t>
      </w:r>
      <w:r w:rsidR="00DA686A">
        <w:rPr>
          <w:rFonts w:ascii="Times New Roman" w:hAnsi="Times New Roman" w:cs="Times New Roman"/>
          <w:sz w:val="24"/>
          <w:szCs w:val="24"/>
        </w:rPr>
        <w:t>ации, направляющей ходатайство «2»</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w:t>
      </w:r>
      <w:r w:rsidR="00DA686A">
        <w:rPr>
          <w:rFonts w:ascii="Times New Roman" w:hAnsi="Times New Roman" w:cs="Times New Roman"/>
          <w:sz w:val="24"/>
          <w:szCs w:val="24"/>
        </w:rPr>
        <w:t>__</w:t>
      </w:r>
      <w:r w:rsidRPr="005F2AC1">
        <w:rPr>
          <w:rFonts w:ascii="Times New Roman" w:hAnsi="Times New Roman" w:cs="Times New Roman"/>
          <w:sz w:val="24"/>
          <w:szCs w:val="24"/>
        </w:rPr>
        <w:t>________________________________________________________</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вид спортивной организации (выбрать значе</w:t>
      </w:r>
      <w:r w:rsidR="00DA686A">
        <w:rPr>
          <w:rFonts w:ascii="Times New Roman" w:hAnsi="Times New Roman" w:cs="Times New Roman"/>
          <w:sz w:val="24"/>
          <w:szCs w:val="24"/>
        </w:rPr>
        <w:t xml:space="preserve">ние - спортивно-образовательная </w:t>
      </w:r>
      <w:r w:rsidRPr="005F2AC1">
        <w:rPr>
          <w:rFonts w:ascii="Times New Roman" w:hAnsi="Times New Roman" w:cs="Times New Roman"/>
          <w:sz w:val="24"/>
          <w:szCs w:val="24"/>
        </w:rPr>
        <w:t>организация, региональная спортивная ф</w:t>
      </w:r>
      <w:r w:rsidR="00DA686A">
        <w:rPr>
          <w:rFonts w:ascii="Times New Roman" w:hAnsi="Times New Roman" w:cs="Times New Roman"/>
          <w:sz w:val="24"/>
          <w:szCs w:val="24"/>
        </w:rPr>
        <w:t xml:space="preserve">едерация или местная спортивная </w:t>
      </w:r>
      <w:r w:rsidRPr="005F2AC1">
        <w:rPr>
          <w:rFonts w:ascii="Times New Roman" w:hAnsi="Times New Roman" w:cs="Times New Roman"/>
          <w:sz w:val="24"/>
          <w:szCs w:val="24"/>
        </w:rPr>
        <w:t>федерация)</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представляет документы спортсмена _______________________________________</w:t>
      </w:r>
      <w:r w:rsidR="00DA686A">
        <w:rPr>
          <w:rFonts w:ascii="Times New Roman" w:hAnsi="Times New Roman" w:cs="Times New Roman"/>
          <w:sz w:val="24"/>
          <w:szCs w:val="24"/>
        </w:rPr>
        <w:t>____</w:t>
      </w:r>
      <w:r w:rsidRPr="005F2AC1">
        <w:rPr>
          <w:rFonts w:ascii="Times New Roman" w:hAnsi="Times New Roman" w:cs="Times New Roman"/>
          <w:sz w:val="24"/>
          <w:szCs w:val="24"/>
        </w:rPr>
        <w:t>__</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 xml:space="preserve">                                    фамилия, имя, отчество (при наличии)</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________________________________________________________________________</w:t>
      </w:r>
      <w:r w:rsidR="00DA686A">
        <w:rPr>
          <w:rFonts w:ascii="Times New Roman" w:hAnsi="Times New Roman" w:cs="Times New Roman"/>
          <w:sz w:val="24"/>
          <w:szCs w:val="24"/>
        </w:rPr>
        <w:t>___</w:t>
      </w:r>
      <w:r w:rsidRPr="005F2AC1">
        <w:rPr>
          <w:rFonts w:ascii="Times New Roman" w:hAnsi="Times New Roman" w:cs="Times New Roman"/>
          <w:sz w:val="24"/>
          <w:szCs w:val="24"/>
        </w:rPr>
        <w:t>__,</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 xml:space="preserve">                               дата рождения</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______________________________________________________________________</w:t>
      </w:r>
      <w:r w:rsidR="00DA686A">
        <w:rPr>
          <w:rFonts w:ascii="Times New Roman" w:hAnsi="Times New Roman" w:cs="Times New Roman"/>
          <w:sz w:val="24"/>
          <w:szCs w:val="24"/>
        </w:rPr>
        <w:t>___</w:t>
      </w:r>
      <w:r w:rsidRPr="005F2AC1">
        <w:rPr>
          <w:rFonts w:ascii="Times New Roman" w:hAnsi="Times New Roman" w:cs="Times New Roman"/>
          <w:sz w:val="24"/>
          <w:szCs w:val="24"/>
        </w:rPr>
        <w:t>____,</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 xml:space="preserve">           данные документа, удостоверяющего личность спортсмена</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на пр</w:t>
      </w:r>
      <w:r w:rsidR="00DA686A">
        <w:rPr>
          <w:rFonts w:ascii="Times New Roman" w:hAnsi="Times New Roman" w:cs="Times New Roman"/>
          <w:sz w:val="24"/>
          <w:szCs w:val="24"/>
        </w:rPr>
        <w:t>исвоение спортивного разряда «3»</w:t>
      </w:r>
    </w:p>
    <w:p w:rsidR="005F2AC1" w:rsidRPr="005F2AC1" w:rsidRDefault="00DA686A" w:rsidP="00DA686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F2AC1" w:rsidRPr="005F2AC1">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w:t>
      </w:r>
    </w:p>
    <w:p w:rsidR="005F2AC1" w:rsidRPr="005F2AC1" w:rsidRDefault="005F2AC1" w:rsidP="00DA686A">
      <w:pPr>
        <w:pStyle w:val="ConsPlusNonformat"/>
        <w:ind w:firstLine="567"/>
        <w:jc w:val="both"/>
        <w:rPr>
          <w:rFonts w:ascii="Times New Roman" w:hAnsi="Times New Roman" w:cs="Times New Roman"/>
          <w:sz w:val="24"/>
          <w:szCs w:val="24"/>
        </w:rPr>
      </w:pPr>
      <w:r w:rsidRPr="005F2AC1">
        <w:rPr>
          <w:rFonts w:ascii="Times New Roman" w:hAnsi="Times New Roman" w:cs="Times New Roman"/>
          <w:sz w:val="24"/>
          <w:szCs w:val="24"/>
        </w:rPr>
        <w:t>Сведения   об   организации,   осуществл</w:t>
      </w:r>
      <w:r w:rsidR="00DA686A">
        <w:rPr>
          <w:rFonts w:ascii="Times New Roman" w:hAnsi="Times New Roman" w:cs="Times New Roman"/>
          <w:sz w:val="24"/>
          <w:szCs w:val="24"/>
        </w:rPr>
        <w:t xml:space="preserve">яющей  деятельность  в  области </w:t>
      </w:r>
      <w:r w:rsidRPr="005F2AC1">
        <w:rPr>
          <w:rFonts w:ascii="Times New Roman" w:hAnsi="Times New Roman" w:cs="Times New Roman"/>
          <w:sz w:val="24"/>
          <w:szCs w:val="24"/>
        </w:rPr>
        <w:t>физической культуры и спорта</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___________________________________________________________</w:t>
      </w:r>
      <w:r w:rsidR="00DA686A">
        <w:rPr>
          <w:rFonts w:ascii="Times New Roman" w:hAnsi="Times New Roman" w:cs="Times New Roman"/>
          <w:sz w:val="24"/>
          <w:szCs w:val="24"/>
        </w:rPr>
        <w:t>__</w:t>
      </w:r>
      <w:r w:rsidRPr="005F2AC1">
        <w:rPr>
          <w:rFonts w:ascii="Times New Roman" w:hAnsi="Times New Roman" w:cs="Times New Roman"/>
          <w:sz w:val="24"/>
          <w:szCs w:val="24"/>
        </w:rPr>
        <w:t>_______________,</w:t>
      </w:r>
    </w:p>
    <w:p w:rsidR="005F2AC1" w:rsidRPr="005F2AC1" w:rsidRDefault="00DA686A" w:rsidP="00DA686A">
      <w:pPr>
        <w:pStyle w:val="ConsPlusNonformat"/>
        <w:jc w:val="both"/>
        <w:rPr>
          <w:rFonts w:ascii="Times New Roman" w:hAnsi="Times New Roman" w:cs="Times New Roman"/>
          <w:sz w:val="24"/>
          <w:szCs w:val="24"/>
        </w:rPr>
      </w:pPr>
      <w:r>
        <w:rPr>
          <w:rFonts w:ascii="Times New Roman" w:hAnsi="Times New Roman" w:cs="Times New Roman"/>
          <w:sz w:val="24"/>
          <w:szCs w:val="24"/>
        </w:rPr>
        <w:t>Статус соревнований «4»</w:t>
      </w:r>
      <w:r w:rsidR="005F2AC1" w:rsidRPr="005F2AC1">
        <w:rPr>
          <w:rFonts w:ascii="Times New Roman" w:hAnsi="Times New Roman" w:cs="Times New Roman"/>
          <w:sz w:val="24"/>
          <w:szCs w:val="24"/>
        </w:rPr>
        <w:t xml:space="preserve"> _____________________</w:t>
      </w:r>
      <w:r>
        <w:rPr>
          <w:rFonts w:ascii="Times New Roman" w:hAnsi="Times New Roman" w:cs="Times New Roman"/>
          <w:sz w:val="24"/>
          <w:szCs w:val="24"/>
        </w:rPr>
        <w:t>___</w:t>
      </w:r>
      <w:r w:rsidR="005F2AC1" w:rsidRPr="005F2AC1">
        <w:rPr>
          <w:rFonts w:ascii="Times New Roman" w:hAnsi="Times New Roman" w:cs="Times New Roman"/>
          <w:sz w:val="24"/>
          <w:szCs w:val="24"/>
        </w:rPr>
        <w:t>______________________________</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Вид спорта ____________________________________________________</w:t>
      </w:r>
      <w:r w:rsidR="00DA686A">
        <w:rPr>
          <w:rFonts w:ascii="Times New Roman" w:hAnsi="Times New Roman" w:cs="Times New Roman"/>
          <w:sz w:val="24"/>
          <w:szCs w:val="24"/>
        </w:rPr>
        <w:t>___</w:t>
      </w:r>
      <w:r w:rsidRPr="005F2AC1">
        <w:rPr>
          <w:rFonts w:ascii="Times New Roman" w:hAnsi="Times New Roman" w:cs="Times New Roman"/>
          <w:sz w:val="24"/>
          <w:szCs w:val="24"/>
        </w:rPr>
        <w:t>___________.</w:t>
      </w:r>
    </w:p>
    <w:p w:rsidR="005F2AC1" w:rsidRPr="005F2AC1" w:rsidRDefault="00DA686A" w:rsidP="00DA686A">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соревнований «5» __</w:t>
      </w:r>
      <w:r w:rsidR="005F2AC1" w:rsidRPr="005F2AC1">
        <w:rPr>
          <w:rFonts w:ascii="Times New Roman" w:hAnsi="Times New Roman" w:cs="Times New Roman"/>
          <w:sz w:val="24"/>
          <w:szCs w:val="24"/>
        </w:rPr>
        <w:t>__________________________</w:t>
      </w:r>
      <w:r>
        <w:rPr>
          <w:rFonts w:ascii="Times New Roman" w:hAnsi="Times New Roman" w:cs="Times New Roman"/>
          <w:sz w:val="24"/>
          <w:szCs w:val="24"/>
        </w:rPr>
        <w:t>___</w:t>
      </w:r>
      <w:r w:rsidR="005F2AC1" w:rsidRPr="005F2AC1">
        <w:rPr>
          <w:rFonts w:ascii="Times New Roman" w:hAnsi="Times New Roman" w:cs="Times New Roman"/>
          <w:sz w:val="24"/>
          <w:szCs w:val="24"/>
        </w:rPr>
        <w:t>________________</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______________________________________</w:t>
      </w:r>
      <w:r w:rsidR="00DA686A">
        <w:rPr>
          <w:rFonts w:ascii="Times New Roman" w:hAnsi="Times New Roman" w:cs="Times New Roman"/>
          <w:sz w:val="24"/>
          <w:szCs w:val="24"/>
        </w:rPr>
        <w:t>_</w:t>
      </w:r>
      <w:r w:rsidRPr="005F2AC1">
        <w:rPr>
          <w:rFonts w:ascii="Times New Roman" w:hAnsi="Times New Roman" w:cs="Times New Roman"/>
          <w:sz w:val="24"/>
          <w:szCs w:val="24"/>
        </w:rPr>
        <w:t>_____________________________________</w:t>
      </w:r>
    </w:p>
    <w:p w:rsidR="005F2AC1" w:rsidRPr="005F2AC1" w:rsidRDefault="00DA686A" w:rsidP="00DA686A">
      <w:pPr>
        <w:pStyle w:val="ConsPlusNonformat"/>
        <w:tabs>
          <w:tab w:val="left" w:pos="9072"/>
        </w:tabs>
        <w:jc w:val="both"/>
        <w:rPr>
          <w:rFonts w:ascii="Times New Roman" w:hAnsi="Times New Roman" w:cs="Times New Roman"/>
          <w:sz w:val="24"/>
          <w:szCs w:val="24"/>
        </w:rPr>
      </w:pPr>
      <w:r>
        <w:rPr>
          <w:rFonts w:ascii="Times New Roman" w:hAnsi="Times New Roman" w:cs="Times New Roman"/>
          <w:sz w:val="24"/>
          <w:szCs w:val="24"/>
        </w:rPr>
        <w:t>Результат спортсмена «6»</w:t>
      </w:r>
      <w:r w:rsidR="005F2AC1" w:rsidRPr="005F2AC1">
        <w:rPr>
          <w:rFonts w:ascii="Times New Roman" w:hAnsi="Times New Roman" w:cs="Times New Roman"/>
          <w:sz w:val="24"/>
          <w:szCs w:val="24"/>
        </w:rPr>
        <w:t xml:space="preserve"> ____________________</w:t>
      </w:r>
      <w:r>
        <w:rPr>
          <w:rFonts w:ascii="Times New Roman" w:hAnsi="Times New Roman" w:cs="Times New Roman"/>
          <w:sz w:val="24"/>
          <w:szCs w:val="24"/>
        </w:rPr>
        <w:t>______________</w:t>
      </w:r>
      <w:r w:rsidR="005F2AC1" w:rsidRPr="005F2AC1">
        <w:rPr>
          <w:rFonts w:ascii="Times New Roman" w:hAnsi="Times New Roman" w:cs="Times New Roman"/>
          <w:sz w:val="24"/>
          <w:szCs w:val="24"/>
        </w:rPr>
        <w:t>___________________.</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Приложение: ______________________________</w:t>
      </w:r>
      <w:r w:rsidR="00DA686A">
        <w:rPr>
          <w:rFonts w:ascii="Times New Roman" w:hAnsi="Times New Roman" w:cs="Times New Roman"/>
          <w:sz w:val="24"/>
          <w:szCs w:val="24"/>
        </w:rPr>
        <w:t>__</w:t>
      </w:r>
      <w:r w:rsidRPr="005F2AC1">
        <w:rPr>
          <w:rFonts w:ascii="Times New Roman" w:hAnsi="Times New Roman" w:cs="Times New Roman"/>
          <w:sz w:val="24"/>
          <w:szCs w:val="24"/>
        </w:rPr>
        <w:t>________________________________.</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lastRenderedPageBreak/>
        <w:t xml:space="preserve">                    документы, которые представил заявитель</w:t>
      </w: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______________________________ ___________ ________________________________</w:t>
      </w:r>
    </w:p>
    <w:p w:rsidR="00DA686A" w:rsidRDefault="00DA686A" w:rsidP="00DA686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F2AC1" w:rsidRPr="005F2AC1">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005F2AC1" w:rsidRPr="005F2AC1">
        <w:rPr>
          <w:rFonts w:ascii="Times New Roman" w:hAnsi="Times New Roman" w:cs="Times New Roman"/>
          <w:sz w:val="24"/>
          <w:szCs w:val="24"/>
        </w:rPr>
        <w:t xml:space="preserve"> </w:t>
      </w:r>
      <w:r>
        <w:rPr>
          <w:rFonts w:ascii="Times New Roman" w:hAnsi="Times New Roman" w:cs="Times New Roman"/>
          <w:sz w:val="24"/>
          <w:szCs w:val="24"/>
        </w:rPr>
        <w:t xml:space="preserve">  </w:t>
      </w:r>
      <w:r w:rsidR="005F2AC1" w:rsidRPr="005F2AC1">
        <w:rPr>
          <w:rFonts w:ascii="Times New Roman" w:hAnsi="Times New Roman" w:cs="Times New Roman"/>
          <w:sz w:val="24"/>
          <w:szCs w:val="24"/>
        </w:rPr>
        <w:t xml:space="preserve">  (подпись)        </w:t>
      </w:r>
      <w:r>
        <w:rPr>
          <w:rFonts w:ascii="Times New Roman" w:hAnsi="Times New Roman" w:cs="Times New Roman"/>
          <w:sz w:val="24"/>
          <w:szCs w:val="24"/>
        </w:rPr>
        <w:t xml:space="preserve"> (фамилия и инициалы </w:t>
      </w:r>
      <w:r w:rsidR="005F2AC1" w:rsidRPr="005F2AC1">
        <w:rPr>
          <w:rFonts w:ascii="Times New Roman" w:hAnsi="Times New Roman" w:cs="Times New Roman"/>
          <w:sz w:val="24"/>
          <w:szCs w:val="24"/>
        </w:rPr>
        <w:t xml:space="preserve">уполномоченного </w:t>
      </w:r>
      <w:r>
        <w:rPr>
          <w:rFonts w:ascii="Times New Roman" w:hAnsi="Times New Roman" w:cs="Times New Roman"/>
          <w:sz w:val="24"/>
          <w:szCs w:val="24"/>
        </w:rPr>
        <w:t xml:space="preserve">        </w:t>
      </w:r>
    </w:p>
    <w:p w:rsidR="00DA686A" w:rsidRDefault="00DA686A" w:rsidP="00DA686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F2AC1" w:rsidRPr="005F2AC1">
        <w:rPr>
          <w:rFonts w:ascii="Times New Roman" w:hAnsi="Times New Roman" w:cs="Times New Roman"/>
          <w:sz w:val="24"/>
          <w:szCs w:val="24"/>
        </w:rPr>
        <w:t>лица ор</w:t>
      </w:r>
      <w:r>
        <w:rPr>
          <w:rFonts w:ascii="Times New Roman" w:hAnsi="Times New Roman" w:cs="Times New Roman"/>
          <w:sz w:val="24"/>
          <w:szCs w:val="24"/>
        </w:rPr>
        <w:t>ганизации,</w:t>
      </w:r>
      <w:r w:rsidR="005F2AC1" w:rsidRPr="005F2AC1">
        <w:rPr>
          <w:rFonts w:ascii="Times New Roman" w:hAnsi="Times New Roman" w:cs="Times New Roman"/>
          <w:sz w:val="24"/>
          <w:szCs w:val="24"/>
        </w:rPr>
        <w:t xml:space="preserve"> направляющей </w:t>
      </w:r>
      <w:r>
        <w:rPr>
          <w:rFonts w:ascii="Times New Roman" w:hAnsi="Times New Roman" w:cs="Times New Roman"/>
          <w:sz w:val="24"/>
          <w:szCs w:val="24"/>
        </w:rPr>
        <w:t xml:space="preserve"> </w:t>
      </w:r>
    </w:p>
    <w:p w:rsidR="005F2AC1" w:rsidRPr="005F2AC1" w:rsidRDefault="00DA686A" w:rsidP="00DA686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F2AC1" w:rsidRPr="005F2AC1">
        <w:rPr>
          <w:rFonts w:ascii="Times New Roman" w:hAnsi="Times New Roman" w:cs="Times New Roman"/>
          <w:sz w:val="24"/>
          <w:szCs w:val="24"/>
        </w:rPr>
        <w:t>представление на спортсмена)</w:t>
      </w:r>
    </w:p>
    <w:p w:rsidR="005F2AC1" w:rsidRPr="005F2AC1" w:rsidRDefault="005F2AC1" w:rsidP="00DA686A">
      <w:pPr>
        <w:pStyle w:val="ConsPlusNonformat"/>
        <w:jc w:val="both"/>
        <w:rPr>
          <w:rFonts w:ascii="Times New Roman" w:hAnsi="Times New Roman" w:cs="Times New Roman"/>
          <w:sz w:val="24"/>
          <w:szCs w:val="24"/>
        </w:rPr>
      </w:pPr>
    </w:p>
    <w:p w:rsidR="005F2AC1" w:rsidRPr="005F2AC1" w:rsidRDefault="005F2AC1" w:rsidP="00DA686A">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Дата ________________ ______________________________</w:t>
      </w:r>
    </w:p>
    <w:p w:rsidR="005F2AC1" w:rsidRPr="005F2AC1" w:rsidRDefault="005F2AC1">
      <w:pPr>
        <w:pStyle w:val="ConsPlusNonformat"/>
        <w:jc w:val="both"/>
        <w:rPr>
          <w:rFonts w:ascii="Times New Roman" w:hAnsi="Times New Roman" w:cs="Times New Roman"/>
          <w:sz w:val="24"/>
          <w:szCs w:val="24"/>
        </w:rPr>
      </w:pPr>
    </w:p>
    <w:p w:rsidR="00404DDA" w:rsidRDefault="00404DDA" w:rsidP="00404DDA">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005F2AC1" w:rsidRPr="005F2AC1">
        <w:rPr>
          <w:rFonts w:ascii="Times New Roman" w:hAnsi="Times New Roman" w:cs="Times New Roman"/>
          <w:sz w:val="24"/>
          <w:szCs w:val="24"/>
        </w:rPr>
        <w:t xml:space="preserve">  Оформляется на бланке организации, </w:t>
      </w:r>
      <w:r>
        <w:rPr>
          <w:rFonts w:ascii="Times New Roman" w:hAnsi="Times New Roman" w:cs="Times New Roman"/>
          <w:sz w:val="24"/>
          <w:szCs w:val="24"/>
        </w:rPr>
        <w:t xml:space="preserve">направляющей представление, при очной подаче заявления </w:t>
      </w:r>
    </w:p>
    <w:p w:rsidR="005F2AC1" w:rsidRPr="005F2AC1" w:rsidRDefault="00404DDA" w:rsidP="00404DDA">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005F2AC1" w:rsidRPr="005F2AC1">
        <w:rPr>
          <w:rFonts w:ascii="Times New Roman" w:hAnsi="Times New Roman" w:cs="Times New Roman"/>
          <w:sz w:val="24"/>
          <w:szCs w:val="24"/>
        </w:rPr>
        <w:t xml:space="preserve">   При   обращении  региональной  спо</w:t>
      </w:r>
      <w:r>
        <w:rPr>
          <w:rFonts w:ascii="Times New Roman" w:hAnsi="Times New Roman" w:cs="Times New Roman"/>
          <w:sz w:val="24"/>
          <w:szCs w:val="24"/>
        </w:rPr>
        <w:t xml:space="preserve">ртивной  федерации,  являющейся </w:t>
      </w:r>
      <w:r w:rsidR="005F2AC1" w:rsidRPr="005F2AC1">
        <w:rPr>
          <w:rFonts w:ascii="Times New Roman" w:hAnsi="Times New Roman" w:cs="Times New Roman"/>
          <w:sz w:val="24"/>
          <w:szCs w:val="24"/>
        </w:rPr>
        <w:t xml:space="preserve">структурным  подразделением  общероссийской </w:t>
      </w:r>
      <w:r>
        <w:rPr>
          <w:rFonts w:ascii="Times New Roman" w:hAnsi="Times New Roman" w:cs="Times New Roman"/>
          <w:sz w:val="24"/>
          <w:szCs w:val="24"/>
        </w:rPr>
        <w:t xml:space="preserve"> спортивной  федерации, укажите </w:t>
      </w:r>
      <w:r w:rsidR="005F2AC1" w:rsidRPr="005F2AC1">
        <w:rPr>
          <w:rFonts w:ascii="Times New Roman" w:hAnsi="Times New Roman" w:cs="Times New Roman"/>
          <w:sz w:val="24"/>
          <w:szCs w:val="24"/>
        </w:rPr>
        <w:t>полное  наименование  региональной  спортивн</w:t>
      </w:r>
      <w:r>
        <w:rPr>
          <w:rFonts w:ascii="Times New Roman" w:hAnsi="Times New Roman" w:cs="Times New Roman"/>
          <w:sz w:val="24"/>
          <w:szCs w:val="24"/>
        </w:rPr>
        <w:t xml:space="preserve">ой  федерации, которая является </w:t>
      </w:r>
      <w:r w:rsidR="005F2AC1" w:rsidRPr="005F2AC1">
        <w:rPr>
          <w:rFonts w:ascii="Times New Roman" w:hAnsi="Times New Roman" w:cs="Times New Roman"/>
          <w:sz w:val="24"/>
          <w:szCs w:val="24"/>
        </w:rPr>
        <w:t>подразделением   общероссийской   спортивной</w:t>
      </w:r>
      <w:r>
        <w:rPr>
          <w:rFonts w:ascii="Times New Roman" w:hAnsi="Times New Roman" w:cs="Times New Roman"/>
          <w:sz w:val="24"/>
          <w:szCs w:val="24"/>
        </w:rPr>
        <w:t xml:space="preserve">   федерации   и   наименование </w:t>
      </w:r>
      <w:r w:rsidR="005F2AC1" w:rsidRPr="005F2AC1">
        <w:rPr>
          <w:rFonts w:ascii="Times New Roman" w:hAnsi="Times New Roman" w:cs="Times New Roman"/>
          <w:sz w:val="24"/>
          <w:szCs w:val="24"/>
        </w:rPr>
        <w:t>общероссийской спортивной федерации</w:t>
      </w:r>
    </w:p>
    <w:p w:rsidR="005F2AC1" w:rsidRPr="005F2AC1" w:rsidRDefault="00404DDA" w:rsidP="00404DDA">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005F2AC1" w:rsidRPr="005F2AC1">
        <w:rPr>
          <w:rFonts w:ascii="Times New Roman" w:hAnsi="Times New Roman" w:cs="Times New Roman"/>
          <w:sz w:val="24"/>
          <w:szCs w:val="24"/>
        </w:rPr>
        <w:t xml:space="preserve">  Кандидат  в  мастера  спорта,  перв</w:t>
      </w:r>
      <w:r>
        <w:rPr>
          <w:rFonts w:ascii="Times New Roman" w:hAnsi="Times New Roman" w:cs="Times New Roman"/>
          <w:sz w:val="24"/>
          <w:szCs w:val="24"/>
        </w:rPr>
        <w:t xml:space="preserve">ый  спортивный  разряд,  второй </w:t>
      </w:r>
      <w:r w:rsidR="005F2AC1" w:rsidRPr="005F2AC1">
        <w:rPr>
          <w:rFonts w:ascii="Times New Roman" w:hAnsi="Times New Roman" w:cs="Times New Roman"/>
          <w:sz w:val="24"/>
          <w:szCs w:val="24"/>
        </w:rPr>
        <w:t>спортивный разряд, третий спортивный разряд</w:t>
      </w:r>
    </w:p>
    <w:p w:rsidR="005F2AC1" w:rsidRPr="005F2AC1" w:rsidRDefault="00404DDA" w:rsidP="00404DDA">
      <w:pPr>
        <w:pStyle w:val="ConsPlusNonformat"/>
        <w:jc w:val="both"/>
        <w:rPr>
          <w:rFonts w:ascii="Times New Roman" w:hAnsi="Times New Roman" w:cs="Times New Roman"/>
          <w:sz w:val="24"/>
          <w:szCs w:val="24"/>
        </w:rPr>
      </w:pPr>
      <w:r>
        <w:rPr>
          <w:rFonts w:ascii="Times New Roman" w:hAnsi="Times New Roman" w:cs="Times New Roman"/>
          <w:sz w:val="24"/>
          <w:szCs w:val="24"/>
        </w:rPr>
        <w:t>«4»</w:t>
      </w:r>
      <w:r w:rsidR="005F2AC1" w:rsidRPr="005F2AC1">
        <w:rPr>
          <w:rFonts w:ascii="Times New Roman" w:hAnsi="Times New Roman" w:cs="Times New Roman"/>
          <w:sz w:val="24"/>
          <w:szCs w:val="24"/>
        </w:rPr>
        <w:t xml:space="preserve"> Укажите один или несколько типов сор</w:t>
      </w:r>
      <w:r>
        <w:rPr>
          <w:rFonts w:ascii="Times New Roman" w:hAnsi="Times New Roman" w:cs="Times New Roman"/>
          <w:sz w:val="24"/>
          <w:szCs w:val="24"/>
        </w:rPr>
        <w:t xml:space="preserve">евнований, в которых участвовал </w:t>
      </w:r>
      <w:r w:rsidR="005F2AC1" w:rsidRPr="005F2AC1">
        <w:rPr>
          <w:rFonts w:ascii="Times New Roman" w:hAnsi="Times New Roman" w:cs="Times New Roman"/>
          <w:sz w:val="24"/>
          <w:szCs w:val="24"/>
        </w:rPr>
        <w:t>спортсмен:  международные  соревнования,  Вс</w:t>
      </w:r>
      <w:r>
        <w:rPr>
          <w:rFonts w:ascii="Times New Roman" w:hAnsi="Times New Roman" w:cs="Times New Roman"/>
          <w:sz w:val="24"/>
          <w:szCs w:val="24"/>
        </w:rPr>
        <w:t xml:space="preserve">ероссийские или межрегиональные </w:t>
      </w:r>
      <w:r w:rsidR="005F2AC1" w:rsidRPr="005F2AC1">
        <w:rPr>
          <w:rFonts w:ascii="Times New Roman" w:hAnsi="Times New Roman" w:cs="Times New Roman"/>
          <w:sz w:val="24"/>
          <w:szCs w:val="24"/>
        </w:rPr>
        <w:t>соревнования, региональные, межмуниципальные или муниципальные соревнования</w:t>
      </w:r>
    </w:p>
    <w:p w:rsidR="005F2AC1" w:rsidRPr="005F2AC1" w:rsidRDefault="00404DDA" w:rsidP="00404DDA">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5F2AC1" w:rsidRPr="005F2AC1">
        <w:rPr>
          <w:rFonts w:ascii="Times New Roman" w:hAnsi="Times New Roman" w:cs="Times New Roman"/>
          <w:sz w:val="24"/>
          <w:szCs w:val="24"/>
        </w:rPr>
        <w:t xml:space="preserve">   Укажите   наименование   соревнования,   дисцип</w:t>
      </w:r>
      <w:r>
        <w:rPr>
          <w:rFonts w:ascii="Times New Roman" w:hAnsi="Times New Roman" w:cs="Times New Roman"/>
          <w:sz w:val="24"/>
          <w:szCs w:val="24"/>
        </w:rPr>
        <w:t xml:space="preserve">лину,   возрастную </w:t>
      </w:r>
      <w:r w:rsidR="005F2AC1" w:rsidRPr="005F2AC1">
        <w:rPr>
          <w:rFonts w:ascii="Times New Roman" w:hAnsi="Times New Roman" w:cs="Times New Roman"/>
          <w:sz w:val="24"/>
          <w:szCs w:val="24"/>
        </w:rPr>
        <w:t>категорию, весовую категорию (при необходимости)</w:t>
      </w:r>
    </w:p>
    <w:p w:rsidR="005F2AC1" w:rsidRPr="005F2AC1" w:rsidRDefault="00404DDA" w:rsidP="00404DDA">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5F2AC1" w:rsidRPr="005F2AC1">
        <w:rPr>
          <w:rFonts w:ascii="Times New Roman" w:hAnsi="Times New Roman" w:cs="Times New Roman"/>
          <w:sz w:val="24"/>
          <w:szCs w:val="24"/>
        </w:rPr>
        <w:t xml:space="preserve">  Укажите  результат  спортсмена,  по</w:t>
      </w:r>
      <w:r>
        <w:rPr>
          <w:rFonts w:ascii="Times New Roman" w:hAnsi="Times New Roman" w:cs="Times New Roman"/>
          <w:sz w:val="24"/>
          <w:szCs w:val="24"/>
        </w:rPr>
        <w:t xml:space="preserve">лученный  в  ходе  соревнования </w:t>
      </w:r>
      <w:r w:rsidR="005F2AC1" w:rsidRPr="005F2AC1">
        <w:rPr>
          <w:rFonts w:ascii="Times New Roman" w:hAnsi="Times New Roman" w:cs="Times New Roman"/>
          <w:sz w:val="24"/>
          <w:szCs w:val="24"/>
        </w:rPr>
        <w:t>(например,   занятое   место,  количество  п</w:t>
      </w:r>
      <w:r>
        <w:rPr>
          <w:rFonts w:ascii="Times New Roman" w:hAnsi="Times New Roman" w:cs="Times New Roman"/>
          <w:sz w:val="24"/>
          <w:szCs w:val="24"/>
        </w:rPr>
        <w:t xml:space="preserve">обед  в  поединках,  пройденное </w:t>
      </w:r>
      <w:r w:rsidR="005F2AC1" w:rsidRPr="005F2AC1">
        <w:rPr>
          <w:rFonts w:ascii="Times New Roman" w:hAnsi="Times New Roman" w:cs="Times New Roman"/>
          <w:sz w:val="24"/>
          <w:szCs w:val="24"/>
        </w:rPr>
        <w:t>спортсменом расстояние)</w:t>
      </w:r>
    </w:p>
    <w:p w:rsidR="005F2AC1" w:rsidRDefault="005F2AC1">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Default="00404DDA">
      <w:pPr>
        <w:pStyle w:val="ConsPlusNormal"/>
        <w:rPr>
          <w:rFonts w:ascii="Times New Roman" w:hAnsi="Times New Roman" w:cs="Times New Roman"/>
          <w:sz w:val="24"/>
          <w:szCs w:val="24"/>
        </w:rPr>
      </w:pPr>
    </w:p>
    <w:p w:rsidR="00404DDA" w:rsidRPr="005F2AC1" w:rsidRDefault="00404DDA">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jc w:val="right"/>
        <w:outlineLvl w:val="1"/>
        <w:rPr>
          <w:rFonts w:ascii="Times New Roman" w:hAnsi="Times New Roman" w:cs="Times New Roman"/>
          <w:sz w:val="24"/>
          <w:szCs w:val="24"/>
        </w:rPr>
      </w:pPr>
      <w:r w:rsidRPr="005F2AC1">
        <w:rPr>
          <w:rFonts w:ascii="Times New Roman" w:hAnsi="Times New Roman" w:cs="Times New Roman"/>
          <w:sz w:val="24"/>
          <w:szCs w:val="24"/>
        </w:rPr>
        <w:lastRenderedPageBreak/>
        <w:t>Приложение 7</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 административному регламенту</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по предоставлению муниципальной услуги</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"Присвоение спортивных разрядов"</w:t>
      </w:r>
    </w:p>
    <w:p w:rsidR="005F2AC1" w:rsidRPr="005F2AC1" w:rsidRDefault="005F2AC1" w:rsidP="00404DDA">
      <w:pPr>
        <w:pStyle w:val="ConsPlusNormal"/>
        <w:jc w:val="right"/>
        <w:rPr>
          <w:rFonts w:ascii="Times New Roman" w:hAnsi="Times New Roman" w:cs="Times New Roman"/>
          <w:sz w:val="24"/>
          <w:szCs w:val="24"/>
        </w:rPr>
      </w:pP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Кому: ______________________________</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наименование уполномоченного органа</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местного самоуправления</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От кого: ___________________________</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полное наименование, ИНН,</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ОГРН юридического лица</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контактный телефон, электронная почта,</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почтовый адрес</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фамилия, имя, отчество (последнее - при наличии),</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данные документа, удостоверяющего личность,</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контактный телефон, адрес электронной</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почты уполномоченного лица</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_________________________________</w:t>
      </w:r>
    </w:p>
    <w:p w:rsidR="005F2AC1" w:rsidRPr="005F2AC1" w:rsidRDefault="005F2AC1" w:rsidP="00404DDA">
      <w:pPr>
        <w:pStyle w:val="ConsPlusNonformat"/>
        <w:jc w:val="right"/>
        <w:rPr>
          <w:rFonts w:ascii="Times New Roman" w:hAnsi="Times New Roman" w:cs="Times New Roman"/>
          <w:sz w:val="24"/>
          <w:szCs w:val="24"/>
        </w:rPr>
      </w:pPr>
      <w:r w:rsidRPr="005F2AC1">
        <w:rPr>
          <w:rFonts w:ascii="Times New Roman" w:hAnsi="Times New Roman" w:cs="Times New Roman"/>
          <w:sz w:val="24"/>
          <w:szCs w:val="24"/>
        </w:rPr>
        <w:t xml:space="preserve">                                             данные представителя заявителя</w:t>
      </w:r>
    </w:p>
    <w:p w:rsidR="005F2AC1" w:rsidRPr="005F2AC1" w:rsidRDefault="005F2AC1" w:rsidP="00404DDA">
      <w:pPr>
        <w:pStyle w:val="ConsPlusNonformat"/>
        <w:jc w:val="center"/>
        <w:rPr>
          <w:rFonts w:ascii="Times New Roman" w:hAnsi="Times New Roman" w:cs="Times New Roman"/>
          <w:sz w:val="24"/>
          <w:szCs w:val="24"/>
        </w:rPr>
      </w:pPr>
    </w:p>
    <w:p w:rsidR="005F2AC1" w:rsidRPr="005F2AC1" w:rsidRDefault="00404DDA" w:rsidP="00404DDA">
      <w:pPr>
        <w:pStyle w:val="ConsPlusNonformat"/>
        <w:jc w:val="center"/>
        <w:rPr>
          <w:rFonts w:ascii="Times New Roman" w:hAnsi="Times New Roman" w:cs="Times New Roman"/>
          <w:sz w:val="24"/>
          <w:szCs w:val="24"/>
        </w:rPr>
      </w:pPr>
      <w:bookmarkStart w:id="38" w:name="P748"/>
      <w:bookmarkEnd w:id="38"/>
      <w:r>
        <w:rPr>
          <w:rFonts w:ascii="Times New Roman" w:hAnsi="Times New Roman" w:cs="Times New Roman"/>
          <w:sz w:val="24"/>
          <w:szCs w:val="24"/>
        </w:rPr>
        <w:t>ХОДАТАЙСТВО «1»</w:t>
      </w:r>
    </w:p>
    <w:p w:rsidR="005F2AC1" w:rsidRPr="005F2AC1" w:rsidRDefault="005F2AC1" w:rsidP="00404DDA">
      <w:pPr>
        <w:pStyle w:val="ConsPlusNonformat"/>
        <w:jc w:val="center"/>
        <w:rPr>
          <w:rFonts w:ascii="Times New Roman" w:hAnsi="Times New Roman" w:cs="Times New Roman"/>
          <w:sz w:val="24"/>
          <w:szCs w:val="24"/>
        </w:rPr>
      </w:pPr>
      <w:r w:rsidRPr="005F2AC1">
        <w:rPr>
          <w:rFonts w:ascii="Times New Roman" w:hAnsi="Times New Roman" w:cs="Times New Roman"/>
          <w:sz w:val="24"/>
          <w:szCs w:val="24"/>
        </w:rPr>
        <w:t>на подтверждение спортивного разряда</w:t>
      </w:r>
    </w:p>
    <w:p w:rsidR="005F2AC1" w:rsidRPr="005F2AC1" w:rsidRDefault="005F2AC1">
      <w:pPr>
        <w:pStyle w:val="ConsPlusNonformat"/>
        <w:jc w:val="both"/>
        <w:rPr>
          <w:rFonts w:ascii="Times New Roman" w:hAnsi="Times New Roman" w:cs="Times New Roman"/>
          <w:sz w:val="24"/>
          <w:szCs w:val="24"/>
        </w:rPr>
      </w:pP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 xml:space="preserve">В   соответствии   с   </w:t>
      </w:r>
      <w:hyperlink r:id="rId36">
        <w:r w:rsidRPr="005F2AC1">
          <w:rPr>
            <w:rFonts w:ascii="Times New Roman" w:hAnsi="Times New Roman" w:cs="Times New Roman"/>
            <w:color w:val="0000FF"/>
            <w:sz w:val="24"/>
            <w:szCs w:val="24"/>
          </w:rPr>
          <w:t>Положением</w:t>
        </w:r>
      </w:hyperlink>
      <w:r w:rsidRPr="005F2AC1">
        <w:rPr>
          <w:rFonts w:ascii="Times New Roman" w:hAnsi="Times New Roman" w:cs="Times New Roman"/>
          <w:sz w:val="24"/>
          <w:szCs w:val="24"/>
        </w:rPr>
        <w:t xml:space="preserve">  о  Ед</w:t>
      </w:r>
      <w:r w:rsidR="00404DDA">
        <w:rPr>
          <w:rFonts w:ascii="Times New Roman" w:hAnsi="Times New Roman" w:cs="Times New Roman"/>
          <w:sz w:val="24"/>
          <w:szCs w:val="24"/>
        </w:rPr>
        <w:t xml:space="preserve">иной  всероссийской  спортивной </w:t>
      </w:r>
      <w:r w:rsidRPr="005F2AC1">
        <w:rPr>
          <w:rFonts w:ascii="Times New Roman" w:hAnsi="Times New Roman" w:cs="Times New Roman"/>
          <w:sz w:val="24"/>
          <w:szCs w:val="24"/>
        </w:rPr>
        <w:t xml:space="preserve">классификации,   </w:t>
      </w:r>
      <w:r w:rsidR="00404DDA" w:rsidRPr="005F2AC1">
        <w:rPr>
          <w:rFonts w:ascii="Times New Roman" w:hAnsi="Times New Roman" w:cs="Times New Roman"/>
          <w:sz w:val="24"/>
          <w:szCs w:val="24"/>
        </w:rPr>
        <w:t xml:space="preserve">утвержденным </w:t>
      </w:r>
      <w:r w:rsidR="00404DDA">
        <w:rPr>
          <w:rFonts w:ascii="Times New Roman" w:eastAsia="Times New Roman" w:hAnsi="Times New Roman" w:cs="Times New Roman"/>
          <w:color w:val="000000" w:themeColor="text1"/>
          <w:sz w:val="24"/>
          <w:szCs w:val="24"/>
        </w:rPr>
        <w:t>приказом</w:t>
      </w:r>
      <w:r w:rsidR="00404DDA" w:rsidRPr="00FD4946">
        <w:rPr>
          <w:rFonts w:ascii="Times New Roman" w:eastAsia="Times New Roman" w:hAnsi="Times New Roman" w:cs="Times New Roman"/>
          <w:color w:val="000000" w:themeColor="text1"/>
          <w:sz w:val="24"/>
          <w:szCs w:val="24"/>
        </w:rPr>
        <w:t xml:space="preserve"> Министерства спорт</w:t>
      </w:r>
      <w:r w:rsidR="00404DDA">
        <w:rPr>
          <w:rFonts w:ascii="Times New Roman" w:eastAsia="Times New Roman" w:hAnsi="Times New Roman" w:cs="Times New Roman"/>
          <w:color w:val="000000" w:themeColor="text1"/>
          <w:sz w:val="24"/>
          <w:szCs w:val="24"/>
        </w:rPr>
        <w:t>а Российской Федерации от 19 декабря 2022 № 1255 «</w:t>
      </w:r>
      <w:r w:rsidR="00404DDA" w:rsidRPr="004B40D4">
        <w:rPr>
          <w:rFonts w:ascii="Times New Roman" w:eastAsia="Times New Roman" w:hAnsi="Times New Roman" w:cs="Times New Roman"/>
          <w:color w:val="000000" w:themeColor="text1"/>
          <w:sz w:val="24"/>
          <w:szCs w:val="24"/>
        </w:rPr>
        <w:t>Об утверждении положения о Единой всеросс</w:t>
      </w:r>
      <w:r w:rsidR="00404DDA">
        <w:rPr>
          <w:rFonts w:ascii="Times New Roman" w:eastAsia="Times New Roman" w:hAnsi="Times New Roman" w:cs="Times New Roman"/>
          <w:color w:val="000000" w:themeColor="text1"/>
          <w:sz w:val="24"/>
          <w:szCs w:val="24"/>
        </w:rPr>
        <w:t>ийской спортивной классификации»</w:t>
      </w:r>
      <w:r w:rsidRPr="005F2AC1">
        <w:rPr>
          <w:rFonts w:ascii="Times New Roman" w:hAnsi="Times New Roman" w:cs="Times New Roman"/>
          <w:sz w:val="24"/>
          <w:szCs w:val="24"/>
        </w:rPr>
        <w:t>,</w:t>
      </w: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___________________________________________________________________________</w:t>
      </w:r>
    </w:p>
    <w:p w:rsidR="005F2AC1" w:rsidRPr="005F2AC1" w:rsidRDefault="005F2AC1" w:rsidP="00404DDA">
      <w:pPr>
        <w:pStyle w:val="ConsPlusNonformat"/>
        <w:jc w:val="center"/>
        <w:rPr>
          <w:rFonts w:ascii="Times New Roman" w:hAnsi="Times New Roman" w:cs="Times New Roman"/>
          <w:sz w:val="24"/>
          <w:szCs w:val="24"/>
        </w:rPr>
      </w:pPr>
      <w:r w:rsidRPr="005F2AC1">
        <w:rPr>
          <w:rFonts w:ascii="Times New Roman" w:hAnsi="Times New Roman" w:cs="Times New Roman"/>
          <w:sz w:val="24"/>
          <w:szCs w:val="24"/>
        </w:rPr>
        <w:t>наименование спортивной организации, н</w:t>
      </w:r>
      <w:r w:rsidR="00404DDA">
        <w:rPr>
          <w:rFonts w:ascii="Times New Roman" w:hAnsi="Times New Roman" w:cs="Times New Roman"/>
          <w:sz w:val="24"/>
          <w:szCs w:val="24"/>
        </w:rPr>
        <w:t xml:space="preserve">аправляющей ходатайство «2» вид </w:t>
      </w:r>
      <w:r w:rsidRPr="005F2AC1">
        <w:rPr>
          <w:rFonts w:ascii="Times New Roman" w:hAnsi="Times New Roman" w:cs="Times New Roman"/>
          <w:sz w:val="24"/>
          <w:szCs w:val="24"/>
        </w:rPr>
        <w:t>спортивной организа</w:t>
      </w:r>
      <w:r w:rsidR="00404DDA">
        <w:rPr>
          <w:rFonts w:ascii="Times New Roman" w:hAnsi="Times New Roman" w:cs="Times New Roman"/>
          <w:sz w:val="24"/>
          <w:szCs w:val="24"/>
        </w:rPr>
        <w:t xml:space="preserve">ции (выбрать одно из значений - </w:t>
      </w:r>
      <w:r w:rsidRPr="005F2AC1">
        <w:rPr>
          <w:rFonts w:ascii="Times New Roman" w:hAnsi="Times New Roman" w:cs="Times New Roman"/>
          <w:sz w:val="24"/>
          <w:szCs w:val="24"/>
        </w:rPr>
        <w:t>спортив</w:t>
      </w:r>
      <w:r w:rsidR="00404DDA">
        <w:rPr>
          <w:rFonts w:ascii="Times New Roman" w:hAnsi="Times New Roman" w:cs="Times New Roman"/>
          <w:sz w:val="24"/>
          <w:szCs w:val="24"/>
        </w:rPr>
        <w:t xml:space="preserve">но-образовательная организация, </w:t>
      </w:r>
      <w:r w:rsidRPr="005F2AC1">
        <w:rPr>
          <w:rFonts w:ascii="Times New Roman" w:hAnsi="Times New Roman" w:cs="Times New Roman"/>
          <w:sz w:val="24"/>
          <w:szCs w:val="24"/>
        </w:rPr>
        <w:t>ре</w:t>
      </w:r>
      <w:r w:rsidR="00404DDA">
        <w:rPr>
          <w:rFonts w:ascii="Times New Roman" w:hAnsi="Times New Roman" w:cs="Times New Roman"/>
          <w:sz w:val="24"/>
          <w:szCs w:val="24"/>
        </w:rPr>
        <w:t xml:space="preserve">гиональная спортивная федерация </w:t>
      </w:r>
      <w:r w:rsidRPr="005F2AC1">
        <w:rPr>
          <w:rFonts w:ascii="Times New Roman" w:hAnsi="Times New Roman" w:cs="Times New Roman"/>
          <w:sz w:val="24"/>
          <w:szCs w:val="24"/>
        </w:rPr>
        <w:t>или местная спортивная федерация)</w:t>
      </w: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ходатайствует о подтверждении сп</w:t>
      </w:r>
      <w:r w:rsidR="00404DDA">
        <w:rPr>
          <w:rFonts w:ascii="Times New Roman" w:hAnsi="Times New Roman" w:cs="Times New Roman"/>
          <w:sz w:val="24"/>
          <w:szCs w:val="24"/>
        </w:rPr>
        <w:t>ортивного разряда «3» «___________________»</w:t>
      </w:r>
    </w:p>
    <w:p w:rsidR="005F2AC1" w:rsidRPr="005F2AC1" w:rsidRDefault="005F2AC1" w:rsidP="00404DDA">
      <w:pPr>
        <w:pStyle w:val="ConsPlusNonformat"/>
        <w:tabs>
          <w:tab w:val="left" w:pos="9072"/>
        </w:tabs>
        <w:jc w:val="both"/>
        <w:rPr>
          <w:rFonts w:ascii="Times New Roman" w:hAnsi="Times New Roman" w:cs="Times New Roman"/>
          <w:sz w:val="24"/>
          <w:szCs w:val="24"/>
        </w:rPr>
      </w:pPr>
      <w:r w:rsidRPr="005F2AC1">
        <w:rPr>
          <w:rFonts w:ascii="Times New Roman" w:hAnsi="Times New Roman" w:cs="Times New Roman"/>
          <w:sz w:val="24"/>
          <w:szCs w:val="24"/>
        </w:rPr>
        <w:t>спортсмену _________________________________________________________</w:t>
      </w:r>
      <w:r w:rsidR="00404DDA">
        <w:rPr>
          <w:rFonts w:ascii="Times New Roman" w:hAnsi="Times New Roman" w:cs="Times New Roman"/>
          <w:sz w:val="24"/>
          <w:szCs w:val="24"/>
        </w:rPr>
        <w:t>________</w:t>
      </w: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 xml:space="preserve">                   </w:t>
      </w:r>
      <w:r w:rsidR="00404DDA">
        <w:rPr>
          <w:rFonts w:ascii="Times New Roman" w:hAnsi="Times New Roman" w:cs="Times New Roman"/>
          <w:sz w:val="24"/>
          <w:szCs w:val="24"/>
        </w:rPr>
        <w:t xml:space="preserve">                              </w:t>
      </w:r>
      <w:r w:rsidRPr="005F2AC1">
        <w:rPr>
          <w:rFonts w:ascii="Times New Roman" w:hAnsi="Times New Roman" w:cs="Times New Roman"/>
          <w:sz w:val="24"/>
          <w:szCs w:val="24"/>
        </w:rPr>
        <w:t xml:space="preserve"> (фамилия, имя, отчество (при его наличии)</w:t>
      </w: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дата рождения ___________________________________________________</w:t>
      </w:r>
      <w:r w:rsidR="00404DDA">
        <w:rPr>
          <w:rFonts w:ascii="Times New Roman" w:hAnsi="Times New Roman" w:cs="Times New Roman"/>
          <w:sz w:val="24"/>
          <w:szCs w:val="24"/>
        </w:rPr>
        <w:t>__</w:t>
      </w:r>
      <w:r w:rsidRPr="005F2AC1">
        <w:rPr>
          <w:rFonts w:ascii="Times New Roman" w:hAnsi="Times New Roman" w:cs="Times New Roman"/>
          <w:sz w:val="24"/>
          <w:szCs w:val="24"/>
        </w:rPr>
        <w:t>__________</w:t>
      </w:r>
    </w:p>
    <w:p w:rsidR="005F2AC1" w:rsidRPr="005F2AC1" w:rsidRDefault="005F2AC1">
      <w:pPr>
        <w:pStyle w:val="ConsPlusNonformat"/>
        <w:jc w:val="both"/>
        <w:rPr>
          <w:rFonts w:ascii="Times New Roman" w:hAnsi="Times New Roman" w:cs="Times New Roman"/>
          <w:sz w:val="24"/>
          <w:szCs w:val="24"/>
        </w:rPr>
      </w:pP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________________________________________________________________________</w:t>
      </w:r>
      <w:r w:rsidR="00404DDA">
        <w:rPr>
          <w:rFonts w:ascii="Times New Roman" w:hAnsi="Times New Roman" w:cs="Times New Roman"/>
          <w:sz w:val="24"/>
          <w:szCs w:val="24"/>
        </w:rPr>
        <w:t>_</w:t>
      </w:r>
      <w:r w:rsidRPr="005F2AC1">
        <w:rPr>
          <w:rFonts w:ascii="Times New Roman" w:hAnsi="Times New Roman" w:cs="Times New Roman"/>
          <w:sz w:val="24"/>
          <w:szCs w:val="24"/>
        </w:rPr>
        <w:t>___</w:t>
      </w:r>
    </w:p>
    <w:p w:rsidR="005F2AC1" w:rsidRPr="005F2AC1" w:rsidRDefault="005F2AC1" w:rsidP="00404DDA">
      <w:pPr>
        <w:pStyle w:val="ConsPlusNonformat"/>
        <w:jc w:val="center"/>
        <w:rPr>
          <w:rFonts w:ascii="Times New Roman" w:hAnsi="Times New Roman" w:cs="Times New Roman"/>
          <w:sz w:val="24"/>
          <w:szCs w:val="24"/>
        </w:rPr>
      </w:pPr>
      <w:r w:rsidRPr="005F2AC1">
        <w:rPr>
          <w:rFonts w:ascii="Times New Roman" w:hAnsi="Times New Roman" w:cs="Times New Roman"/>
          <w:sz w:val="24"/>
          <w:szCs w:val="24"/>
        </w:rPr>
        <w:t>данные документа, удостоверяющего личность спортсмена</w:t>
      </w: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________________________________________________________________________</w:t>
      </w:r>
      <w:r w:rsidR="00404DDA">
        <w:rPr>
          <w:rFonts w:ascii="Times New Roman" w:hAnsi="Times New Roman" w:cs="Times New Roman"/>
          <w:sz w:val="24"/>
          <w:szCs w:val="24"/>
        </w:rPr>
        <w:t>_</w:t>
      </w:r>
      <w:r w:rsidRPr="005F2AC1">
        <w:rPr>
          <w:rFonts w:ascii="Times New Roman" w:hAnsi="Times New Roman" w:cs="Times New Roman"/>
          <w:sz w:val="24"/>
          <w:szCs w:val="24"/>
        </w:rPr>
        <w:t>___</w:t>
      </w:r>
    </w:p>
    <w:p w:rsidR="005F2AC1" w:rsidRPr="005F2AC1" w:rsidRDefault="005F2AC1" w:rsidP="00404DDA">
      <w:pPr>
        <w:pStyle w:val="ConsPlusNonformat"/>
        <w:jc w:val="center"/>
        <w:rPr>
          <w:rFonts w:ascii="Times New Roman" w:hAnsi="Times New Roman" w:cs="Times New Roman"/>
          <w:sz w:val="24"/>
          <w:szCs w:val="24"/>
        </w:rPr>
      </w:pPr>
      <w:r w:rsidRPr="005F2AC1">
        <w:rPr>
          <w:rFonts w:ascii="Times New Roman" w:hAnsi="Times New Roman" w:cs="Times New Roman"/>
          <w:sz w:val="24"/>
          <w:szCs w:val="24"/>
        </w:rPr>
        <w:t>сведения об организации, осуществляющей подготовку спортсмена</w:t>
      </w:r>
    </w:p>
    <w:p w:rsidR="005F2AC1" w:rsidRPr="005F2AC1" w:rsidRDefault="005F2AC1">
      <w:pPr>
        <w:pStyle w:val="ConsPlusNonformat"/>
        <w:jc w:val="both"/>
        <w:rPr>
          <w:rFonts w:ascii="Times New Roman" w:hAnsi="Times New Roman" w:cs="Times New Roman"/>
          <w:sz w:val="24"/>
          <w:szCs w:val="24"/>
        </w:rPr>
      </w:pP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 xml:space="preserve">Срок действия спортивного разряда (дата и номер присвоения) </w:t>
      </w:r>
      <w:r w:rsidR="00404DDA">
        <w:rPr>
          <w:rFonts w:ascii="Times New Roman" w:hAnsi="Times New Roman" w:cs="Times New Roman"/>
          <w:sz w:val="24"/>
          <w:szCs w:val="24"/>
        </w:rPr>
        <w:t xml:space="preserve"> </w:t>
      </w:r>
      <w:r w:rsidRPr="005F2AC1">
        <w:rPr>
          <w:rFonts w:ascii="Times New Roman" w:hAnsi="Times New Roman" w:cs="Times New Roman"/>
          <w:sz w:val="24"/>
          <w:szCs w:val="24"/>
        </w:rPr>
        <w:t>__________</w:t>
      </w:r>
      <w:r w:rsidR="00404DDA">
        <w:rPr>
          <w:rFonts w:ascii="Times New Roman" w:hAnsi="Times New Roman" w:cs="Times New Roman"/>
          <w:sz w:val="24"/>
          <w:szCs w:val="24"/>
        </w:rPr>
        <w:t>______</w:t>
      </w:r>
      <w:r w:rsidRPr="005F2AC1">
        <w:rPr>
          <w:rFonts w:ascii="Times New Roman" w:hAnsi="Times New Roman" w:cs="Times New Roman"/>
          <w:sz w:val="24"/>
          <w:szCs w:val="24"/>
        </w:rPr>
        <w:t>_____</w:t>
      </w:r>
    </w:p>
    <w:p w:rsidR="005F2AC1" w:rsidRPr="005F2AC1" w:rsidRDefault="005F2AC1">
      <w:pPr>
        <w:pStyle w:val="ConsPlusNonformat"/>
        <w:jc w:val="both"/>
        <w:rPr>
          <w:rFonts w:ascii="Times New Roman" w:hAnsi="Times New Roman" w:cs="Times New Roman"/>
          <w:sz w:val="24"/>
          <w:szCs w:val="24"/>
        </w:rPr>
      </w:pP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Статус соревнований «4» </w:t>
      </w:r>
      <w:r w:rsidR="005F2AC1" w:rsidRPr="005F2AC1">
        <w:rPr>
          <w:rFonts w:ascii="Times New Roman" w:hAnsi="Times New Roman" w:cs="Times New Roman"/>
          <w:sz w:val="24"/>
          <w:szCs w:val="24"/>
        </w:rPr>
        <w:t>___________________________________</w:t>
      </w:r>
      <w:r>
        <w:rPr>
          <w:rFonts w:ascii="Times New Roman" w:hAnsi="Times New Roman" w:cs="Times New Roman"/>
          <w:sz w:val="24"/>
          <w:szCs w:val="24"/>
        </w:rPr>
        <w:t>__</w:t>
      </w:r>
      <w:r w:rsidR="005F2AC1" w:rsidRPr="005F2AC1">
        <w:rPr>
          <w:rFonts w:ascii="Times New Roman" w:hAnsi="Times New Roman" w:cs="Times New Roman"/>
          <w:sz w:val="24"/>
          <w:szCs w:val="24"/>
        </w:rPr>
        <w:t>________________</w:t>
      </w: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Вид спорта ________________________________________________________</w:t>
      </w:r>
      <w:r w:rsidR="00404DDA">
        <w:rPr>
          <w:rFonts w:ascii="Times New Roman" w:hAnsi="Times New Roman" w:cs="Times New Roman"/>
          <w:sz w:val="24"/>
          <w:szCs w:val="24"/>
        </w:rPr>
        <w:t>__</w:t>
      </w:r>
      <w:r w:rsidRPr="005F2AC1">
        <w:rPr>
          <w:rFonts w:ascii="Times New Roman" w:hAnsi="Times New Roman" w:cs="Times New Roman"/>
          <w:sz w:val="24"/>
          <w:szCs w:val="24"/>
        </w:rPr>
        <w:t>_______.</w:t>
      </w: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Наименование соревнований «5»</w:t>
      </w:r>
      <w:r w:rsidR="005F2AC1" w:rsidRPr="005F2AC1">
        <w:rPr>
          <w:rFonts w:ascii="Times New Roman" w:hAnsi="Times New Roman" w:cs="Times New Roman"/>
          <w:sz w:val="24"/>
          <w:szCs w:val="24"/>
        </w:rPr>
        <w:t xml:space="preserve"> ________________________________________</w:t>
      </w:r>
      <w:r>
        <w:rPr>
          <w:rFonts w:ascii="Times New Roman" w:hAnsi="Times New Roman" w:cs="Times New Roman"/>
          <w:sz w:val="24"/>
          <w:szCs w:val="24"/>
        </w:rPr>
        <w:t>_</w:t>
      </w:r>
      <w:r w:rsidR="005F2AC1" w:rsidRPr="005F2AC1">
        <w:rPr>
          <w:rFonts w:ascii="Times New Roman" w:hAnsi="Times New Roman" w:cs="Times New Roman"/>
          <w:sz w:val="24"/>
          <w:szCs w:val="24"/>
        </w:rPr>
        <w:t>_____</w:t>
      </w: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Результат спортсмена «6»</w:t>
      </w:r>
      <w:r w:rsidR="005F2AC1" w:rsidRPr="005F2AC1">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w:t>
      </w:r>
      <w:r w:rsidR="005F2AC1" w:rsidRPr="005F2AC1">
        <w:rPr>
          <w:rFonts w:ascii="Times New Roman" w:hAnsi="Times New Roman" w:cs="Times New Roman"/>
          <w:sz w:val="24"/>
          <w:szCs w:val="24"/>
        </w:rPr>
        <w:t>__.</w:t>
      </w: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Приложение: ______________________________________________________________</w:t>
      </w:r>
      <w:r w:rsidR="00404DDA">
        <w:rPr>
          <w:rFonts w:ascii="Times New Roman" w:hAnsi="Times New Roman" w:cs="Times New Roman"/>
          <w:sz w:val="24"/>
          <w:szCs w:val="24"/>
        </w:rPr>
        <w:t>_</w:t>
      </w:r>
      <w:r w:rsidRPr="005F2AC1">
        <w:rPr>
          <w:rFonts w:ascii="Times New Roman" w:hAnsi="Times New Roman" w:cs="Times New Roman"/>
          <w:sz w:val="24"/>
          <w:szCs w:val="24"/>
        </w:rPr>
        <w:t>.</w:t>
      </w: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lastRenderedPageBreak/>
        <w:t>документы, которые представил заявитель</w:t>
      </w:r>
    </w:p>
    <w:p w:rsidR="005F2AC1" w:rsidRPr="005F2AC1" w:rsidRDefault="005F2AC1">
      <w:pPr>
        <w:pStyle w:val="ConsPlusNonformat"/>
        <w:jc w:val="both"/>
        <w:rPr>
          <w:rFonts w:ascii="Times New Roman" w:hAnsi="Times New Roman" w:cs="Times New Roman"/>
          <w:sz w:val="24"/>
          <w:szCs w:val="24"/>
        </w:rPr>
      </w:pP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_____________________________ ___________ _________________________________</w:t>
      </w:r>
    </w:p>
    <w:p w:rsidR="00404DDA"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F2AC1" w:rsidRPr="005F2AC1">
        <w:rPr>
          <w:rFonts w:ascii="Times New Roman" w:hAnsi="Times New Roman" w:cs="Times New Roman"/>
          <w:sz w:val="24"/>
          <w:szCs w:val="24"/>
        </w:rPr>
        <w:t>(наименование должности)       (подпи</w:t>
      </w:r>
      <w:r>
        <w:rPr>
          <w:rFonts w:ascii="Times New Roman" w:hAnsi="Times New Roman" w:cs="Times New Roman"/>
          <w:sz w:val="24"/>
          <w:szCs w:val="24"/>
        </w:rPr>
        <w:t xml:space="preserve">сь)         (фамилия и инициалы уполномоченного   </w:t>
      </w:r>
    </w:p>
    <w:p w:rsidR="00404DDA"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лица организации, направляющей </w:t>
      </w: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5F2AC1" w:rsidRPr="005F2AC1">
        <w:rPr>
          <w:rFonts w:ascii="Times New Roman" w:hAnsi="Times New Roman" w:cs="Times New Roman"/>
          <w:sz w:val="24"/>
          <w:szCs w:val="24"/>
        </w:rPr>
        <w:t>представление на спортсмена)</w:t>
      </w:r>
    </w:p>
    <w:p w:rsidR="005F2AC1" w:rsidRPr="005F2AC1" w:rsidRDefault="005F2AC1">
      <w:pPr>
        <w:pStyle w:val="ConsPlusNonformat"/>
        <w:jc w:val="both"/>
        <w:rPr>
          <w:rFonts w:ascii="Times New Roman" w:hAnsi="Times New Roman" w:cs="Times New Roman"/>
          <w:sz w:val="24"/>
          <w:szCs w:val="24"/>
        </w:rPr>
      </w:pPr>
    </w:p>
    <w:p w:rsidR="005F2AC1" w:rsidRPr="005F2AC1" w:rsidRDefault="005F2AC1">
      <w:pPr>
        <w:pStyle w:val="ConsPlusNonformat"/>
        <w:jc w:val="both"/>
        <w:rPr>
          <w:rFonts w:ascii="Times New Roman" w:hAnsi="Times New Roman" w:cs="Times New Roman"/>
          <w:sz w:val="24"/>
          <w:szCs w:val="24"/>
        </w:rPr>
      </w:pPr>
      <w:r w:rsidRPr="005F2AC1">
        <w:rPr>
          <w:rFonts w:ascii="Times New Roman" w:hAnsi="Times New Roman" w:cs="Times New Roman"/>
          <w:sz w:val="24"/>
          <w:szCs w:val="24"/>
        </w:rPr>
        <w:t xml:space="preserve">    Дата ________________ ______________________________</w:t>
      </w:r>
    </w:p>
    <w:p w:rsidR="005F2AC1" w:rsidRPr="005F2AC1" w:rsidRDefault="005F2AC1">
      <w:pPr>
        <w:pStyle w:val="ConsPlusNonformat"/>
        <w:jc w:val="both"/>
        <w:rPr>
          <w:rFonts w:ascii="Times New Roman" w:hAnsi="Times New Roman" w:cs="Times New Roman"/>
          <w:sz w:val="24"/>
          <w:szCs w:val="24"/>
        </w:rPr>
      </w:pP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«1»</w:t>
      </w:r>
      <w:r w:rsidR="005F2AC1" w:rsidRPr="005F2AC1">
        <w:rPr>
          <w:rFonts w:ascii="Times New Roman" w:hAnsi="Times New Roman" w:cs="Times New Roman"/>
          <w:sz w:val="24"/>
          <w:szCs w:val="24"/>
        </w:rPr>
        <w:t xml:space="preserve">  Оформляется  на  бланке организации</w:t>
      </w:r>
      <w:r>
        <w:rPr>
          <w:rFonts w:ascii="Times New Roman" w:hAnsi="Times New Roman" w:cs="Times New Roman"/>
          <w:sz w:val="24"/>
          <w:szCs w:val="24"/>
        </w:rPr>
        <w:t xml:space="preserve">, направляющей ходатайство, при </w:t>
      </w:r>
      <w:r w:rsidR="005F2AC1" w:rsidRPr="005F2AC1">
        <w:rPr>
          <w:rFonts w:ascii="Times New Roman" w:hAnsi="Times New Roman" w:cs="Times New Roman"/>
          <w:sz w:val="24"/>
          <w:szCs w:val="24"/>
        </w:rPr>
        <w:t>очной подаче заявления</w:t>
      </w: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005F2AC1" w:rsidRPr="005F2AC1">
        <w:rPr>
          <w:rFonts w:ascii="Times New Roman" w:hAnsi="Times New Roman" w:cs="Times New Roman"/>
          <w:sz w:val="24"/>
          <w:szCs w:val="24"/>
        </w:rPr>
        <w:t xml:space="preserve">   При   обращении  региональной  спо</w:t>
      </w:r>
      <w:r>
        <w:rPr>
          <w:rFonts w:ascii="Times New Roman" w:hAnsi="Times New Roman" w:cs="Times New Roman"/>
          <w:sz w:val="24"/>
          <w:szCs w:val="24"/>
        </w:rPr>
        <w:t xml:space="preserve">ртивной  федерации,  являющейся </w:t>
      </w:r>
      <w:r w:rsidR="005F2AC1" w:rsidRPr="005F2AC1">
        <w:rPr>
          <w:rFonts w:ascii="Times New Roman" w:hAnsi="Times New Roman" w:cs="Times New Roman"/>
          <w:sz w:val="24"/>
          <w:szCs w:val="24"/>
        </w:rPr>
        <w:t xml:space="preserve">структурным  подразделением  общероссийской </w:t>
      </w:r>
      <w:r>
        <w:rPr>
          <w:rFonts w:ascii="Times New Roman" w:hAnsi="Times New Roman" w:cs="Times New Roman"/>
          <w:sz w:val="24"/>
          <w:szCs w:val="24"/>
        </w:rPr>
        <w:t xml:space="preserve"> спортивной  федерации, укажите полное  наименование  </w:t>
      </w:r>
      <w:r w:rsidR="005F2AC1" w:rsidRPr="005F2AC1">
        <w:rPr>
          <w:rFonts w:ascii="Times New Roman" w:hAnsi="Times New Roman" w:cs="Times New Roman"/>
          <w:sz w:val="24"/>
          <w:szCs w:val="24"/>
        </w:rPr>
        <w:t>региональной  спортивн</w:t>
      </w:r>
      <w:r>
        <w:rPr>
          <w:rFonts w:ascii="Times New Roman" w:hAnsi="Times New Roman" w:cs="Times New Roman"/>
          <w:sz w:val="24"/>
          <w:szCs w:val="24"/>
        </w:rPr>
        <w:t xml:space="preserve">ой  федерации, которая является </w:t>
      </w:r>
      <w:r w:rsidR="005F2AC1" w:rsidRPr="005F2AC1">
        <w:rPr>
          <w:rFonts w:ascii="Times New Roman" w:hAnsi="Times New Roman" w:cs="Times New Roman"/>
          <w:sz w:val="24"/>
          <w:szCs w:val="24"/>
        </w:rPr>
        <w:t>подразделением   общероссийской   спортивной</w:t>
      </w:r>
      <w:r>
        <w:rPr>
          <w:rFonts w:ascii="Times New Roman" w:hAnsi="Times New Roman" w:cs="Times New Roman"/>
          <w:sz w:val="24"/>
          <w:szCs w:val="24"/>
        </w:rPr>
        <w:t xml:space="preserve">   федерации   и   наименование </w:t>
      </w:r>
      <w:r w:rsidR="005F2AC1" w:rsidRPr="005F2AC1">
        <w:rPr>
          <w:rFonts w:ascii="Times New Roman" w:hAnsi="Times New Roman" w:cs="Times New Roman"/>
          <w:sz w:val="24"/>
          <w:szCs w:val="24"/>
        </w:rPr>
        <w:t>общероссийской спортивной федерации</w:t>
      </w: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«3»</w:t>
      </w:r>
      <w:r w:rsidR="005F2AC1" w:rsidRPr="005F2AC1">
        <w:rPr>
          <w:rFonts w:ascii="Times New Roman" w:hAnsi="Times New Roman" w:cs="Times New Roman"/>
          <w:sz w:val="24"/>
          <w:szCs w:val="24"/>
        </w:rPr>
        <w:t xml:space="preserve">  </w:t>
      </w:r>
      <w:r>
        <w:rPr>
          <w:rFonts w:ascii="Times New Roman" w:hAnsi="Times New Roman" w:cs="Times New Roman"/>
          <w:sz w:val="24"/>
          <w:szCs w:val="24"/>
        </w:rPr>
        <w:t xml:space="preserve">  Второй </w:t>
      </w:r>
      <w:r w:rsidR="005F2AC1" w:rsidRPr="005F2AC1">
        <w:rPr>
          <w:rFonts w:ascii="Times New Roman" w:hAnsi="Times New Roman" w:cs="Times New Roman"/>
          <w:sz w:val="24"/>
          <w:szCs w:val="24"/>
        </w:rPr>
        <w:t>спортивный разряд, Третий спортивный разряд</w:t>
      </w: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«4»</w:t>
      </w:r>
      <w:r w:rsidR="005F2AC1" w:rsidRPr="005F2AC1">
        <w:rPr>
          <w:rFonts w:ascii="Times New Roman" w:hAnsi="Times New Roman" w:cs="Times New Roman"/>
          <w:sz w:val="24"/>
          <w:szCs w:val="24"/>
        </w:rPr>
        <w:t xml:space="preserve"> Укажите один или несколько типов сор</w:t>
      </w:r>
      <w:r>
        <w:rPr>
          <w:rFonts w:ascii="Times New Roman" w:hAnsi="Times New Roman" w:cs="Times New Roman"/>
          <w:sz w:val="24"/>
          <w:szCs w:val="24"/>
        </w:rPr>
        <w:t xml:space="preserve">евнований, в которых участвовал </w:t>
      </w:r>
      <w:r w:rsidR="005F2AC1" w:rsidRPr="005F2AC1">
        <w:rPr>
          <w:rFonts w:ascii="Times New Roman" w:hAnsi="Times New Roman" w:cs="Times New Roman"/>
          <w:sz w:val="24"/>
          <w:szCs w:val="24"/>
        </w:rPr>
        <w:t>спорт</w:t>
      </w:r>
      <w:r>
        <w:rPr>
          <w:rFonts w:ascii="Times New Roman" w:hAnsi="Times New Roman" w:cs="Times New Roman"/>
          <w:sz w:val="24"/>
          <w:szCs w:val="24"/>
        </w:rPr>
        <w:t xml:space="preserve">смен: Международные </w:t>
      </w:r>
      <w:r w:rsidR="00581DAC">
        <w:rPr>
          <w:rFonts w:ascii="Times New Roman" w:hAnsi="Times New Roman" w:cs="Times New Roman"/>
          <w:sz w:val="24"/>
          <w:szCs w:val="24"/>
        </w:rPr>
        <w:t xml:space="preserve">соревнования, </w:t>
      </w:r>
      <w:r w:rsidR="005F2AC1" w:rsidRPr="005F2AC1">
        <w:rPr>
          <w:rFonts w:ascii="Times New Roman" w:hAnsi="Times New Roman" w:cs="Times New Roman"/>
          <w:sz w:val="24"/>
          <w:szCs w:val="24"/>
        </w:rPr>
        <w:t>Вс</w:t>
      </w:r>
      <w:r>
        <w:rPr>
          <w:rFonts w:ascii="Times New Roman" w:hAnsi="Times New Roman" w:cs="Times New Roman"/>
          <w:sz w:val="24"/>
          <w:szCs w:val="24"/>
        </w:rPr>
        <w:t xml:space="preserve">ероссийские или межрегиональные </w:t>
      </w:r>
      <w:r w:rsidR="005F2AC1" w:rsidRPr="005F2AC1">
        <w:rPr>
          <w:rFonts w:ascii="Times New Roman" w:hAnsi="Times New Roman" w:cs="Times New Roman"/>
          <w:sz w:val="24"/>
          <w:szCs w:val="24"/>
        </w:rPr>
        <w:t>соревнования, Региональные, межмуниципальные или муниципальные соревнования</w:t>
      </w: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«5»</w:t>
      </w:r>
      <w:r w:rsidR="005F2AC1" w:rsidRPr="005F2AC1">
        <w:rPr>
          <w:rFonts w:ascii="Times New Roman" w:hAnsi="Times New Roman" w:cs="Times New Roman"/>
          <w:sz w:val="24"/>
          <w:szCs w:val="24"/>
        </w:rPr>
        <w:t xml:space="preserve">   Укажите   наименование   соревнова</w:t>
      </w:r>
      <w:r>
        <w:rPr>
          <w:rFonts w:ascii="Times New Roman" w:hAnsi="Times New Roman" w:cs="Times New Roman"/>
          <w:sz w:val="24"/>
          <w:szCs w:val="24"/>
        </w:rPr>
        <w:t xml:space="preserve">ния,   дисциплину,   возрастную </w:t>
      </w:r>
      <w:r w:rsidR="005F2AC1" w:rsidRPr="005F2AC1">
        <w:rPr>
          <w:rFonts w:ascii="Times New Roman" w:hAnsi="Times New Roman" w:cs="Times New Roman"/>
          <w:sz w:val="24"/>
          <w:szCs w:val="24"/>
        </w:rPr>
        <w:t>категорию, весовую категорию (при необходимости)</w:t>
      </w:r>
    </w:p>
    <w:p w:rsidR="005F2AC1" w:rsidRPr="005F2AC1" w:rsidRDefault="00404DDA">
      <w:pPr>
        <w:pStyle w:val="ConsPlusNonformat"/>
        <w:jc w:val="both"/>
        <w:rPr>
          <w:rFonts w:ascii="Times New Roman" w:hAnsi="Times New Roman" w:cs="Times New Roman"/>
          <w:sz w:val="24"/>
          <w:szCs w:val="24"/>
        </w:rPr>
      </w:pPr>
      <w:r>
        <w:rPr>
          <w:rFonts w:ascii="Times New Roman" w:hAnsi="Times New Roman" w:cs="Times New Roman"/>
          <w:sz w:val="24"/>
          <w:szCs w:val="24"/>
        </w:rPr>
        <w:t>«6»</w:t>
      </w:r>
      <w:r w:rsidR="005F2AC1" w:rsidRPr="005F2AC1">
        <w:rPr>
          <w:rFonts w:ascii="Times New Roman" w:hAnsi="Times New Roman" w:cs="Times New Roman"/>
          <w:sz w:val="24"/>
          <w:szCs w:val="24"/>
        </w:rPr>
        <w:t xml:space="preserve">  Укажите  результат  спортсмена,  по</w:t>
      </w:r>
      <w:r>
        <w:rPr>
          <w:rFonts w:ascii="Times New Roman" w:hAnsi="Times New Roman" w:cs="Times New Roman"/>
          <w:sz w:val="24"/>
          <w:szCs w:val="24"/>
        </w:rPr>
        <w:t xml:space="preserve">лученный  в  ходе  соревнования </w:t>
      </w:r>
      <w:r w:rsidR="005F2AC1" w:rsidRPr="005F2AC1">
        <w:rPr>
          <w:rFonts w:ascii="Times New Roman" w:hAnsi="Times New Roman" w:cs="Times New Roman"/>
          <w:sz w:val="24"/>
          <w:szCs w:val="24"/>
        </w:rPr>
        <w:t>(например,   занятое   место,  количество  побед  в  поединках,  пройд</w:t>
      </w:r>
      <w:r>
        <w:rPr>
          <w:rFonts w:ascii="Times New Roman" w:hAnsi="Times New Roman" w:cs="Times New Roman"/>
          <w:sz w:val="24"/>
          <w:szCs w:val="24"/>
        </w:rPr>
        <w:t xml:space="preserve">енное </w:t>
      </w:r>
      <w:r w:rsidR="005F2AC1" w:rsidRPr="005F2AC1">
        <w:rPr>
          <w:rFonts w:ascii="Times New Roman" w:hAnsi="Times New Roman" w:cs="Times New Roman"/>
          <w:sz w:val="24"/>
          <w:szCs w:val="24"/>
        </w:rPr>
        <w:t>спортсменом расстояние)</w:t>
      </w: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81DAC" w:rsidRDefault="00581DAC">
      <w:pPr>
        <w:pStyle w:val="ConsPlusNormal"/>
        <w:jc w:val="right"/>
        <w:outlineLvl w:val="1"/>
        <w:rPr>
          <w:rFonts w:ascii="Times New Roman" w:hAnsi="Times New Roman" w:cs="Times New Roman"/>
          <w:sz w:val="24"/>
          <w:szCs w:val="24"/>
        </w:rPr>
      </w:pPr>
    </w:p>
    <w:p w:rsidR="005F2AC1" w:rsidRPr="005F2AC1" w:rsidRDefault="005F2AC1">
      <w:pPr>
        <w:pStyle w:val="ConsPlusNormal"/>
        <w:jc w:val="right"/>
        <w:outlineLvl w:val="1"/>
        <w:rPr>
          <w:rFonts w:ascii="Times New Roman" w:hAnsi="Times New Roman" w:cs="Times New Roman"/>
          <w:sz w:val="24"/>
          <w:szCs w:val="24"/>
        </w:rPr>
      </w:pPr>
      <w:r w:rsidRPr="005F2AC1">
        <w:rPr>
          <w:rFonts w:ascii="Times New Roman" w:hAnsi="Times New Roman" w:cs="Times New Roman"/>
          <w:sz w:val="24"/>
          <w:szCs w:val="24"/>
        </w:rPr>
        <w:lastRenderedPageBreak/>
        <w:t>Приложение 8</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 административному регламенту</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по предоставлению муниципальной услуги</w:t>
      </w:r>
    </w:p>
    <w:p w:rsidR="005F2AC1" w:rsidRPr="005F2AC1" w:rsidRDefault="005F2AC1">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"Присвоение спортивных разрядов"</w:t>
      </w: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Title"/>
        <w:jc w:val="center"/>
        <w:rPr>
          <w:rFonts w:ascii="Times New Roman" w:hAnsi="Times New Roman" w:cs="Times New Roman"/>
          <w:sz w:val="24"/>
          <w:szCs w:val="24"/>
        </w:rPr>
      </w:pPr>
      <w:bookmarkStart w:id="39" w:name="P814"/>
      <w:bookmarkEnd w:id="39"/>
      <w:r w:rsidRPr="005F2AC1">
        <w:rPr>
          <w:rFonts w:ascii="Times New Roman" w:hAnsi="Times New Roman" w:cs="Times New Roman"/>
          <w:sz w:val="24"/>
          <w:szCs w:val="24"/>
        </w:rPr>
        <w:t>ПОКАЗАТЕЛИ</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ДОСТУПНОСТИ И КАЧЕСТВА ПРЕДОСТАВЛЕНИЯ МУНИЦИПАЛЬНОЙ УСЛУГИ</w:t>
      </w:r>
    </w:p>
    <w:p w:rsidR="005F2AC1" w:rsidRPr="005F2AC1" w:rsidRDefault="005F2AC1">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И ИХ ЗНАЧЕНИЯ</w:t>
      </w:r>
    </w:p>
    <w:p w:rsidR="005F2AC1" w:rsidRPr="005F2AC1" w:rsidRDefault="005F2AC1">
      <w:pPr>
        <w:pStyle w:val="ConsPlusNormal"/>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066"/>
        <w:gridCol w:w="2381"/>
      </w:tblGrid>
      <w:tr w:rsidR="005F2AC1" w:rsidRPr="005F2AC1">
        <w:tc>
          <w:tcPr>
            <w:tcW w:w="454" w:type="dxa"/>
          </w:tcPr>
          <w:p w:rsidR="005F2AC1" w:rsidRPr="005F2AC1" w:rsidRDefault="001F53FF">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5F2AC1" w:rsidRPr="005F2AC1">
              <w:rPr>
                <w:rFonts w:ascii="Times New Roman" w:hAnsi="Times New Roman" w:cs="Times New Roman"/>
                <w:sz w:val="24"/>
                <w:szCs w:val="24"/>
              </w:rPr>
              <w:t>п/п</w:t>
            </w:r>
          </w:p>
        </w:tc>
        <w:tc>
          <w:tcPr>
            <w:tcW w:w="6066"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Показатели доступности и качества предоставления муниципальной услуги</w:t>
            </w:r>
          </w:p>
        </w:tc>
        <w:tc>
          <w:tcPr>
            <w:tcW w:w="2381"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Нормативное значение показателя</w:t>
            </w:r>
          </w:p>
        </w:tc>
      </w:tr>
      <w:tr w:rsidR="005F2AC1" w:rsidRPr="005F2AC1">
        <w:tc>
          <w:tcPr>
            <w:tcW w:w="8901" w:type="dxa"/>
            <w:gridSpan w:val="3"/>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Показатели доступности предоставления муниципальной услуги</w:t>
            </w:r>
          </w:p>
        </w:tc>
      </w:tr>
      <w:tr w:rsidR="005F2AC1" w:rsidRPr="005F2AC1">
        <w:tc>
          <w:tcPr>
            <w:tcW w:w="45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1.</w:t>
            </w:r>
          </w:p>
        </w:tc>
        <w:tc>
          <w:tcPr>
            <w:tcW w:w="6066"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заявителей, удовлетворенных графиком работы Уполномоченного органа</w:t>
            </w:r>
          </w:p>
        </w:tc>
        <w:tc>
          <w:tcPr>
            <w:tcW w:w="238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100%</w:t>
            </w:r>
          </w:p>
        </w:tc>
      </w:tr>
      <w:tr w:rsidR="005F2AC1" w:rsidRPr="005F2AC1">
        <w:tc>
          <w:tcPr>
            <w:tcW w:w="45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2.</w:t>
            </w:r>
          </w:p>
        </w:tc>
        <w:tc>
          <w:tcPr>
            <w:tcW w:w="6066"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заявителей, ожидавших в очереди при подаче документов не более 15 минут</w:t>
            </w:r>
          </w:p>
        </w:tc>
        <w:tc>
          <w:tcPr>
            <w:tcW w:w="238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100%</w:t>
            </w:r>
          </w:p>
        </w:tc>
      </w:tr>
      <w:tr w:rsidR="005F2AC1" w:rsidRPr="005F2AC1">
        <w:tc>
          <w:tcPr>
            <w:tcW w:w="45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3.</w:t>
            </w:r>
          </w:p>
        </w:tc>
        <w:tc>
          <w:tcPr>
            <w:tcW w:w="6066"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Правдивость (достоверность) и полнота информации о предоставляемой услуге</w:t>
            </w:r>
          </w:p>
        </w:tc>
        <w:tc>
          <w:tcPr>
            <w:tcW w:w="238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100%</w:t>
            </w:r>
          </w:p>
        </w:tc>
      </w:tr>
      <w:tr w:rsidR="005F2AC1" w:rsidRPr="005F2AC1">
        <w:tc>
          <w:tcPr>
            <w:tcW w:w="45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4.</w:t>
            </w:r>
          </w:p>
        </w:tc>
        <w:tc>
          <w:tcPr>
            <w:tcW w:w="6066"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Простота и ясность изложения информационных и инструктивных документов (% заявителей, обратившихся за повторной консультацией)</w:t>
            </w:r>
          </w:p>
        </w:tc>
        <w:tc>
          <w:tcPr>
            <w:tcW w:w="238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10%</w:t>
            </w:r>
          </w:p>
        </w:tc>
      </w:tr>
      <w:tr w:rsidR="005F2AC1" w:rsidRPr="005F2AC1">
        <w:tc>
          <w:tcPr>
            <w:tcW w:w="8901" w:type="dxa"/>
            <w:gridSpan w:val="3"/>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Показатели качества предоставления муниципальной услуги</w:t>
            </w:r>
          </w:p>
        </w:tc>
      </w:tr>
      <w:tr w:rsidR="005F2AC1" w:rsidRPr="005F2AC1">
        <w:tc>
          <w:tcPr>
            <w:tcW w:w="45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5.</w:t>
            </w:r>
          </w:p>
        </w:tc>
        <w:tc>
          <w:tcPr>
            <w:tcW w:w="6066"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заявителей, удовлетворенных качеством результатов труда сотрудников (профессиональное мастерство)</w:t>
            </w:r>
          </w:p>
        </w:tc>
        <w:tc>
          <w:tcPr>
            <w:tcW w:w="238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100%</w:t>
            </w:r>
          </w:p>
        </w:tc>
      </w:tr>
      <w:tr w:rsidR="005F2AC1" w:rsidRPr="005F2AC1">
        <w:tc>
          <w:tcPr>
            <w:tcW w:w="45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6.</w:t>
            </w:r>
          </w:p>
        </w:tc>
        <w:tc>
          <w:tcPr>
            <w:tcW w:w="6066"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Соблюдение сроков предоставления муниципальной услуги (% случаев предоставления услуги в установленный срок с момента приема документов)</w:t>
            </w:r>
          </w:p>
        </w:tc>
        <w:tc>
          <w:tcPr>
            <w:tcW w:w="238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100%</w:t>
            </w:r>
          </w:p>
        </w:tc>
      </w:tr>
      <w:tr w:rsidR="005F2AC1" w:rsidRPr="005F2AC1">
        <w:tc>
          <w:tcPr>
            <w:tcW w:w="45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7.</w:t>
            </w:r>
          </w:p>
        </w:tc>
        <w:tc>
          <w:tcPr>
            <w:tcW w:w="6066"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Количество обоснованных жалоб</w:t>
            </w:r>
          </w:p>
        </w:tc>
        <w:tc>
          <w:tcPr>
            <w:tcW w:w="238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0</w:t>
            </w:r>
          </w:p>
        </w:tc>
      </w:tr>
      <w:tr w:rsidR="005F2AC1" w:rsidRPr="005F2AC1">
        <w:tc>
          <w:tcPr>
            <w:tcW w:w="45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8.</w:t>
            </w:r>
          </w:p>
        </w:tc>
        <w:tc>
          <w:tcPr>
            <w:tcW w:w="6066"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заявителей, удовлетворенных культурой обслуживания (вежливостью) специалистами</w:t>
            </w:r>
          </w:p>
        </w:tc>
        <w:tc>
          <w:tcPr>
            <w:tcW w:w="238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90%</w:t>
            </w:r>
          </w:p>
        </w:tc>
      </w:tr>
      <w:tr w:rsidR="005F2AC1" w:rsidRPr="005F2AC1">
        <w:tc>
          <w:tcPr>
            <w:tcW w:w="45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9.</w:t>
            </w:r>
          </w:p>
        </w:tc>
        <w:tc>
          <w:tcPr>
            <w:tcW w:w="6066"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количество взаимодействий заявителя с должностными лицами</w:t>
            </w:r>
          </w:p>
        </w:tc>
        <w:tc>
          <w:tcPr>
            <w:tcW w:w="238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2</w:t>
            </w:r>
          </w:p>
        </w:tc>
      </w:tr>
    </w:tbl>
    <w:p w:rsidR="005F2AC1" w:rsidRPr="005F2AC1" w:rsidRDefault="005F2AC1">
      <w:pPr>
        <w:pStyle w:val="ConsPlusNormal"/>
        <w:rPr>
          <w:rFonts w:ascii="Times New Roman" w:hAnsi="Times New Roman" w:cs="Times New Roman"/>
          <w:sz w:val="24"/>
          <w:szCs w:val="24"/>
        </w:rPr>
      </w:pPr>
    </w:p>
    <w:p w:rsidR="005F2AC1" w:rsidRDefault="005F2AC1">
      <w:pPr>
        <w:pStyle w:val="ConsPlusNormal"/>
        <w:rPr>
          <w:rFonts w:ascii="Times New Roman" w:hAnsi="Times New Roman" w:cs="Times New Roman"/>
          <w:sz w:val="24"/>
          <w:szCs w:val="24"/>
        </w:rPr>
      </w:pPr>
    </w:p>
    <w:p w:rsidR="00581DAC" w:rsidRDefault="00581DAC">
      <w:pPr>
        <w:pStyle w:val="ConsPlusNormal"/>
        <w:rPr>
          <w:rFonts w:ascii="Times New Roman" w:hAnsi="Times New Roman" w:cs="Times New Roman"/>
          <w:sz w:val="24"/>
          <w:szCs w:val="24"/>
        </w:rPr>
      </w:pPr>
    </w:p>
    <w:p w:rsidR="00581DAC" w:rsidRDefault="00581DAC">
      <w:pPr>
        <w:pStyle w:val="ConsPlusNormal"/>
        <w:rPr>
          <w:rFonts w:ascii="Times New Roman" w:hAnsi="Times New Roman" w:cs="Times New Roman"/>
          <w:sz w:val="24"/>
          <w:szCs w:val="24"/>
        </w:rPr>
      </w:pPr>
    </w:p>
    <w:p w:rsidR="00581DAC" w:rsidRDefault="00581DAC">
      <w:pPr>
        <w:pStyle w:val="ConsPlusNormal"/>
        <w:rPr>
          <w:rFonts w:ascii="Times New Roman" w:hAnsi="Times New Roman" w:cs="Times New Roman"/>
          <w:sz w:val="24"/>
          <w:szCs w:val="24"/>
        </w:rPr>
      </w:pPr>
    </w:p>
    <w:p w:rsidR="00581DAC" w:rsidRDefault="00581DAC">
      <w:pPr>
        <w:pStyle w:val="ConsPlusNormal"/>
        <w:rPr>
          <w:rFonts w:ascii="Times New Roman" w:hAnsi="Times New Roman" w:cs="Times New Roman"/>
          <w:sz w:val="24"/>
          <w:szCs w:val="24"/>
        </w:rPr>
      </w:pPr>
    </w:p>
    <w:p w:rsidR="00581DAC" w:rsidRPr="005F2AC1" w:rsidRDefault="00581DAC">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F2AC1" w:rsidRPr="005F2AC1" w:rsidRDefault="005F2AC1">
      <w:pPr>
        <w:pStyle w:val="ConsPlusNormal"/>
        <w:rPr>
          <w:rFonts w:ascii="Times New Roman" w:hAnsi="Times New Roman" w:cs="Times New Roman"/>
          <w:sz w:val="24"/>
          <w:szCs w:val="24"/>
        </w:rPr>
      </w:pPr>
    </w:p>
    <w:p w:rsidR="00581DAC" w:rsidRDefault="00581DAC">
      <w:pPr>
        <w:pStyle w:val="ConsPlusNormal"/>
        <w:rPr>
          <w:rFonts w:ascii="Times New Roman" w:hAnsi="Times New Roman" w:cs="Times New Roman"/>
          <w:sz w:val="24"/>
          <w:szCs w:val="24"/>
        </w:rPr>
        <w:sectPr w:rsidR="00581DAC" w:rsidSect="005F2AC1">
          <w:pgSz w:w="11906" w:h="16838"/>
          <w:pgMar w:top="1134" w:right="850" w:bottom="1134" w:left="1701" w:header="708" w:footer="708" w:gutter="0"/>
          <w:cols w:space="708"/>
          <w:docGrid w:linePitch="360"/>
        </w:sectPr>
      </w:pPr>
    </w:p>
    <w:p w:rsidR="00581DAC" w:rsidRDefault="00581DAC">
      <w:pPr>
        <w:pStyle w:val="ConsPlusNormal"/>
        <w:rPr>
          <w:rFonts w:ascii="Times New Roman" w:hAnsi="Times New Roman" w:cs="Times New Roman"/>
          <w:sz w:val="24"/>
          <w:szCs w:val="24"/>
        </w:rPr>
      </w:pPr>
    </w:p>
    <w:p w:rsidR="00581DAC" w:rsidRPr="005F2AC1" w:rsidRDefault="00581DAC" w:rsidP="00581DAC">
      <w:pPr>
        <w:pStyle w:val="ConsPlusNormal"/>
        <w:jc w:val="right"/>
        <w:outlineLvl w:val="1"/>
        <w:rPr>
          <w:rFonts w:ascii="Times New Roman" w:hAnsi="Times New Roman" w:cs="Times New Roman"/>
          <w:sz w:val="24"/>
          <w:szCs w:val="24"/>
        </w:rPr>
      </w:pPr>
      <w:r>
        <w:tab/>
      </w:r>
      <w:r w:rsidRPr="005F2AC1">
        <w:rPr>
          <w:rFonts w:ascii="Times New Roman" w:hAnsi="Times New Roman" w:cs="Times New Roman"/>
          <w:sz w:val="24"/>
          <w:szCs w:val="24"/>
        </w:rPr>
        <w:t>Приложение 9</w:t>
      </w:r>
    </w:p>
    <w:p w:rsidR="00581DAC" w:rsidRPr="005F2AC1" w:rsidRDefault="00581DAC" w:rsidP="00581DAC">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к административному регламенту</w:t>
      </w:r>
    </w:p>
    <w:p w:rsidR="00581DAC" w:rsidRPr="005F2AC1" w:rsidRDefault="00581DAC" w:rsidP="00581DAC">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по предоставлению муниципальной услуги</w:t>
      </w:r>
    </w:p>
    <w:p w:rsidR="00581DAC" w:rsidRPr="005F2AC1" w:rsidRDefault="00581DAC" w:rsidP="00581DAC">
      <w:pPr>
        <w:pStyle w:val="ConsPlusNormal"/>
        <w:jc w:val="right"/>
        <w:rPr>
          <w:rFonts w:ascii="Times New Roman" w:hAnsi="Times New Roman" w:cs="Times New Roman"/>
          <w:sz w:val="24"/>
          <w:szCs w:val="24"/>
        </w:rPr>
      </w:pPr>
      <w:r w:rsidRPr="005F2AC1">
        <w:rPr>
          <w:rFonts w:ascii="Times New Roman" w:hAnsi="Times New Roman" w:cs="Times New Roman"/>
          <w:sz w:val="24"/>
          <w:szCs w:val="24"/>
        </w:rPr>
        <w:t>"Присвоение спортивных разрядов"</w:t>
      </w:r>
    </w:p>
    <w:p w:rsidR="00581DAC" w:rsidRPr="005F2AC1" w:rsidRDefault="00581DAC" w:rsidP="00581DAC">
      <w:pPr>
        <w:pStyle w:val="ConsPlusNormal"/>
        <w:rPr>
          <w:rFonts w:ascii="Times New Roman" w:hAnsi="Times New Roman" w:cs="Times New Roman"/>
          <w:sz w:val="24"/>
          <w:szCs w:val="24"/>
        </w:rPr>
      </w:pPr>
    </w:p>
    <w:p w:rsidR="00581DAC" w:rsidRPr="005F2AC1" w:rsidRDefault="00581DAC" w:rsidP="00581DAC">
      <w:pPr>
        <w:pStyle w:val="ConsPlusTitle"/>
        <w:jc w:val="center"/>
        <w:rPr>
          <w:rFonts w:ascii="Times New Roman" w:hAnsi="Times New Roman" w:cs="Times New Roman"/>
          <w:sz w:val="24"/>
          <w:szCs w:val="24"/>
        </w:rPr>
      </w:pPr>
      <w:bookmarkStart w:id="40" w:name="P860"/>
      <w:bookmarkEnd w:id="40"/>
      <w:r w:rsidRPr="005F2AC1">
        <w:rPr>
          <w:rFonts w:ascii="Times New Roman" w:hAnsi="Times New Roman" w:cs="Times New Roman"/>
          <w:sz w:val="24"/>
          <w:szCs w:val="24"/>
        </w:rPr>
        <w:t>СОСТАВ,</w:t>
      </w:r>
    </w:p>
    <w:p w:rsidR="00581DAC" w:rsidRPr="005F2AC1" w:rsidRDefault="00581DAC" w:rsidP="00581DAC">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ПОСЛЕДОВАТЕЛЬНОСТЬ И СРОКИ ВЫПОЛНЕНИЯ АДМИНИСТРАТИВНЫХ</w:t>
      </w:r>
    </w:p>
    <w:p w:rsidR="00581DAC" w:rsidRDefault="00581DAC" w:rsidP="00581DAC">
      <w:pPr>
        <w:pStyle w:val="ConsPlusTitle"/>
        <w:jc w:val="center"/>
        <w:rPr>
          <w:rFonts w:ascii="Times New Roman" w:hAnsi="Times New Roman" w:cs="Times New Roman"/>
          <w:sz w:val="24"/>
          <w:szCs w:val="24"/>
        </w:rPr>
      </w:pPr>
      <w:r w:rsidRPr="005F2AC1">
        <w:rPr>
          <w:rFonts w:ascii="Times New Roman" w:hAnsi="Times New Roman" w:cs="Times New Roman"/>
          <w:sz w:val="24"/>
          <w:szCs w:val="24"/>
        </w:rPr>
        <w:t>ПРОЦЕДУР (ДЕЙСТВИЙ) ПРИ ПРЕД</w:t>
      </w:r>
      <w:r>
        <w:rPr>
          <w:rFonts w:ascii="Times New Roman" w:hAnsi="Times New Roman" w:cs="Times New Roman"/>
          <w:sz w:val="24"/>
          <w:szCs w:val="24"/>
        </w:rPr>
        <w:t>ОСТАВЛЕНИИ МУНИЦИПАЛЬНОЙ УСЛУГИ</w:t>
      </w:r>
    </w:p>
    <w:p w:rsidR="00581DAC" w:rsidRPr="00581DAC" w:rsidRDefault="00581DAC" w:rsidP="00581DAC">
      <w:pPr>
        <w:pStyle w:val="ConsPlusTitle"/>
        <w:jc w:val="center"/>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2509"/>
        <w:gridCol w:w="2051"/>
        <w:gridCol w:w="2164"/>
        <w:gridCol w:w="2164"/>
        <w:gridCol w:w="1768"/>
        <w:gridCol w:w="2268"/>
      </w:tblGrid>
      <w:tr w:rsidR="005F2AC1" w:rsidRPr="005F2AC1" w:rsidTr="00581DAC">
        <w:tc>
          <w:tcPr>
            <w:tcW w:w="2239" w:type="dxa"/>
          </w:tcPr>
          <w:p w:rsidR="005F2AC1" w:rsidRPr="005F2AC1" w:rsidRDefault="00581DAC">
            <w:pPr>
              <w:pStyle w:val="ConsPlusNormal"/>
              <w:jc w:val="center"/>
              <w:rPr>
                <w:rFonts w:ascii="Times New Roman" w:hAnsi="Times New Roman" w:cs="Times New Roman"/>
                <w:sz w:val="24"/>
                <w:szCs w:val="24"/>
              </w:rPr>
            </w:pPr>
            <w:r>
              <w:tab/>
            </w:r>
            <w:r w:rsidR="005F2AC1" w:rsidRPr="005F2AC1">
              <w:rPr>
                <w:rFonts w:ascii="Times New Roman" w:hAnsi="Times New Roman" w:cs="Times New Roman"/>
                <w:sz w:val="24"/>
                <w:szCs w:val="24"/>
              </w:rPr>
              <w:t>Основание для начала Административной процедуры</w:t>
            </w:r>
          </w:p>
        </w:tc>
        <w:tc>
          <w:tcPr>
            <w:tcW w:w="2509"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Содержание административных действий</w:t>
            </w:r>
          </w:p>
        </w:tc>
        <w:tc>
          <w:tcPr>
            <w:tcW w:w="2051"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Срок выполнения административных действий</w:t>
            </w:r>
          </w:p>
        </w:tc>
        <w:tc>
          <w:tcPr>
            <w:tcW w:w="2164"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Должностное лицо, ответственное за выполнение административного действия</w:t>
            </w:r>
          </w:p>
        </w:tc>
        <w:tc>
          <w:tcPr>
            <w:tcW w:w="2164"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Место выполнения административного действия/ используемая информационная система</w:t>
            </w:r>
          </w:p>
        </w:tc>
        <w:tc>
          <w:tcPr>
            <w:tcW w:w="1768"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Критерии принятия решения</w:t>
            </w:r>
          </w:p>
        </w:tc>
        <w:tc>
          <w:tcPr>
            <w:tcW w:w="2268" w:type="dxa"/>
          </w:tcPr>
          <w:p w:rsidR="005F2AC1" w:rsidRPr="005F2AC1" w:rsidRDefault="005F2AC1">
            <w:pPr>
              <w:pStyle w:val="ConsPlusNormal"/>
              <w:jc w:val="center"/>
              <w:rPr>
                <w:rFonts w:ascii="Times New Roman" w:hAnsi="Times New Roman" w:cs="Times New Roman"/>
                <w:sz w:val="24"/>
                <w:szCs w:val="24"/>
              </w:rPr>
            </w:pPr>
            <w:r w:rsidRPr="005F2AC1">
              <w:rPr>
                <w:rFonts w:ascii="Times New Roman" w:hAnsi="Times New Roman" w:cs="Times New Roman"/>
                <w:sz w:val="24"/>
                <w:szCs w:val="24"/>
              </w:rPr>
              <w:t>Результат административного действия, способ фиксации</w:t>
            </w:r>
          </w:p>
        </w:tc>
      </w:tr>
      <w:tr w:rsidR="005F2AC1" w:rsidRPr="005F2AC1" w:rsidTr="00581DAC">
        <w:tc>
          <w:tcPr>
            <w:tcW w:w="15163" w:type="dxa"/>
            <w:gridSpan w:val="7"/>
          </w:tcPr>
          <w:p w:rsidR="005F2AC1" w:rsidRPr="005F2AC1" w:rsidRDefault="005F2AC1">
            <w:pPr>
              <w:pStyle w:val="ConsPlusNormal"/>
              <w:outlineLvl w:val="2"/>
              <w:rPr>
                <w:rFonts w:ascii="Times New Roman" w:hAnsi="Times New Roman" w:cs="Times New Roman"/>
                <w:sz w:val="24"/>
                <w:szCs w:val="24"/>
              </w:rPr>
            </w:pPr>
            <w:r w:rsidRPr="005F2AC1">
              <w:rPr>
                <w:rFonts w:ascii="Times New Roman" w:hAnsi="Times New Roman" w:cs="Times New Roman"/>
                <w:sz w:val="24"/>
                <w:szCs w:val="24"/>
              </w:rPr>
              <w:t>"Присвоение спортивного разряда"</w:t>
            </w:r>
          </w:p>
        </w:tc>
      </w:tr>
      <w:tr w:rsidR="005F2AC1" w:rsidRPr="005F2AC1" w:rsidTr="00581DAC">
        <w:tc>
          <w:tcPr>
            <w:tcW w:w="15163" w:type="dxa"/>
            <w:gridSpan w:val="7"/>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1. Проверка документов и регистрация документов</w:t>
            </w:r>
          </w:p>
        </w:tc>
      </w:tr>
      <w:tr w:rsidR="005F2AC1" w:rsidRPr="005F2AC1" w:rsidTr="00581DAC">
        <w:tc>
          <w:tcPr>
            <w:tcW w:w="2239"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Поступление заявления и документов, предусмотренных </w:t>
            </w:r>
            <w:hyperlink w:anchor="P125">
              <w:r w:rsidRPr="005F2AC1">
                <w:rPr>
                  <w:rFonts w:ascii="Times New Roman" w:hAnsi="Times New Roman" w:cs="Times New Roman"/>
                  <w:color w:val="0000FF"/>
                  <w:sz w:val="24"/>
                  <w:szCs w:val="24"/>
                </w:rPr>
                <w:t>подпунктом 1 пункта 2.11</w:t>
              </w:r>
            </w:hyperlink>
            <w:r w:rsidRPr="005F2AC1">
              <w:rPr>
                <w:rFonts w:ascii="Times New Roman" w:hAnsi="Times New Roman" w:cs="Times New Roman"/>
                <w:sz w:val="24"/>
                <w:szCs w:val="24"/>
              </w:rPr>
              <w:t xml:space="preserve"> настоящего административного регламента для предоставления муниципальной </w:t>
            </w:r>
            <w:r w:rsidRPr="005F2AC1">
              <w:rPr>
                <w:rFonts w:ascii="Times New Roman" w:hAnsi="Times New Roman" w:cs="Times New Roman"/>
                <w:sz w:val="24"/>
                <w:szCs w:val="24"/>
              </w:rPr>
              <w:lastRenderedPageBreak/>
              <w:t xml:space="preserve">услуги в </w:t>
            </w:r>
            <w:r w:rsidR="001F53FF">
              <w:rPr>
                <w:rFonts w:ascii="Times New Roman" w:hAnsi="Times New Roman" w:cs="Times New Roman"/>
                <w:sz w:val="24"/>
                <w:szCs w:val="24"/>
              </w:rPr>
              <w:t>Комитет</w:t>
            </w: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lastRenderedPageBreak/>
              <w:t xml:space="preserve">Прием и проверка комплектности документов на наличие/ отсутствие оснований для отказа в приеме документов, предусмотренных </w:t>
            </w:r>
            <w:hyperlink w:anchor="P186">
              <w:r w:rsidRPr="005F2AC1">
                <w:rPr>
                  <w:rFonts w:ascii="Times New Roman" w:hAnsi="Times New Roman" w:cs="Times New Roman"/>
                  <w:color w:val="0000FF"/>
                  <w:sz w:val="24"/>
                  <w:szCs w:val="24"/>
                </w:rPr>
                <w:t>пунктом 2.22</w:t>
              </w:r>
            </w:hyperlink>
            <w:r w:rsidRPr="005F2AC1">
              <w:rPr>
                <w:rFonts w:ascii="Times New Roman" w:hAnsi="Times New Roman" w:cs="Times New Roman"/>
                <w:sz w:val="24"/>
                <w:szCs w:val="24"/>
              </w:rPr>
              <w:t xml:space="preserve"> административного регламента</w:t>
            </w:r>
          </w:p>
        </w:tc>
        <w:tc>
          <w:tcPr>
            <w:tcW w:w="2051"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До 1 рабочего дня</w:t>
            </w:r>
          </w:p>
        </w:tc>
        <w:tc>
          <w:tcPr>
            <w:tcW w:w="2164"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1F53FF">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vMerge w:val="restart"/>
          </w:tcPr>
          <w:p w:rsidR="005F2AC1" w:rsidRPr="005F2AC1" w:rsidRDefault="001F53FF">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 xml:space="preserve"> / СЭД &lt;1&gt; / ПГС &lt;2&gt;</w:t>
            </w:r>
          </w:p>
        </w:tc>
        <w:tc>
          <w:tcPr>
            <w:tcW w:w="1768"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w:t>
            </w:r>
          </w:p>
        </w:tc>
        <w:tc>
          <w:tcPr>
            <w:tcW w:w="2268"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Регистрация заявления и документов в СЭД (присвоение номера и датирование); назначение должностного лица, ответственного за предоставление муниципальной услуги, и передача </w:t>
            </w:r>
            <w:r w:rsidRPr="005F2AC1">
              <w:rPr>
                <w:rFonts w:ascii="Times New Roman" w:hAnsi="Times New Roman" w:cs="Times New Roman"/>
                <w:sz w:val="24"/>
                <w:szCs w:val="24"/>
              </w:rPr>
              <w:lastRenderedPageBreak/>
              <w:t>ему документов или возврат документов заявителю (</w:t>
            </w:r>
            <w:hyperlink w:anchor="P610">
              <w:r w:rsidRPr="005F2AC1">
                <w:rPr>
                  <w:rFonts w:ascii="Times New Roman" w:hAnsi="Times New Roman" w:cs="Times New Roman"/>
                  <w:color w:val="0000FF"/>
                  <w:sz w:val="24"/>
                  <w:szCs w:val="24"/>
                </w:rPr>
                <w:t>приложение 5</w:t>
              </w:r>
            </w:hyperlink>
            <w:r w:rsidRPr="005F2AC1">
              <w:rPr>
                <w:rFonts w:ascii="Times New Roman" w:hAnsi="Times New Roman" w:cs="Times New Roman"/>
                <w:sz w:val="24"/>
                <w:szCs w:val="24"/>
              </w:rPr>
              <w:t xml:space="preserve"> к настоящему административному регламенту)</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Регистрация </w:t>
            </w:r>
            <w:r w:rsidRPr="005F2AC1">
              <w:rPr>
                <w:rFonts w:ascii="Times New Roman" w:hAnsi="Times New Roman" w:cs="Times New Roman"/>
                <w:sz w:val="24"/>
                <w:szCs w:val="24"/>
              </w:rPr>
              <w:lastRenderedPageBreak/>
              <w:t>заявления, в случае отсутствия оснований для отказа в приеме документов</w:t>
            </w:r>
          </w:p>
        </w:tc>
        <w:tc>
          <w:tcPr>
            <w:tcW w:w="2051"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1768" w:type="dxa"/>
            <w:vMerge/>
          </w:tcPr>
          <w:p w:rsidR="005F2AC1" w:rsidRPr="005F2AC1" w:rsidRDefault="005F2AC1">
            <w:pPr>
              <w:pStyle w:val="ConsPlusNormal"/>
              <w:rPr>
                <w:rFonts w:ascii="Times New Roman" w:hAnsi="Times New Roman" w:cs="Times New Roman"/>
                <w:sz w:val="24"/>
                <w:szCs w:val="24"/>
              </w:rPr>
            </w:pPr>
          </w:p>
        </w:tc>
        <w:tc>
          <w:tcPr>
            <w:tcW w:w="2268" w:type="dxa"/>
            <w:vMerge/>
          </w:tcPr>
          <w:p w:rsidR="005F2AC1" w:rsidRPr="005F2AC1" w:rsidRDefault="005F2AC1">
            <w:pPr>
              <w:pStyle w:val="ConsPlusNormal"/>
              <w:rPr>
                <w:rFonts w:ascii="Times New Roman" w:hAnsi="Times New Roman" w:cs="Times New Roman"/>
                <w:sz w:val="24"/>
                <w:szCs w:val="24"/>
              </w:rPr>
            </w:pP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Принятие решения об отказе в приеме документов, в случае выявления оснований для отказа в приеме документов. Направление заявления и документов в адрес заявителя</w:t>
            </w:r>
          </w:p>
        </w:tc>
        <w:tc>
          <w:tcPr>
            <w:tcW w:w="205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3 рабочих дня</w:t>
            </w: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1F53FF">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регистрацию корреспонденции</w:t>
            </w:r>
          </w:p>
        </w:tc>
        <w:tc>
          <w:tcPr>
            <w:tcW w:w="2164" w:type="dxa"/>
          </w:tcPr>
          <w:p w:rsidR="005F2AC1" w:rsidRPr="005F2AC1" w:rsidRDefault="001F53FF">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/ПГС</w:t>
            </w:r>
          </w:p>
        </w:tc>
        <w:tc>
          <w:tcPr>
            <w:tcW w:w="1768" w:type="dxa"/>
            <w:vMerge/>
          </w:tcPr>
          <w:p w:rsidR="005F2AC1" w:rsidRPr="005F2AC1" w:rsidRDefault="005F2AC1">
            <w:pPr>
              <w:pStyle w:val="ConsPlusNormal"/>
              <w:rPr>
                <w:rFonts w:ascii="Times New Roman" w:hAnsi="Times New Roman" w:cs="Times New Roman"/>
                <w:sz w:val="24"/>
                <w:szCs w:val="24"/>
              </w:rPr>
            </w:pPr>
          </w:p>
        </w:tc>
        <w:tc>
          <w:tcPr>
            <w:tcW w:w="2268" w:type="dxa"/>
            <w:vMerge/>
          </w:tcPr>
          <w:p w:rsidR="005F2AC1" w:rsidRPr="005F2AC1" w:rsidRDefault="005F2AC1">
            <w:pPr>
              <w:pStyle w:val="ConsPlusNormal"/>
              <w:rPr>
                <w:rFonts w:ascii="Times New Roman" w:hAnsi="Times New Roman" w:cs="Times New Roman"/>
                <w:sz w:val="24"/>
                <w:szCs w:val="24"/>
              </w:rPr>
            </w:pPr>
          </w:p>
        </w:tc>
      </w:tr>
      <w:tr w:rsidR="005F2AC1" w:rsidRPr="005F2AC1" w:rsidTr="00581DAC">
        <w:tc>
          <w:tcPr>
            <w:tcW w:w="15163" w:type="dxa"/>
            <w:gridSpan w:val="7"/>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2. Межведомственное взаимодействие</w:t>
            </w:r>
          </w:p>
        </w:tc>
      </w:tr>
      <w:tr w:rsidR="005F2AC1" w:rsidRPr="005F2AC1" w:rsidTr="00581DAC">
        <w:tc>
          <w:tcPr>
            <w:tcW w:w="2239"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Направление межведомственных запросов в органы и организации</w:t>
            </w:r>
          </w:p>
        </w:tc>
        <w:tc>
          <w:tcPr>
            <w:tcW w:w="205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В день Регистрации заявления и документов</w:t>
            </w: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1F53FF">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tcPr>
          <w:p w:rsidR="005F2AC1" w:rsidRPr="005F2AC1" w:rsidRDefault="001F53FF">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 ПГС / СМЭВ &lt;3&gt;</w:t>
            </w:r>
          </w:p>
        </w:tc>
        <w:tc>
          <w:tcPr>
            <w:tcW w:w="17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41">
              <w:r w:rsidRPr="005F2AC1">
                <w:rPr>
                  <w:rFonts w:ascii="Times New Roman" w:hAnsi="Times New Roman" w:cs="Times New Roman"/>
                  <w:color w:val="0000FF"/>
                  <w:sz w:val="24"/>
                  <w:szCs w:val="24"/>
                </w:rPr>
                <w:t>пунктом 2.12</w:t>
              </w:r>
            </w:hyperlink>
            <w:r w:rsidRPr="005F2AC1">
              <w:rPr>
                <w:rFonts w:ascii="Times New Roman" w:hAnsi="Times New Roman" w:cs="Times New Roman"/>
                <w:sz w:val="24"/>
                <w:szCs w:val="24"/>
              </w:rPr>
              <w:t xml:space="preserve"> административного регламента, в том числе с использованием СМЭВ</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05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Ханты-Мансийского автономного округа - Югры</w:t>
            </w:r>
          </w:p>
        </w:tc>
        <w:tc>
          <w:tcPr>
            <w:tcW w:w="2164" w:type="dxa"/>
          </w:tcPr>
          <w:p w:rsidR="005F2AC1" w:rsidRPr="005F2AC1" w:rsidRDefault="005F2AC1" w:rsidP="00785280">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785280">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tcPr>
          <w:p w:rsidR="005F2AC1" w:rsidRPr="005F2AC1" w:rsidRDefault="00785280">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 xml:space="preserve"> / ПГС / СМЭВ</w:t>
            </w:r>
          </w:p>
        </w:tc>
        <w:tc>
          <w:tcPr>
            <w:tcW w:w="17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w:t>
            </w: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5F2AC1" w:rsidRPr="005F2AC1" w:rsidTr="00581DAC">
        <w:tc>
          <w:tcPr>
            <w:tcW w:w="15163" w:type="dxa"/>
            <w:gridSpan w:val="7"/>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lastRenderedPageBreak/>
              <w:t>3. Рассмотрение документов и принятие решения</w:t>
            </w:r>
          </w:p>
        </w:tc>
      </w:tr>
      <w:tr w:rsidR="005F2AC1" w:rsidRPr="005F2AC1" w:rsidTr="00581DAC">
        <w:tc>
          <w:tcPr>
            <w:tcW w:w="2239"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Рассмотрение документов и сведений, поступивших по межведомственному взаимодействию</w:t>
            </w:r>
          </w:p>
        </w:tc>
        <w:tc>
          <w:tcPr>
            <w:tcW w:w="2051"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В течение 14 рабочего дня</w:t>
            </w:r>
          </w:p>
        </w:tc>
        <w:tc>
          <w:tcPr>
            <w:tcW w:w="2164" w:type="dxa"/>
            <w:vMerge w:val="restart"/>
          </w:tcPr>
          <w:p w:rsidR="005F2AC1" w:rsidRPr="005F2AC1" w:rsidRDefault="005F2AC1" w:rsidP="00785280">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785280">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vMerge w:val="restart"/>
          </w:tcPr>
          <w:p w:rsidR="005F2AC1" w:rsidRPr="005F2AC1" w:rsidRDefault="00785280">
            <w:pPr>
              <w:pStyle w:val="ConsPlusNormal"/>
              <w:rPr>
                <w:rFonts w:ascii="Times New Roman" w:hAnsi="Times New Roman" w:cs="Times New Roman"/>
                <w:sz w:val="24"/>
                <w:szCs w:val="24"/>
              </w:rPr>
            </w:pPr>
            <w:r>
              <w:rPr>
                <w:rFonts w:ascii="Times New Roman" w:hAnsi="Times New Roman" w:cs="Times New Roman"/>
                <w:sz w:val="24"/>
                <w:szCs w:val="24"/>
              </w:rPr>
              <w:t>Комитет</w:t>
            </w:r>
          </w:p>
        </w:tc>
        <w:tc>
          <w:tcPr>
            <w:tcW w:w="1768"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05">
              <w:r w:rsidRPr="005F2AC1">
                <w:rPr>
                  <w:rFonts w:ascii="Times New Roman" w:hAnsi="Times New Roman" w:cs="Times New Roman"/>
                  <w:color w:val="0000FF"/>
                  <w:sz w:val="24"/>
                  <w:szCs w:val="24"/>
                </w:rPr>
                <w:t>пунктом 2.26</w:t>
              </w:r>
            </w:hyperlink>
            <w:r w:rsidRPr="005F2AC1">
              <w:rPr>
                <w:rFonts w:ascii="Times New Roman" w:hAnsi="Times New Roman" w:cs="Times New Roman"/>
                <w:sz w:val="24"/>
                <w:szCs w:val="24"/>
              </w:rPr>
              <w:t xml:space="preserve"> настоящего административного регламента</w:t>
            </w:r>
          </w:p>
          <w:p w:rsidR="005F2AC1" w:rsidRPr="005F2AC1" w:rsidRDefault="005F2AC1">
            <w:pPr>
              <w:pStyle w:val="ConsPlusNormal"/>
              <w:rPr>
                <w:rFonts w:ascii="Times New Roman" w:hAnsi="Times New Roman" w:cs="Times New Roman"/>
                <w:sz w:val="24"/>
                <w:szCs w:val="24"/>
              </w:rPr>
            </w:pP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Проект результата предоставления муниципальной услуги</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Принятие решения о предоставлении муниципальной услуги</w:t>
            </w:r>
          </w:p>
        </w:tc>
        <w:tc>
          <w:tcPr>
            <w:tcW w:w="2051"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1768" w:type="dxa"/>
            <w:vMerge/>
          </w:tcPr>
          <w:p w:rsidR="005F2AC1" w:rsidRPr="005F2AC1" w:rsidRDefault="005F2AC1">
            <w:pPr>
              <w:pStyle w:val="ConsPlusNormal"/>
              <w:rPr>
                <w:rFonts w:ascii="Times New Roman" w:hAnsi="Times New Roman" w:cs="Times New Roman"/>
                <w:sz w:val="24"/>
                <w:szCs w:val="24"/>
              </w:rPr>
            </w:pPr>
          </w:p>
        </w:tc>
        <w:tc>
          <w:tcPr>
            <w:tcW w:w="2268"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Результат предоставления муниципальной услуги по форме, приведенной в </w:t>
            </w:r>
            <w:hyperlink w:anchor="P466">
              <w:r w:rsidRPr="005F2AC1">
                <w:rPr>
                  <w:rFonts w:ascii="Times New Roman" w:hAnsi="Times New Roman" w:cs="Times New Roman"/>
                  <w:color w:val="0000FF"/>
                  <w:sz w:val="24"/>
                  <w:szCs w:val="24"/>
                </w:rPr>
                <w:t>приложениях 1</w:t>
              </w:r>
            </w:hyperlink>
            <w:r w:rsidRPr="005F2AC1">
              <w:rPr>
                <w:rFonts w:ascii="Times New Roman" w:hAnsi="Times New Roman" w:cs="Times New Roman"/>
                <w:sz w:val="24"/>
                <w:szCs w:val="24"/>
              </w:rPr>
              <w:t xml:space="preserve">, </w:t>
            </w:r>
            <w:hyperlink w:anchor="P495">
              <w:r w:rsidRPr="005F2AC1">
                <w:rPr>
                  <w:rFonts w:ascii="Times New Roman" w:hAnsi="Times New Roman" w:cs="Times New Roman"/>
                  <w:color w:val="0000FF"/>
                  <w:sz w:val="24"/>
                  <w:szCs w:val="24"/>
                </w:rPr>
                <w:t>2</w:t>
              </w:r>
            </w:hyperlink>
            <w:r w:rsidRPr="005F2AC1">
              <w:rPr>
                <w:rFonts w:ascii="Times New Roman" w:hAnsi="Times New Roman" w:cs="Times New Roman"/>
                <w:sz w:val="24"/>
                <w:szCs w:val="24"/>
              </w:rPr>
              <w:t xml:space="preserve"> к </w:t>
            </w:r>
            <w:r w:rsidRPr="005F2AC1">
              <w:rPr>
                <w:rFonts w:ascii="Times New Roman" w:hAnsi="Times New Roman" w:cs="Times New Roman"/>
                <w:sz w:val="24"/>
                <w:szCs w:val="24"/>
              </w:rPr>
              <w:lastRenderedPageBreak/>
              <w:t>настоящему административному регламенту, оформление зачетной классификационной книжки (при необходимости, внесение записей, нагрудный значок</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Ведение зачетной классификационной </w:t>
            </w:r>
            <w:r w:rsidRPr="005F2AC1">
              <w:rPr>
                <w:rFonts w:ascii="Times New Roman" w:hAnsi="Times New Roman" w:cs="Times New Roman"/>
                <w:sz w:val="24"/>
                <w:szCs w:val="24"/>
              </w:rPr>
              <w:lastRenderedPageBreak/>
              <w:t>книжки</w:t>
            </w:r>
          </w:p>
        </w:tc>
        <w:tc>
          <w:tcPr>
            <w:tcW w:w="2051"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1768" w:type="dxa"/>
            <w:vMerge/>
          </w:tcPr>
          <w:p w:rsidR="005F2AC1" w:rsidRPr="005F2AC1" w:rsidRDefault="005F2AC1">
            <w:pPr>
              <w:pStyle w:val="ConsPlusNormal"/>
              <w:rPr>
                <w:rFonts w:ascii="Times New Roman" w:hAnsi="Times New Roman" w:cs="Times New Roman"/>
                <w:sz w:val="24"/>
                <w:szCs w:val="24"/>
              </w:rPr>
            </w:pPr>
          </w:p>
        </w:tc>
        <w:tc>
          <w:tcPr>
            <w:tcW w:w="2268" w:type="dxa"/>
            <w:vMerge/>
          </w:tcPr>
          <w:p w:rsidR="005F2AC1" w:rsidRPr="005F2AC1" w:rsidRDefault="005F2AC1">
            <w:pPr>
              <w:pStyle w:val="ConsPlusNormal"/>
              <w:rPr>
                <w:rFonts w:ascii="Times New Roman" w:hAnsi="Times New Roman" w:cs="Times New Roman"/>
                <w:sz w:val="24"/>
                <w:szCs w:val="24"/>
              </w:rPr>
            </w:pPr>
          </w:p>
        </w:tc>
      </w:tr>
      <w:tr w:rsidR="005F2AC1" w:rsidRPr="005F2AC1" w:rsidTr="00581DAC">
        <w:tc>
          <w:tcPr>
            <w:tcW w:w="15163" w:type="dxa"/>
            <w:gridSpan w:val="7"/>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lastRenderedPageBreak/>
              <w:t>4. Выдача результата</w:t>
            </w:r>
          </w:p>
        </w:tc>
      </w:tr>
      <w:tr w:rsidR="005F2AC1" w:rsidRPr="005F2AC1" w:rsidTr="00581DAC">
        <w:tc>
          <w:tcPr>
            <w:tcW w:w="2239"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Наличие результата муниципальной услуги (приказ аттестационной комиссии, зачетная классификационная книжка, нагрудного значка)</w:t>
            </w: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Регистрация результата предоставления муниципальной услуги</w:t>
            </w:r>
          </w:p>
        </w:tc>
        <w:tc>
          <w:tcPr>
            <w:tcW w:w="205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В течение 3 рабочих дней</w:t>
            </w: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785280">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tcPr>
          <w:p w:rsidR="005F2AC1" w:rsidRPr="005F2AC1" w:rsidRDefault="00785280">
            <w:pPr>
              <w:pStyle w:val="ConsPlusNormal"/>
              <w:rPr>
                <w:rFonts w:ascii="Times New Roman" w:hAnsi="Times New Roman" w:cs="Times New Roman"/>
                <w:sz w:val="24"/>
                <w:szCs w:val="24"/>
              </w:rPr>
            </w:pPr>
            <w:r>
              <w:rPr>
                <w:rFonts w:ascii="Times New Roman" w:hAnsi="Times New Roman" w:cs="Times New Roman"/>
                <w:sz w:val="24"/>
                <w:szCs w:val="24"/>
              </w:rPr>
              <w:t>Комитета / ГИС «4»</w:t>
            </w:r>
          </w:p>
        </w:tc>
        <w:tc>
          <w:tcPr>
            <w:tcW w:w="17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w:t>
            </w: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Выдача результата муниципальной услуги заявителю при личном обращении в </w:t>
            </w:r>
            <w:r w:rsidR="001F53FF">
              <w:rPr>
                <w:rFonts w:ascii="Times New Roman" w:hAnsi="Times New Roman" w:cs="Times New Roman"/>
                <w:sz w:val="24"/>
                <w:szCs w:val="24"/>
              </w:rPr>
              <w:t>Комитет</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Направление в многофункциональный центр одного из результатов муниципальной услуги, указанного в </w:t>
            </w:r>
            <w:hyperlink w:anchor="P104">
              <w:r w:rsidRPr="005F2AC1">
                <w:rPr>
                  <w:rFonts w:ascii="Times New Roman" w:hAnsi="Times New Roman" w:cs="Times New Roman"/>
                  <w:color w:val="0000FF"/>
                  <w:sz w:val="24"/>
                  <w:szCs w:val="24"/>
                </w:rPr>
                <w:t>подпункте 1 пункта 2.5</w:t>
              </w:r>
            </w:hyperlink>
            <w:r w:rsidRPr="005F2AC1">
              <w:rPr>
                <w:rFonts w:ascii="Times New Roman" w:hAnsi="Times New Roman" w:cs="Times New Roman"/>
                <w:sz w:val="24"/>
                <w:szCs w:val="24"/>
              </w:rPr>
              <w:t xml:space="preserve"> административного регламента</w:t>
            </w:r>
          </w:p>
        </w:tc>
        <w:tc>
          <w:tcPr>
            <w:tcW w:w="2051" w:type="dxa"/>
          </w:tcPr>
          <w:p w:rsidR="005F2AC1" w:rsidRPr="005F2AC1" w:rsidRDefault="005F2AC1" w:rsidP="001F53FF">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В сроки, установленные соглашением о взаимодействии между администрацией </w:t>
            </w:r>
            <w:r w:rsidR="001F53FF">
              <w:rPr>
                <w:rFonts w:ascii="Times New Roman" w:hAnsi="Times New Roman" w:cs="Times New Roman"/>
                <w:sz w:val="24"/>
                <w:szCs w:val="24"/>
              </w:rPr>
              <w:t>Белоярского района</w:t>
            </w:r>
            <w:r w:rsidRPr="005F2AC1">
              <w:rPr>
                <w:rFonts w:ascii="Times New Roman" w:hAnsi="Times New Roman" w:cs="Times New Roman"/>
                <w:sz w:val="24"/>
                <w:szCs w:val="24"/>
              </w:rPr>
              <w:t xml:space="preserve"> и МФЦ</w:t>
            </w: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1F53FF">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tcPr>
          <w:p w:rsidR="005F2AC1" w:rsidRPr="005F2AC1" w:rsidRDefault="00785280">
            <w:pPr>
              <w:pStyle w:val="ConsPlusNormal"/>
              <w:rPr>
                <w:rFonts w:ascii="Times New Roman" w:hAnsi="Times New Roman" w:cs="Times New Roman"/>
                <w:sz w:val="24"/>
                <w:szCs w:val="24"/>
              </w:rPr>
            </w:pPr>
            <w:r>
              <w:rPr>
                <w:rFonts w:ascii="Times New Roman" w:hAnsi="Times New Roman" w:cs="Times New Roman"/>
                <w:sz w:val="24"/>
                <w:szCs w:val="24"/>
              </w:rPr>
              <w:t>Комитет / ГИС/ АИС МФЦ «5»</w:t>
            </w:r>
          </w:p>
        </w:tc>
        <w:tc>
          <w:tcPr>
            <w:tcW w:w="17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Указание заявителем способа выдачи результата муниципальной услуги</w:t>
            </w: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Направление </w:t>
            </w:r>
            <w:r w:rsidRPr="005F2AC1">
              <w:rPr>
                <w:rFonts w:ascii="Times New Roman" w:hAnsi="Times New Roman" w:cs="Times New Roman"/>
                <w:sz w:val="24"/>
                <w:szCs w:val="24"/>
              </w:rPr>
              <w:lastRenderedPageBreak/>
              <w:t>заявителю результата предоставления муниципальной услуги в личный кабинет на Едином портале</w:t>
            </w:r>
          </w:p>
        </w:tc>
        <w:tc>
          <w:tcPr>
            <w:tcW w:w="2051" w:type="dxa"/>
          </w:tcPr>
          <w:p w:rsidR="005F2AC1" w:rsidRPr="005F2AC1" w:rsidRDefault="005F2AC1">
            <w:pPr>
              <w:pStyle w:val="ConsPlusNormal"/>
              <w:rPr>
                <w:rFonts w:ascii="Times New Roman" w:hAnsi="Times New Roman" w:cs="Times New Roman"/>
                <w:sz w:val="24"/>
                <w:szCs w:val="24"/>
              </w:rPr>
            </w:pPr>
          </w:p>
        </w:tc>
        <w:tc>
          <w:tcPr>
            <w:tcW w:w="2164" w:type="dxa"/>
          </w:tcPr>
          <w:p w:rsidR="005F2AC1" w:rsidRPr="005F2AC1" w:rsidRDefault="005F2AC1">
            <w:pPr>
              <w:pStyle w:val="ConsPlusNormal"/>
              <w:rPr>
                <w:rFonts w:ascii="Times New Roman" w:hAnsi="Times New Roman" w:cs="Times New Roman"/>
                <w:sz w:val="24"/>
                <w:szCs w:val="24"/>
              </w:rPr>
            </w:pP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ГИС</w:t>
            </w:r>
          </w:p>
        </w:tc>
        <w:tc>
          <w:tcPr>
            <w:tcW w:w="1768" w:type="dxa"/>
          </w:tcPr>
          <w:p w:rsidR="005F2AC1" w:rsidRPr="005F2AC1" w:rsidRDefault="005F2AC1">
            <w:pPr>
              <w:pStyle w:val="ConsPlusNormal"/>
              <w:rPr>
                <w:rFonts w:ascii="Times New Roman" w:hAnsi="Times New Roman" w:cs="Times New Roman"/>
                <w:sz w:val="24"/>
                <w:szCs w:val="24"/>
              </w:rPr>
            </w:pP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Результат </w:t>
            </w:r>
            <w:r w:rsidRPr="005F2AC1">
              <w:rPr>
                <w:rFonts w:ascii="Times New Roman" w:hAnsi="Times New Roman" w:cs="Times New Roman"/>
                <w:sz w:val="24"/>
                <w:szCs w:val="24"/>
              </w:rPr>
              <w:lastRenderedPageBreak/>
              <w:t>муниципальной услуги, направленный заявителю в личный кабинет на Едином портале</w:t>
            </w:r>
          </w:p>
        </w:tc>
      </w:tr>
      <w:tr w:rsidR="005F2AC1" w:rsidRPr="005F2AC1" w:rsidTr="00581DAC">
        <w:tc>
          <w:tcPr>
            <w:tcW w:w="15163" w:type="dxa"/>
            <w:gridSpan w:val="7"/>
          </w:tcPr>
          <w:p w:rsidR="005F2AC1" w:rsidRPr="005F2AC1" w:rsidRDefault="005F2AC1">
            <w:pPr>
              <w:pStyle w:val="ConsPlusNormal"/>
              <w:outlineLvl w:val="2"/>
              <w:rPr>
                <w:rFonts w:ascii="Times New Roman" w:hAnsi="Times New Roman" w:cs="Times New Roman"/>
                <w:sz w:val="24"/>
                <w:szCs w:val="24"/>
              </w:rPr>
            </w:pPr>
            <w:r w:rsidRPr="005F2AC1">
              <w:rPr>
                <w:rFonts w:ascii="Times New Roman" w:hAnsi="Times New Roman" w:cs="Times New Roman"/>
                <w:sz w:val="24"/>
                <w:szCs w:val="24"/>
              </w:rPr>
              <w:lastRenderedPageBreak/>
              <w:t>"Подтверждение спортивного разряда (спортивных разрядов)"</w:t>
            </w:r>
          </w:p>
        </w:tc>
      </w:tr>
      <w:tr w:rsidR="005F2AC1" w:rsidRPr="005F2AC1" w:rsidTr="00581DAC">
        <w:tc>
          <w:tcPr>
            <w:tcW w:w="15163" w:type="dxa"/>
            <w:gridSpan w:val="7"/>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1. Проверка документов и регистрация документов</w:t>
            </w:r>
          </w:p>
        </w:tc>
      </w:tr>
      <w:tr w:rsidR="005F2AC1" w:rsidRPr="005F2AC1" w:rsidTr="00581DAC">
        <w:tc>
          <w:tcPr>
            <w:tcW w:w="2239"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Поступление заявления и документов, предусмотренных </w:t>
            </w:r>
            <w:hyperlink w:anchor="P136">
              <w:r w:rsidRPr="005F2AC1">
                <w:rPr>
                  <w:rFonts w:ascii="Times New Roman" w:hAnsi="Times New Roman" w:cs="Times New Roman"/>
                  <w:color w:val="0000FF"/>
                  <w:sz w:val="24"/>
                  <w:szCs w:val="24"/>
                </w:rPr>
                <w:t>подпунктом 2 пункта 2.11</w:t>
              </w:r>
            </w:hyperlink>
            <w:r w:rsidRPr="005F2AC1">
              <w:rPr>
                <w:rFonts w:ascii="Times New Roman" w:hAnsi="Times New Roman" w:cs="Times New Roman"/>
                <w:sz w:val="24"/>
                <w:szCs w:val="24"/>
              </w:rPr>
              <w:t xml:space="preserve"> настоящего административного регламента для предоставления муниципальной услуги в </w:t>
            </w:r>
            <w:r w:rsidR="00785280">
              <w:rPr>
                <w:rFonts w:ascii="Times New Roman" w:hAnsi="Times New Roman" w:cs="Times New Roman"/>
                <w:sz w:val="24"/>
                <w:szCs w:val="24"/>
              </w:rPr>
              <w:t>Комитет</w:t>
            </w: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Прием и проверка комплектности документов на наличие/ отсутствие оснований для отказа в приеме документов, предусмотренных </w:t>
            </w:r>
            <w:hyperlink w:anchor="P186">
              <w:r w:rsidRPr="005F2AC1">
                <w:rPr>
                  <w:rFonts w:ascii="Times New Roman" w:hAnsi="Times New Roman" w:cs="Times New Roman"/>
                  <w:color w:val="0000FF"/>
                  <w:sz w:val="24"/>
                  <w:szCs w:val="24"/>
                </w:rPr>
                <w:t>пунктом 2.22</w:t>
              </w:r>
            </w:hyperlink>
            <w:r w:rsidRPr="005F2AC1">
              <w:rPr>
                <w:rFonts w:ascii="Times New Roman" w:hAnsi="Times New Roman" w:cs="Times New Roman"/>
                <w:sz w:val="24"/>
                <w:szCs w:val="24"/>
              </w:rPr>
              <w:t xml:space="preserve"> административного регламента</w:t>
            </w:r>
          </w:p>
        </w:tc>
        <w:tc>
          <w:tcPr>
            <w:tcW w:w="2051"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До 1 рабочего дня</w:t>
            </w:r>
          </w:p>
        </w:tc>
        <w:tc>
          <w:tcPr>
            <w:tcW w:w="2164"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1F53FF">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vMerge w:val="restart"/>
          </w:tcPr>
          <w:p w:rsidR="005F2AC1" w:rsidRPr="005F2AC1" w:rsidRDefault="001F53FF">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 xml:space="preserve"> / СЭД / ПГС</w:t>
            </w:r>
          </w:p>
        </w:tc>
        <w:tc>
          <w:tcPr>
            <w:tcW w:w="1768"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w:t>
            </w:r>
          </w:p>
        </w:tc>
        <w:tc>
          <w:tcPr>
            <w:tcW w:w="2268"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Регистрация заявления и документов в СЭД (присвоение номера и датирование); назначение должностного лица, ответственного за предоставление муниципальной услуги, и передача ему документов или возврат документов заявителю (</w:t>
            </w:r>
            <w:hyperlink w:anchor="P610">
              <w:r w:rsidRPr="005F2AC1">
                <w:rPr>
                  <w:rFonts w:ascii="Times New Roman" w:hAnsi="Times New Roman" w:cs="Times New Roman"/>
                  <w:color w:val="0000FF"/>
                  <w:sz w:val="24"/>
                  <w:szCs w:val="24"/>
                </w:rPr>
                <w:t>приложение 5</w:t>
              </w:r>
            </w:hyperlink>
            <w:r w:rsidRPr="005F2AC1">
              <w:rPr>
                <w:rFonts w:ascii="Times New Roman" w:hAnsi="Times New Roman" w:cs="Times New Roman"/>
                <w:sz w:val="24"/>
                <w:szCs w:val="24"/>
              </w:rPr>
              <w:t xml:space="preserve"> к настоящему административному регламенту)</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Регистрация заявления, в случае отсутствия оснований для отказа в приеме документов</w:t>
            </w:r>
          </w:p>
        </w:tc>
        <w:tc>
          <w:tcPr>
            <w:tcW w:w="2051"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1768" w:type="dxa"/>
            <w:vMerge/>
          </w:tcPr>
          <w:p w:rsidR="005F2AC1" w:rsidRPr="005F2AC1" w:rsidRDefault="005F2AC1">
            <w:pPr>
              <w:pStyle w:val="ConsPlusNormal"/>
              <w:rPr>
                <w:rFonts w:ascii="Times New Roman" w:hAnsi="Times New Roman" w:cs="Times New Roman"/>
                <w:sz w:val="24"/>
                <w:szCs w:val="24"/>
              </w:rPr>
            </w:pPr>
          </w:p>
        </w:tc>
        <w:tc>
          <w:tcPr>
            <w:tcW w:w="2268" w:type="dxa"/>
            <w:vMerge/>
          </w:tcPr>
          <w:p w:rsidR="005F2AC1" w:rsidRPr="005F2AC1" w:rsidRDefault="005F2AC1">
            <w:pPr>
              <w:pStyle w:val="ConsPlusNormal"/>
              <w:rPr>
                <w:rFonts w:ascii="Times New Roman" w:hAnsi="Times New Roman" w:cs="Times New Roman"/>
                <w:sz w:val="24"/>
                <w:szCs w:val="24"/>
              </w:rPr>
            </w:pP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Принятие решения об отказе в приеме документов, в случае выявления оснований для отказа в приеме документов. </w:t>
            </w:r>
            <w:r w:rsidRPr="005F2AC1">
              <w:rPr>
                <w:rFonts w:ascii="Times New Roman" w:hAnsi="Times New Roman" w:cs="Times New Roman"/>
                <w:sz w:val="24"/>
                <w:szCs w:val="24"/>
              </w:rPr>
              <w:lastRenderedPageBreak/>
              <w:t>Направление заявления и документов в адрес заявителя</w:t>
            </w:r>
          </w:p>
        </w:tc>
        <w:tc>
          <w:tcPr>
            <w:tcW w:w="205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lastRenderedPageBreak/>
              <w:t>3 рабочих дня</w:t>
            </w: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1F53FF">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w:t>
            </w:r>
          </w:p>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регистрацию корреспонденции</w:t>
            </w:r>
          </w:p>
        </w:tc>
        <w:tc>
          <w:tcPr>
            <w:tcW w:w="2164" w:type="dxa"/>
          </w:tcPr>
          <w:p w:rsidR="005F2AC1" w:rsidRPr="005F2AC1" w:rsidRDefault="00785280">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/ПГС</w:t>
            </w:r>
          </w:p>
        </w:tc>
        <w:tc>
          <w:tcPr>
            <w:tcW w:w="1768" w:type="dxa"/>
            <w:vMerge/>
          </w:tcPr>
          <w:p w:rsidR="005F2AC1" w:rsidRPr="005F2AC1" w:rsidRDefault="005F2AC1">
            <w:pPr>
              <w:pStyle w:val="ConsPlusNormal"/>
              <w:rPr>
                <w:rFonts w:ascii="Times New Roman" w:hAnsi="Times New Roman" w:cs="Times New Roman"/>
                <w:sz w:val="24"/>
                <w:szCs w:val="24"/>
              </w:rPr>
            </w:pPr>
          </w:p>
        </w:tc>
        <w:tc>
          <w:tcPr>
            <w:tcW w:w="2268" w:type="dxa"/>
            <w:vMerge/>
          </w:tcPr>
          <w:p w:rsidR="005F2AC1" w:rsidRPr="005F2AC1" w:rsidRDefault="005F2AC1">
            <w:pPr>
              <w:pStyle w:val="ConsPlusNormal"/>
              <w:rPr>
                <w:rFonts w:ascii="Times New Roman" w:hAnsi="Times New Roman" w:cs="Times New Roman"/>
                <w:sz w:val="24"/>
                <w:szCs w:val="24"/>
              </w:rPr>
            </w:pPr>
          </w:p>
        </w:tc>
      </w:tr>
      <w:tr w:rsidR="005F2AC1" w:rsidRPr="005F2AC1" w:rsidTr="00581DAC">
        <w:tc>
          <w:tcPr>
            <w:tcW w:w="15163" w:type="dxa"/>
            <w:gridSpan w:val="7"/>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lastRenderedPageBreak/>
              <w:t>2. Межведомственное взаимодействие</w:t>
            </w:r>
          </w:p>
        </w:tc>
      </w:tr>
      <w:tr w:rsidR="005F2AC1" w:rsidRPr="005F2AC1" w:rsidTr="00581DAC">
        <w:tc>
          <w:tcPr>
            <w:tcW w:w="2239"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Направление межведомственных запросов в органы и организации</w:t>
            </w:r>
          </w:p>
        </w:tc>
        <w:tc>
          <w:tcPr>
            <w:tcW w:w="205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В день регистрации заявления и документов</w:t>
            </w: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785280">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tcPr>
          <w:p w:rsidR="005F2AC1" w:rsidRPr="005F2AC1" w:rsidRDefault="00785280">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 ПГС / СМЭВ</w:t>
            </w:r>
          </w:p>
        </w:tc>
        <w:tc>
          <w:tcPr>
            <w:tcW w:w="17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41">
              <w:r w:rsidRPr="005F2AC1">
                <w:rPr>
                  <w:rFonts w:ascii="Times New Roman" w:hAnsi="Times New Roman" w:cs="Times New Roman"/>
                  <w:color w:val="0000FF"/>
                  <w:sz w:val="24"/>
                  <w:szCs w:val="24"/>
                </w:rPr>
                <w:t>пунктом 2.12</w:t>
              </w:r>
            </w:hyperlink>
            <w:r w:rsidRPr="005F2AC1">
              <w:rPr>
                <w:rFonts w:ascii="Times New Roman" w:hAnsi="Times New Roman" w:cs="Times New Roman"/>
                <w:sz w:val="24"/>
                <w:szCs w:val="24"/>
              </w:rPr>
              <w:t xml:space="preserve"> административного регламента, в том числе с использованием СМЭВ</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205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w:t>
            </w:r>
            <w:r w:rsidRPr="005F2AC1">
              <w:rPr>
                <w:rFonts w:ascii="Times New Roman" w:hAnsi="Times New Roman" w:cs="Times New Roman"/>
                <w:sz w:val="24"/>
                <w:szCs w:val="24"/>
              </w:rPr>
              <w:lastRenderedPageBreak/>
              <w:t>м Российской Федерации и Ханты-Мансийского автономного округа - Югры</w:t>
            </w: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lastRenderedPageBreak/>
              <w:t xml:space="preserve">Должностное лицо </w:t>
            </w:r>
            <w:r w:rsidR="00785280">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tcPr>
          <w:p w:rsidR="005F2AC1" w:rsidRPr="005F2AC1" w:rsidRDefault="00785280">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 xml:space="preserve"> / ПГС / СМЭВ</w:t>
            </w:r>
          </w:p>
        </w:tc>
        <w:tc>
          <w:tcPr>
            <w:tcW w:w="17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w:t>
            </w: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Получение документов (сведений), необходимых для предоставления муниципальной услуги</w:t>
            </w:r>
          </w:p>
        </w:tc>
      </w:tr>
      <w:tr w:rsidR="005F2AC1" w:rsidRPr="005F2AC1" w:rsidTr="00581DAC">
        <w:tc>
          <w:tcPr>
            <w:tcW w:w="15163" w:type="dxa"/>
            <w:gridSpan w:val="7"/>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lastRenderedPageBreak/>
              <w:t>3. Рассмотрение документов и принятие решения</w:t>
            </w:r>
          </w:p>
        </w:tc>
      </w:tr>
      <w:tr w:rsidR="005F2AC1" w:rsidRPr="005F2AC1" w:rsidTr="00581DAC">
        <w:tc>
          <w:tcPr>
            <w:tcW w:w="2239"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Рассмотрение документов и сведений, поступивших по межведомственному взаимодействию</w:t>
            </w:r>
          </w:p>
        </w:tc>
        <w:tc>
          <w:tcPr>
            <w:tcW w:w="2051"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В течение 14 рабочего дня</w:t>
            </w:r>
          </w:p>
        </w:tc>
        <w:tc>
          <w:tcPr>
            <w:tcW w:w="2164"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785280">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vMerge w:val="restart"/>
          </w:tcPr>
          <w:p w:rsidR="005F2AC1" w:rsidRPr="005F2AC1" w:rsidRDefault="00785280">
            <w:pPr>
              <w:pStyle w:val="ConsPlusNormal"/>
              <w:rPr>
                <w:rFonts w:ascii="Times New Roman" w:hAnsi="Times New Roman" w:cs="Times New Roman"/>
                <w:sz w:val="24"/>
                <w:szCs w:val="24"/>
              </w:rPr>
            </w:pPr>
            <w:r>
              <w:rPr>
                <w:rFonts w:ascii="Times New Roman" w:hAnsi="Times New Roman" w:cs="Times New Roman"/>
                <w:sz w:val="24"/>
                <w:szCs w:val="24"/>
              </w:rPr>
              <w:t>Комитет</w:t>
            </w:r>
          </w:p>
        </w:tc>
        <w:tc>
          <w:tcPr>
            <w:tcW w:w="1768"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212">
              <w:r w:rsidRPr="005F2AC1">
                <w:rPr>
                  <w:rFonts w:ascii="Times New Roman" w:hAnsi="Times New Roman" w:cs="Times New Roman"/>
                  <w:color w:val="0000FF"/>
                  <w:sz w:val="24"/>
                  <w:szCs w:val="24"/>
                </w:rPr>
                <w:t>пунктом 2.27</w:t>
              </w:r>
            </w:hyperlink>
            <w:r w:rsidRPr="005F2AC1">
              <w:rPr>
                <w:rFonts w:ascii="Times New Roman" w:hAnsi="Times New Roman" w:cs="Times New Roman"/>
                <w:sz w:val="24"/>
                <w:szCs w:val="24"/>
              </w:rPr>
              <w:t xml:space="preserve"> настоящего административного регламента</w:t>
            </w:r>
          </w:p>
        </w:tc>
        <w:tc>
          <w:tcPr>
            <w:tcW w:w="2268"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Проект результата предоставления муниципальной услуги Результат предоставления муниципальной услуги по форме, приведенной в </w:t>
            </w:r>
            <w:hyperlink w:anchor="P541">
              <w:r w:rsidRPr="005F2AC1">
                <w:rPr>
                  <w:rFonts w:ascii="Times New Roman" w:hAnsi="Times New Roman" w:cs="Times New Roman"/>
                  <w:color w:val="0000FF"/>
                  <w:sz w:val="24"/>
                  <w:szCs w:val="24"/>
                </w:rPr>
                <w:t>приложениях 3</w:t>
              </w:r>
            </w:hyperlink>
            <w:r w:rsidRPr="005F2AC1">
              <w:rPr>
                <w:rFonts w:ascii="Times New Roman" w:hAnsi="Times New Roman" w:cs="Times New Roman"/>
                <w:sz w:val="24"/>
                <w:szCs w:val="24"/>
              </w:rPr>
              <w:t xml:space="preserve">, </w:t>
            </w:r>
            <w:hyperlink w:anchor="P570">
              <w:r w:rsidRPr="005F2AC1">
                <w:rPr>
                  <w:rFonts w:ascii="Times New Roman" w:hAnsi="Times New Roman" w:cs="Times New Roman"/>
                  <w:color w:val="0000FF"/>
                  <w:sz w:val="24"/>
                  <w:szCs w:val="24"/>
                </w:rPr>
                <w:t>4</w:t>
              </w:r>
            </w:hyperlink>
            <w:r w:rsidRPr="005F2AC1">
              <w:rPr>
                <w:rFonts w:ascii="Times New Roman" w:hAnsi="Times New Roman" w:cs="Times New Roman"/>
                <w:sz w:val="24"/>
                <w:szCs w:val="24"/>
              </w:rPr>
              <w:t xml:space="preserve"> к настоящему административному регламенту, запись в зачетной классификационной книжке</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Принятие решения о предоставлении муниципальной услуги</w:t>
            </w:r>
          </w:p>
        </w:tc>
        <w:tc>
          <w:tcPr>
            <w:tcW w:w="2051"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1768" w:type="dxa"/>
            <w:vMerge/>
          </w:tcPr>
          <w:p w:rsidR="005F2AC1" w:rsidRPr="005F2AC1" w:rsidRDefault="005F2AC1">
            <w:pPr>
              <w:pStyle w:val="ConsPlusNormal"/>
              <w:rPr>
                <w:rFonts w:ascii="Times New Roman" w:hAnsi="Times New Roman" w:cs="Times New Roman"/>
                <w:sz w:val="24"/>
                <w:szCs w:val="24"/>
              </w:rPr>
            </w:pPr>
          </w:p>
        </w:tc>
        <w:tc>
          <w:tcPr>
            <w:tcW w:w="2268" w:type="dxa"/>
            <w:vMerge/>
          </w:tcPr>
          <w:p w:rsidR="005F2AC1" w:rsidRPr="005F2AC1" w:rsidRDefault="005F2AC1">
            <w:pPr>
              <w:pStyle w:val="ConsPlusNormal"/>
              <w:rPr>
                <w:rFonts w:ascii="Times New Roman" w:hAnsi="Times New Roman" w:cs="Times New Roman"/>
                <w:sz w:val="24"/>
                <w:szCs w:val="24"/>
              </w:rPr>
            </w:pP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Ведение зачетной классификационной книжки</w:t>
            </w:r>
          </w:p>
        </w:tc>
        <w:tc>
          <w:tcPr>
            <w:tcW w:w="2051"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2164" w:type="dxa"/>
            <w:vMerge/>
          </w:tcPr>
          <w:p w:rsidR="005F2AC1" w:rsidRPr="005F2AC1" w:rsidRDefault="005F2AC1">
            <w:pPr>
              <w:pStyle w:val="ConsPlusNormal"/>
              <w:rPr>
                <w:rFonts w:ascii="Times New Roman" w:hAnsi="Times New Roman" w:cs="Times New Roman"/>
                <w:sz w:val="24"/>
                <w:szCs w:val="24"/>
              </w:rPr>
            </w:pPr>
          </w:p>
        </w:tc>
        <w:tc>
          <w:tcPr>
            <w:tcW w:w="1768" w:type="dxa"/>
            <w:vMerge/>
          </w:tcPr>
          <w:p w:rsidR="005F2AC1" w:rsidRPr="005F2AC1" w:rsidRDefault="005F2AC1">
            <w:pPr>
              <w:pStyle w:val="ConsPlusNormal"/>
              <w:rPr>
                <w:rFonts w:ascii="Times New Roman" w:hAnsi="Times New Roman" w:cs="Times New Roman"/>
                <w:sz w:val="24"/>
                <w:szCs w:val="24"/>
              </w:rPr>
            </w:pPr>
          </w:p>
        </w:tc>
        <w:tc>
          <w:tcPr>
            <w:tcW w:w="2268" w:type="dxa"/>
            <w:vMerge/>
          </w:tcPr>
          <w:p w:rsidR="005F2AC1" w:rsidRPr="005F2AC1" w:rsidRDefault="005F2AC1">
            <w:pPr>
              <w:pStyle w:val="ConsPlusNormal"/>
              <w:rPr>
                <w:rFonts w:ascii="Times New Roman" w:hAnsi="Times New Roman" w:cs="Times New Roman"/>
                <w:sz w:val="24"/>
                <w:szCs w:val="24"/>
              </w:rPr>
            </w:pPr>
          </w:p>
        </w:tc>
      </w:tr>
      <w:tr w:rsidR="005F2AC1" w:rsidRPr="005F2AC1" w:rsidTr="00581DAC">
        <w:tc>
          <w:tcPr>
            <w:tcW w:w="15163" w:type="dxa"/>
            <w:gridSpan w:val="7"/>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4. Выдача результата</w:t>
            </w:r>
          </w:p>
        </w:tc>
      </w:tr>
      <w:tr w:rsidR="005F2AC1" w:rsidRPr="005F2AC1" w:rsidTr="00581DAC">
        <w:tc>
          <w:tcPr>
            <w:tcW w:w="2239" w:type="dxa"/>
            <w:vMerge w:val="restart"/>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Наличие результата муниципальной услуги (приказ аттестационной комиссии, наличие записи в зачетной </w:t>
            </w:r>
            <w:r w:rsidRPr="005F2AC1">
              <w:rPr>
                <w:rFonts w:ascii="Times New Roman" w:hAnsi="Times New Roman" w:cs="Times New Roman"/>
                <w:sz w:val="24"/>
                <w:szCs w:val="24"/>
              </w:rPr>
              <w:lastRenderedPageBreak/>
              <w:t>классификационной книжке)</w:t>
            </w: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lastRenderedPageBreak/>
              <w:t>Регистрация результата предоставления муниципальной услуги</w:t>
            </w:r>
          </w:p>
        </w:tc>
        <w:tc>
          <w:tcPr>
            <w:tcW w:w="205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В течение 3 рабочих дней</w:t>
            </w: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1F53FF">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tcPr>
          <w:p w:rsidR="005F2AC1" w:rsidRPr="005F2AC1" w:rsidRDefault="001F53FF">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 xml:space="preserve"> / ГИС</w:t>
            </w:r>
          </w:p>
        </w:tc>
        <w:tc>
          <w:tcPr>
            <w:tcW w:w="17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w:t>
            </w: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Выдача результата муниципальной услуги заявителю при личном обращении в </w:t>
            </w:r>
            <w:r w:rsidR="001F53FF">
              <w:rPr>
                <w:rFonts w:ascii="Times New Roman" w:hAnsi="Times New Roman" w:cs="Times New Roman"/>
                <w:sz w:val="24"/>
                <w:szCs w:val="24"/>
              </w:rPr>
              <w:t>Комитет</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Направление в многофункциональный центр одного из результатов муниципальной услуги, указанного в </w:t>
            </w:r>
            <w:hyperlink w:anchor="P106">
              <w:r w:rsidRPr="005F2AC1">
                <w:rPr>
                  <w:rFonts w:ascii="Times New Roman" w:hAnsi="Times New Roman" w:cs="Times New Roman"/>
                  <w:color w:val="0000FF"/>
                  <w:sz w:val="24"/>
                  <w:szCs w:val="24"/>
                </w:rPr>
                <w:t>подпункте 2 пункта 2.5</w:t>
              </w:r>
            </w:hyperlink>
            <w:r w:rsidRPr="005F2AC1">
              <w:rPr>
                <w:rFonts w:ascii="Times New Roman" w:hAnsi="Times New Roman" w:cs="Times New Roman"/>
                <w:sz w:val="24"/>
                <w:szCs w:val="24"/>
              </w:rPr>
              <w:t xml:space="preserve"> административного регламента</w:t>
            </w:r>
          </w:p>
        </w:tc>
        <w:tc>
          <w:tcPr>
            <w:tcW w:w="2051"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В сроки, установленные соглашением о взаимодействии между </w:t>
            </w:r>
            <w:r w:rsidR="001F53FF" w:rsidRPr="005F2AC1">
              <w:rPr>
                <w:rFonts w:ascii="Times New Roman" w:hAnsi="Times New Roman" w:cs="Times New Roman"/>
                <w:sz w:val="24"/>
                <w:szCs w:val="24"/>
              </w:rPr>
              <w:t xml:space="preserve">администрацией </w:t>
            </w:r>
            <w:r w:rsidR="001F53FF">
              <w:rPr>
                <w:rFonts w:ascii="Times New Roman" w:hAnsi="Times New Roman" w:cs="Times New Roman"/>
                <w:sz w:val="24"/>
                <w:szCs w:val="24"/>
              </w:rPr>
              <w:t>Белоярского района</w:t>
            </w:r>
            <w:r w:rsidR="001F53FF" w:rsidRPr="005F2AC1">
              <w:rPr>
                <w:rFonts w:ascii="Times New Roman" w:hAnsi="Times New Roman" w:cs="Times New Roman"/>
                <w:sz w:val="24"/>
                <w:szCs w:val="24"/>
              </w:rPr>
              <w:t xml:space="preserve"> </w:t>
            </w:r>
            <w:r w:rsidRPr="005F2AC1">
              <w:rPr>
                <w:rFonts w:ascii="Times New Roman" w:hAnsi="Times New Roman" w:cs="Times New Roman"/>
                <w:sz w:val="24"/>
                <w:szCs w:val="24"/>
              </w:rPr>
              <w:t>и МФЦ</w:t>
            </w: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 xml:space="preserve">Должностное лицо </w:t>
            </w:r>
            <w:r w:rsidR="001F53FF">
              <w:rPr>
                <w:rFonts w:ascii="Times New Roman" w:hAnsi="Times New Roman" w:cs="Times New Roman"/>
                <w:sz w:val="24"/>
                <w:szCs w:val="24"/>
              </w:rPr>
              <w:t>Комитета</w:t>
            </w:r>
            <w:r w:rsidRPr="005F2AC1">
              <w:rPr>
                <w:rFonts w:ascii="Times New Roman" w:hAnsi="Times New Roman" w:cs="Times New Roman"/>
                <w:sz w:val="24"/>
                <w:szCs w:val="24"/>
              </w:rPr>
              <w:t>, ответственное за предоставление муниципальной услуги</w:t>
            </w:r>
          </w:p>
        </w:tc>
        <w:tc>
          <w:tcPr>
            <w:tcW w:w="2164" w:type="dxa"/>
          </w:tcPr>
          <w:p w:rsidR="005F2AC1" w:rsidRPr="005F2AC1" w:rsidRDefault="001F53FF">
            <w:pPr>
              <w:pStyle w:val="ConsPlusNormal"/>
              <w:rPr>
                <w:rFonts w:ascii="Times New Roman" w:hAnsi="Times New Roman" w:cs="Times New Roman"/>
                <w:sz w:val="24"/>
                <w:szCs w:val="24"/>
              </w:rPr>
            </w:pPr>
            <w:r>
              <w:rPr>
                <w:rFonts w:ascii="Times New Roman" w:hAnsi="Times New Roman" w:cs="Times New Roman"/>
                <w:sz w:val="24"/>
                <w:szCs w:val="24"/>
              </w:rPr>
              <w:t>Комитет</w:t>
            </w:r>
            <w:r w:rsidR="005F2AC1" w:rsidRPr="005F2AC1">
              <w:rPr>
                <w:rFonts w:ascii="Times New Roman" w:hAnsi="Times New Roman" w:cs="Times New Roman"/>
                <w:sz w:val="24"/>
                <w:szCs w:val="24"/>
              </w:rPr>
              <w:t>/ ГИС / АИС МФЦ</w:t>
            </w:r>
          </w:p>
        </w:tc>
        <w:tc>
          <w:tcPr>
            <w:tcW w:w="17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Указание заявителем способа выдачи результата муниципальной услуги</w:t>
            </w: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tc>
      </w:tr>
      <w:tr w:rsidR="005F2AC1" w:rsidRPr="005F2AC1" w:rsidTr="00581DAC">
        <w:tc>
          <w:tcPr>
            <w:tcW w:w="2239" w:type="dxa"/>
            <w:vMerge/>
          </w:tcPr>
          <w:p w:rsidR="005F2AC1" w:rsidRPr="005F2AC1" w:rsidRDefault="005F2AC1">
            <w:pPr>
              <w:pStyle w:val="ConsPlusNormal"/>
              <w:rPr>
                <w:rFonts w:ascii="Times New Roman" w:hAnsi="Times New Roman" w:cs="Times New Roman"/>
                <w:sz w:val="24"/>
                <w:szCs w:val="24"/>
              </w:rPr>
            </w:pPr>
          </w:p>
        </w:tc>
        <w:tc>
          <w:tcPr>
            <w:tcW w:w="2509"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Направление заявителю результата предоставления муниципальной услуги в личный кабинет на Едином портале</w:t>
            </w:r>
          </w:p>
        </w:tc>
        <w:tc>
          <w:tcPr>
            <w:tcW w:w="2051" w:type="dxa"/>
          </w:tcPr>
          <w:p w:rsidR="005F2AC1" w:rsidRPr="005F2AC1" w:rsidRDefault="005F2AC1">
            <w:pPr>
              <w:pStyle w:val="ConsPlusNormal"/>
              <w:rPr>
                <w:rFonts w:ascii="Times New Roman" w:hAnsi="Times New Roman" w:cs="Times New Roman"/>
                <w:sz w:val="24"/>
                <w:szCs w:val="24"/>
              </w:rPr>
            </w:pPr>
          </w:p>
        </w:tc>
        <w:tc>
          <w:tcPr>
            <w:tcW w:w="2164" w:type="dxa"/>
          </w:tcPr>
          <w:p w:rsidR="005F2AC1" w:rsidRPr="005F2AC1" w:rsidRDefault="005F2AC1">
            <w:pPr>
              <w:pStyle w:val="ConsPlusNormal"/>
              <w:rPr>
                <w:rFonts w:ascii="Times New Roman" w:hAnsi="Times New Roman" w:cs="Times New Roman"/>
                <w:sz w:val="24"/>
                <w:szCs w:val="24"/>
              </w:rPr>
            </w:pPr>
          </w:p>
        </w:tc>
        <w:tc>
          <w:tcPr>
            <w:tcW w:w="2164"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ГИС</w:t>
            </w:r>
          </w:p>
        </w:tc>
        <w:tc>
          <w:tcPr>
            <w:tcW w:w="1768" w:type="dxa"/>
          </w:tcPr>
          <w:p w:rsidR="005F2AC1" w:rsidRPr="005F2AC1" w:rsidRDefault="005F2AC1">
            <w:pPr>
              <w:pStyle w:val="ConsPlusNormal"/>
              <w:rPr>
                <w:rFonts w:ascii="Times New Roman" w:hAnsi="Times New Roman" w:cs="Times New Roman"/>
                <w:sz w:val="24"/>
                <w:szCs w:val="24"/>
              </w:rPr>
            </w:pPr>
          </w:p>
        </w:tc>
        <w:tc>
          <w:tcPr>
            <w:tcW w:w="2268" w:type="dxa"/>
          </w:tcPr>
          <w:p w:rsidR="005F2AC1" w:rsidRPr="005F2AC1" w:rsidRDefault="005F2AC1">
            <w:pPr>
              <w:pStyle w:val="ConsPlusNormal"/>
              <w:rPr>
                <w:rFonts w:ascii="Times New Roman" w:hAnsi="Times New Roman" w:cs="Times New Roman"/>
                <w:sz w:val="24"/>
                <w:szCs w:val="24"/>
              </w:rPr>
            </w:pPr>
            <w:r w:rsidRPr="005F2AC1">
              <w:rPr>
                <w:rFonts w:ascii="Times New Roman" w:hAnsi="Times New Roman" w:cs="Times New Roman"/>
                <w:sz w:val="24"/>
                <w:szCs w:val="24"/>
              </w:rPr>
              <w:t>Результат муниципальной услуги, направленный заявителю в личный кабинет на Едином портале</w:t>
            </w:r>
          </w:p>
        </w:tc>
      </w:tr>
    </w:tbl>
    <w:p w:rsidR="005F2AC1" w:rsidRPr="005F2AC1" w:rsidRDefault="00581D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«1»</w:t>
      </w:r>
      <w:r w:rsidR="005F2AC1" w:rsidRPr="005F2AC1">
        <w:rPr>
          <w:rFonts w:ascii="Times New Roman" w:hAnsi="Times New Roman" w:cs="Times New Roman"/>
          <w:sz w:val="24"/>
          <w:szCs w:val="24"/>
        </w:rPr>
        <w:t xml:space="preserve"> Система электронного документооборота</w:t>
      </w:r>
    </w:p>
    <w:p w:rsidR="005F2AC1" w:rsidRPr="005F2AC1" w:rsidRDefault="00581D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«2»</w:t>
      </w:r>
      <w:r w:rsidR="005F2AC1" w:rsidRPr="005F2AC1">
        <w:rPr>
          <w:rFonts w:ascii="Times New Roman" w:hAnsi="Times New Roman" w:cs="Times New Roman"/>
          <w:sz w:val="24"/>
          <w:szCs w:val="24"/>
        </w:rPr>
        <w:t xml:space="preserve"> Платформа государственных сервисов</w:t>
      </w:r>
    </w:p>
    <w:p w:rsidR="005F2AC1" w:rsidRPr="005F2AC1" w:rsidRDefault="00581D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w:t>
      </w:r>
      <w:r w:rsidR="005F2AC1" w:rsidRPr="005F2AC1">
        <w:rPr>
          <w:rFonts w:ascii="Times New Roman" w:hAnsi="Times New Roman" w:cs="Times New Roman"/>
          <w:sz w:val="24"/>
          <w:szCs w:val="24"/>
        </w:rPr>
        <w:t xml:space="preserve"> Система межведомственного электронного взаимодействия</w:t>
      </w:r>
    </w:p>
    <w:p w:rsidR="005F2AC1" w:rsidRPr="005F2AC1" w:rsidRDefault="00581D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5F2AC1" w:rsidRPr="005F2AC1">
        <w:rPr>
          <w:rFonts w:ascii="Times New Roman" w:hAnsi="Times New Roman" w:cs="Times New Roman"/>
          <w:sz w:val="24"/>
          <w:szCs w:val="24"/>
        </w:rPr>
        <w:t xml:space="preserve"> Государственная информационная система</w:t>
      </w:r>
    </w:p>
    <w:p w:rsidR="005F2AC1" w:rsidRPr="005F2AC1" w:rsidRDefault="00581DAC">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5F2AC1" w:rsidRPr="005F2AC1">
        <w:rPr>
          <w:rFonts w:ascii="Times New Roman" w:hAnsi="Times New Roman" w:cs="Times New Roman"/>
          <w:sz w:val="24"/>
          <w:szCs w:val="24"/>
        </w:rPr>
        <w:t xml:space="preserve"> Автоматизированная информационная система многофункционального центра предоставления государственных и муниципальных услуг</w:t>
      </w:r>
    </w:p>
    <w:p w:rsidR="00F03242" w:rsidRPr="005F2AC1" w:rsidRDefault="00F03242">
      <w:pPr>
        <w:rPr>
          <w:rFonts w:ascii="Times New Roman" w:hAnsi="Times New Roman" w:cs="Times New Roman"/>
          <w:sz w:val="24"/>
          <w:szCs w:val="24"/>
        </w:rPr>
      </w:pPr>
    </w:p>
    <w:sectPr w:rsidR="00F03242" w:rsidRPr="005F2AC1" w:rsidSect="00581DAC">
      <w:pgSz w:w="16838" w:h="11906" w:orient="landscape"/>
      <w:pgMar w:top="851" w:right="1134" w:bottom="1701" w:left="1134"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9D2" w:rsidRDefault="002049D2" w:rsidP="00581DAC">
      <w:pPr>
        <w:spacing w:after="0" w:line="240" w:lineRule="auto"/>
      </w:pPr>
      <w:r>
        <w:separator/>
      </w:r>
    </w:p>
  </w:endnote>
  <w:endnote w:type="continuationSeparator" w:id="0">
    <w:p w:rsidR="002049D2" w:rsidRDefault="002049D2" w:rsidP="00581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9D2" w:rsidRDefault="002049D2" w:rsidP="00581DAC">
      <w:pPr>
        <w:spacing w:after="0" w:line="240" w:lineRule="auto"/>
      </w:pPr>
      <w:r>
        <w:separator/>
      </w:r>
    </w:p>
  </w:footnote>
  <w:footnote w:type="continuationSeparator" w:id="0">
    <w:p w:rsidR="002049D2" w:rsidRDefault="002049D2" w:rsidP="00581D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AC1"/>
    <w:rsid w:val="001F53FF"/>
    <w:rsid w:val="002049D2"/>
    <w:rsid w:val="00262D21"/>
    <w:rsid w:val="00314A5D"/>
    <w:rsid w:val="00330219"/>
    <w:rsid w:val="00404DDA"/>
    <w:rsid w:val="00495CE9"/>
    <w:rsid w:val="00581DAC"/>
    <w:rsid w:val="005F2AC1"/>
    <w:rsid w:val="006054AD"/>
    <w:rsid w:val="00734F7F"/>
    <w:rsid w:val="00785280"/>
    <w:rsid w:val="00B112DA"/>
    <w:rsid w:val="00C06F26"/>
    <w:rsid w:val="00C4240A"/>
    <w:rsid w:val="00C861B3"/>
    <w:rsid w:val="00DA686A"/>
    <w:rsid w:val="00F03242"/>
    <w:rsid w:val="00F92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641A6"/>
  <w15:chartTrackingRefBased/>
  <w15:docId w15:val="{86FAC615-0D78-4774-9656-DB0390B3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D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5F2AC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link w:val="ConsPlusNormal0"/>
    <w:qFormat/>
    <w:rsid w:val="005F2AC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2AC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5F2AC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C4240A"/>
    <w:rPr>
      <w:rFonts w:ascii="Calibri" w:eastAsiaTheme="minorEastAsia" w:hAnsi="Calibri" w:cs="Calibri"/>
      <w:lang w:eastAsia="ru-RU"/>
    </w:rPr>
  </w:style>
  <w:style w:type="character" w:styleId="a3">
    <w:name w:val="Hyperlink"/>
    <w:basedOn w:val="a0"/>
    <w:uiPriority w:val="99"/>
    <w:unhideWhenUsed/>
    <w:rsid w:val="00C4240A"/>
    <w:rPr>
      <w:color w:val="0563C1" w:themeColor="hyperlink"/>
      <w:u w:val="single"/>
    </w:rPr>
  </w:style>
  <w:style w:type="paragraph" w:styleId="a4">
    <w:name w:val="header"/>
    <w:basedOn w:val="a"/>
    <w:link w:val="a5"/>
    <w:uiPriority w:val="99"/>
    <w:unhideWhenUsed/>
    <w:rsid w:val="00581D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81DAC"/>
  </w:style>
  <w:style w:type="paragraph" w:styleId="a6">
    <w:name w:val="footer"/>
    <w:basedOn w:val="a"/>
    <w:link w:val="a7"/>
    <w:uiPriority w:val="99"/>
    <w:unhideWhenUsed/>
    <w:rsid w:val="00581D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81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08D3E82D59EF6F07C3AE9D51DE9E05E4DD59719D104AD8F114C120A8560C3843A2533E7F89CA61B5F054C608FF641DC89F9955E35v2G" TargetMode="External"/><Relationship Id="rId18" Type="http://schemas.openxmlformats.org/officeDocument/2006/relationships/hyperlink" Target="consultantplus://offline/ref=5D767B319C9353A73BD99CDF655E46E761ABFCAE8B64BE47CB23B2E927229F5A7749A2604D6E49806F04173232E17D59BDF01B9BAFdAiFN" TargetMode="External"/><Relationship Id="rId26" Type="http://schemas.openxmlformats.org/officeDocument/2006/relationships/hyperlink" Target="consultantplus://offline/ref=5D767B319C9353A73BD99CDF655E46E761AAFDA98169BE47CB23B2E927229F5A6549FA6E4E685CD4385E403F32dEi3N" TargetMode="External"/><Relationship Id="rId21" Type="http://schemas.openxmlformats.org/officeDocument/2006/relationships/hyperlink" Target="consultantplus://offline/ref=5D767B319C9353A73BD99CDF655E46E761ABFCAE8B64BE47CB23B2E927229F5A7749A2624C6941D13C4B166E74B56E5BBAF0199DB3AE1FE0d8i8N" TargetMode="External"/><Relationship Id="rId34" Type="http://schemas.openxmlformats.org/officeDocument/2006/relationships/hyperlink" Target="consultantplus://offline/ref=5D767B319C9353A73BD99CDF655E46E761AAFDA98169BE47CB23B2E927229F5A7749A2624C6942D53A4B166E74B56E5BBAF0199DB3AE1FE0d8i8N" TargetMode="External"/><Relationship Id="rId7" Type="http://schemas.openxmlformats.org/officeDocument/2006/relationships/image" Target="media/image1.jpeg"/><Relationship Id="rId12" Type="http://schemas.openxmlformats.org/officeDocument/2006/relationships/hyperlink" Target="consultantplus://offline/ref=5D767B319C9353A73BD99CDF655E46E761ACF9A88065BE47CB23B2E927229F5A7749A2624C6942D63D4B166E74B56E5BBAF0199DB3AE1FE0d8i8N" TargetMode="External"/><Relationship Id="rId17" Type="http://schemas.openxmlformats.org/officeDocument/2006/relationships/hyperlink" Target="consultantplus://offline/ref=5D767B319C9353A73BD99CDF655E46E761ABFCAE8B64BE47CB23B2E927229F5A7749A261456949806F04173232E17D59BDF01B9BAFdAiFN" TargetMode="External"/><Relationship Id="rId25" Type="http://schemas.openxmlformats.org/officeDocument/2006/relationships/hyperlink" Target="consultantplus://offline/ref=5D767B319C9353A73BD99CDF655E46E761AAFDA98169BE47CB23B2E927229F5A6549FA6E4E685CD4385E403F32dEi3N" TargetMode="External"/><Relationship Id="rId33" Type="http://schemas.openxmlformats.org/officeDocument/2006/relationships/hyperlink" Target="consultantplus://offline/ref=5D767B319C9353A73BD99CDF655E46E761AAFDA98169BE47CB23B2E927229F5A7749A2624C6942D53A4B166E74B56E5BBAF0199DB3AE1FE0d8i8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D767B319C9353A73BD99CDF655E46E761ABFCAE8B64BE47CB23B2E927229F5A7749A262496049806F04173232E17D59BDF01B9BAFdAiFN" TargetMode="External"/><Relationship Id="rId20" Type="http://schemas.openxmlformats.org/officeDocument/2006/relationships/hyperlink" Target="consultantplus://offline/ref=5D767B319C9353A73BD99CDF655E46E761ABFCAE8B64BE47CB23B2E927229F5A7749A2674F6216857A154F3D31FE635FA5EC1999dAiEN" TargetMode="External"/><Relationship Id="rId29" Type="http://schemas.openxmlformats.org/officeDocument/2006/relationships/hyperlink" Target="consultantplus://offline/ref=C0A9C9E800D7DD4CFC3EA764DA80F8C3A4E2F48C48937843CC130D03B3F6648475AA7C39A3B4F2531A4F076D2E5216F8935ABC5C09E05E0Aj6sD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dmbel.ru" TargetMode="External"/><Relationship Id="rId24" Type="http://schemas.openxmlformats.org/officeDocument/2006/relationships/hyperlink" Target="consultantplus://offline/ref=5D767B319C9353A73BD99CDF655E46E761ABF9A08066BE47CB23B2E927229F5A7749A2624C6942DC364B166E74B56E5BBAF0199DB3AE1FE0d8i8N" TargetMode="External"/><Relationship Id="rId32" Type="http://schemas.openxmlformats.org/officeDocument/2006/relationships/hyperlink" Target="consultantplus://offline/ref=5D767B319C9353A73BD99CDF655E46E761AAFDA98169BE47CB23B2E927229F5A7749A2624C6942D53A4B166E74B56E5BBAF0199DB3AE1FE0d8i8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D767B319C9353A73BD99CDF655E46E761ABFCAE8B64BE47CB23B2E927229F5A7749A2604A6216857A154F3D31FE635FA5EC1999dAiEN" TargetMode="External"/><Relationship Id="rId23" Type="http://schemas.openxmlformats.org/officeDocument/2006/relationships/hyperlink" Target="consultantplus://offline/ref=5D767B319C9353A73BD99CDF655E46E761ABFAAB8A67BE47CB23B2E927229F5A6549FA6E4E685CD4385E403F32dEi3N" TargetMode="External"/><Relationship Id="rId28" Type="http://schemas.openxmlformats.org/officeDocument/2006/relationships/hyperlink" Target="consultantplus://offline/ref=5D767B319C9353A73BD99CDF655E46E766A9FDAF8160BE47CB23B2E927229F5A6549FA6E4E685CD4385E403F32dEi3N" TargetMode="External"/><Relationship Id="rId36" Type="http://schemas.openxmlformats.org/officeDocument/2006/relationships/hyperlink" Target="consultantplus://offline/ref=5D767B319C9353A73BD99CDF655E46E761AAFDA98169BE47CB23B2E927229F5A7749A2624C6942D53A4B166E74B56E5BBAF0199DB3AE1FE0d8i8N" TargetMode="External"/><Relationship Id="rId10" Type="http://schemas.openxmlformats.org/officeDocument/2006/relationships/hyperlink" Target="consultantplus://offline/ref=30EFCE1E0A82D419360BA03A175003445DF8367FC4EC465D6715E93D15E4AA3BDB6B0D18B12EF4ED369D99F999390C50A4A2644873AF6053SDFFN" TargetMode="External"/><Relationship Id="rId19" Type="http://schemas.openxmlformats.org/officeDocument/2006/relationships/hyperlink" Target="consultantplus://offline/ref=5D767B319C9353A73BD99CDF655E46E761ABFCAE8B64BE47CB23B2E927229F5A7749A2624C6942D53E4B166E74B56E5BBAF0199DB3AE1FE0d8i8N" TargetMode="External"/><Relationship Id="rId31" Type="http://schemas.openxmlformats.org/officeDocument/2006/relationships/hyperlink" Target="consultantplus://offline/ref=C0A9C9E800D7DD4CFC3EA764DA80F8C3A4E2F48C48937843CC130D03B3F6648475AA7C3AAAB4FA02490006316A0205F9965ABF5C15jEs1G" TargetMode="External"/><Relationship Id="rId4" Type="http://schemas.openxmlformats.org/officeDocument/2006/relationships/webSettings" Target="webSettings.xml"/><Relationship Id="rId9" Type="http://schemas.openxmlformats.org/officeDocument/2006/relationships/hyperlink" Target="consultantplus://offline/ref=30EFCE1E0A82D419360BBE37013C544B58F46A7BC6E64F0E3244EF6A4AB4AC6E9B2B0B4DF26AFBEF339D99F999390C50A4A2644873AF6053SDFFN" TargetMode="External"/><Relationship Id="rId14" Type="http://schemas.openxmlformats.org/officeDocument/2006/relationships/hyperlink" Target="consultantplus://offline/ref=908D3E82D59EF6F07C3AF7D80B85B7514FDBCA17D204A5DD4B1F145DDA30C5D17A6535B0B3D3FF4B1B5043678FE3148DD3AE985C54304AC42EB864D137vCG" TargetMode="External"/><Relationship Id="rId22" Type="http://schemas.openxmlformats.org/officeDocument/2006/relationships/hyperlink" Target="consultantplus://offline/ref=5D767B319C9353A73BD99CDF655E46E761ABFCAE8B64BE47CB23B2E927229F5A7749A260496049806F04173232E17D59BDF01B9BAFdAiFN" TargetMode="External"/><Relationship Id="rId27" Type="http://schemas.openxmlformats.org/officeDocument/2006/relationships/hyperlink" Target="consultantplus://offline/ref=5D767B319C9353A73BD99CDF655E46E761ABFCAE8B64BE47CB23B2E927229F5A7749A2624C6E49806F04173232E17D59BDF01B9BAFdAiFN" TargetMode="External"/><Relationship Id="rId30" Type="http://schemas.openxmlformats.org/officeDocument/2006/relationships/hyperlink" Target="consultantplus://offline/ref=C0A9C9E800D7DD4CFC3EA764DA80F8C3A4E2F48C48937843CC130D03B3F6648475AA7C3AA7B0FA02490006316A0205F9965ABF5C15jEs1G" TargetMode="External"/><Relationship Id="rId35" Type="http://schemas.openxmlformats.org/officeDocument/2006/relationships/hyperlink" Target="consultantplus://offline/ref=5D767B319C9353A73BD99CDF655E46E761AAFDA98169BE47CB23B2E927229F5A7749A2624C6942D53A4B166E74B56E5BBAF0199DB3AE1FE0d8i8N" TargetMode="External"/><Relationship Id="rId8" Type="http://schemas.openxmlformats.org/officeDocument/2006/relationships/hyperlink" Target="consultantplus://offline/ref=30EFCE1E0A82D419360BBE37013C544B58F66072C3EF4F0E3244EF6A4AB4AC6E9B2B0B4DF26BFAEF3E9D99F999390C50A4A2644873AF6053SDFFN"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701E0-507F-4B70-97A4-2D85DED7B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45</Pages>
  <Words>11897</Words>
  <Characters>89114</Characters>
  <Application>Microsoft Office Word</Application>
  <DocSecurity>0</DocSecurity>
  <Lines>1681</Lines>
  <Paragraphs>673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2023-10-05T10:45:00Z</dcterms:created>
  <dcterms:modified xsi:type="dcterms:W3CDTF">2023-10-05T14:30:00Z</dcterms:modified>
</cp:coreProperties>
</file>