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D8" w:rsidRPr="007570D8" w:rsidRDefault="007570D8" w:rsidP="007570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1606" w:rsidRPr="006B1606" w:rsidRDefault="006B1606" w:rsidP="006B160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B16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D52747" wp14:editId="62509F7D">
            <wp:extent cx="648335" cy="889635"/>
            <wp:effectExtent l="0" t="0" r="0" b="5715"/>
            <wp:docPr id="2" name="Рисунок 2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606" w:rsidRPr="006B1606" w:rsidRDefault="006B1606" w:rsidP="006B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B1606" w:rsidRPr="006B1606" w:rsidRDefault="006B1606" w:rsidP="006B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1606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6B1606" w:rsidRPr="006B1606" w:rsidRDefault="006B1606" w:rsidP="006B16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16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- ЮГРА</w:t>
      </w:r>
    </w:p>
    <w:p w:rsidR="006B1606" w:rsidRPr="006B1606" w:rsidRDefault="006B1606" w:rsidP="006B1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606" w:rsidRPr="006B1606" w:rsidRDefault="006B1606" w:rsidP="006B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606" w:rsidRPr="006B1606" w:rsidRDefault="006B1606" w:rsidP="006B16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БЕЛОЯРСКОГО РАЙОНА</w:t>
      </w:r>
    </w:p>
    <w:p w:rsidR="006B1606" w:rsidRPr="006B1606" w:rsidRDefault="006B1606" w:rsidP="006B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1606" w:rsidRPr="006B1606" w:rsidRDefault="006B1606" w:rsidP="006B16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B16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6B1606" w:rsidRPr="006B1606" w:rsidRDefault="006B1606" w:rsidP="006B1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606" w:rsidRPr="006B1606" w:rsidRDefault="006B1606" w:rsidP="006B1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B1606" w:rsidRPr="006B1606" w:rsidRDefault="006B1606" w:rsidP="006B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1606"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</w:t>
      </w:r>
      <w:r w:rsidR="00225E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14 </w:t>
      </w:r>
      <w:r w:rsidRPr="006B1606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225E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августа </w:t>
      </w:r>
      <w:r w:rsidRPr="006B16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2017 года                                                                                         № </w:t>
      </w:r>
      <w:r w:rsidR="00225E15">
        <w:rPr>
          <w:rFonts w:ascii="Times New Roman" w:eastAsia="Times New Roman" w:hAnsi="Times New Roman" w:cs="Times New Roman"/>
          <w:sz w:val="24"/>
          <w:szCs w:val="20"/>
          <w:lang w:eastAsia="ru-RU"/>
        </w:rPr>
        <w:t>760</w:t>
      </w:r>
    </w:p>
    <w:p w:rsidR="007570D8" w:rsidRPr="007570D8" w:rsidRDefault="007570D8" w:rsidP="0075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570D8" w:rsidRPr="007570D8" w:rsidRDefault="007570D8" w:rsidP="0075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570D8" w:rsidRPr="007570D8" w:rsidRDefault="007570D8" w:rsidP="0075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570D8" w:rsidRPr="007570D8" w:rsidRDefault="007570D8" w:rsidP="0075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570D8" w:rsidRPr="007570D8" w:rsidRDefault="007570D8" w:rsidP="0075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570D8" w:rsidRDefault="007570D8" w:rsidP="0075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67A45" w:rsidRPr="007570D8" w:rsidRDefault="00267A45" w:rsidP="0075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70D8" w:rsidRDefault="00E14967" w:rsidP="007570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внесении изменений в постановление администрации Белоярского района              от 9 марта 2016 года № 216</w:t>
      </w:r>
    </w:p>
    <w:p w:rsidR="00E14967" w:rsidRDefault="00E14967" w:rsidP="007570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14967" w:rsidRPr="007570D8" w:rsidRDefault="00E14967" w:rsidP="007570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570D8" w:rsidRDefault="00E14967" w:rsidP="00A2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051CEA" w:rsidRDefault="0067439F" w:rsidP="00E1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39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Белоярско</w:t>
      </w:r>
      <w:r w:rsidR="006B1606">
        <w:rPr>
          <w:rFonts w:ascii="Times New Roman" w:hAnsi="Times New Roman" w:cs="Times New Roman"/>
          <w:sz w:val="24"/>
          <w:szCs w:val="24"/>
        </w:rPr>
        <w:t xml:space="preserve">го района от 9 марта 2016 года </w:t>
      </w:r>
      <w:r>
        <w:rPr>
          <w:rFonts w:ascii="Times New Roman" w:hAnsi="Times New Roman" w:cs="Times New Roman"/>
          <w:sz w:val="24"/>
          <w:szCs w:val="24"/>
        </w:rPr>
        <w:t>№ 216 «Об утверждении стандартов качества муниципальных  услуг (работ), оказываемых муниципальными учреждениями, подведомственными комитету по культуре администрации Белоярского района»</w:t>
      </w:r>
      <w:r w:rsidR="00A22E5D">
        <w:rPr>
          <w:rFonts w:ascii="Times New Roman" w:hAnsi="Times New Roman" w:cs="Times New Roman"/>
          <w:sz w:val="24"/>
          <w:szCs w:val="24"/>
        </w:rPr>
        <w:t xml:space="preserve"> (далее - постановление)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3C3214" w:rsidRDefault="00113ED6" w:rsidP="00E1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3214">
        <w:rPr>
          <w:rFonts w:ascii="Times New Roman" w:hAnsi="Times New Roman" w:cs="Times New Roman"/>
          <w:sz w:val="24"/>
          <w:szCs w:val="24"/>
        </w:rPr>
        <w:t>) подпункт 2 пункта 1 изложить в следующей редакции:</w:t>
      </w:r>
    </w:p>
    <w:p w:rsidR="003C3214" w:rsidRPr="007570D8" w:rsidRDefault="003C3214" w:rsidP="00E1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0D8">
        <w:rPr>
          <w:rFonts w:ascii="Times New Roman" w:hAnsi="Times New Roman" w:cs="Times New Roman"/>
          <w:sz w:val="24"/>
          <w:szCs w:val="24"/>
        </w:rPr>
        <w:t>«2) «Организация и проведение культурно-массовых мероприятий» согласно приложению 2 к настоящему постановлению</w:t>
      </w:r>
      <w:proofErr w:type="gramStart"/>
      <w:r w:rsidRPr="007570D8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570D8">
        <w:rPr>
          <w:rFonts w:ascii="Times New Roman" w:hAnsi="Times New Roman" w:cs="Times New Roman"/>
          <w:sz w:val="24"/>
          <w:szCs w:val="24"/>
        </w:rPr>
        <w:t>;</w:t>
      </w:r>
    </w:p>
    <w:p w:rsidR="003C3214" w:rsidRPr="007570D8" w:rsidRDefault="00113ED6" w:rsidP="00E1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C3214" w:rsidRPr="007570D8">
        <w:rPr>
          <w:rFonts w:ascii="Times New Roman" w:hAnsi="Times New Roman" w:cs="Times New Roman"/>
          <w:sz w:val="24"/>
          <w:szCs w:val="24"/>
        </w:rPr>
        <w:t>) подпункт 5 пункта 1 изложить в следующей редакции:</w:t>
      </w:r>
    </w:p>
    <w:p w:rsidR="003C3214" w:rsidRPr="007570D8" w:rsidRDefault="003C3214" w:rsidP="00E1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0D8">
        <w:rPr>
          <w:rFonts w:ascii="Times New Roman" w:hAnsi="Times New Roman" w:cs="Times New Roman"/>
          <w:sz w:val="24"/>
          <w:szCs w:val="24"/>
        </w:rPr>
        <w:t>«5) «Создание экспозиций, выставок, организация выездных выставок» согласно приложению 5 к настоящему постановлению</w:t>
      </w:r>
      <w:proofErr w:type="gramStart"/>
      <w:r w:rsidRPr="007570D8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570D8">
        <w:rPr>
          <w:rFonts w:ascii="Times New Roman" w:hAnsi="Times New Roman" w:cs="Times New Roman"/>
          <w:sz w:val="24"/>
          <w:szCs w:val="24"/>
        </w:rPr>
        <w:t>;</w:t>
      </w:r>
    </w:p>
    <w:p w:rsidR="0067439F" w:rsidRPr="007570D8" w:rsidRDefault="00113ED6" w:rsidP="00E1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439F" w:rsidRPr="007570D8">
        <w:rPr>
          <w:rFonts w:ascii="Times New Roman" w:hAnsi="Times New Roman" w:cs="Times New Roman"/>
          <w:sz w:val="24"/>
          <w:szCs w:val="24"/>
        </w:rPr>
        <w:t>) пункт 1 дополнить подпункт</w:t>
      </w:r>
      <w:r w:rsidR="00084005">
        <w:rPr>
          <w:rFonts w:ascii="Times New Roman" w:hAnsi="Times New Roman" w:cs="Times New Roman"/>
          <w:sz w:val="24"/>
          <w:szCs w:val="24"/>
        </w:rPr>
        <w:t>а</w:t>
      </w:r>
      <w:r w:rsidR="0067439F" w:rsidRPr="007570D8">
        <w:rPr>
          <w:rFonts w:ascii="Times New Roman" w:hAnsi="Times New Roman" w:cs="Times New Roman"/>
          <w:sz w:val="24"/>
          <w:szCs w:val="24"/>
        </w:rPr>
        <w:t>м</w:t>
      </w:r>
      <w:r w:rsidR="00084005">
        <w:rPr>
          <w:rFonts w:ascii="Times New Roman" w:hAnsi="Times New Roman" w:cs="Times New Roman"/>
          <w:sz w:val="24"/>
          <w:szCs w:val="24"/>
        </w:rPr>
        <w:t>и</w:t>
      </w:r>
      <w:r w:rsidR="0067439F" w:rsidRPr="007570D8">
        <w:rPr>
          <w:rFonts w:ascii="Times New Roman" w:hAnsi="Times New Roman" w:cs="Times New Roman"/>
          <w:sz w:val="24"/>
          <w:szCs w:val="24"/>
        </w:rPr>
        <w:t xml:space="preserve"> 8</w:t>
      </w:r>
      <w:r w:rsidR="00B06AE5">
        <w:rPr>
          <w:rFonts w:ascii="Times New Roman" w:hAnsi="Times New Roman" w:cs="Times New Roman"/>
          <w:sz w:val="24"/>
          <w:szCs w:val="24"/>
        </w:rPr>
        <w:t>, 9</w:t>
      </w:r>
      <w:r w:rsidR="00FC23AF">
        <w:rPr>
          <w:rFonts w:ascii="Times New Roman" w:hAnsi="Times New Roman" w:cs="Times New Roman"/>
          <w:sz w:val="24"/>
          <w:szCs w:val="24"/>
        </w:rPr>
        <w:t xml:space="preserve"> </w:t>
      </w:r>
      <w:r w:rsidR="0067439F" w:rsidRPr="007570D8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7439F" w:rsidRPr="007570D8" w:rsidRDefault="0067439F" w:rsidP="00E1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0D8">
        <w:rPr>
          <w:rFonts w:ascii="Times New Roman" w:hAnsi="Times New Roman" w:cs="Times New Roman"/>
          <w:sz w:val="24"/>
          <w:szCs w:val="24"/>
        </w:rPr>
        <w:t xml:space="preserve">«8) «Организация отдыха детей и молодежи» </w:t>
      </w:r>
      <w:r w:rsidR="000B3216" w:rsidRPr="007570D8">
        <w:rPr>
          <w:rFonts w:ascii="Times New Roman" w:hAnsi="Times New Roman" w:cs="Times New Roman"/>
          <w:sz w:val="24"/>
          <w:szCs w:val="24"/>
        </w:rPr>
        <w:t>согласно приложению 8 к настоящему постановлению</w:t>
      </w:r>
      <w:r w:rsidR="002F7307" w:rsidRPr="007570D8">
        <w:rPr>
          <w:rFonts w:ascii="Times New Roman" w:hAnsi="Times New Roman" w:cs="Times New Roman"/>
          <w:sz w:val="24"/>
          <w:szCs w:val="24"/>
        </w:rPr>
        <w:t>;</w:t>
      </w:r>
    </w:p>
    <w:p w:rsidR="00A7623A" w:rsidRPr="007570D8" w:rsidRDefault="00B06AE5" w:rsidP="00FC2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0D8">
        <w:rPr>
          <w:rFonts w:ascii="Times New Roman" w:hAnsi="Times New Roman" w:cs="Times New Roman"/>
          <w:sz w:val="24"/>
          <w:szCs w:val="24"/>
        </w:rPr>
        <w:t xml:space="preserve"> </w:t>
      </w:r>
      <w:r w:rsidR="00084005">
        <w:rPr>
          <w:rFonts w:ascii="Times New Roman" w:hAnsi="Times New Roman" w:cs="Times New Roman"/>
          <w:sz w:val="24"/>
          <w:szCs w:val="24"/>
        </w:rPr>
        <w:t xml:space="preserve"> </w:t>
      </w:r>
      <w:r w:rsidR="002F7307" w:rsidRPr="007570D8">
        <w:rPr>
          <w:rFonts w:ascii="Times New Roman" w:hAnsi="Times New Roman" w:cs="Times New Roman"/>
          <w:sz w:val="24"/>
          <w:szCs w:val="24"/>
        </w:rPr>
        <w:t>9) «Публичный показ музейных предметов, музейных выставок» согласно приложению 9 к настоящему постановлению</w:t>
      </w:r>
      <w:proofErr w:type="gramStart"/>
      <w:r w:rsidR="00FC23A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F5D3E" w:rsidRDefault="00E14967" w:rsidP="00E1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22E5D">
        <w:rPr>
          <w:rFonts w:ascii="Times New Roman" w:hAnsi="Times New Roman" w:cs="Times New Roman"/>
          <w:sz w:val="24"/>
          <w:szCs w:val="24"/>
        </w:rPr>
        <w:t xml:space="preserve"> </w:t>
      </w:r>
      <w:r w:rsidR="00117618" w:rsidRPr="007570D8">
        <w:rPr>
          <w:rFonts w:ascii="Times New Roman" w:hAnsi="Times New Roman" w:cs="Times New Roman"/>
          <w:sz w:val="24"/>
          <w:szCs w:val="24"/>
        </w:rPr>
        <w:t xml:space="preserve">Внести в приложение 2 </w:t>
      </w:r>
      <w:r w:rsidR="006E4C11">
        <w:rPr>
          <w:rFonts w:ascii="Times New Roman" w:hAnsi="Times New Roman" w:cs="Times New Roman"/>
          <w:sz w:val="24"/>
          <w:szCs w:val="24"/>
        </w:rPr>
        <w:t>«</w:t>
      </w:r>
      <w:r w:rsidR="006E4C11" w:rsidRPr="007570D8">
        <w:rPr>
          <w:rFonts w:ascii="Times New Roman" w:hAnsi="Times New Roman" w:cs="Times New Roman"/>
          <w:sz w:val="24"/>
          <w:szCs w:val="24"/>
        </w:rPr>
        <w:t xml:space="preserve">Стандарт качества муниципальной </w:t>
      </w:r>
      <w:r w:rsidR="006E4C11">
        <w:rPr>
          <w:rFonts w:ascii="Times New Roman" w:hAnsi="Times New Roman" w:cs="Times New Roman"/>
          <w:sz w:val="24"/>
          <w:szCs w:val="24"/>
        </w:rPr>
        <w:t>услуги</w:t>
      </w:r>
      <w:r w:rsidR="006E4C11" w:rsidRPr="007570D8">
        <w:rPr>
          <w:rFonts w:ascii="Times New Roman" w:hAnsi="Times New Roman" w:cs="Times New Roman"/>
          <w:sz w:val="24"/>
          <w:szCs w:val="24"/>
        </w:rPr>
        <w:t xml:space="preserve"> </w:t>
      </w:r>
      <w:r w:rsidR="00117618" w:rsidRPr="007570D8">
        <w:rPr>
          <w:rFonts w:ascii="Times New Roman" w:hAnsi="Times New Roman" w:cs="Times New Roman"/>
          <w:sz w:val="24"/>
          <w:szCs w:val="24"/>
        </w:rPr>
        <w:t>«</w:t>
      </w:r>
      <w:r w:rsidR="00A22E5D">
        <w:rPr>
          <w:rFonts w:ascii="Times New Roman" w:hAnsi="Times New Roman" w:cs="Times New Roman"/>
          <w:sz w:val="24"/>
          <w:szCs w:val="24"/>
        </w:rPr>
        <w:t>Организация мероприятий</w:t>
      </w:r>
      <w:r w:rsidR="00117618" w:rsidRPr="007570D8">
        <w:rPr>
          <w:rFonts w:ascii="Times New Roman" w:hAnsi="Times New Roman" w:cs="Times New Roman"/>
          <w:sz w:val="24"/>
          <w:szCs w:val="24"/>
        </w:rPr>
        <w:t>» к постановлению</w:t>
      </w:r>
      <w:r w:rsidR="00F0429C" w:rsidRPr="007570D8">
        <w:rPr>
          <w:rFonts w:ascii="Times New Roman" w:hAnsi="Times New Roman" w:cs="Times New Roman"/>
          <w:sz w:val="24"/>
          <w:szCs w:val="24"/>
        </w:rPr>
        <w:t xml:space="preserve"> </w:t>
      </w:r>
      <w:r w:rsidR="009F5D3E">
        <w:rPr>
          <w:rFonts w:ascii="Times New Roman" w:hAnsi="Times New Roman" w:cs="Times New Roman"/>
          <w:sz w:val="24"/>
          <w:szCs w:val="24"/>
        </w:rPr>
        <w:t>следующие</w:t>
      </w:r>
      <w:r w:rsidR="00117618" w:rsidRPr="007570D8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9F5D3E">
        <w:rPr>
          <w:rFonts w:ascii="Times New Roman" w:hAnsi="Times New Roman" w:cs="Times New Roman"/>
          <w:sz w:val="24"/>
          <w:szCs w:val="24"/>
        </w:rPr>
        <w:t>я:</w:t>
      </w:r>
    </w:p>
    <w:p w:rsidR="009F5D3E" w:rsidRDefault="00113ED6" w:rsidP="00E1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F5D3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F5D3E">
        <w:rPr>
          <w:rFonts w:ascii="Times New Roman" w:hAnsi="Times New Roman" w:cs="Times New Roman"/>
          <w:sz w:val="24"/>
          <w:szCs w:val="24"/>
        </w:rPr>
        <w:t>аименование изложить в следующей редакции:</w:t>
      </w:r>
    </w:p>
    <w:p w:rsidR="00113ED6" w:rsidRDefault="009F5D3E" w:rsidP="00113ED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«СТАНДАРТ</w:t>
      </w:r>
    </w:p>
    <w:p w:rsidR="009F5D3E" w:rsidRDefault="009F5D3E" w:rsidP="00113ED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5D3E">
        <w:rPr>
          <w:rFonts w:ascii="Times New Roman" w:hAnsi="Times New Roman" w:cs="Times New Roman"/>
          <w:sz w:val="24"/>
          <w:szCs w:val="24"/>
        </w:rPr>
        <w:t>качества муниципальной услуги  «Организация и проведение культурно-массовых мероприятий»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5D3E" w:rsidRDefault="00113ED6" w:rsidP="009F5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F5D3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пункт 1.1</w:t>
      </w:r>
      <w:r w:rsidR="009F5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раздела</w:t>
      </w:r>
      <w:r w:rsidR="009F5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9F5D3E">
        <w:rPr>
          <w:rFonts w:ascii="Times New Roman" w:hAnsi="Times New Roman" w:cs="Times New Roman"/>
          <w:sz w:val="24"/>
          <w:szCs w:val="24"/>
        </w:rPr>
        <w:t>изложить в</w:t>
      </w:r>
      <w:r w:rsidR="00CC348C" w:rsidRPr="007570D8">
        <w:rPr>
          <w:rFonts w:ascii="Times New Roman" w:hAnsi="Times New Roman" w:cs="Times New Roman"/>
          <w:sz w:val="24"/>
          <w:szCs w:val="24"/>
        </w:rPr>
        <w:t xml:space="preserve"> </w:t>
      </w:r>
      <w:r w:rsidR="009F5D3E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B06AE5" w:rsidRPr="00B06AE5" w:rsidRDefault="009F5D3E" w:rsidP="00B06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06AE5" w:rsidRPr="00B06AE5">
        <w:rPr>
          <w:rFonts w:ascii="Times New Roman" w:hAnsi="Times New Roman" w:cs="Times New Roman"/>
          <w:sz w:val="24"/>
          <w:szCs w:val="24"/>
        </w:rPr>
        <w:t>1.1. Муниципальная услуга «Организация и проведение культурно-массовых мероприятий» (далее - муниципальная услуга) включает в себя:</w:t>
      </w:r>
    </w:p>
    <w:p w:rsidR="00B06AE5" w:rsidRPr="00B06AE5" w:rsidRDefault="00B06AE5" w:rsidP="00B06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AE5">
        <w:rPr>
          <w:rFonts w:ascii="Times New Roman" w:hAnsi="Times New Roman" w:cs="Times New Roman"/>
          <w:sz w:val="24"/>
          <w:szCs w:val="24"/>
        </w:rPr>
        <w:t>- организацию и проведение культурно-массовых мероприятий;</w:t>
      </w:r>
    </w:p>
    <w:p w:rsidR="009F5D3E" w:rsidRDefault="00B06AE5" w:rsidP="00B06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AE5">
        <w:rPr>
          <w:rFonts w:ascii="Times New Roman" w:hAnsi="Times New Roman" w:cs="Times New Roman"/>
          <w:sz w:val="24"/>
          <w:szCs w:val="24"/>
        </w:rPr>
        <w:t>-</w:t>
      </w:r>
      <w:r w:rsidR="00113ED6">
        <w:rPr>
          <w:rFonts w:ascii="Times New Roman" w:hAnsi="Times New Roman" w:cs="Times New Roman"/>
          <w:sz w:val="24"/>
          <w:szCs w:val="24"/>
        </w:rPr>
        <w:t xml:space="preserve"> </w:t>
      </w:r>
      <w:r w:rsidRPr="00B06AE5">
        <w:rPr>
          <w:rFonts w:ascii="Times New Roman" w:hAnsi="Times New Roman" w:cs="Times New Roman"/>
          <w:sz w:val="24"/>
          <w:szCs w:val="24"/>
        </w:rPr>
        <w:t>организацию мероприятий различных форм культурно-досуговой и информационно-просветительской деятельности (театрализованные представления, праздники, конкурсы, фестивали, ярмарки, народные гуляния, национальные праздники, обряды, творческие мастер-классы и т.д.).</w:t>
      </w:r>
      <w:r w:rsidR="009F5D3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6AE5" w:rsidRDefault="00F0429C" w:rsidP="00E1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0D8">
        <w:rPr>
          <w:rFonts w:ascii="Times New Roman" w:hAnsi="Times New Roman" w:cs="Times New Roman"/>
          <w:sz w:val="24"/>
          <w:szCs w:val="24"/>
        </w:rPr>
        <w:t>3. Внести в приложение 5 «Стандарт качества муниципальной работы</w:t>
      </w:r>
      <w:r w:rsidR="00A22E5D">
        <w:rPr>
          <w:rFonts w:ascii="Times New Roman" w:hAnsi="Times New Roman" w:cs="Times New Roman"/>
          <w:sz w:val="24"/>
          <w:szCs w:val="24"/>
        </w:rPr>
        <w:t xml:space="preserve"> </w:t>
      </w:r>
      <w:r w:rsidR="006E4C11">
        <w:rPr>
          <w:rFonts w:ascii="Times New Roman" w:hAnsi="Times New Roman" w:cs="Times New Roman"/>
          <w:sz w:val="24"/>
          <w:szCs w:val="24"/>
        </w:rPr>
        <w:t>«Создание экспозиций (выставок)</w:t>
      </w:r>
      <w:r w:rsidRPr="007570D8">
        <w:rPr>
          <w:rFonts w:ascii="Times New Roman" w:hAnsi="Times New Roman" w:cs="Times New Roman"/>
          <w:sz w:val="24"/>
          <w:szCs w:val="24"/>
        </w:rPr>
        <w:t xml:space="preserve">» к постановлению </w:t>
      </w:r>
      <w:r w:rsidR="00B06AE5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Pr="00757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AE5" w:rsidRDefault="00113ED6" w:rsidP="00E1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6AE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06AE5">
        <w:rPr>
          <w:rFonts w:ascii="Times New Roman" w:hAnsi="Times New Roman" w:cs="Times New Roman"/>
          <w:sz w:val="24"/>
          <w:szCs w:val="24"/>
        </w:rPr>
        <w:t>аименование изложить в следующей редакции:</w:t>
      </w:r>
    </w:p>
    <w:p w:rsidR="00113ED6" w:rsidRDefault="00B06AE5" w:rsidP="00113ED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«СТАНДАРТ</w:t>
      </w:r>
    </w:p>
    <w:p w:rsidR="00B06AE5" w:rsidRDefault="00B06AE5" w:rsidP="00113ED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06AE5">
        <w:rPr>
          <w:rFonts w:ascii="Times New Roman" w:hAnsi="Times New Roman" w:cs="Times New Roman"/>
          <w:sz w:val="24"/>
          <w:szCs w:val="24"/>
        </w:rPr>
        <w:t>качества муниципальной работы  «Создание экспозиций, выставок, организация выездных выставок»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6AE5" w:rsidRDefault="00113ED6" w:rsidP="00B06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6AE5">
        <w:rPr>
          <w:rFonts w:ascii="Times New Roman" w:hAnsi="Times New Roman" w:cs="Times New Roman"/>
          <w:sz w:val="24"/>
          <w:szCs w:val="24"/>
        </w:rPr>
        <w:t xml:space="preserve">) пункт 1.1 </w:t>
      </w:r>
      <w:r>
        <w:rPr>
          <w:rFonts w:ascii="Times New Roman" w:hAnsi="Times New Roman" w:cs="Times New Roman"/>
          <w:sz w:val="24"/>
          <w:szCs w:val="24"/>
        </w:rPr>
        <w:t xml:space="preserve">раздела 1 </w:t>
      </w:r>
      <w:r w:rsidR="00B06AE5">
        <w:rPr>
          <w:rFonts w:ascii="Times New Roman" w:hAnsi="Times New Roman" w:cs="Times New Roman"/>
          <w:sz w:val="24"/>
          <w:szCs w:val="24"/>
        </w:rPr>
        <w:t>изложить в</w:t>
      </w:r>
      <w:r w:rsidR="00B06AE5" w:rsidRPr="007570D8">
        <w:rPr>
          <w:rFonts w:ascii="Times New Roman" w:hAnsi="Times New Roman" w:cs="Times New Roman"/>
          <w:sz w:val="24"/>
          <w:szCs w:val="24"/>
        </w:rPr>
        <w:t xml:space="preserve"> </w:t>
      </w:r>
      <w:r w:rsidR="00B06AE5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B06AE5" w:rsidRDefault="00B06AE5" w:rsidP="00B06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06AE5">
        <w:rPr>
          <w:rFonts w:ascii="Times New Roman" w:hAnsi="Times New Roman" w:cs="Times New Roman"/>
          <w:sz w:val="24"/>
          <w:szCs w:val="24"/>
        </w:rPr>
        <w:t>1.1. Учреждением, в отношении которого применяется стандарт качества муниципальной работы  «Создание экспозиций, выставок, организация выездных выставок» (далее – муниципальная работа), является муниципальное автономное учреждение культуры Белоярского района «Этнокультурный центр»  (далее - учреждение).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22E5D" w:rsidRDefault="00A22E5D" w:rsidP="002A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Дополнить</w:t>
      </w:r>
      <w:r w:rsidR="002A2906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приложением 8</w:t>
      </w:r>
      <w:r w:rsidR="00113ED6">
        <w:rPr>
          <w:rFonts w:ascii="Times New Roman" w:hAnsi="Times New Roman" w:cs="Times New Roman"/>
          <w:sz w:val="24"/>
          <w:szCs w:val="24"/>
        </w:rPr>
        <w:t xml:space="preserve"> «Стандарт качества муниципальной услуги «</w:t>
      </w:r>
      <w:r w:rsidR="00113ED6" w:rsidRPr="007570D8">
        <w:rPr>
          <w:rFonts w:ascii="Times New Roman" w:hAnsi="Times New Roman" w:cs="Times New Roman"/>
          <w:sz w:val="24"/>
          <w:szCs w:val="24"/>
        </w:rPr>
        <w:t>Организация отдыха детей и молодежи</w:t>
      </w:r>
      <w:r w:rsidR="00113ED6">
        <w:rPr>
          <w:rFonts w:ascii="Times New Roman" w:hAnsi="Times New Roman" w:cs="Times New Roman"/>
          <w:sz w:val="24"/>
          <w:szCs w:val="24"/>
        </w:rPr>
        <w:t>»</w:t>
      </w:r>
      <w:r w:rsidR="002A2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</w:t>
      </w:r>
      <w:r w:rsidR="002A2906">
        <w:rPr>
          <w:rFonts w:ascii="Times New Roman" w:hAnsi="Times New Roman" w:cs="Times New Roman"/>
          <w:sz w:val="24"/>
          <w:szCs w:val="24"/>
        </w:rPr>
        <w:t>.</w:t>
      </w:r>
    </w:p>
    <w:p w:rsidR="00DB064E" w:rsidRDefault="002A2906" w:rsidP="00DB0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Дополнить постановление приложением </w:t>
      </w:r>
      <w:r w:rsidR="00DB064E">
        <w:rPr>
          <w:rFonts w:ascii="Times New Roman" w:hAnsi="Times New Roman" w:cs="Times New Roman"/>
          <w:sz w:val="24"/>
          <w:szCs w:val="24"/>
        </w:rPr>
        <w:t>9</w:t>
      </w:r>
      <w:r w:rsidR="00113ED6">
        <w:rPr>
          <w:rFonts w:ascii="Times New Roman" w:hAnsi="Times New Roman" w:cs="Times New Roman"/>
          <w:sz w:val="24"/>
          <w:szCs w:val="24"/>
        </w:rPr>
        <w:t xml:space="preserve"> «Стандарт качества муниципальной услуги «</w:t>
      </w:r>
      <w:r w:rsidR="00113ED6" w:rsidRPr="007570D8">
        <w:rPr>
          <w:rFonts w:ascii="Times New Roman" w:hAnsi="Times New Roman" w:cs="Times New Roman"/>
          <w:sz w:val="24"/>
          <w:szCs w:val="24"/>
        </w:rPr>
        <w:t>Публичный показ музейных предметов, музейных выставок</w:t>
      </w:r>
      <w:r w:rsidR="00113ED6">
        <w:rPr>
          <w:rFonts w:ascii="Times New Roman" w:hAnsi="Times New Roman" w:cs="Times New Roman"/>
          <w:sz w:val="24"/>
          <w:szCs w:val="24"/>
        </w:rPr>
        <w:t>»</w:t>
      </w:r>
      <w:r w:rsidR="00DB064E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постановлению.</w:t>
      </w:r>
    </w:p>
    <w:p w:rsidR="00506106" w:rsidRPr="009501A3" w:rsidRDefault="00506106" w:rsidP="00506106">
      <w:pPr>
        <w:pStyle w:val="ConsPlusNormal"/>
        <w:ind w:firstLine="540"/>
        <w:jc w:val="both"/>
        <w:rPr>
          <w:b w:val="0"/>
        </w:rPr>
      </w:pPr>
      <w:r>
        <w:tab/>
      </w:r>
      <w:r w:rsidR="00FC23AF">
        <w:rPr>
          <w:b w:val="0"/>
          <w:bCs w:val="0"/>
        </w:rPr>
        <w:t>6</w:t>
      </w:r>
      <w:r w:rsidRPr="009501A3">
        <w:rPr>
          <w:b w:val="0"/>
          <w:bCs w:val="0"/>
        </w:rPr>
        <w:t xml:space="preserve">. </w:t>
      </w:r>
      <w:r w:rsidRPr="009501A3">
        <w:rPr>
          <w:b w:val="0"/>
        </w:rPr>
        <w:t xml:space="preserve">Опубликовать настоящее постановление в газете </w:t>
      </w:r>
      <w:r>
        <w:rPr>
          <w:b w:val="0"/>
        </w:rPr>
        <w:t>«</w:t>
      </w:r>
      <w:r w:rsidRPr="009501A3">
        <w:rPr>
          <w:b w:val="0"/>
        </w:rPr>
        <w:t>Белоярские вести. Официальный выпуск</w:t>
      </w:r>
      <w:r>
        <w:rPr>
          <w:b w:val="0"/>
        </w:rPr>
        <w:t>»</w:t>
      </w:r>
      <w:r w:rsidRPr="009501A3">
        <w:rPr>
          <w:b w:val="0"/>
        </w:rPr>
        <w:t>.</w:t>
      </w:r>
    </w:p>
    <w:p w:rsidR="00506106" w:rsidRPr="009501A3" w:rsidRDefault="00FC23AF" w:rsidP="00506106">
      <w:pPr>
        <w:pStyle w:val="ConsPlusNormal"/>
        <w:ind w:firstLine="708"/>
        <w:jc w:val="both"/>
        <w:rPr>
          <w:b w:val="0"/>
        </w:rPr>
      </w:pPr>
      <w:r>
        <w:rPr>
          <w:b w:val="0"/>
        </w:rPr>
        <w:t>7</w:t>
      </w:r>
      <w:r w:rsidR="00506106" w:rsidRPr="009501A3">
        <w:rPr>
          <w:b w:val="0"/>
        </w:rPr>
        <w:t xml:space="preserve">. Настоящее постановление вступает в силу </w:t>
      </w:r>
      <w:r w:rsidR="00506106">
        <w:rPr>
          <w:b w:val="0"/>
        </w:rPr>
        <w:t>после</w:t>
      </w:r>
      <w:r w:rsidR="00506106" w:rsidRPr="009501A3">
        <w:rPr>
          <w:b w:val="0"/>
        </w:rPr>
        <w:t xml:space="preserve"> его официального опубликования.</w:t>
      </w:r>
    </w:p>
    <w:p w:rsidR="00506106" w:rsidRDefault="00FC23AF" w:rsidP="00506106">
      <w:pPr>
        <w:pStyle w:val="ConsPlusNormal"/>
        <w:ind w:firstLine="708"/>
        <w:jc w:val="both"/>
      </w:pPr>
      <w:r>
        <w:rPr>
          <w:b w:val="0"/>
        </w:rPr>
        <w:t>8</w:t>
      </w:r>
      <w:r w:rsidR="00506106" w:rsidRPr="009501A3">
        <w:rPr>
          <w:b w:val="0"/>
        </w:rPr>
        <w:t xml:space="preserve">. </w:t>
      </w:r>
      <w:proofErr w:type="gramStart"/>
      <w:r w:rsidR="00506106" w:rsidRPr="009501A3">
        <w:rPr>
          <w:b w:val="0"/>
        </w:rPr>
        <w:t>Контроль за</w:t>
      </w:r>
      <w:proofErr w:type="gramEnd"/>
      <w:r w:rsidR="00506106" w:rsidRPr="009501A3">
        <w:rPr>
          <w:b w:val="0"/>
        </w:rPr>
        <w:t xml:space="preserve"> выполнением постановления возложить на заместителя главы Белоярского района по социальным вопросам</w:t>
      </w:r>
      <w:r w:rsidR="00506106">
        <w:t xml:space="preserve"> </w:t>
      </w:r>
      <w:r w:rsidR="00506106">
        <w:rPr>
          <w:b w:val="0"/>
        </w:rPr>
        <w:t>Сокол Н.В.</w:t>
      </w:r>
    </w:p>
    <w:p w:rsidR="00506106" w:rsidRDefault="00506106" w:rsidP="00506106">
      <w:pPr>
        <w:pStyle w:val="ConsPlusNormal"/>
        <w:jc w:val="both"/>
      </w:pPr>
    </w:p>
    <w:p w:rsidR="00506106" w:rsidRDefault="00506106" w:rsidP="00506106">
      <w:pPr>
        <w:pStyle w:val="ConsPlusNormal"/>
        <w:jc w:val="both"/>
      </w:pPr>
    </w:p>
    <w:p w:rsidR="00506106" w:rsidRDefault="00506106" w:rsidP="00506106">
      <w:pPr>
        <w:pStyle w:val="ConsPlusNormal"/>
        <w:jc w:val="both"/>
      </w:pPr>
    </w:p>
    <w:p w:rsidR="00506106" w:rsidRDefault="00506106" w:rsidP="00506106">
      <w:pPr>
        <w:pStyle w:val="31"/>
        <w:ind w:right="-23"/>
        <w:jc w:val="left"/>
        <w:rPr>
          <w:szCs w:val="24"/>
        </w:rPr>
      </w:pPr>
      <w:r>
        <w:rPr>
          <w:szCs w:val="24"/>
        </w:rPr>
        <w:t xml:space="preserve">Глава Белоярского района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С.П.</w:t>
      </w:r>
      <w:r w:rsidR="00DB064E">
        <w:rPr>
          <w:szCs w:val="24"/>
        </w:rPr>
        <w:t xml:space="preserve"> </w:t>
      </w:r>
      <w:r w:rsidRPr="00D76F9A">
        <w:rPr>
          <w:szCs w:val="24"/>
        </w:rPr>
        <w:t>Маненков</w:t>
      </w:r>
    </w:p>
    <w:p w:rsidR="00DB064E" w:rsidRDefault="00DB064E" w:rsidP="00506106">
      <w:pPr>
        <w:pStyle w:val="31"/>
        <w:ind w:right="-23"/>
        <w:jc w:val="left"/>
        <w:rPr>
          <w:szCs w:val="24"/>
        </w:rPr>
      </w:pPr>
    </w:p>
    <w:p w:rsidR="00DB064E" w:rsidRDefault="00DB064E" w:rsidP="00506106">
      <w:pPr>
        <w:pStyle w:val="31"/>
        <w:ind w:right="-23"/>
        <w:jc w:val="left"/>
        <w:rPr>
          <w:szCs w:val="24"/>
        </w:rPr>
      </w:pPr>
    </w:p>
    <w:p w:rsidR="00DB064E" w:rsidRDefault="00DB064E" w:rsidP="00506106">
      <w:pPr>
        <w:pStyle w:val="31"/>
        <w:ind w:right="-23"/>
        <w:jc w:val="left"/>
        <w:rPr>
          <w:szCs w:val="24"/>
        </w:rPr>
      </w:pPr>
    </w:p>
    <w:p w:rsidR="00DB064E" w:rsidRDefault="00DB064E" w:rsidP="00506106">
      <w:pPr>
        <w:pStyle w:val="31"/>
        <w:ind w:right="-23"/>
        <w:jc w:val="left"/>
        <w:rPr>
          <w:szCs w:val="24"/>
        </w:rPr>
      </w:pPr>
    </w:p>
    <w:p w:rsidR="00DB064E" w:rsidRDefault="00DB064E" w:rsidP="00506106">
      <w:pPr>
        <w:pStyle w:val="31"/>
        <w:ind w:right="-23"/>
        <w:jc w:val="left"/>
        <w:rPr>
          <w:szCs w:val="24"/>
        </w:rPr>
      </w:pPr>
    </w:p>
    <w:p w:rsidR="00DB064E" w:rsidRDefault="00DB064E" w:rsidP="00506106">
      <w:pPr>
        <w:pStyle w:val="31"/>
        <w:ind w:right="-23"/>
        <w:jc w:val="left"/>
        <w:rPr>
          <w:szCs w:val="24"/>
        </w:rPr>
      </w:pPr>
    </w:p>
    <w:p w:rsidR="00DB064E" w:rsidRDefault="00DB064E" w:rsidP="00506106">
      <w:pPr>
        <w:pStyle w:val="31"/>
        <w:ind w:right="-23"/>
        <w:jc w:val="left"/>
        <w:rPr>
          <w:szCs w:val="24"/>
        </w:rPr>
      </w:pPr>
    </w:p>
    <w:p w:rsidR="00DB064E" w:rsidRDefault="00DB064E" w:rsidP="00506106">
      <w:pPr>
        <w:pStyle w:val="31"/>
        <w:ind w:right="-23"/>
        <w:jc w:val="left"/>
        <w:rPr>
          <w:szCs w:val="24"/>
        </w:rPr>
      </w:pPr>
    </w:p>
    <w:p w:rsidR="00DB064E" w:rsidRDefault="00DB064E" w:rsidP="00506106">
      <w:pPr>
        <w:pStyle w:val="31"/>
        <w:ind w:right="-23"/>
        <w:jc w:val="left"/>
        <w:rPr>
          <w:szCs w:val="24"/>
        </w:rPr>
      </w:pPr>
    </w:p>
    <w:p w:rsidR="00DB064E" w:rsidRDefault="00DB064E" w:rsidP="00506106">
      <w:pPr>
        <w:pStyle w:val="31"/>
        <w:ind w:right="-23"/>
        <w:jc w:val="left"/>
        <w:rPr>
          <w:szCs w:val="24"/>
        </w:rPr>
      </w:pPr>
    </w:p>
    <w:p w:rsidR="00DB064E" w:rsidRDefault="00DB064E" w:rsidP="00506106">
      <w:pPr>
        <w:pStyle w:val="31"/>
        <w:ind w:right="-23"/>
        <w:jc w:val="left"/>
        <w:rPr>
          <w:szCs w:val="24"/>
        </w:rPr>
      </w:pPr>
    </w:p>
    <w:p w:rsidR="00DB064E" w:rsidRDefault="00DB064E" w:rsidP="00506106">
      <w:pPr>
        <w:pStyle w:val="31"/>
        <w:ind w:right="-23"/>
        <w:jc w:val="left"/>
        <w:rPr>
          <w:szCs w:val="24"/>
        </w:rPr>
      </w:pPr>
    </w:p>
    <w:p w:rsidR="00DB064E" w:rsidRDefault="00DB064E" w:rsidP="00506106">
      <w:pPr>
        <w:pStyle w:val="31"/>
        <w:ind w:right="-23"/>
        <w:jc w:val="left"/>
        <w:rPr>
          <w:szCs w:val="24"/>
        </w:rPr>
      </w:pPr>
    </w:p>
    <w:p w:rsidR="00DB064E" w:rsidRDefault="00DB064E" w:rsidP="00506106">
      <w:pPr>
        <w:pStyle w:val="31"/>
        <w:ind w:right="-23"/>
        <w:jc w:val="left"/>
        <w:rPr>
          <w:szCs w:val="24"/>
        </w:rPr>
      </w:pPr>
    </w:p>
    <w:p w:rsidR="00DB064E" w:rsidRDefault="00DB064E" w:rsidP="00506106">
      <w:pPr>
        <w:pStyle w:val="31"/>
        <w:ind w:right="-23"/>
        <w:jc w:val="left"/>
        <w:rPr>
          <w:szCs w:val="24"/>
        </w:rPr>
      </w:pPr>
    </w:p>
    <w:p w:rsidR="00DB064E" w:rsidRDefault="00DB064E" w:rsidP="00506106">
      <w:pPr>
        <w:pStyle w:val="31"/>
        <w:ind w:right="-23"/>
        <w:jc w:val="left"/>
        <w:rPr>
          <w:szCs w:val="24"/>
        </w:rPr>
      </w:pPr>
    </w:p>
    <w:p w:rsidR="00DB064E" w:rsidRDefault="00DB064E" w:rsidP="00506106">
      <w:pPr>
        <w:pStyle w:val="31"/>
        <w:ind w:right="-23"/>
        <w:jc w:val="left"/>
        <w:rPr>
          <w:szCs w:val="24"/>
        </w:rPr>
      </w:pPr>
    </w:p>
    <w:p w:rsidR="00DB064E" w:rsidRDefault="00DB064E" w:rsidP="00506106">
      <w:pPr>
        <w:pStyle w:val="31"/>
        <w:ind w:right="-23"/>
        <w:jc w:val="left"/>
        <w:rPr>
          <w:szCs w:val="24"/>
        </w:rPr>
      </w:pPr>
    </w:p>
    <w:p w:rsidR="00DB064E" w:rsidRDefault="00DB064E" w:rsidP="00506106">
      <w:pPr>
        <w:pStyle w:val="31"/>
        <w:ind w:right="-23"/>
        <w:jc w:val="left"/>
        <w:rPr>
          <w:szCs w:val="24"/>
        </w:rPr>
      </w:pPr>
    </w:p>
    <w:p w:rsidR="002262FD" w:rsidRDefault="002262FD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62FD" w:rsidRDefault="002262FD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62FD" w:rsidRDefault="002262FD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BC5" w:rsidRDefault="00105BC5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BC5" w:rsidRDefault="00105BC5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BC5" w:rsidRDefault="00105BC5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BC5" w:rsidRDefault="00105BC5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23AF" w:rsidRDefault="00FC23AF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ru-RU"/>
        </w:rPr>
      </w:pPr>
    </w:p>
    <w:p w:rsidR="00FC23AF" w:rsidRDefault="00FC23AF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ru-RU"/>
        </w:rPr>
      </w:pPr>
    </w:p>
    <w:p w:rsidR="00FC23AF" w:rsidRDefault="00FC23AF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ru-RU"/>
        </w:rPr>
      </w:pPr>
    </w:p>
    <w:p w:rsidR="00FC23AF" w:rsidRDefault="00FC23AF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ru-RU"/>
        </w:rPr>
      </w:pPr>
    </w:p>
    <w:p w:rsidR="00510CF0" w:rsidRDefault="00510CF0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62FD" w:rsidRPr="00FC23AF" w:rsidRDefault="002262FD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2262FD" w:rsidRPr="00FC23AF" w:rsidRDefault="002262FD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2262FD" w:rsidRPr="00FC23AF" w:rsidRDefault="002262FD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Белоярского района</w:t>
      </w:r>
    </w:p>
    <w:p w:rsidR="002262FD" w:rsidRPr="00FC23AF" w:rsidRDefault="002262FD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 </w:t>
      </w:r>
      <w:r w:rsidR="00510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» </w:t>
      </w:r>
      <w:r w:rsidR="00510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августа 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2017 года № </w:t>
      </w:r>
      <w:r w:rsidR="00510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760</w:t>
      </w:r>
    </w:p>
    <w:p w:rsidR="002262FD" w:rsidRPr="00FC23AF" w:rsidRDefault="002262FD" w:rsidP="004F19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8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Белоярского района</w:t>
      </w:r>
    </w:p>
    <w:p w:rsidR="00DB064E" w:rsidRPr="00FC23AF" w:rsidRDefault="002262FD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 </w:t>
      </w:r>
      <w:r w:rsidR="00406621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DB064E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» 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марта</w:t>
      </w:r>
      <w:r w:rsidR="00DB064E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B064E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216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64E" w:rsidRPr="00FC23AF" w:rsidRDefault="00DB064E" w:rsidP="00DB06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C23A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СТАНДАРТ</w:t>
      </w:r>
    </w:p>
    <w:p w:rsidR="00DB064E" w:rsidRPr="00FC23AF" w:rsidRDefault="00DB064E" w:rsidP="00DB06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C23A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качества муниципальной услуги «</w:t>
      </w:r>
      <w:r w:rsidRPr="00FC23A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Организация отдыха детей и молодежи</w:t>
      </w:r>
      <w:r w:rsidRPr="00FC23A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» 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Учреждения, в отношении которых применяется стандарт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Учреждением, в отношении которого применяется стандарт качества муниципальной услуги «Организация отдыха детей и молодежи» (далее - муниципальная услуга), является муниципальное автономное  </w:t>
      </w:r>
      <w:r w:rsidRPr="00FC23AF">
        <w:rPr>
          <w:rFonts w:ascii="Times New Roman" w:eastAsia="Calibri" w:hAnsi="Times New Roman" w:cs="Times New Roman"/>
          <w:color w:val="000000"/>
          <w:sz w:val="24"/>
          <w:szCs w:val="26"/>
        </w:rPr>
        <w:t>учреждени</w:t>
      </w:r>
      <w:r w:rsidR="006E4C11">
        <w:rPr>
          <w:rFonts w:ascii="Times New Roman" w:eastAsia="Calibri" w:hAnsi="Times New Roman" w:cs="Times New Roman"/>
          <w:color w:val="000000"/>
          <w:sz w:val="24"/>
          <w:szCs w:val="26"/>
        </w:rPr>
        <w:t>е</w:t>
      </w:r>
      <w:r w:rsidRPr="00FC23AF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дополнительного образования в области культуры Белоярского района «Детская школа искусств г. Белоярский»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</w:t>
      </w:r>
      <w:r w:rsidR="004F1950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чреждение).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r w:rsidR="00C06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об учреждении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отношении котор</w:t>
      </w:r>
      <w:r w:rsidR="00C06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применяется стандарт, представлен</w:t>
      </w:r>
      <w:r w:rsidR="00C06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hyperlink w:anchor="P253" w:history="1">
        <w:r w:rsidRPr="00FC23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приложении </w:t>
        </w:r>
      </w:hyperlink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стандарту.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Нормативные правовые акты,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C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регулирующие предоставление муниципальной услуги </w:t>
      </w:r>
      <w:proofErr w:type="gramEnd"/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hyperlink r:id="rId7" w:history="1">
        <w:r w:rsidRPr="00FC23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Конституция</w:t>
        </w:r>
      </w:hyperlink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Конвенция ООН о правах ребенка;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3AF">
        <w:rPr>
          <w:rFonts w:ascii="Times New Roman" w:hAnsi="Times New Roman" w:cs="Times New Roman"/>
          <w:sz w:val="24"/>
          <w:szCs w:val="24"/>
        </w:rPr>
        <w:t>- Федеральный закон от 24 июля 1998 года № 124-ФЗ «Об основных гарантиях прав ребенка в Российской Федерации»;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Федеральный </w:t>
      </w:r>
      <w:hyperlink r:id="rId8" w:history="1">
        <w:r w:rsidRPr="00FC23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</w:t>
        </w:r>
      </w:hyperlink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Федеральный </w:t>
      </w:r>
      <w:hyperlink r:id="rId9" w:history="1">
        <w:r w:rsidRPr="00FC23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</w:t>
        </w:r>
      </w:hyperlink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21 декабря 1994 года № 69-ФЗ «О пожарной безопасности»;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Правила пожарной безопасности для учреждений культуры Российской Федерации ВППБ 13-01-94 (введены в действие Приказом Министерства культуры Российской Федерации от 1 ноября 1994 года №</w:t>
      </w:r>
      <w:r w:rsidR="00A054A9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736);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Постановление Главного государственного санитарного врача РФ от 18 марта 2011 № 22 СанПиН 2.4.2.2842-11 «Об утверждении санитарно-эпидемиологических требований к устройству, содержанию и организации работы лагерей труда и отдыха для подростков»;</w:t>
      </w:r>
    </w:p>
    <w:p w:rsidR="006B55F5" w:rsidRPr="00FC23AF" w:rsidRDefault="006B55F5" w:rsidP="006B5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Постановление Правительства Ханты-Мансийского автономного округа - Югры     от 27 января 2010 года № 21-п «О порядке организации отдыха и оздоровления детей, проживающих </w:t>
      </w:r>
      <w:proofErr w:type="gramStart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Ханты-Мансийском</w:t>
      </w:r>
      <w:proofErr w:type="gramEnd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автономном округе – Югре»;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hyperlink r:id="rId10" w:history="1">
        <w:r w:rsidR="00A054A9" w:rsidRPr="00FC23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</w:t>
        </w:r>
        <w:r w:rsidRPr="00FC23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став</w:t>
        </w:r>
      </w:hyperlink>
      <w:r w:rsidR="006B55F5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Белоярского района.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Порядок получения доступа к муниципальной услуге </w:t>
      </w:r>
    </w:p>
    <w:p w:rsidR="00DB064E" w:rsidRPr="00FC23AF" w:rsidRDefault="00DB064E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Получателями муниципальной услуги являются дети в возрасте от 6 до 17 лет (включительно), в том числе дети, находящиеся в трудной жизненной ситуации,                     дети-сироты, дети, оставшиеся без попечения родителей, проживающие на территории Белоярского района.</w:t>
      </w:r>
    </w:p>
    <w:p w:rsidR="00DB064E" w:rsidRPr="00FC23AF" w:rsidRDefault="00DB064E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Муниципальная услуга предоставляется </w:t>
      </w:r>
      <w:proofErr w:type="gramStart"/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организации отдыха </w:t>
      </w:r>
      <w:r w:rsidR="002614F5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6E4C11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каникулярное время 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лагере с дневным пребыванием на базе</w:t>
      </w:r>
      <w:proofErr w:type="gramEnd"/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автономного учреждения дополнительного образования в области культуры Белоярского района  «Детская школа искусств г. Белоярский» (далее – </w:t>
      </w:r>
      <w:r w:rsidR="00A054A9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агерь).</w:t>
      </w:r>
    </w:p>
    <w:p w:rsidR="00DB064E" w:rsidRPr="00FC23AF" w:rsidRDefault="00DB064E" w:rsidP="002614F5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348"/>
      <w:bookmarkStart w:id="1" w:name="Par5382"/>
      <w:bookmarkEnd w:id="0"/>
      <w:bookmarkEnd w:id="1"/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2614F5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получения муниципальной услуги родитель (законный представитель) ребенка должен подать в учреждение </w:t>
      </w:r>
      <w:hyperlink r:id="rId11" w:anchor="Par5853" w:tooltip="Ссылка на текущий документ" w:history="1">
        <w:r w:rsidRPr="00FC23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пакет документов</w:t>
      </w:r>
      <w:r w:rsidR="002262FD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рукописное и машинописное оформление заявления</w:t>
      </w:r>
      <w:r w:rsidR="002262FD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2787A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62FD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064E" w:rsidRPr="00FC23AF" w:rsidRDefault="0062787A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5387"/>
      <w:bookmarkEnd w:id="2"/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064E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 заявлений</w:t>
      </w:r>
      <w:r w:rsidR="00FA596B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</w:t>
      </w:r>
      <w:r w:rsidR="00DB064E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</w:t>
      </w:r>
      <w:r w:rsid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публикации в газете</w:t>
      </w:r>
      <w:r w:rsidR="00DB064E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«Белоярские вести» и размещения на официальном сайте</w:t>
      </w:r>
      <w:r w:rsidR="00DB064E" w:rsidRPr="00FC23A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B064E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r w:rsidR="00DB064E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Белоярского района и / или учреждения  информации о сроках проведения смен лагеря</w:t>
      </w:r>
      <w:r w:rsidR="00FA596B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1932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1932" w:rsidRPr="00FC23AF" w:rsidRDefault="00631932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заявлений и документов </w:t>
      </w:r>
      <w:r w:rsidR="00FA596B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длится до дня начала отдыха. 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B064E" w:rsidRPr="00FC23AF" w:rsidRDefault="00181074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064E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наличии свободных мест в лагере возможен прием заявлений в период уже начавшейся смены при условии оплаты полной стоимости родительской платы. Информирование о наличии свободных мест в лагере осуществляется посредством личного или телефонного обращения заявителя в учреждение</w:t>
      </w:r>
      <w:r w:rsidR="00FA596B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64E" w:rsidRPr="00FC23AF" w:rsidRDefault="00DB064E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5389"/>
      <w:bookmarkEnd w:id="3"/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 заявлению прилагаются следующие документы:</w:t>
      </w:r>
    </w:p>
    <w:p w:rsidR="00DB064E" w:rsidRPr="00FC23AF" w:rsidRDefault="00DB064E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копии документов, удостоверяющих личность заявителя, ребенка (паспорт – для детей в возрасте 14 лет и старше, свидетельство о рождении – для детей в возрасте до</w:t>
      </w:r>
      <w:r w:rsid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лет);</w:t>
      </w:r>
    </w:p>
    <w:p w:rsidR="00DB064E" w:rsidRPr="00FC23AF" w:rsidRDefault="00DB064E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медицинск</w:t>
      </w:r>
      <w:r w:rsidR="00FA596B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</w:t>
      </w:r>
      <w:r w:rsidR="00FA596B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ребенка, отъезжающего в санаторный оздоровительный лагерь, по форме № 079/у;</w:t>
      </w:r>
    </w:p>
    <w:p w:rsidR="00DB064E" w:rsidRPr="00FC23AF" w:rsidRDefault="00DB064E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согласие на обработку персональных данных заявителя и ребенка</w:t>
      </w:r>
      <w:r w:rsidR="00FA596B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596B" w:rsidRPr="00FC23AF" w:rsidRDefault="00FA596B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документы, подтверждающие факт проживания ребенка на территории Белоярского района, если такие сведения не подтверждаются паспортом (свидетельство о регистрации по месту жительства, мест</w:t>
      </w:r>
      <w:r w:rsidR="00F55C9E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пребывания, справки управляющей организации, товарищества собственников жилья,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C9E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расчетно-информационного центра, образовательной организации об обучении ребенка, договора найма жилого помещения, решение суда об установлении фактов, имеющих юридическое значение, либо иной документ).</w:t>
      </w:r>
      <w:proofErr w:type="gramEnd"/>
    </w:p>
    <w:p w:rsidR="00DB064E" w:rsidRPr="00FC23AF" w:rsidRDefault="00DB064E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Ответственное лицо при приеме заявлений осуществляет следующие действия:</w:t>
      </w:r>
    </w:p>
    <w:p w:rsidR="00DB064E" w:rsidRPr="00FC23AF" w:rsidRDefault="00DB064E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регистрирует заявление (время регистрации - не более 15 минут);</w:t>
      </w:r>
    </w:p>
    <w:p w:rsidR="00DB064E" w:rsidRPr="00FC23AF" w:rsidRDefault="00DB064E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 наличии свободных мест в лагере предлагает заявителю заключить договор на оказание (предоставление) услуги, </w:t>
      </w:r>
      <w:r w:rsid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более 15 минут)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749" w:rsidRPr="00FC23AF" w:rsidRDefault="00DB064E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 отсутствия путевок (свободных мест в лагере) предлагает заявителю поставить ребенка в очередь на получение услуги (согласно регистрационному номеру заявления)</w:t>
      </w:r>
      <w:r w:rsidR="006B3749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749" w:rsidRPr="00FC23AF" w:rsidRDefault="00DB064E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749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предоставлени</w:t>
      </w:r>
      <w:r w:rsid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муниципальной</w:t>
      </w:r>
      <w:r w:rsidR="006B3749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- 30 минут с момента предоставления документов ответственному лицу.</w:t>
      </w:r>
    </w:p>
    <w:p w:rsidR="00DB064E" w:rsidRPr="00FC23AF" w:rsidRDefault="006B3749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</w:t>
      </w:r>
      <w:r w:rsidR="00DB064E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появлении свободных мест и наступлении очередности заявителя ответственное лицо 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DB064E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уведомить заявителя (по телефону</w:t>
      </w:r>
      <w:r w:rsid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DB064E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почте, </w:t>
      </w:r>
      <w:proofErr w:type="gramStart"/>
      <w:r w:rsidR="00DB064E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DB064E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заявлении) о появлении свободных мест и сроках, в которые необходимо заключить договор на оказание услуги</w:t>
      </w:r>
      <w:r w:rsid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DB064E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</w:t>
      </w:r>
      <w:proofErr w:type="gramStart"/>
      <w:r w:rsidR="00DB064E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B064E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 дня начала отдыха очередь не наступила, услуга не предоставляется.</w:t>
      </w:r>
    </w:p>
    <w:p w:rsidR="00DB064E" w:rsidRPr="00FC23AF" w:rsidRDefault="00DB064E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Перечень оснований для отказа в предоставлении услуги:</w:t>
      </w:r>
    </w:p>
    <w:p w:rsidR="00DB064E" w:rsidRPr="00FC23AF" w:rsidRDefault="00DB064E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непредставление заявителем документов, определенных пунктом 3.4 настоящего </w:t>
      </w:r>
      <w:r w:rsidR="00625D86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064E" w:rsidRPr="00FC23AF" w:rsidRDefault="00DB064E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несоответствие возраста и места проживания ребенка условиям, определенным пунктом 3.1 настоящего </w:t>
      </w:r>
      <w:r w:rsidR="00625D86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064E" w:rsidRPr="00FC23AF" w:rsidRDefault="00DB064E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медицинские противопоказания у ребенка;</w:t>
      </w:r>
    </w:p>
    <w:p w:rsidR="00DB064E" w:rsidRPr="00FC23AF" w:rsidRDefault="00DB064E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отсутствие путевок (свободных мест) в </w:t>
      </w:r>
      <w:r w:rsid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5415"/>
      <w:bookmarkEnd w:id="4"/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Учреждение должно обеспечить свободный доступ для ознакомления детей и их родителей (законных представителей) с настоящим стандартом качества муниципальной услуги, в том числе разместить на официальном сайте органов местного самоуправления Белоярского района и / или учреждения. 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64E" w:rsidRPr="00FC23AF" w:rsidRDefault="00DB064E" w:rsidP="00DB06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к качеству муниципальной услуги,</w:t>
      </w:r>
    </w:p>
    <w:p w:rsidR="00DB064E" w:rsidRPr="00FC23AF" w:rsidRDefault="00DB064E" w:rsidP="003752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375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акрепляемые стандартом качества</w:t>
      </w:r>
    </w:p>
    <w:p w:rsidR="00DB064E" w:rsidRPr="00FC23AF" w:rsidRDefault="00DB064E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2175AC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5AC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слуга предоставляется платно. </w:t>
      </w:r>
      <w:r w:rsidR="00FD4730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Родительская плата за путевку в лагерь устанавливается постановлением администрации Белоярского района. </w:t>
      </w:r>
    </w:p>
    <w:p w:rsidR="00DB064E" w:rsidRPr="00FC23AF" w:rsidRDefault="00DB064E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175AC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требования к учреждению, на базе которого функционирует лагерь с дневным пребыванием:</w:t>
      </w:r>
    </w:p>
    <w:p w:rsidR="00DB064E" w:rsidRPr="00FC23AF" w:rsidRDefault="00DB064E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учреждение должно быть включено в Реестр организаций, осуществляющих деятельность по организации отдыха детей в Белоярском районе;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учреждение должно иметь паспорт лагеря, сформированный в соответствии с типовой формой, утвержденной правовым актом Ханты-Мансийского автономного округа – Югры;</w:t>
      </w:r>
    </w:p>
    <w:p w:rsidR="00DB064E" w:rsidRPr="00FC23AF" w:rsidRDefault="00DB064E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учреждение должно иметь согласовательное письмо на открытие лагеря, выданное территориальным отделом управления </w:t>
      </w:r>
      <w:proofErr w:type="spellStart"/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                        Ханты - Мансийскому автономному округу - Югре в Белоярском районе и Березовском районе;</w:t>
      </w:r>
    </w:p>
    <w:p w:rsidR="00DB064E" w:rsidRPr="00FC23AF" w:rsidRDefault="00DB064E" w:rsidP="00DB064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учреждение должно иметь акт приёмки готовности лагер</w:t>
      </w:r>
      <w:r w:rsidR="00E3757A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утвержденной нормативным правовым актом администрации Белоярского района;</w:t>
      </w:r>
    </w:p>
    <w:p w:rsidR="00DB064E" w:rsidRPr="00FC23AF" w:rsidRDefault="00DB064E" w:rsidP="00DB064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5)  учреждение должно обеспечить свободный доступ для ознакомления детей и их родителей (законных представителей), в том числе разместить на официальном сайте органов местного самоуправления Белоярского района и / или учреждения следующие документы и информационные материалы:</w:t>
      </w:r>
    </w:p>
    <w:p w:rsidR="00DB064E" w:rsidRPr="00FC23AF" w:rsidRDefault="00DB064E" w:rsidP="00DB0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39"/>
        <w:gridCol w:w="3929"/>
      </w:tblGrid>
      <w:tr w:rsidR="00DB064E" w:rsidRPr="00FC23AF" w:rsidTr="009C27C3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4E" w:rsidRPr="00FC23AF" w:rsidRDefault="00DB064E" w:rsidP="00DB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документа/информации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4E" w:rsidRPr="00FC23AF" w:rsidRDefault="00DB064E" w:rsidP="00DB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Срок размещения    </w:t>
            </w:r>
          </w:p>
        </w:tc>
      </w:tr>
      <w:tr w:rsidR="00DB064E" w:rsidRPr="00FC23AF" w:rsidTr="009C27C3">
        <w:trPr>
          <w:trHeight w:val="1978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4E" w:rsidRPr="00FC23AF" w:rsidRDefault="00DB064E" w:rsidP="00DB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Образец заполнения заявления.                    </w:t>
            </w:r>
          </w:p>
          <w:p w:rsidR="00DB064E" w:rsidRPr="00FC23AF" w:rsidRDefault="00DB064E" w:rsidP="00DB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работы лагеря, количество и сроки проведения смен.                                 </w:t>
            </w:r>
          </w:p>
          <w:p w:rsidR="00DB064E" w:rsidRPr="00FC23AF" w:rsidRDefault="00DB064E" w:rsidP="00DB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в смену.                         </w:t>
            </w:r>
          </w:p>
          <w:p w:rsidR="00DB064E" w:rsidRPr="00FC23AF" w:rsidRDefault="00DB064E" w:rsidP="00DB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категория детей.                      </w:t>
            </w:r>
          </w:p>
          <w:p w:rsidR="00DB064E" w:rsidRPr="00FC23AF" w:rsidRDefault="00DB064E" w:rsidP="00DB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проведения досуга.                       </w:t>
            </w:r>
          </w:p>
          <w:p w:rsidR="00DB064E" w:rsidRPr="00FC23AF" w:rsidRDefault="00DB064E" w:rsidP="00DB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стандарт.                              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4E" w:rsidRPr="00FC23AF" w:rsidRDefault="00DB064E" w:rsidP="00DB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пяти дней с момента публикации в газете «Белоярские вести» и размещения на официальном сайте органов местного самоуправления Белоярского района и / или учреждения  информации о работе лагеря</w:t>
            </w:r>
          </w:p>
        </w:tc>
      </w:tr>
      <w:tr w:rsidR="00DB064E" w:rsidRPr="00FC23AF" w:rsidTr="009C27C3">
        <w:trPr>
          <w:trHeight w:val="60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4E" w:rsidRPr="00FC23AF" w:rsidRDefault="00DB064E" w:rsidP="00DB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детей в лагере.                </w:t>
            </w:r>
          </w:p>
          <w:p w:rsidR="00DB064E" w:rsidRPr="00FC23AF" w:rsidRDefault="00DB064E" w:rsidP="00DB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дня.                                       </w:t>
            </w:r>
          </w:p>
          <w:p w:rsidR="00DB064E" w:rsidRPr="00FC23AF" w:rsidRDefault="00DB064E" w:rsidP="00DB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организации отдыха детей              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4E" w:rsidRPr="00FC23AF" w:rsidRDefault="00DB064E" w:rsidP="00DB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позднее, чем за 1 месяц до начала отдыха</w:t>
            </w:r>
          </w:p>
        </w:tc>
      </w:tr>
    </w:tbl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175AC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цели и задачи деятельности учреждения, предоставляющего услугу: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содержательного досуга детей;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безопасных условий в период пребывания детей в лагере, в том числе организация страхования детей от несчастного случая;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необходимых условий для сохранения и укрепления здоровья детей;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создание необходимых условий для личностного, творческого,                     духовно-нравственного развития детей, для занятий физической культурой и спортом, расширения и углубления знаний об окружающем мире, развития творческих способностей детей, организации общественно полезного труда, формирования и развития позитивной мотивации здорового образа жизни, </w:t>
      </w:r>
      <w:proofErr w:type="spellStart"/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правопослушного</w:t>
      </w:r>
      <w:proofErr w:type="spellEnd"/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обществе (в соответствии с программой лагеря)</w:t>
      </w:r>
      <w:r w:rsidR="00E3757A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175AC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лагере реализуется программа организации отдыха детей, которая включает в себя следующие мероприятия:</w:t>
      </w:r>
    </w:p>
    <w:tbl>
      <w:tblPr>
        <w:tblW w:w="91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23"/>
        <w:gridCol w:w="2245"/>
      </w:tblGrid>
      <w:tr w:rsidR="00DB064E" w:rsidRPr="00FC23AF" w:rsidTr="0037521F">
        <w:trPr>
          <w:trHeight w:val="64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Мероприятие                 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</w:t>
            </w:r>
          </w:p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проведения   </w:t>
            </w:r>
          </w:p>
        </w:tc>
      </w:tr>
      <w:tr w:rsidR="00DB064E" w:rsidRPr="00FC23AF" w:rsidTr="0037521F">
        <w:trPr>
          <w:trHeight w:val="371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отрядные мероприятия (линейка, отрядный сбор и др.)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     </w:t>
            </w:r>
          </w:p>
        </w:tc>
      </w:tr>
      <w:tr w:rsidR="00DB064E" w:rsidRPr="00FC23AF" w:rsidTr="0037521F">
        <w:trPr>
          <w:trHeight w:val="503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зарядка                                   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     </w:t>
            </w:r>
          </w:p>
        </w:tc>
      </w:tr>
      <w:tr w:rsidR="00DB064E" w:rsidRPr="00FC23AF" w:rsidTr="0037521F">
        <w:trPr>
          <w:trHeight w:val="1275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физкультурно-оздоровительные мероприятия (занятия        </w:t>
            </w:r>
            <w:proofErr w:type="gramEnd"/>
          </w:p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физкультурой в кружках, секциях, прогулки, экскурсии и   </w:t>
            </w:r>
          </w:p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походы, спортивные соревнования и праздники, подвижные   </w:t>
            </w:r>
          </w:p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др.)                                        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раз </w:t>
            </w:r>
          </w:p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неделю       </w:t>
            </w:r>
          </w:p>
        </w:tc>
      </w:tr>
      <w:tr w:rsidR="00DB064E" w:rsidRPr="00FC23AF" w:rsidTr="0037521F">
        <w:trPr>
          <w:trHeight w:val="1252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культурно-развлекательные, познавательные мероприятия    </w:t>
            </w:r>
          </w:p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(открытие/закрытие смены, тематические игры, викторины,  </w:t>
            </w:r>
            <w:proofErr w:type="gramEnd"/>
          </w:p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беседы, экскурсия в школьный музей и др.), иные          </w:t>
            </w:r>
          </w:p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соответствии с профилем лагеря       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раз </w:t>
            </w:r>
          </w:p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неделю       </w:t>
            </w:r>
          </w:p>
        </w:tc>
      </w:tr>
      <w:tr w:rsidR="00DB064E" w:rsidRPr="00FC23AF" w:rsidTr="0037521F">
        <w:trPr>
          <w:trHeight w:val="1531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городских массовых мероприятий           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   </w:t>
            </w:r>
          </w:p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мероприятий,   </w:t>
            </w:r>
          </w:p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</w:p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профилю лагеря,</w:t>
            </w:r>
          </w:p>
          <w:p w:rsidR="00DB064E" w:rsidRPr="00FC23AF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возрасту детей </w:t>
            </w:r>
          </w:p>
        </w:tc>
      </w:tr>
      <w:tr w:rsidR="006E4C11" w:rsidRPr="00FC23AF" w:rsidTr="0037521F">
        <w:trPr>
          <w:trHeight w:val="689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11" w:rsidRPr="00FC23AF" w:rsidRDefault="006E4C11" w:rsidP="00EB6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Мероприятие                 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11" w:rsidRPr="00FC23AF" w:rsidRDefault="006E4C11" w:rsidP="00EB6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</w:t>
            </w:r>
          </w:p>
          <w:p w:rsidR="006E4C11" w:rsidRPr="00FC23AF" w:rsidRDefault="006E4C11" w:rsidP="00EB6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проведения   </w:t>
            </w:r>
          </w:p>
        </w:tc>
      </w:tr>
      <w:tr w:rsidR="006E4C11" w:rsidRPr="00FC23AF" w:rsidTr="0037521F">
        <w:trPr>
          <w:trHeight w:val="1422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11" w:rsidRPr="00FC23AF" w:rsidRDefault="006E4C11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дополнительных мероприятий: посещение учреждений культуры, физической культуры и спорта, экскурсии др.  </w:t>
            </w:r>
          </w:p>
          <w:p w:rsidR="006E4C11" w:rsidRPr="00FC23AF" w:rsidRDefault="006E4C11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платных мероприятий за счет средств родителей)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11" w:rsidRPr="00FC23AF" w:rsidRDefault="006E4C11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желанию     </w:t>
            </w:r>
          </w:p>
          <w:p w:rsidR="006E4C11" w:rsidRPr="00FC23AF" w:rsidRDefault="006E4C11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и        </w:t>
            </w:r>
          </w:p>
          <w:p w:rsidR="006E4C11" w:rsidRPr="00FC23AF" w:rsidRDefault="006E4C11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      </w:t>
            </w:r>
          </w:p>
          <w:p w:rsidR="006E4C11" w:rsidRPr="00FC23AF" w:rsidRDefault="006E4C11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(законных      </w:t>
            </w:r>
            <w:proofErr w:type="gramEnd"/>
          </w:p>
          <w:p w:rsidR="006E4C11" w:rsidRPr="00FC23AF" w:rsidRDefault="006E4C11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представителей)</w:t>
            </w:r>
          </w:p>
        </w:tc>
      </w:tr>
    </w:tbl>
    <w:p w:rsidR="00DB064E" w:rsidRPr="00FC23AF" w:rsidRDefault="00DB064E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Режим дня, устанавливающий режим пребывания детей в лагере, утверждается руководителем учреждения.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мероприятий для детей до 7 лет - не более 35 минут, для детей старше 7 лет - не более 45 минут.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отдельных видов мероприятий (туристических, познавательных и т.п.) допускается продолжительность занятий до 1,5 часов.</w:t>
      </w:r>
    </w:p>
    <w:p w:rsidR="00DB064E" w:rsidRPr="00FC23AF" w:rsidRDefault="00DB064E" w:rsidP="00DB064E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175AC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Учреждение, предоставляющее муниципальную услугу, обязано соблюдать требования к территории, зданию, помещениям и оборудованию, воздушно-тепловому и питьевому режимам, организации питания детей, условиям организации медицинского обслуживания, гигиенические требования к организации физического воспитания детей и оздоровительных мероприятий, установленные действующим законодательством.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175AC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57A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комплекту</w:t>
      </w:r>
      <w:r w:rsidR="00E3757A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proofErr w:type="spellStart"/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поотрядно</w:t>
      </w:r>
      <w:proofErr w:type="spellEnd"/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группам с учетом возраста детей:</w:t>
      </w:r>
    </w:p>
    <w:p w:rsidR="00DB064E" w:rsidRPr="00FC23AF" w:rsidRDefault="002175AC" w:rsidP="00DB06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DB064E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6 - 9-летние дети - не более 25 человек.</w:t>
      </w:r>
    </w:p>
    <w:p w:rsidR="00DB064E" w:rsidRPr="00FC23AF" w:rsidRDefault="002175AC" w:rsidP="00DB06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9F48F8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64E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10 - 14-летние дети - не более </w:t>
      </w:r>
      <w:r w:rsidR="002262FD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DB064E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DB064E" w:rsidRPr="00FC23AF" w:rsidRDefault="002175AC" w:rsidP="00DB06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9F48F8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DB064E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5 - 17-летние (включительно) - не более 25 человек.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175AC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в лагере допускаются л</w:t>
      </w:r>
      <w:r w:rsidR="002175AC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ица, прошедшие профессиональную, 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гигиеническую подготовку, аттестацию и медицинское обследование.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175AC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взаимодействию с детьми при оказании </w:t>
      </w:r>
      <w:r w:rsidR="002175AC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учреждение не вправе принуждать детей к посещению мероприятий, не предусмотренных программой организации отдыха;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учреждение, оказывающее</w:t>
      </w:r>
      <w:r w:rsidR="002175AC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не вправе привлекать детей без согласия их родителей (законных представителей) к труду, не предусмотренному программой организации отдыха;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персонал учреждения (в том числе технический) ни при каких обстоятельствах не вправе кричать на детей (за исключением случаев предупреждения о грозящей им немедленной опасности), оскорблять детей, применять к ним меры принуждения и насилия;</w:t>
      </w:r>
    </w:p>
    <w:p w:rsidR="002175AC" w:rsidRPr="00FC23AF" w:rsidRDefault="00DB064E" w:rsidP="002175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3757A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 учреждения не вправе 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наказывать детей за нарушение установленных правил поведения и иные проступки, а также использовать методы, унижающие достоинство детей (ставить в угол, </w:t>
      </w:r>
      <w:r w:rsidR="002175AC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оскорблять, применять насилие)</w:t>
      </w:r>
      <w:r w:rsidR="00E3757A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персонал учреждения не вправе требовать от детей ответов на вопросы, связанные с их личной и семейной жизнью, а также другие вопросы, не имеющие отношения к организации отдыха;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персонал учреждения не вправе отдавать предпочтение отдельным детям при распределении материалов, инвентаря, определении очередности, оказании помощи, в том числе в зависимости от расы, национальности и вероисповедания;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 обнаружении случаев физического насилия, моральных оскорблений по отношению к детям, драк, в которые вовлечены дети, сотрудники учреждения, предоставляющего услугу, должны обеспечить пресечение данных нарушений общественного порядка;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персонал учреждения (в том </w:t>
      </w:r>
      <w:proofErr w:type="gramStart"/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технический) должен отвечать на все вопросы детей по существу либо обязан указать на тех сотрудников, которые бы могли помочь обратившемуся в его вопросе (нужде);</w:t>
      </w:r>
    </w:p>
    <w:p w:rsidR="00DB064E" w:rsidRPr="00FC23AF" w:rsidRDefault="002175AC" w:rsidP="00DB064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DB064E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учреждения не вправе принуждать детей к вступлению в общественные, общественно-политические организации (объединения), движения и партии, а также принудительно привлекать их к деятельности этих организаций и участию в агитационных кампаниях и политических акциях.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E3757A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Выполнение указанных в настоящем разделе требований не освобождает предоставляющее</w:t>
      </w:r>
      <w:r w:rsidR="002175AC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 учреждение от установленной законодательством ответственности за соблюдение иных утвержденных в установленном порядке норм и правил.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Порядок </w:t>
      </w:r>
      <w:proofErr w:type="gramStart"/>
      <w:r w:rsidRPr="00FC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обжалования нарушений требований стандарта качества</w:t>
      </w:r>
      <w:proofErr w:type="gramEnd"/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Заявитель может обратиться с жалобой, в том числе</w:t>
      </w:r>
      <w:r w:rsidR="006E4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следующих случаях: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отказ учреждения,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Общие требования к порядку подачи и рассмотрения жалобы.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 на действия (бездействи</w:t>
      </w:r>
      <w:r w:rsidR="006E4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работников </w:t>
      </w:r>
      <w:proofErr w:type="gramStart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 w:rsidR="006E4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предоставляющего муниципальную услугу подаются</w:t>
      </w:r>
      <w:proofErr w:type="gramEnd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руководителю этого учреждения.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 на</w:t>
      </w:r>
      <w:r w:rsidR="006E4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4C11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действия (бездействи</w:t>
      </w:r>
      <w:r w:rsidR="006E4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6E4C11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6E4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решения, принятые руководителем учреждения, предоставляющего муниципальную услугу, подаются в </w:t>
      </w:r>
      <w:r w:rsidR="006E4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 по культуре администрации Белоярского района</w:t>
      </w:r>
      <w:r w:rsidR="001F6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(орган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контролирующий предоставление муниципальной услуги</w:t>
      </w:r>
      <w:r w:rsidR="001F6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5.2.1. Жалоба подается в письменной форме на бумажном носителе</w:t>
      </w:r>
      <w:r w:rsidR="001F6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электронной форме в учреждение, предоставляющее муниципальную услугу, либо орган, контролирующий предоставление муниципальной услуги.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 Жалоба может быть направлена по почте, по электронной почте, с использованием официального сайта учреждения, предоставляющего муниципальную услугу, органа, контролирующего предоставление муниципальной услуги, а также может быть принята при личном приеме заявителя.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5.2.3. Жалоба должна содержать:</w:t>
      </w:r>
    </w:p>
    <w:p w:rsidR="001F672F" w:rsidRDefault="00E3757A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наименование учреждения, предоставляющего муниципальную услугу</w:t>
      </w:r>
      <w:r w:rsidR="001F6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3757A" w:rsidRPr="00FC23AF" w:rsidRDefault="001F672F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F6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фамилию, имя, отчество (последнее - при наличии)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57A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</w:t>
      </w:r>
      <w:r w:rsidR="00166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E3757A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</w:t>
      </w:r>
      <w:r w:rsidR="00166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учреждения</w:t>
      </w:r>
      <w:r w:rsidR="00E3757A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предоставляющего муниципальную услугу</w:t>
      </w:r>
      <w:r w:rsidR="00166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3757A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67A4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действия (бездействие) и </w:t>
      </w:r>
      <w:r w:rsidR="00E3757A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котор</w:t>
      </w:r>
      <w:r w:rsidR="00166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E3757A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обжалу</w:t>
      </w:r>
      <w:r w:rsidR="00166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E3757A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тся;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сведения об обжалуемых решениях и действиях (бездействии) учреждения, предоставляющего муниципальную услугу, должностного лица учреждения, предоставляющего муниципальную услугу</w:t>
      </w:r>
      <w:r w:rsidR="00166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доводы, на основании которых заявитель не согласен с решением и действием (бездействием) учреждения, предоставляющего муниципальную работу, должностного лица учреждения,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</w:t>
      </w:r>
      <w:proofErr w:type="gramStart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Жалоба, поступившая в учреждение, предоставляющее муниципальную услугу, орган, контролирующий предоставление муниципальной услуги,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со дня ее регистрации. 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5.4. По результатам рассмотрения жалобы </w:t>
      </w:r>
      <w:r w:rsidR="00166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</w:t>
      </w:r>
      <w:r w:rsidR="00EB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r w:rsidR="00166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лицо</w:t>
      </w:r>
      <w:r w:rsidR="00EB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166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B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наделенным  полномочиями по рассмотрению жалоб,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принимает</w:t>
      </w:r>
      <w:r w:rsidR="00EB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одно из следующих решений: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 отказе в удовлетворении жалобы.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5.5. Не позднее дня, следующего за днем принятия решения, указанного в </w:t>
      </w:r>
      <w:hyperlink w:anchor="P1403" w:history="1">
        <w:r w:rsidRPr="00FC23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пункте</w:t>
        </w:r>
      </w:hyperlink>
      <w:r w:rsidR="00EB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5.4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стандарта,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5.6. В случае установления в ходе или по результатам </w:t>
      </w:r>
      <w:proofErr w:type="gramStart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за нарушение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требований стандарта качества муниципальной услуги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Руководитель учреждения привлекается к ответственности за нарушение требований стандарта в результате проверочных действий комитета по культуре администрации Белоярского района или судебного решения по результатам установления имевшего место факта нарушения требований стандарта.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 Меры ответственности за нарушение требований стандарта к руководителю учреждения определяются комитетом по культуре администрации Белоярского района, заключившим с данным руководителем трудовой договор.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 Меры ответственности за нарушение требований стандарта к сотрудникам учреждения, применяются руководителем данного учреждения в соответствии с действующим законодательством Российской Федерации и локальными актами учреждения.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757A" w:rsidRPr="00FC23AF" w:rsidRDefault="00E3757A" w:rsidP="00E3757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Периодичность проверки учреждения на соответствие предоставляемой услуги стандарту качества и проверяющий орган</w:t>
      </w:r>
    </w:p>
    <w:p w:rsidR="00E3757A" w:rsidRPr="00FC23AF" w:rsidRDefault="00E3757A" w:rsidP="00E375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соблюдением стандарта качества предоставления услуги осуществляется в соответствии с Положением о порядке осуществления контроля за деятельностью муниципальных автономных учреждений Белоярского района, утвержденным постановлением администрации Белоярского района от 19 декабря 2011 года № 1956 «Об утверждении Положения о порядке осуществления контроля за деятельностью муниципальных автономных учреждений Белоярского района», Порядком проведения оценки качества фактически предоставляемых муниципальных услуг (работ), утвержденным постановлени</w:t>
      </w:r>
      <w:r w:rsidR="00EB683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proofErr w:type="gramEnd"/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от 28 августа 2013 года № 1227 «Об утверждении порядка разработки, утверждения и применения 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стандартов качества муниципальных услуг (работ) и порядка оценки качества фактически предоставляемых муниципальных услуг (работ)».</w:t>
      </w:r>
    </w:p>
    <w:p w:rsidR="00E3757A" w:rsidRPr="00FC23AF" w:rsidRDefault="00E3757A" w:rsidP="00E375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EB68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</w:t>
      </w:r>
      <w:r w:rsidR="00EB68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на соответствие предоставляемой услуги стандарту качества предоставления услуги осуществляет комитет по культуре администрации Белоярского района один раз в календарный год.</w:t>
      </w: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Pr="00FC23AF" w:rsidRDefault="00E3757A" w:rsidP="00E3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757A" w:rsidRPr="00DB064E" w:rsidRDefault="00E3757A" w:rsidP="00E3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</w:t>
      </w:r>
    </w:p>
    <w:p w:rsidR="00E3757A" w:rsidRPr="00DB064E" w:rsidRDefault="00E3757A" w:rsidP="00E37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64E" w:rsidRPr="00DB064E" w:rsidRDefault="00DB064E" w:rsidP="00DB064E"/>
    <w:p w:rsidR="00DB064E" w:rsidRPr="00DB064E" w:rsidRDefault="00DB064E" w:rsidP="00DB064E"/>
    <w:p w:rsidR="00DB064E" w:rsidRPr="00DB064E" w:rsidRDefault="00DB064E" w:rsidP="00DB064E"/>
    <w:p w:rsidR="00DB064E" w:rsidRPr="00DB064E" w:rsidRDefault="00DB064E" w:rsidP="00DB064E"/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867" w:rsidRDefault="00BE7867" w:rsidP="00E37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867" w:rsidRDefault="00BE7867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57A" w:rsidRDefault="00E3757A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6835" w:rsidRDefault="00EB6835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6835" w:rsidRDefault="00EB6835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6835" w:rsidRDefault="00EB6835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6835" w:rsidRDefault="00EB6835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6835" w:rsidRDefault="00EB6835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6835" w:rsidRDefault="00EB6835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6835" w:rsidRDefault="00EB6835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6835" w:rsidRDefault="00EB6835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6835" w:rsidRDefault="00EB6835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7C4E" w:rsidRDefault="00707C4E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стандарту качества муниципальной услуги</w:t>
      </w: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«Организация отдыха детей и молодежи»</w:t>
      </w:r>
    </w:p>
    <w:p w:rsidR="00DB064E" w:rsidRPr="00DB064E" w:rsidRDefault="00DB064E" w:rsidP="00DB06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B064E" w:rsidRPr="00DB064E" w:rsidRDefault="00DB064E" w:rsidP="00DB06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B064E" w:rsidRPr="00DB064E" w:rsidRDefault="00C066B4" w:rsidP="00DB06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Сведения об учреждении</w:t>
      </w:r>
      <w:r w:rsidR="00DB064E" w:rsidRPr="00DB06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</w:p>
    <w:p w:rsidR="00DB064E" w:rsidRDefault="003733D0" w:rsidP="00DB06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котор</w:t>
      </w:r>
      <w:r w:rsidR="00C066B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применяется стандарт качества муниципальной услуги</w:t>
      </w:r>
    </w:p>
    <w:p w:rsidR="003733D0" w:rsidRPr="003733D0" w:rsidRDefault="003733D0" w:rsidP="003733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733D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«Организация отдыха детей и молодежи»</w:t>
      </w: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814"/>
        <w:gridCol w:w="2098"/>
        <w:gridCol w:w="2098"/>
      </w:tblGrid>
      <w:tr w:rsidR="00DB064E" w:rsidRPr="00DB064E" w:rsidTr="009C27C3">
        <w:tc>
          <w:tcPr>
            <w:tcW w:w="3628" w:type="dxa"/>
          </w:tcPr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814" w:type="dxa"/>
          </w:tcPr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Местонахождение учреждения</w:t>
            </w:r>
          </w:p>
        </w:tc>
        <w:tc>
          <w:tcPr>
            <w:tcW w:w="2098" w:type="dxa"/>
          </w:tcPr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2098" w:type="dxa"/>
          </w:tcPr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Телефон, e-</w:t>
            </w:r>
            <w:proofErr w:type="spellStart"/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DB064E" w:rsidRPr="00225E15" w:rsidTr="009C27C3">
        <w:tc>
          <w:tcPr>
            <w:tcW w:w="3628" w:type="dxa"/>
          </w:tcPr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автономное  </w:t>
            </w:r>
            <w:r w:rsidRPr="00DB064E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учреждение дополнительного образования в области культуры Белоярского района «Детская школа искусств г. </w:t>
            </w:r>
            <w:proofErr w:type="gramStart"/>
            <w:r w:rsidRPr="00DB064E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Белоярский</w:t>
            </w:r>
            <w:proofErr w:type="gramEnd"/>
            <w:r w:rsidRPr="00DB064E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»</w:t>
            </w:r>
          </w:p>
        </w:tc>
        <w:tc>
          <w:tcPr>
            <w:tcW w:w="1814" w:type="dxa"/>
          </w:tcPr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 Белоярский, ул. Набережная, 17</w:t>
            </w:r>
          </w:p>
        </w:tc>
        <w:tc>
          <w:tcPr>
            <w:tcW w:w="2098" w:type="dxa"/>
          </w:tcPr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Понедельник – суббота: </w:t>
            </w: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.00 – </w:t>
            </w: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</w:t>
            </w: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</w:t>
            </w:r>
          </w:p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Обед: 1</w:t>
            </w: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 – 1</w:t>
            </w: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098" w:type="dxa"/>
          </w:tcPr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 (34670) 2 16 47,</w:t>
            </w:r>
          </w:p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2 16 53</w:t>
            </w:r>
          </w:p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e-mail: </w:t>
            </w:r>
            <w:r w:rsidRPr="00DB064E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Belojarskaja.dshi@mail.ru</w:t>
            </w:r>
          </w:p>
        </w:tc>
      </w:tr>
    </w:tbl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B064E" w:rsidRPr="00DB064E" w:rsidRDefault="00DB064E" w:rsidP="00DB06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B064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</w:t>
      </w: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1D96" w:rsidRDefault="00431D96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1D96" w:rsidRDefault="00431D96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1D96" w:rsidRDefault="00431D96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1D96" w:rsidRDefault="00431D96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1D96" w:rsidRDefault="00431D96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62FD" w:rsidRPr="00FC23AF" w:rsidRDefault="002262FD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2262FD" w:rsidRPr="00FC23AF" w:rsidRDefault="002262FD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2262FD" w:rsidRPr="00FC23AF" w:rsidRDefault="002262FD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Белоярского района</w:t>
      </w:r>
    </w:p>
    <w:p w:rsidR="002262FD" w:rsidRPr="00FC23AF" w:rsidRDefault="002262FD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 </w:t>
      </w:r>
      <w:r w:rsidR="00510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» </w:t>
      </w:r>
      <w:r w:rsidR="00510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августа 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2017 года № </w:t>
      </w:r>
      <w:r w:rsidR="00510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760</w:t>
      </w:r>
      <w:bookmarkStart w:id="5" w:name="_GoBack"/>
      <w:bookmarkEnd w:id="5"/>
    </w:p>
    <w:p w:rsidR="002262FD" w:rsidRPr="00FC23AF" w:rsidRDefault="002262FD" w:rsidP="002262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62FD" w:rsidRPr="00FC23AF" w:rsidRDefault="002262FD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9</w:t>
      </w:r>
    </w:p>
    <w:p w:rsidR="002262FD" w:rsidRPr="00FC23AF" w:rsidRDefault="002262FD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2262FD" w:rsidRPr="00FC23AF" w:rsidRDefault="002262FD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Белоярского района</w:t>
      </w:r>
    </w:p>
    <w:p w:rsidR="002262FD" w:rsidRPr="00FC23AF" w:rsidRDefault="002262FD" w:rsidP="00226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 </w:t>
      </w:r>
      <w:r w:rsidR="00406621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» марта 2016 года № 216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64E" w:rsidRPr="00FC23AF" w:rsidRDefault="00DB064E" w:rsidP="00DB06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</w:pPr>
      <w:r w:rsidRPr="00FC23AF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СТАНДАРТ</w:t>
      </w:r>
    </w:p>
    <w:p w:rsidR="00DB064E" w:rsidRPr="00FC23AF" w:rsidRDefault="00DB064E" w:rsidP="00DB06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</w:pPr>
      <w:r w:rsidRPr="00FC23AF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качества муниципальной услуги  «</w:t>
      </w:r>
      <w:r w:rsidRPr="00FC23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Публичный показ музейных предметов, музейных выставок</w:t>
      </w:r>
      <w:r w:rsidRPr="00FC23AF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»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Учреждения, в отношении которых применяется стандарт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1.1. Учреждением, в отношении которого применяется стандарт качества муниципальной услуги  «Публичный показ музейных предметов, музейных выставок» (далее – муниципальная услуга), является муниципальное автономное учреждение культуры Белоярского района «Этнокультурный центр»  (далее - учреждение).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1.2. </w:t>
      </w:r>
      <w:hyperlink w:anchor="P1426" w:history="1">
        <w:r w:rsidRPr="00FC23A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Учреждения</w:t>
        </w:r>
      </w:hyperlink>
      <w:r w:rsidRPr="00FC23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структурные подразделения, в отношении которых применяется стандарт, представлены в приложении  к настоящему стандарту.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Нормативные правовые акты,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C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регулирующие предоставление муниципальной услуги</w:t>
      </w:r>
      <w:proofErr w:type="gramEnd"/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hyperlink r:id="rId12" w:history="1">
        <w:r w:rsidRPr="00FC23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Конституция</w:t>
        </w:r>
      </w:hyperlink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hyperlink r:id="rId13" w:history="1">
        <w:r w:rsidRPr="00FC23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</w:t>
        </w:r>
      </w:hyperlink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от 9 октября 1992 года № 3612-1 «Основы законодательства Российской Федерации о культуре»;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Федеральный </w:t>
      </w:r>
      <w:hyperlink r:id="rId14" w:history="1">
        <w:r w:rsidRPr="00FC23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</w:t>
        </w:r>
      </w:hyperlink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21 декабря 1994 года № 69-ФЗ «О пожарной безопасности»;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Федеральный </w:t>
      </w:r>
      <w:hyperlink r:id="rId15" w:history="1">
        <w:r w:rsidRPr="00FC23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</w:t>
        </w:r>
      </w:hyperlink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Федеральный </w:t>
      </w:r>
      <w:hyperlink r:id="rId16" w:history="1">
        <w:r w:rsidRPr="00FC23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</w:t>
        </w:r>
      </w:hyperlink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26 мая 1996 года № 54-ФЗ «О музейном фонде Российской Федерации и музеях в Российской Федерации»;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Федеральный </w:t>
      </w:r>
      <w:hyperlink r:id="rId17" w:history="1">
        <w:r w:rsidRPr="00FC23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</w:t>
        </w:r>
      </w:hyperlink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25 июня 2002 года № 73-ФЗ «Об объектах культурного наследия (памятниках истории и культуры) народов Российской Федерации»;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hyperlink r:id="rId18" w:history="1">
        <w:r w:rsidRPr="00FC23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</w:t>
        </w:r>
      </w:hyperlink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Министерства культуры и массовых коммуникаций Российской Федерации от 18 января 2007 года № 19 «Об утверждении </w:t>
      </w:r>
      <w:r w:rsidR="00BE7867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равил организации хранения, комплектования, учета и использования документов </w:t>
      </w:r>
      <w:r w:rsidR="00BE7867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Правила пожарной безопасности для учреждений культуры Российской Федерации ВППБ 13-01-94 (введены в действие Приказом Министерства культуры Российской Федерации от 1 ноября 1994 года №</w:t>
      </w:r>
      <w:r w:rsidR="004A35EC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736);</w:t>
      </w:r>
    </w:p>
    <w:p w:rsidR="00431D96" w:rsidRPr="00FC23AF" w:rsidRDefault="00431D96" w:rsidP="00431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 министерства регионального развития Российской Федерации                       от 29 декабря 2011 года № 635/10 «Об утверждении СНиП 31-06-2009 «Общественные здания и сооружения»;  </w:t>
      </w:r>
    </w:p>
    <w:p w:rsidR="00BE7867" w:rsidRPr="00FC23AF" w:rsidRDefault="00BE7867" w:rsidP="00BE7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hyperlink r:id="rId19" w:history="1">
        <w:r w:rsidRPr="00FC23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</w:t>
        </w:r>
      </w:hyperlink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Ханты-Мансийского автономного округа - Югры от 15 ноября 2005 года      № 109-оз «О культуре и искусстве </w:t>
      </w:r>
      <w:proofErr w:type="gramStart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Ханты-Мансийском</w:t>
      </w:r>
      <w:proofErr w:type="gramEnd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автономном округе – Югре»;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hyperlink r:id="rId20" w:history="1">
        <w:r w:rsidR="004A35EC" w:rsidRPr="00FC23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</w:t>
        </w:r>
        <w:r w:rsidRPr="00FC23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став</w:t>
        </w:r>
      </w:hyperlink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Белоярского района</w:t>
      </w:r>
      <w:r w:rsidR="00431D96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54A30" w:rsidRPr="00FC23AF" w:rsidRDefault="00554A30" w:rsidP="00431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A30" w:rsidRPr="00FC23AF" w:rsidRDefault="00554A30" w:rsidP="00554A30">
      <w:pPr>
        <w:widowControl w:val="0"/>
        <w:tabs>
          <w:tab w:val="left" w:pos="202"/>
          <w:tab w:val="center" w:pos="4677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BE7867" w:rsidRPr="00FC2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получения доступа к муниципальной услуг</w:t>
      </w:r>
      <w:r w:rsidR="00EB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554A30" w:rsidRPr="00FC23AF" w:rsidRDefault="00554A30" w:rsidP="00554A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содержание муниципальной услуги входит экспонирование (показ) учреждением предметов основного и вспомогательного музейного фонда в стационарных условиях (выставочная площадь учреждения).</w:t>
      </w:r>
    </w:p>
    <w:p w:rsidR="00554A30" w:rsidRPr="00FC23AF" w:rsidRDefault="00554A30" w:rsidP="00554A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Результатом предоставления муниципальной услуги является показ музейных предметов (музейных коллекций) в  соответствии с </w:t>
      </w:r>
      <w:hyperlink w:anchor="P954" w:history="1">
        <w:r w:rsidRPr="00FC23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</w:hyperlink>
      <w:r w:rsidR="00EB6835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стандарта.</w:t>
      </w:r>
    </w:p>
    <w:p w:rsidR="00554A30" w:rsidRPr="00FC23AF" w:rsidRDefault="00554A30" w:rsidP="00554A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A30" w:rsidRPr="00FC23AF" w:rsidRDefault="00554A30" w:rsidP="00554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Муниципальная услуга предоставляется на основании приобретенного посетителем учреждения</w:t>
      </w:r>
      <w:r w:rsidR="00EB6835" w:rsidRPr="00EB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835"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билета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экскурсионной путевки или документов (аккредитаций), дающих право на вход.</w:t>
      </w:r>
    </w:p>
    <w:p w:rsidR="00BE7867" w:rsidRPr="00FC23AF" w:rsidRDefault="00BE7867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</w:t>
      </w:r>
      <w:r w:rsidR="00EB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</w:t>
      </w:r>
      <w:r w:rsidR="00EB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оказываются гражданам всех возрастных и социальных групп, вне зависимости от политических, религиозных убеждений, места жительства, места регистрации, образования и социального положения (далее – посетители, заявители).</w:t>
      </w:r>
    </w:p>
    <w:p w:rsidR="00BE7867" w:rsidRPr="00FC23AF" w:rsidRDefault="00BE7867" w:rsidP="00BE7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приобретения возможности получить муниципальную услугу, заявителям необходимо обратиться в учреждение, оказывающее муниципальную услугу</w:t>
      </w:r>
      <w:r w:rsidR="00EB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адресам, указанным в </w:t>
      </w:r>
      <w:r w:rsidRPr="00FC23AF">
        <w:rPr>
          <w:rFonts w:ascii="Times New Roman" w:hAnsi="Times New Roman" w:cs="Times New Roman"/>
          <w:sz w:val="24"/>
        </w:rPr>
        <w:t>приложении</w:t>
      </w:r>
      <w:r w:rsidRPr="00FC23AF">
        <w:t xml:space="preserve"> 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стандарту.</w:t>
      </w:r>
    </w:p>
    <w:p w:rsidR="00BE7867" w:rsidRPr="00FC23AF" w:rsidRDefault="00EB6835" w:rsidP="00BE78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платно. Цены на билеты устанавливаются учреждением самостоятельно.</w:t>
      </w:r>
    </w:p>
    <w:p w:rsidR="00BE7867" w:rsidRPr="00FC23AF" w:rsidRDefault="00BE7867" w:rsidP="00BE78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Изготовление, учет, хранение и реализация билетов осуществляются в соответствии с действующими нормативными актами Российской Федерации.</w:t>
      </w:r>
    </w:p>
    <w:p w:rsidR="00BE7867" w:rsidRPr="00FC23AF" w:rsidRDefault="00BE7867" w:rsidP="00BE78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категориям граждан: детям-инвалидам, детям, оставшимся без попечения родителей,</w:t>
      </w:r>
      <w:r w:rsidR="00EB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детям-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сиротам, детям из многодетных семей, участникам Великой Отечественной войны, инвалидам и иным категориям граждан учреждение может предоставлять муниципальную услугу на льготной основе согласно порядку предоставления льгот, утвержденному учреждением.</w:t>
      </w:r>
    </w:p>
    <w:p w:rsidR="00BE7867" w:rsidRPr="00FC23AF" w:rsidRDefault="00BE7867" w:rsidP="00BE78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билете (абонементе) указана дата посещения, предоставление муниципальной услуги в другие даты по данному билету (абонементу) не допускается.</w:t>
      </w:r>
    </w:p>
    <w:p w:rsidR="00BE7867" w:rsidRPr="00FC23AF" w:rsidRDefault="00BE7867" w:rsidP="00BE78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оказании услуги  посетитель не должен находиться в состоянии алкогольного, наркотического или токсического опьянения, от его одежды не должен исходить резкий неприятный запах; его одежда не должна иметь выраженные следы грязи, которые могут привести к порче (загрязнению) имущества выставочного зала и одежды других посетителей.</w:t>
      </w:r>
    </w:p>
    <w:p w:rsidR="00BE7867" w:rsidRPr="00FC23AF" w:rsidRDefault="00BE7867" w:rsidP="00BE78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предоставлении муниципальной услуги является:</w:t>
      </w:r>
    </w:p>
    <w:p w:rsidR="00BE7867" w:rsidRPr="00FC23AF" w:rsidRDefault="00BE7867" w:rsidP="00BE78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нарушения или непринятие правил посещения учреждения;</w:t>
      </w:r>
    </w:p>
    <w:p w:rsidR="00BE7867" w:rsidRPr="00FC23AF" w:rsidRDefault="00BE7867" w:rsidP="00BE78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билета (абонемента), дающего право на получение муниципальной услуги в день обращения;</w:t>
      </w:r>
    </w:p>
    <w:p w:rsidR="00BE7867" w:rsidRPr="00FC23AF" w:rsidRDefault="00BE7867" w:rsidP="00BE78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обращение за получением муниципальной услуги в дни и часы, в которые учреждение закрыто для посещения;</w:t>
      </w:r>
    </w:p>
    <w:p w:rsidR="00BE7867" w:rsidRPr="00FC23AF" w:rsidRDefault="00BE7867" w:rsidP="00BE78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нахождение гражданина в состоянии алкогольного, наркотического или токсического опьянения; </w:t>
      </w:r>
    </w:p>
    <w:p w:rsidR="00BE7867" w:rsidRPr="00FC23AF" w:rsidRDefault="00BE7867" w:rsidP="00BE78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>5) наличие на одежде гражданина видимых следов грязи или резкого неприятного запаха, которые могут привести к порче или загрязнению имущества учреждения или других посетителей.</w:t>
      </w:r>
    </w:p>
    <w:p w:rsidR="00BE7867" w:rsidRPr="00FC23AF" w:rsidRDefault="00BE7867" w:rsidP="00BE78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Отказ в предоставлении доступа </w:t>
      </w:r>
      <w:proofErr w:type="gramStart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proofErr w:type="gramEnd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услуги по иным основаниям не допускается.</w:t>
      </w:r>
    </w:p>
    <w:p w:rsidR="00DB064E" w:rsidRPr="00FC23AF" w:rsidRDefault="00DB064E" w:rsidP="00DB06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64E" w:rsidRPr="00EB6835" w:rsidRDefault="00554A30" w:rsidP="00EB6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к качеству муниципальной услуги</w:t>
      </w:r>
    </w:p>
    <w:p w:rsidR="00DB29C0" w:rsidRPr="00FC23AF" w:rsidRDefault="00DB29C0" w:rsidP="00512B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BE7867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Требование к учрежден</w:t>
      </w:r>
      <w:r w:rsidR="00EB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оказывающему муниципальную </w:t>
      </w:r>
      <w:r w:rsidR="00EB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у:</w:t>
      </w:r>
    </w:p>
    <w:p w:rsidR="00CC6600" w:rsidRPr="00FC23AF" w:rsidRDefault="00CC6600" w:rsidP="00CC660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>Здания (помещения) учрежден</w:t>
      </w:r>
      <w:r w:rsidR="00EB6835">
        <w:rPr>
          <w:rFonts w:ascii="Times New Roman" w:eastAsia="Calibri" w:hAnsi="Times New Roman" w:cs="Times New Roman"/>
          <w:sz w:val="24"/>
          <w:szCs w:val="24"/>
          <w:lang w:eastAsia="ru-RU"/>
        </w:rPr>
        <w:t>ия</w:t>
      </w:r>
      <w:r w:rsidR="00DF14ED"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оказывающ</w:t>
      </w:r>
      <w:r w:rsidR="00BE7867"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</w:t>
      </w:r>
      <w:r w:rsidR="00DF14ED"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>услугу</w:t>
      </w:r>
      <w:r w:rsidR="00BE7867"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должны располагаться с учетом территориальной (в том числе транспортной) доступности. </w:t>
      </w:r>
    </w:p>
    <w:p w:rsidR="004F1950" w:rsidRPr="00FC23AF" w:rsidRDefault="004F1950" w:rsidP="004F19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>Площади помещений рассчитываются исходя из функционального назначения и масштабов деятельности учреждения с учетом требований действующих строительных норм и правил.</w:t>
      </w:r>
    </w:p>
    <w:p w:rsidR="004F1950" w:rsidRPr="00FC23AF" w:rsidRDefault="004F1950" w:rsidP="004F19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>В зимнее время подходы к учреждени</w:t>
      </w:r>
      <w:r w:rsidR="00BE7867"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должны быть очищены от снега и льда.</w:t>
      </w:r>
    </w:p>
    <w:p w:rsidR="00CC6600" w:rsidRPr="00FC23AF" w:rsidRDefault="00CC6600" w:rsidP="00CC660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>Таблички с информацией о режиме работы учреждения должны быть расположены на видном месте у входа в учреждение.</w:t>
      </w:r>
    </w:p>
    <w:p w:rsidR="00CC6600" w:rsidRPr="00FC23AF" w:rsidRDefault="00CC6600" w:rsidP="00CC6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</w:t>
      </w:r>
      <w:r w:rsidR="00BE7867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</w:t>
      </w:r>
      <w:r w:rsidR="00BE7867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требованию посетителей предоставлять книгу отзывов и предложений.</w:t>
      </w:r>
    </w:p>
    <w:p w:rsidR="00CC6600" w:rsidRPr="00FC23AF" w:rsidRDefault="00CC6600" w:rsidP="00CC6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началу работы учреждени</w:t>
      </w:r>
      <w:r w:rsidR="00BE7867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полы в залах, коридорах, холле, должны быть чистыми, без следов грязи, пыли, земли, иных посторонних предметов и загрязнителей.</w:t>
      </w:r>
    </w:p>
    <w:p w:rsidR="00433BDE" w:rsidRPr="00FC23AF" w:rsidRDefault="00433BDE" w:rsidP="00433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3AF">
        <w:rPr>
          <w:rFonts w:ascii="Times New Roman" w:hAnsi="Times New Roman" w:cs="Times New Roman"/>
          <w:sz w:val="24"/>
          <w:szCs w:val="24"/>
        </w:rPr>
        <w:lastRenderedPageBreak/>
        <w:t>Ковры и ковровые дорожки в выставочных и экспозиционных залах, фойе, вестибюлях и других помещениях с массовым пребыванием людей должны быть жестко прикреплены к полу.</w:t>
      </w:r>
    </w:p>
    <w:p w:rsidR="00CC6600" w:rsidRPr="00FC23AF" w:rsidRDefault="00CC6600" w:rsidP="00CC6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</w:t>
      </w:r>
      <w:r w:rsidR="00BE7867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оказывающ</w:t>
      </w:r>
      <w:r w:rsidR="00BE7867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ее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муниципальную </w:t>
      </w:r>
      <w:r w:rsidR="00DF14ED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услугу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должно обеспечить отсутствие в помещениях тараканов, муравьев, клопов и иных ползающих насекомых.</w:t>
      </w:r>
    </w:p>
    <w:p w:rsidR="00CC6600" w:rsidRPr="00FC23AF" w:rsidRDefault="00CC6600" w:rsidP="00CC660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Помещения, в которых оказывается муниципальная </w:t>
      </w:r>
      <w:r w:rsidR="00DF14ED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услуга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должны быть оборудованы санузлами и туалетными комнатами. </w:t>
      </w:r>
      <w:r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Санузлы и туалетные комнаты должны быть доступными для посетителей. </w:t>
      </w:r>
    </w:p>
    <w:p w:rsidR="00CC6600" w:rsidRPr="00FC23AF" w:rsidRDefault="00CC6600" w:rsidP="00CC660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</w:t>
      </w:r>
      <w:r w:rsidR="00BE7867"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</w:t>
      </w:r>
      <w:r w:rsidR="00BE7867"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обеспечить наличие гардероба или вешалок для верхней одежды, доступных для пользования в течени</w:t>
      </w:r>
      <w:proofErr w:type="gramStart"/>
      <w:r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всего времени работы учреждения.</w:t>
      </w:r>
    </w:p>
    <w:p w:rsidR="00CC6600" w:rsidRPr="00FC23AF" w:rsidRDefault="00CC6600" w:rsidP="00CC6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помещени</w:t>
      </w:r>
      <w:r w:rsidR="00B81504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ях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</w:t>
      </w:r>
      <w:r w:rsidR="00BE7867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должна находиться медицинская аптечка.</w:t>
      </w:r>
    </w:p>
    <w:p w:rsidR="00CC6600" w:rsidRPr="00FC23AF" w:rsidRDefault="00CC6600" w:rsidP="00CC6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помещени</w:t>
      </w:r>
      <w:r w:rsidR="00B81504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ях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</w:t>
      </w:r>
      <w:r w:rsidR="00BE7867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 поддерживаться температурный режим - не менее +18 градусов и не более +25 градусов по шкале Цельсия.</w:t>
      </w:r>
    </w:p>
    <w:p w:rsidR="00CC6600" w:rsidRPr="00FC23AF" w:rsidRDefault="00AB21DC" w:rsidP="00CC660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</w:t>
      </w:r>
      <w:r w:rsidR="00BE7867"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CC6600"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</w:t>
      </w:r>
      <w:r w:rsidR="00BE7867"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CC6600"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быть обеспечен</w:t>
      </w:r>
      <w:r w:rsidR="00BE7867"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CC6600"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необходимой мебелью и мягким инвентарем для сотрудников и посетителей. Внутри помещения, </w:t>
      </w:r>
      <w:r w:rsidR="00EB6835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="00CC6600" w:rsidRPr="00FC23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возможности, должны быть места для ожидания посетителей с сидячими местами и информационные стенды учреждения.</w:t>
      </w:r>
    </w:p>
    <w:p w:rsidR="00CC6600" w:rsidRPr="00FC23AF" w:rsidRDefault="00CC6600" w:rsidP="00CC6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</w:t>
      </w:r>
      <w:r w:rsidR="00BE7867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оказывающ</w:t>
      </w:r>
      <w:r w:rsidR="00BE7867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ее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муниципальную </w:t>
      </w:r>
      <w:r w:rsidR="00DF14ED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услугу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должно иметь разрешение органов Государственного пожарного надзора на эксплуатацию здания, в котором оказывается муниципальная </w:t>
      </w:r>
      <w:r w:rsidR="00EB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услуга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C6600" w:rsidRPr="00FC23AF" w:rsidRDefault="00CC6600" w:rsidP="00CC6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3AF">
        <w:rPr>
          <w:rFonts w:ascii="Times New Roman" w:hAnsi="Times New Roman" w:cs="Times New Roman"/>
          <w:sz w:val="24"/>
          <w:szCs w:val="24"/>
        </w:rPr>
        <w:t>К здани</w:t>
      </w:r>
      <w:r w:rsidR="00AB21DC" w:rsidRPr="00FC23AF">
        <w:rPr>
          <w:rFonts w:ascii="Times New Roman" w:hAnsi="Times New Roman" w:cs="Times New Roman"/>
          <w:sz w:val="24"/>
          <w:szCs w:val="24"/>
        </w:rPr>
        <w:t>ю</w:t>
      </w:r>
      <w:r w:rsidRPr="00FC23AF">
        <w:rPr>
          <w:rFonts w:ascii="Times New Roman" w:hAnsi="Times New Roman" w:cs="Times New Roman"/>
          <w:sz w:val="24"/>
          <w:szCs w:val="24"/>
        </w:rPr>
        <w:t>, в котор</w:t>
      </w:r>
      <w:r w:rsidR="00AB21DC" w:rsidRPr="00FC23AF">
        <w:rPr>
          <w:rFonts w:ascii="Times New Roman" w:hAnsi="Times New Roman" w:cs="Times New Roman"/>
          <w:sz w:val="24"/>
          <w:szCs w:val="24"/>
        </w:rPr>
        <w:t>ом</w:t>
      </w:r>
      <w:r w:rsidRPr="00FC23AF">
        <w:rPr>
          <w:rFonts w:ascii="Times New Roman" w:hAnsi="Times New Roman" w:cs="Times New Roman"/>
          <w:sz w:val="24"/>
          <w:szCs w:val="24"/>
        </w:rPr>
        <w:t xml:space="preserve"> оказыва</w:t>
      </w:r>
      <w:r w:rsidR="00B81504" w:rsidRPr="00FC23AF">
        <w:rPr>
          <w:rFonts w:ascii="Times New Roman" w:hAnsi="Times New Roman" w:cs="Times New Roman"/>
          <w:sz w:val="24"/>
          <w:szCs w:val="24"/>
        </w:rPr>
        <w:t>е</w:t>
      </w:r>
      <w:r w:rsidRPr="00FC23AF">
        <w:rPr>
          <w:rFonts w:ascii="Times New Roman" w:hAnsi="Times New Roman" w:cs="Times New Roman"/>
          <w:sz w:val="24"/>
          <w:szCs w:val="24"/>
        </w:rPr>
        <w:t xml:space="preserve">тся муниципальная </w:t>
      </w:r>
      <w:r w:rsidR="00DF14ED" w:rsidRPr="00FC23AF">
        <w:rPr>
          <w:rFonts w:ascii="Times New Roman" w:hAnsi="Times New Roman" w:cs="Times New Roman"/>
          <w:sz w:val="24"/>
          <w:szCs w:val="24"/>
        </w:rPr>
        <w:t>услуга</w:t>
      </w:r>
      <w:r w:rsidRPr="00FC23AF">
        <w:rPr>
          <w:rFonts w:ascii="Times New Roman" w:hAnsi="Times New Roman" w:cs="Times New Roman"/>
          <w:sz w:val="24"/>
          <w:szCs w:val="24"/>
        </w:rPr>
        <w:t>, должен быть обеспечен свободный доступ и подъезд пожарных машин. Противопожарные разрывы между зданиями, проезды и подъезды не должны использоваться для складирования материалов, оборудования и стоянки автотранспорта.</w:t>
      </w:r>
    </w:p>
    <w:p w:rsidR="00CC6600" w:rsidRPr="00FC23AF" w:rsidRDefault="00CC6600" w:rsidP="00CC6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3AF">
        <w:rPr>
          <w:rFonts w:ascii="Times New Roman" w:hAnsi="Times New Roman" w:cs="Times New Roman"/>
          <w:sz w:val="24"/>
          <w:szCs w:val="24"/>
        </w:rPr>
        <w:t>Учреждени</w:t>
      </w:r>
      <w:r w:rsidR="00BE7867" w:rsidRPr="00FC23AF">
        <w:rPr>
          <w:rFonts w:ascii="Times New Roman" w:hAnsi="Times New Roman" w:cs="Times New Roman"/>
          <w:sz w:val="24"/>
          <w:szCs w:val="24"/>
        </w:rPr>
        <w:t>е</w:t>
      </w:r>
      <w:r w:rsidRPr="00FC23AF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BE7867" w:rsidRPr="00FC23AF">
        <w:rPr>
          <w:rFonts w:ascii="Times New Roman" w:hAnsi="Times New Roman" w:cs="Times New Roman"/>
          <w:sz w:val="24"/>
          <w:szCs w:val="24"/>
        </w:rPr>
        <w:t>о</w:t>
      </w:r>
      <w:r w:rsidRPr="00FC23AF">
        <w:rPr>
          <w:rFonts w:ascii="Times New Roman" w:hAnsi="Times New Roman" w:cs="Times New Roman"/>
          <w:sz w:val="24"/>
          <w:szCs w:val="24"/>
        </w:rPr>
        <w:t xml:space="preserve"> быть обеспечено средствами извещения о пожаре. У телефонных аппаратов должны быть вывешены номера телефонов ближайших пожарных частей и сделаны краткие надписи о способах вызова пожарной помощи.</w:t>
      </w:r>
    </w:p>
    <w:p w:rsidR="00CC6600" w:rsidRPr="00FC23AF" w:rsidRDefault="00CC6600" w:rsidP="00CC6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3AF">
        <w:rPr>
          <w:rFonts w:ascii="Times New Roman" w:hAnsi="Times New Roman" w:cs="Times New Roman"/>
          <w:sz w:val="24"/>
          <w:szCs w:val="24"/>
        </w:rPr>
        <w:t>В учреждени</w:t>
      </w:r>
      <w:r w:rsidR="00BE7867" w:rsidRPr="00FC23AF">
        <w:rPr>
          <w:rFonts w:ascii="Times New Roman" w:hAnsi="Times New Roman" w:cs="Times New Roman"/>
          <w:sz w:val="24"/>
          <w:szCs w:val="24"/>
        </w:rPr>
        <w:t>и</w:t>
      </w:r>
      <w:r w:rsidRPr="00FC23AF">
        <w:rPr>
          <w:rFonts w:ascii="Times New Roman" w:hAnsi="Times New Roman" w:cs="Times New Roman"/>
          <w:sz w:val="24"/>
          <w:szCs w:val="24"/>
        </w:rPr>
        <w:t xml:space="preserve"> должны быть установлены дымовые </w:t>
      </w:r>
      <w:proofErr w:type="spellStart"/>
      <w:r w:rsidRPr="00FC23AF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FC23AF">
        <w:rPr>
          <w:rFonts w:ascii="Times New Roman" w:hAnsi="Times New Roman" w:cs="Times New Roman"/>
          <w:sz w:val="24"/>
          <w:szCs w:val="24"/>
        </w:rPr>
        <w:t xml:space="preserve"> о пожаре.</w:t>
      </w:r>
    </w:p>
    <w:p w:rsidR="00CC6600" w:rsidRPr="00FC23AF" w:rsidRDefault="00CC6600" w:rsidP="00CC6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</w:t>
      </w:r>
      <w:r w:rsidR="00BE7867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оказывающ</w:t>
      </w:r>
      <w:r w:rsidR="00BE7867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ее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муниципальную </w:t>
      </w:r>
      <w:r w:rsidR="00F74162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услугу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не должн</w:t>
      </w:r>
      <w:r w:rsidR="00BE7867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3AF">
        <w:rPr>
          <w:rFonts w:ascii="Times New Roman" w:hAnsi="Times New Roman" w:cs="Times New Roman"/>
          <w:sz w:val="24"/>
          <w:szCs w:val="24"/>
        </w:rPr>
        <w:t>загромождать входы на чердаки, проходы в складах, книгохранилищах, кулуары, лестничные клетки и другие пути эвакуации людей</w:t>
      </w:r>
      <w:r w:rsidRPr="00FC23A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C23AF">
        <w:rPr>
          <w:rFonts w:ascii="Times New Roman" w:hAnsi="Times New Roman" w:cs="Times New Roman"/>
          <w:sz w:val="24"/>
          <w:szCs w:val="24"/>
        </w:rPr>
        <w:t>а также хранить в чердачных помещениях какие-либо предметы и сгораемые материалы</w:t>
      </w:r>
      <w:r w:rsidRPr="00FC23AF">
        <w:rPr>
          <w:rFonts w:ascii="Times New Roman" w:hAnsi="Times New Roman" w:cs="Times New Roman"/>
          <w:bCs/>
          <w:sz w:val="24"/>
          <w:szCs w:val="24"/>
        </w:rPr>
        <w:t>.</w:t>
      </w:r>
    </w:p>
    <w:p w:rsidR="00CC6600" w:rsidRPr="00FC23AF" w:rsidRDefault="00CC6600" w:rsidP="00CC6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3AF">
        <w:rPr>
          <w:rFonts w:ascii="Times New Roman" w:hAnsi="Times New Roman" w:cs="Times New Roman"/>
          <w:sz w:val="24"/>
          <w:szCs w:val="24"/>
        </w:rPr>
        <w:t>Учреждени</w:t>
      </w:r>
      <w:r w:rsidR="00BE7867" w:rsidRPr="00FC23AF">
        <w:rPr>
          <w:rFonts w:ascii="Times New Roman" w:hAnsi="Times New Roman" w:cs="Times New Roman"/>
          <w:sz w:val="24"/>
          <w:szCs w:val="24"/>
        </w:rPr>
        <w:t>ю</w:t>
      </w:r>
      <w:r w:rsidRPr="00FC23AF">
        <w:rPr>
          <w:rFonts w:ascii="Times New Roman" w:hAnsi="Times New Roman" w:cs="Times New Roman"/>
          <w:sz w:val="24"/>
          <w:szCs w:val="24"/>
        </w:rPr>
        <w:t>, оказывающ</w:t>
      </w:r>
      <w:r w:rsidR="00BE7867" w:rsidRPr="00FC23AF">
        <w:rPr>
          <w:rFonts w:ascii="Times New Roman" w:hAnsi="Times New Roman" w:cs="Times New Roman"/>
          <w:sz w:val="24"/>
          <w:szCs w:val="24"/>
        </w:rPr>
        <w:t>ему</w:t>
      </w:r>
      <w:r w:rsidRPr="00FC23AF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F74162" w:rsidRPr="00FC23AF">
        <w:rPr>
          <w:rFonts w:ascii="Times New Roman" w:hAnsi="Times New Roman" w:cs="Times New Roman"/>
          <w:sz w:val="24"/>
          <w:szCs w:val="24"/>
        </w:rPr>
        <w:t>услугу</w:t>
      </w:r>
      <w:r w:rsidRPr="00FC23AF">
        <w:rPr>
          <w:rFonts w:ascii="Times New Roman" w:hAnsi="Times New Roman" w:cs="Times New Roman"/>
          <w:sz w:val="24"/>
          <w:szCs w:val="24"/>
        </w:rPr>
        <w:t xml:space="preserve"> запрещается</w:t>
      </w:r>
      <w:proofErr w:type="gramEnd"/>
      <w:r w:rsidRPr="00FC23AF">
        <w:rPr>
          <w:rFonts w:ascii="Times New Roman" w:hAnsi="Times New Roman" w:cs="Times New Roman"/>
          <w:sz w:val="24"/>
          <w:szCs w:val="24"/>
        </w:rPr>
        <w:t>:</w:t>
      </w:r>
    </w:p>
    <w:p w:rsidR="00CC6600" w:rsidRPr="00FC23AF" w:rsidRDefault="00CC6600" w:rsidP="00CC6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3AF">
        <w:rPr>
          <w:rFonts w:ascii="Times New Roman" w:hAnsi="Times New Roman" w:cs="Times New Roman"/>
          <w:sz w:val="24"/>
          <w:szCs w:val="24"/>
        </w:rPr>
        <w:t>1) устанавливать на путях эвакуации турникеты и другие устройства, препятствующие свободному проходу;</w:t>
      </w:r>
    </w:p>
    <w:p w:rsidR="00CC6600" w:rsidRPr="00FC23AF" w:rsidRDefault="00CC6600" w:rsidP="00CC6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3AF">
        <w:rPr>
          <w:rFonts w:ascii="Times New Roman" w:hAnsi="Times New Roman" w:cs="Times New Roman"/>
          <w:sz w:val="24"/>
          <w:szCs w:val="24"/>
        </w:rPr>
        <w:t>2) загромождать площадки и марши лестничных клеток, устанавливать зеркала, устраивать фальшивые двери, имеющие сходство с настоящими дверями;</w:t>
      </w:r>
    </w:p>
    <w:p w:rsidR="00CC6600" w:rsidRPr="00FC23AF" w:rsidRDefault="00CC6600" w:rsidP="00CC6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3AF">
        <w:rPr>
          <w:rFonts w:ascii="Times New Roman" w:hAnsi="Times New Roman" w:cs="Times New Roman"/>
          <w:sz w:val="24"/>
          <w:szCs w:val="24"/>
        </w:rPr>
        <w:t xml:space="preserve">3) закрывать двери выходов на замки и </w:t>
      </w:r>
      <w:proofErr w:type="spellStart"/>
      <w:r w:rsidRPr="00FC23AF">
        <w:rPr>
          <w:rFonts w:ascii="Times New Roman" w:hAnsi="Times New Roman" w:cs="Times New Roman"/>
          <w:sz w:val="24"/>
          <w:szCs w:val="24"/>
        </w:rPr>
        <w:t>труднооткрывающиеся</w:t>
      </w:r>
      <w:proofErr w:type="spellEnd"/>
      <w:r w:rsidRPr="00FC23AF">
        <w:rPr>
          <w:rFonts w:ascii="Times New Roman" w:hAnsi="Times New Roman" w:cs="Times New Roman"/>
          <w:sz w:val="24"/>
          <w:szCs w:val="24"/>
        </w:rPr>
        <w:t xml:space="preserve"> запоры при проведении мероприятий.</w:t>
      </w:r>
    </w:p>
    <w:p w:rsidR="00CC6600" w:rsidRPr="00FC23AF" w:rsidRDefault="00CC6600" w:rsidP="00CC6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3AF">
        <w:rPr>
          <w:rFonts w:ascii="Times New Roman" w:hAnsi="Times New Roman" w:cs="Times New Roman"/>
          <w:bCs/>
          <w:sz w:val="24"/>
          <w:szCs w:val="24"/>
        </w:rPr>
        <w:t xml:space="preserve">В зданиях и помещениях, в которых оказывается муниципальная </w:t>
      </w:r>
      <w:r w:rsidR="00433BDE" w:rsidRPr="00FC23AF">
        <w:rPr>
          <w:rFonts w:ascii="Times New Roman" w:hAnsi="Times New Roman" w:cs="Times New Roman"/>
          <w:bCs/>
          <w:sz w:val="24"/>
          <w:szCs w:val="24"/>
        </w:rPr>
        <w:t>услуга</w:t>
      </w:r>
      <w:r w:rsidRPr="00FC23AF">
        <w:rPr>
          <w:rFonts w:ascii="Times New Roman" w:hAnsi="Times New Roman" w:cs="Times New Roman"/>
          <w:bCs/>
          <w:sz w:val="24"/>
          <w:szCs w:val="24"/>
        </w:rPr>
        <w:t>, проходы к запасным выходам и наружным пожарным лестницам, подступы к средствам извещения о пожарах и пожаротушения должны быть всегда свободными.</w:t>
      </w:r>
    </w:p>
    <w:p w:rsidR="00CC6600" w:rsidRPr="00FC23AF" w:rsidRDefault="00CC6600" w:rsidP="00CC6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3AF">
        <w:rPr>
          <w:rFonts w:ascii="Times New Roman" w:hAnsi="Times New Roman" w:cs="Times New Roman"/>
          <w:sz w:val="24"/>
          <w:szCs w:val="24"/>
        </w:rPr>
        <w:t xml:space="preserve">Над дверями эвакуационных выходов должны быть световые табло </w:t>
      </w:r>
      <w:r w:rsidR="00BE7867" w:rsidRPr="00FC23AF">
        <w:rPr>
          <w:rFonts w:ascii="Times New Roman" w:hAnsi="Times New Roman" w:cs="Times New Roman"/>
          <w:sz w:val="24"/>
          <w:szCs w:val="24"/>
        </w:rPr>
        <w:t>«</w:t>
      </w:r>
      <w:r w:rsidRPr="00FC23AF">
        <w:rPr>
          <w:rFonts w:ascii="Times New Roman" w:hAnsi="Times New Roman" w:cs="Times New Roman"/>
          <w:sz w:val="24"/>
          <w:szCs w:val="24"/>
        </w:rPr>
        <w:t>Выход</w:t>
      </w:r>
      <w:r w:rsidR="00BE7867" w:rsidRPr="00FC23AF">
        <w:rPr>
          <w:rFonts w:ascii="Times New Roman" w:hAnsi="Times New Roman" w:cs="Times New Roman"/>
          <w:sz w:val="24"/>
          <w:szCs w:val="24"/>
        </w:rPr>
        <w:t>»</w:t>
      </w:r>
      <w:r w:rsidRPr="00FC23AF">
        <w:rPr>
          <w:rFonts w:ascii="Times New Roman" w:hAnsi="Times New Roman" w:cs="Times New Roman"/>
          <w:sz w:val="24"/>
          <w:szCs w:val="24"/>
        </w:rPr>
        <w:t xml:space="preserve"> или соответствующее графическое изображение.</w:t>
      </w:r>
    </w:p>
    <w:p w:rsidR="00CC6600" w:rsidRPr="00FC23AF" w:rsidRDefault="00CC6600" w:rsidP="00CC6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3AF">
        <w:rPr>
          <w:rFonts w:ascii="Times New Roman" w:hAnsi="Times New Roman" w:cs="Times New Roman"/>
          <w:sz w:val="24"/>
          <w:szCs w:val="24"/>
        </w:rPr>
        <w:t>Проходы должны вести к выходам без каких-либо разветвлений и без создания встречных или пересекающихся потоков людей.</w:t>
      </w:r>
    </w:p>
    <w:p w:rsidR="00CC6600" w:rsidRPr="00FC23AF" w:rsidRDefault="00CC6600" w:rsidP="00CC6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3AF">
        <w:rPr>
          <w:rFonts w:ascii="Times New Roman" w:hAnsi="Times New Roman" w:cs="Times New Roman"/>
          <w:sz w:val="24"/>
          <w:szCs w:val="24"/>
        </w:rPr>
        <w:t>На путях эвакуации в учреждени</w:t>
      </w:r>
      <w:r w:rsidR="00EB6835">
        <w:rPr>
          <w:rFonts w:ascii="Times New Roman" w:hAnsi="Times New Roman" w:cs="Times New Roman"/>
          <w:sz w:val="24"/>
          <w:szCs w:val="24"/>
        </w:rPr>
        <w:t>и</w:t>
      </w:r>
      <w:r w:rsidRPr="00FC23AF">
        <w:rPr>
          <w:rFonts w:ascii="Times New Roman" w:hAnsi="Times New Roman" w:cs="Times New Roman"/>
          <w:sz w:val="24"/>
          <w:szCs w:val="24"/>
        </w:rPr>
        <w:t xml:space="preserve"> должны быть установлены световые указатели направления движения к выходу и должна включаться система звукового оповещения.</w:t>
      </w:r>
    </w:p>
    <w:p w:rsidR="00433BDE" w:rsidRPr="00FC23AF" w:rsidRDefault="00433BDE" w:rsidP="00CC6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3AF">
        <w:rPr>
          <w:rFonts w:ascii="Times New Roman" w:hAnsi="Times New Roman" w:cs="Times New Roman"/>
          <w:sz w:val="24"/>
          <w:szCs w:val="24"/>
        </w:rPr>
        <w:t>4.</w:t>
      </w:r>
      <w:r w:rsidR="00EB6835">
        <w:rPr>
          <w:rFonts w:ascii="Times New Roman" w:hAnsi="Times New Roman" w:cs="Times New Roman"/>
          <w:sz w:val="24"/>
          <w:szCs w:val="24"/>
        </w:rPr>
        <w:t>2</w:t>
      </w:r>
      <w:r w:rsidRPr="00FC23AF">
        <w:rPr>
          <w:rFonts w:ascii="Times New Roman" w:hAnsi="Times New Roman" w:cs="Times New Roman"/>
          <w:sz w:val="24"/>
          <w:szCs w:val="24"/>
        </w:rPr>
        <w:t>. Требования к режиму работы</w:t>
      </w:r>
      <w:r w:rsidR="00EB6835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BE7867" w:rsidRPr="00FC23AF">
        <w:rPr>
          <w:rFonts w:ascii="Times New Roman" w:hAnsi="Times New Roman" w:cs="Times New Roman"/>
          <w:sz w:val="24"/>
          <w:szCs w:val="24"/>
        </w:rPr>
        <w:t>.</w:t>
      </w:r>
    </w:p>
    <w:p w:rsidR="00433BDE" w:rsidRPr="00FC23AF" w:rsidRDefault="00433BDE" w:rsidP="00433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3AF">
        <w:rPr>
          <w:rFonts w:ascii="Times New Roman" w:hAnsi="Times New Roman" w:cs="Times New Roman"/>
          <w:bCs/>
          <w:sz w:val="24"/>
          <w:szCs w:val="24"/>
        </w:rPr>
        <w:t>Предоставление муниципальной услуги производится не менее пяти дней в неделю, не менее 7 часов в день.</w:t>
      </w:r>
    </w:p>
    <w:p w:rsidR="00433BDE" w:rsidRPr="00FC23AF" w:rsidRDefault="00433BDE" w:rsidP="00CC6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3AF">
        <w:rPr>
          <w:rFonts w:ascii="Times New Roman" w:hAnsi="Times New Roman" w:cs="Times New Roman"/>
          <w:sz w:val="24"/>
          <w:szCs w:val="24"/>
        </w:rPr>
        <w:t>4.</w:t>
      </w:r>
      <w:r w:rsidR="00EB6835">
        <w:rPr>
          <w:rFonts w:ascii="Times New Roman" w:hAnsi="Times New Roman" w:cs="Times New Roman"/>
          <w:sz w:val="24"/>
          <w:szCs w:val="24"/>
        </w:rPr>
        <w:t>3</w:t>
      </w:r>
      <w:r w:rsidRPr="00FC23AF">
        <w:rPr>
          <w:rFonts w:ascii="Times New Roman" w:hAnsi="Times New Roman" w:cs="Times New Roman"/>
          <w:sz w:val="24"/>
          <w:szCs w:val="24"/>
        </w:rPr>
        <w:t>. Требования к предоставлению информации</w:t>
      </w:r>
      <w:r w:rsidR="00EB6835">
        <w:rPr>
          <w:rFonts w:ascii="Times New Roman" w:hAnsi="Times New Roman" w:cs="Times New Roman"/>
          <w:sz w:val="24"/>
          <w:szCs w:val="24"/>
        </w:rPr>
        <w:t>.</w:t>
      </w:r>
    </w:p>
    <w:p w:rsidR="00433BDE" w:rsidRPr="00FC23AF" w:rsidRDefault="00433BDE" w:rsidP="00433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</w:t>
      </w:r>
      <w:r w:rsidR="00DF0259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</w:t>
      </w:r>
      <w:r w:rsidR="00DF0259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своевременно обеспечивать потребителей необходимой и достоверной информацией о предоставляем</w:t>
      </w:r>
      <w:r w:rsidR="00EB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</w:t>
      </w:r>
      <w:r w:rsidR="00EB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</w:t>
      </w:r>
      <w:r w:rsidR="00EB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33BDE" w:rsidRPr="00FC23AF" w:rsidRDefault="00433BDE" w:rsidP="00433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</w:t>
      </w:r>
      <w:r w:rsidR="00DF0259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обязательном порядке должн</w:t>
      </w:r>
      <w:r w:rsidR="00DF0259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информировать население </w:t>
      </w:r>
      <w:r w:rsidR="00375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Белоярского района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 всех обновлениях экспозиций и проведении новых выставок через публикации в средствах массовой информации.</w:t>
      </w:r>
    </w:p>
    <w:p w:rsidR="00433BDE" w:rsidRPr="00FC23AF" w:rsidRDefault="00433BDE" w:rsidP="00433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Учреждени</w:t>
      </w:r>
      <w:r w:rsidR="00DF0259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</w:t>
      </w:r>
      <w:r w:rsidR="00DF0259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предоставлять информацию о существующих и ожидаемых выставочных экспозициях по телефонному обращению </w:t>
      </w:r>
      <w:r w:rsidR="003733D0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Телефонные консультации должны быть доступны в течение времени работы учреждения.</w:t>
      </w:r>
    </w:p>
    <w:p w:rsidR="003733D0" w:rsidRPr="00FC23AF" w:rsidRDefault="003733D0" w:rsidP="00373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375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Требования к взаимодействию сотрудников с потребителями муниципальной услуги</w:t>
      </w:r>
      <w:r w:rsidR="00DF0259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733D0" w:rsidRPr="00FC23AF" w:rsidRDefault="003733D0" w:rsidP="00373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Персонал учреждени</w:t>
      </w:r>
      <w:r w:rsidR="00DF0259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том числе технический) обязан по существу отвечать на все вопросы посетителей либо должен указать на тех сотрудников учреждения, которые бы могли помочь посетителю в его вопросе (нужде).</w:t>
      </w:r>
    </w:p>
    <w:p w:rsidR="003733D0" w:rsidRPr="00FC23AF" w:rsidRDefault="003733D0" w:rsidP="00373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Персонал учреждени</w:t>
      </w:r>
      <w:r w:rsidR="00DF0259"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том числе технический) ни при каких обстоятельствах не должен кричать на посетителей, применять меры принуждения и насилия к посетителям.</w:t>
      </w:r>
    </w:p>
    <w:p w:rsidR="003733D0" w:rsidRPr="00FC23AF" w:rsidRDefault="003733D0" w:rsidP="00373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Экскурсовод должен дать ответы на все дополнительные вопросы посетителей, возникающие в связи с представлением и описанием выставочных предметов и экспонатов (в пределах времени, отведенного на проведение показа).</w:t>
      </w:r>
    </w:p>
    <w:p w:rsidR="003733D0" w:rsidRPr="00FC23AF" w:rsidRDefault="003733D0" w:rsidP="00373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Посетителям показов (за исключением малолетних) должна быть предоставлена возможность самостоятельного просмотра выставок и экспозиций, даже в тех случаях, когда посетителем была оплачена муниципальная услуга просмотра экспозиций с экскурсоводом.</w:t>
      </w:r>
    </w:p>
    <w:p w:rsidR="00DB064E" w:rsidRPr="00FC23AF" w:rsidRDefault="003733D0" w:rsidP="00373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375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Выполнение указанных в настоящем разделе требований не освобождает оказывающее муниципальную работу учреждение от установленной законодательством ответственности за соблюдение иных утвержденных в установленном порядке норм и правил.</w:t>
      </w:r>
    </w:p>
    <w:p w:rsidR="003733D0" w:rsidRPr="00FC23AF" w:rsidRDefault="003733D0" w:rsidP="00373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Порядок </w:t>
      </w:r>
      <w:proofErr w:type="gramStart"/>
      <w:r w:rsidRPr="00FC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обжалования нарушений требований стандарта качества</w:t>
      </w:r>
      <w:proofErr w:type="gramEnd"/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Заявитель может обратиться с жалобой, в том числе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следующих случаях: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отказ учреждения,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Общие требования к порядку подачи и рассмотрения жалобы.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 на действия (бездействи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работников </w:t>
      </w:r>
      <w:proofErr w:type="gramStart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предоставляющего муниципальную услугу подаются</w:t>
      </w:r>
      <w:proofErr w:type="gramEnd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руководителю этого учреждения.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действия (бездействи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решения, принятые руководителем учреждения, предоставляющего муниципальную услугу, подаются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 по культуре администрации Белоярского района (орган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контролирующий предоставление муниципальной услуги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5.2.1. Жалоба подается в письменной форме на бумажном носителе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электронной форме в учреждение, предоставляющее муниципальную услугу, либо орган, контролирующий предоставление муниципальной услуги.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5.2.2. Жалоба может быть направлена по почте, по электронной почте, с использованием официального сайта учреждения, предоставляющего муниципальную услугу, органа, контролирующего предоставление муниципальной услуги, а также может быть принята при личном приеме заявителя.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5.2.3. Жалоба должна содержать:</w:t>
      </w:r>
    </w:p>
    <w:p w:rsidR="00EB6835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наименование учреждения, предоставляющего муниципальную услугу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F6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фамилию, имя, отчество (последнее - при наличии)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учреждения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предоставляющего муниципальную услугу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действия (бездействие) и решения котор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обжалу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тся;</w:t>
      </w:r>
      <w:proofErr w:type="gramEnd"/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сведения об обжалуемых решениях и действиях (бездействии) учреждения, предоставляющего муниципальную услугу, должностного лица учреждения, предоставляющего муниципальную услугу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учреждения, предоставляющего муниципальную работу, должностного лица учреждения,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</w:t>
      </w:r>
      <w:proofErr w:type="gramStart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Жалоба, поступившая в учреждение, предоставляющее муниципальную услугу, орган, контролирующий предоставление муниципальной услуги,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со дня ее регистрации. 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5.4. По результатам рассмотрения жалобы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должностным лицом, наделенным  полномочиями по рассмотрению жалоб,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принимает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одно из следующих решений: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 отказе в удовлетворении жалобы.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5.5. Не позднее дня, следующего за днем принятия решения, указанного в </w:t>
      </w:r>
      <w:hyperlink w:anchor="P1403" w:history="1">
        <w:r w:rsidRPr="00FC23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пункте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5.4</w:t>
      </w: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стандарта,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5.6. В случае установления в ходе или по результатам </w:t>
      </w:r>
      <w:proofErr w:type="gramStart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за нарушение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требований стандарта качества муниципальной услуги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Руководитель учреждения привлекается к ответственности за нарушение требований стандарта в результате проверочных действий комитета по культуре администрации Белоярского района или судебного решения по результатам установления имевшего место факта нарушения требований стандарта.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 Меры ответственности за нарушение требований стандарта к руководителю учреждения определяются комитетом по культуре администрации Белоярского района, заключившим с данным руководителем трудовой договор.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6.3. Меры ответственности за нарушение требований стандарта к сотрудникам учреждения, применяются руководителем данного учреждения в соответствии с действующим законодательством Российской Федерации и локальными актами учреждения.</w:t>
      </w:r>
    </w:p>
    <w:p w:rsidR="00EB6835" w:rsidRPr="00FC23AF" w:rsidRDefault="00EB6835" w:rsidP="00EB6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835" w:rsidRPr="00FC23AF" w:rsidRDefault="00EB6835" w:rsidP="00EB68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Периодичность проверки учреждения на соответствие предоставляемой услуги стандарту качества и проверяющий орган</w:t>
      </w:r>
    </w:p>
    <w:p w:rsidR="00EB6835" w:rsidRPr="00FC23AF" w:rsidRDefault="00EB6835" w:rsidP="00EB6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соблюдением стандарта качества предоставления услуги осуществляется в соответствии с Положением о порядке осуществления контроля за деятельностью муниципальных автономных учреждений Белоярского района, утвержденным постановлением администрации Белоярского района от 19 декабря 2011 года № 1956 «Об утверждении Положения о порядке осуществления контроля за деятельностью муниципальных автономных учреждений Белоярского района», Порядком проведения оценки качества фактически предоставляемых муниципальных услуг (работ), утвержденным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proofErr w:type="gramEnd"/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от 28 августа 2013 года № 1227 «Об утверждении порядка разработки, утверждения и применения стандартов качества муниципальных услуг (работ) и порядка оценки качества фактически предоставляемых муниципальных услуг (работ)».</w:t>
      </w:r>
    </w:p>
    <w:p w:rsidR="00EB6835" w:rsidRPr="00FC23AF" w:rsidRDefault="00EB6835" w:rsidP="00EB6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на соответствие предоставляемой услуги стандарту качества предоставления услуги осуществляет комитет по культуре администрации Белоярского района один раз в календарный год.</w:t>
      </w:r>
    </w:p>
    <w:p w:rsidR="00DB064E" w:rsidRPr="00DB064E" w:rsidRDefault="00EB6835" w:rsidP="00AE24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</w:t>
      </w:r>
      <w:r w:rsidR="00DB064E" w:rsidRPr="00D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375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стандарту качества муниципальной услуги</w:t>
      </w:r>
    </w:p>
    <w:p w:rsidR="00DB064E" w:rsidRPr="00DB064E" w:rsidRDefault="00DC16F1" w:rsidP="00DB0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DB064E" w:rsidRPr="00DB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«Публичный показ музейных предметов, музейных выставок»</w:t>
      </w: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64E" w:rsidRPr="00DB064E" w:rsidRDefault="008130AF" w:rsidP="00DB06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Учреждения</w:t>
      </w:r>
      <w:r w:rsidR="00DB064E" w:rsidRPr="00DB06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</w:p>
    <w:p w:rsidR="00DB064E" w:rsidRDefault="008130AF" w:rsidP="00DB06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которых применяется стандарт качества муниципальной услуги</w:t>
      </w:r>
    </w:p>
    <w:p w:rsidR="008130AF" w:rsidRPr="00DB064E" w:rsidRDefault="008130AF" w:rsidP="008130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B06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r w:rsidRPr="00D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Публичный показ музейных предметов, музейных выставок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814"/>
        <w:gridCol w:w="2098"/>
        <w:gridCol w:w="2098"/>
      </w:tblGrid>
      <w:tr w:rsidR="00DB064E" w:rsidRPr="00DB064E" w:rsidTr="009C27C3">
        <w:tc>
          <w:tcPr>
            <w:tcW w:w="3628" w:type="dxa"/>
          </w:tcPr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814" w:type="dxa"/>
          </w:tcPr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Местонахождение учреждения</w:t>
            </w:r>
          </w:p>
        </w:tc>
        <w:tc>
          <w:tcPr>
            <w:tcW w:w="2098" w:type="dxa"/>
          </w:tcPr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2098" w:type="dxa"/>
          </w:tcPr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Телефон, e-</w:t>
            </w:r>
            <w:proofErr w:type="spellStart"/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DB064E" w:rsidRPr="00225E15" w:rsidTr="009C27C3">
        <w:tc>
          <w:tcPr>
            <w:tcW w:w="3628" w:type="dxa"/>
          </w:tcPr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учреждение культуры Белоярского района «Этнокультурный центр» (МАУК «Этнокультурный центр»)</w:t>
            </w:r>
          </w:p>
        </w:tc>
        <w:tc>
          <w:tcPr>
            <w:tcW w:w="1814" w:type="dxa"/>
          </w:tcPr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 Белоярский, </w:t>
            </w:r>
            <w:proofErr w:type="gramStart"/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м-н</w:t>
            </w:r>
            <w:proofErr w:type="gramEnd"/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4а, 2</w:t>
            </w:r>
          </w:p>
        </w:tc>
        <w:tc>
          <w:tcPr>
            <w:tcW w:w="2098" w:type="dxa"/>
          </w:tcPr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понедельник - пятница: 10.00 - 17.00</w:t>
            </w:r>
          </w:p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Обед: 13.00 - 14.00</w:t>
            </w:r>
          </w:p>
        </w:tc>
        <w:tc>
          <w:tcPr>
            <w:tcW w:w="2098" w:type="dxa"/>
          </w:tcPr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(34670) 2 37 89,</w:t>
            </w:r>
          </w:p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2 38 34</w:t>
            </w:r>
          </w:p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e-mail: mukbvz@mail.ru</w:t>
            </w:r>
          </w:p>
        </w:tc>
      </w:tr>
      <w:tr w:rsidR="00DB064E" w:rsidRPr="00225E15" w:rsidTr="009C27C3">
        <w:tc>
          <w:tcPr>
            <w:tcW w:w="3628" w:type="dxa"/>
          </w:tcPr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Этнографический выставочный зал в селе Казым (МАУК «Этнокультурный центр»)</w:t>
            </w:r>
          </w:p>
        </w:tc>
        <w:tc>
          <w:tcPr>
            <w:tcW w:w="1814" w:type="dxa"/>
          </w:tcPr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Село Казым </w:t>
            </w:r>
            <w:proofErr w:type="spellStart"/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абережная</w:t>
            </w:r>
            <w:proofErr w:type="spellEnd"/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19</w:t>
            </w:r>
          </w:p>
        </w:tc>
        <w:tc>
          <w:tcPr>
            <w:tcW w:w="2098" w:type="dxa"/>
          </w:tcPr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понедельник - пятница: 10.00 - 17.00</w:t>
            </w:r>
          </w:p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Обед: 13.00 - 14.00</w:t>
            </w:r>
          </w:p>
        </w:tc>
        <w:tc>
          <w:tcPr>
            <w:tcW w:w="2098" w:type="dxa"/>
          </w:tcPr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(34670) 31 5 70</w:t>
            </w:r>
          </w:p>
          <w:p w:rsidR="00DB064E" w:rsidRPr="00DB064E" w:rsidRDefault="00DB064E" w:rsidP="00DB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0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e-mail: num-eh@yandex.ru</w:t>
            </w:r>
          </w:p>
        </w:tc>
      </w:tr>
    </w:tbl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</w:t>
      </w: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B064E" w:rsidRDefault="00DB064E" w:rsidP="00DB064E">
      <w:pPr>
        <w:autoSpaceDE w:val="0"/>
        <w:autoSpaceDN w:val="0"/>
        <w:adjustRightInd w:val="0"/>
        <w:spacing w:after="0" w:line="240" w:lineRule="auto"/>
      </w:pPr>
    </w:p>
    <w:p w:rsidR="00DB064E" w:rsidRPr="00D76F9A" w:rsidRDefault="00DB064E" w:rsidP="00506106">
      <w:pPr>
        <w:pStyle w:val="31"/>
        <w:ind w:right="-23"/>
        <w:jc w:val="left"/>
        <w:rPr>
          <w:bCs/>
          <w:szCs w:val="24"/>
        </w:rPr>
      </w:pPr>
    </w:p>
    <w:p w:rsidR="002F7307" w:rsidRDefault="002F7307" w:rsidP="002F73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307" w:rsidRDefault="002F7307" w:rsidP="002F73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307" w:rsidRDefault="002F7307" w:rsidP="006743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216" w:rsidRPr="0067439F" w:rsidRDefault="000B32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3216" w:rsidRPr="0067439F" w:rsidSect="006E4C1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F9C"/>
    <w:multiLevelType w:val="hybridMultilevel"/>
    <w:tmpl w:val="63AE7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D55F7"/>
    <w:multiLevelType w:val="hybridMultilevel"/>
    <w:tmpl w:val="4D04EA26"/>
    <w:lvl w:ilvl="0" w:tplc="446EB988">
      <w:start w:val="5"/>
      <w:numFmt w:val="lowerLetter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304D8"/>
    <w:multiLevelType w:val="hybridMultilevel"/>
    <w:tmpl w:val="42A2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C378C7"/>
    <w:multiLevelType w:val="hybridMultilevel"/>
    <w:tmpl w:val="7DBAABC0"/>
    <w:lvl w:ilvl="0" w:tplc="4538E05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585391"/>
    <w:multiLevelType w:val="hybridMultilevel"/>
    <w:tmpl w:val="1E367572"/>
    <w:lvl w:ilvl="0" w:tplc="60980632">
      <w:start w:val="5"/>
      <w:numFmt w:val="lowerLetter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E5F72"/>
    <w:multiLevelType w:val="hybridMultilevel"/>
    <w:tmpl w:val="128E3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0C0E11"/>
    <w:multiLevelType w:val="hybridMultilevel"/>
    <w:tmpl w:val="CC626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4C78D4"/>
    <w:multiLevelType w:val="hybridMultilevel"/>
    <w:tmpl w:val="3ACA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50"/>
    <w:rsid w:val="00051CEA"/>
    <w:rsid w:val="00076B76"/>
    <w:rsid w:val="00084005"/>
    <w:rsid w:val="00084D16"/>
    <w:rsid w:val="000A3C3F"/>
    <w:rsid w:val="000B3216"/>
    <w:rsid w:val="000E2EDE"/>
    <w:rsid w:val="00105BC5"/>
    <w:rsid w:val="00113ED6"/>
    <w:rsid w:val="00117618"/>
    <w:rsid w:val="00140704"/>
    <w:rsid w:val="001667A4"/>
    <w:rsid w:val="00181074"/>
    <w:rsid w:val="001A00E7"/>
    <w:rsid w:val="001D1814"/>
    <w:rsid w:val="001F672F"/>
    <w:rsid w:val="002175AC"/>
    <w:rsid w:val="00225E15"/>
    <w:rsid w:val="002262FD"/>
    <w:rsid w:val="002614F5"/>
    <w:rsid w:val="00267A45"/>
    <w:rsid w:val="002A2906"/>
    <w:rsid w:val="002F7307"/>
    <w:rsid w:val="003733D0"/>
    <w:rsid w:val="0037521F"/>
    <w:rsid w:val="003C11B8"/>
    <w:rsid w:val="003C3214"/>
    <w:rsid w:val="003F04B1"/>
    <w:rsid w:val="00406621"/>
    <w:rsid w:val="00431D96"/>
    <w:rsid w:val="00433BDE"/>
    <w:rsid w:val="004878E7"/>
    <w:rsid w:val="00487FB3"/>
    <w:rsid w:val="00497973"/>
    <w:rsid w:val="004A1B5D"/>
    <w:rsid w:val="004A35EC"/>
    <w:rsid w:val="004C6795"/>
    <w:rsid w:val="004F1950"/>
    <w:rsid w:val="00506106"/>
    <w:rsid w:val="00510CF0"/>
    <w:rsid w:val="00512BAF"/>
    <w:rsid w:val="00554A30"/>
    <w:rsid w:val="005C082D"/>
    <w:rsid w:val="005D2B56"/>
    <w:rsid w:val="005F3CB3"/>
    <w:rsid w:val="00600D37"/>
    <w:rsid w:val="00625D86"/>
    <w:rsid w:val="0062787A"/>
    <w:rsid w:val="00631932"/>
    <w:rsid w:val="0067439F"/>
    <w:rsid w:val="006B1606"/>
    <w:rsid w:val="006B3749"/>
    <w:rsid w:val="006B55F5"/>
    <w:rsid w:val="006E4C11"/>
    <w:rsid w:val="00707C4E"/>
    <w:rsid w:val="00757067"/>
    <w:rsid w:val="007570D8"/>
    <w:rsid w:val="007B2ADB"/>
    <w:rsid w:val="007E50E2"/>
    <w:rsid w:val="007E679E"/>
    <w:rsid w:val="008130AF"/>
    <w:rsid w:val="008461AD"/>
    <w:rsid w:val="008618CE"/>
    <w:rsid w:val="0090277A"/>
    <w:rsid w:val="00903E67"/>
    <w:rsid w:val="009A6A04"/>
    <w:rsid w:val="009C27C3"/>
    <w:rsid w:val="009F48F8"/>
    <w:rsid w:val="009F5D3E"/>
    <w:rsid w:val="009F69CF"/>
    <w:rsid w:val="00A054A9"/>
    <w:rsid w:val="00A22E5D"/>
    <w:rsid w:val="00A72F92"/>
    <w:rsid w:val="00A7623A"/>
    <w:rsid w:val="00A807F8"/>
    <w:rsid w:val="00AA4C05"/>
    <w:rsid w:val="00AB21DC"/>
    <w:rsid w:val="00AD5839"/>
    <w:rsid w:val="00AE246A"/>
    <w:rsid w:val="00B06AE5"/>
    <w:rsid w:val="00B41CF5"/>
    <w:rsid w:val="00B60ECE"/>
    <w:rsid w:val="00B81504"/>
    <w:rsid w:val="00BE7867"/>
    <w:rsid w:val="00C01EDD"/>
    <w:rsid w:val="00C04F6E"/>
    <w:rsid w:val="00C066B4"/>
    <w:rsid w:val="00C53999"/>
    <w:rsid w:val="00C578DD"/>
    <w:rsid w:val="00C9350A"/>
    <w:rsid w:val="00CA6931"/>
    <w:rsid w:val="00CC348C"/>
    <w:rsid w:val="00CC6600"/>
    <w:rsid w:val="00D2313C"/>
    <w:rsid w:val="00DB064E"/>
    <w:rsid w:val="00DB29C0"/>
    <w:rsid w:val="00DC16F1"/>
    <w:rsid w:val="00DF0259"/>
    <w:rsid w:val="00DF14ED"/>
    <w:rsid w:val="00E14967"/>
    <w:rsid w:val="00E175F7"/>
    <w:rsid w:val="00E27C95"/>
    <w:rsid w:val="00E3757A"/>
    <w:rsid w:val="00E52241"/>
    <w:rsid w:val="00E87C07"/>
    <w:rsid w:val="00EB6835"/>
    <w:rsid w:val="00F0429C"/>
    <w:rsid w:val="00F06F50"/>
    <w:rsid w:val="00F54E70"/>
    <w:rsid w:val="00F55C9E"/>
    <w:rsid w:val="00F74162"/>
    <w:rsid w:val="00FA596B"/>
    <w:rsid w:val="00FB2558"/>
    <w:rsid w:val="00FC23AF"/>
    <w:rsid w:val="00FC30B8"/>
    <w:rsid w:val="00FD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35"/>
  </w:style>
  <w:style w:type="paragraph" w:styleId="1">
    <w:name w:val="heading 1"/>
    <w:basedOn w:val="a"/>
    <w:next w:val="a"/>
    <w:link w:val="10"/>
    <w:qFormat/>
    <w:rsid w:val="00DB06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B064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B064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B064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5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0D8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0610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061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061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B06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06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06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064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DB06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DB064E"/>
  </w:style>
  <w:style w:type="paragraph" w:styleId="a5">
    <w:name w:val="header"/>
    <w:basedOn w:val="a"/>
    <w:link w:val="a6"/>
    <w:rsid w:val="00DB064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B06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DB064E"/>
  </w:style>
  <w:style w:type="paragraph" w:styleId="a8">
    <w:name w:val="footer"/>
    <w:basedOn w:val="a"/>
    <w:link w:val="a9"/>
    <w:rsid w:val="00DB064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DB064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rsid w:val="00DB0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DB06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DB06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DB064E"/>
    <w:rPr>
      <w:color w:val="0000FF"/>
      <w:u w:val="single"/>
    </w:rPr>
  </w:style>
  <w:style w:type="paragraph" w:customStyle="1" w:styleId="8">
    <w:name w:val="Знак Знак8"/>
    <w:basedOn w:val="a"/>
    <w:rsid w:val="00903E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35"/>
  </w:style>
  <w:style w:type="paragraph" w:styleId="1">
    <w:name w:val="heading 1"/>
    <w:basedOn w:val="a"/>
    <w:next w:val="a"/>
    <w:link w:val="10"/>
    <w:qFormat/>
    <w:rsid w:val="00DB06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B064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B064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B064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5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0D8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0610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061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061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B06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06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06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064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DB06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DB064E"/>
  </w:style>
  <w:style w:type="paragraph" w:styleId="a5">
    <w:name w:val="header"/>
    <w:basedOn w:val="a"/>
    <w:link w:val="a6"/>
    <w:rsid w:val="00DB064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B06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DB064E"/>
  </w:style>
  <w:style w:type="paragraph" w:styleId="a8">
    <w:name w:val="footer"/>
    <w:basedOn w:val="a"/>
    <w:link w:val="a9"/>
    <w:rsid w:val="00DB064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DB064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rsid w:val="00DB0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DB06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DB06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DB064E"/>
    <w:rPr>
      <w:color w:val="0000FF"/>
      <w:u w:val="single"/>
    </w:rPr>
  </w:style>
  <w:style w:type="paragraph" w:customStyle="1" w:styleId="8">
    <w:name w:val="Знак Знак8"/>
    <w:basedOn w:val="a"/>
    <w:rsid w:val="00903E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DD252803453DDC46699702299300B99D8B302661E7C0939D50B1E847931FB993BA155FB2BDC526u1V2H" TargetMode="External"/><Relationship Id="rId13" Type="http://schemas.openxmlformats.org/officeDocument/2006/relationships/hyperlink" Target="consultantplus://offline/ref=0EDD252803453DDC46699702299300B99D8B322463ECC0939D50B1E847u9V3H" TargetMode="External"/><Relationship Id="rId18" Type="http://schemas.openxmlformats.org/officeDocument/2006/relationships/hyperlink" Target="consultantplus://offline/ref=0EDD252803453DDC46699702299300B99484352A64E59D999509BDEAu4V0H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EDD252803453DDC46699702299300B99E8B342668B89791CC05BFuEVDH" TargetMode="External"/><Relationship Id="rId12" Type="http://schemas.openxmlformats.org/officeDocument/2006/relationships/hyperlink" Target="consultantplus://offline/ref=0EDD252803453DDC46699702299300B99E8B342668B89791CC05BFuEVDH" TargetMode="External"/><Relationship Id="rId17" Type="http://schemas.openxmlformats.org/officeDocument/2006/relationships/hyperlink" Target="consultantplus://offline/ref=0EDD252803453DDC46699702299300B99D8B322463E7C0939D50B1E847u9V3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DD252803453DDC46699702299300B99D8B32256BE6C0939D50B1E847u9V3H" TargetMode="External"/><Relationship Id="rId20" Type="http://schemas.openxmlformats.org/officeDocument/2006/relationships/hyperlink" Target="consultantplus://offline/ref=0EDD252803453DDC4669890F3FFF57B69A886D2E62EECBC3C504B7BF18C319ECD3uFVA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C:\Users\KaveckayaSR.BL3\Desktop\&#1050;&#1044;&#1052;,%20&#1060;&#1050;%20&#1080;%20&#1057;\&#1053;&#1040;&#1064;&#1048;%20&#1057;&#1090;&#1072;&#1085;&#1076;&#1072;&#1088;&#1090;&#1099;%20&#1082;&#1072;&#1095;&#1077;&#1089;&#1090;&#1074;&#1072;%20&#1084;&#1091;&#1085;&#1091;&#1089;&#1083;&#1091;&#1075;\2016\&#1055;&#1088;&#1080;&#1083;&#1086;&#1078;&#1077;&#1085;&#1080;&#1077;%204%20&#1054;&#1088;&#1075;&#1072;&#1085;&#1080;&#1079;&#1072;&#1094;&#1080;&#1103;%20&#1086;&#1090;&#1076;&#1099;&#1093;&#1072;%20&#1076;&#1077;&#1090;&#1077;&#1081;%202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DD252803453DDC46699702299300B99D8B302661E7C0939D50B1E847u9V3H" TargetMode="External"/><Relationship Id="rId10" Type="http://schemas.openxmlformats.org/officeDocument/2006/relationships/hyperlink" Target="consultantplus://offline/ref=0EDD252803453DDC4669890F3FFF57B69A886D2E62EECBC3C504B7BF18C319ECD3FA130AF1F8C9271B72ED30u7VAH" TargetMode="External"/><Relationship Id="rId19" Type="http://schemas.openxmlformats.org/officeDocument/2006/relationships/hyperlink" Target="consultantplus://offline/ref=0EDD252803453DDC4669890F3FFF57B69A886D2E62EFCDCDC103B7BF18C319ECD3uFV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DD252803453DDC46699702299300B99D8A322465E8C0939D50B1E847u9V3H" TargetMode="External"/><Relationship Id="rId14" Type="http://schemas.openxmlformats.org/officeDocument/2006/relationships/hyperlink" Target="consultantplus://offline/ref=0EDD252803453DDC46699702299300B99D8A322465E8C0939D50B1E847u9V3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17</Pages>
  <Words>6791</Words>
  <Characters>38714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Стрельникова Ирина Юрьевна</cp:lastModifiedBy>
  <cp:revision>25</cp:revision>
  <cp:lastPrinted>2017-08-02T10:14:00Z</cp:lastPrinted>
  <dcterms:created xsi:type="dcterms:W3CDTF">2017-07-11T05:20:00Z</dcterms:created>
  <dcterms:modified xsi:type="dcterms:W3CDTF">2017-09-06T11:56:00Z</dcterms:modified>
</cp:coreProperties>
</file>