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FB" w:rsidRPr="003542FD" w:rsidRDefault="00F434FB" w:rsidP="00F434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2F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Документы, необходимые для участия 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Конкурсе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формированию кадрового резерва</w:t>
      </w:r>
      <w:r w:rsidRPr="003542FD">
        <w:rPr>
          <w:rFonts w:ascii="Times New Roman" w:hAnsi="Times New Roman" w:cs="Times New Roman"/>
          <w:sz w:val="24"/>
          <w:szCs w:val="24"/>
        </w:rPr>
        <w:t>:</w:t>
      </w:r>
    </w:p>
    <w:p w:rsidR="00F434FB" w:rsidRPr="00B914F4" w:rsidRDefault="00F434FB" w:rsidP="00F434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F4">
        <w:rPr>
          <w:rFonts w:ascii="Times New Roman" w:hAnsi="Times New Roman" w:cs="Times New Roman"/>
          <w:sz w:val="24"/>
          <w:szCs w:val="24"/>
        </w:rPr>
        <w:t>1) личное заявление кандидата;</w:t>
      </w:r>
    </w:p>
    <w:p w:rsidR="00F434FB" w:rsidRPr="00B914F4" w:rsidRDefault="00F434FB" w:rsidP="00F434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F4">
        <w:rPr>
          <w:rFonts w:ascii="Times New Roman" w:hAnsi="Times New Roman" w:cs="Times New Roman"/>
          <w:sz w:val="24"/>
          <w:szCs w:val="24"/>
        </w:rPr>
        <w:t>2) заполненная и подписанная анкета по форме, утвержденной распоряжением Правительства Российской Федерации от 26 мая 2005 года № 667-р с приложением фотографии формата 3 x 4;</w:t>
      </w:r>
    </w:p>
    <w:p w:rsidR="00F434FB" w:rsidRPr="00B914F4" w:rsidRDefault="00F434FB" w:rsidP="00F434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F4">
        <w:rPr>
          <w:rFonts w:ascii="Times New Roman" w:hAnsi="Times New Roman" w:cs="Times New Roman"/>
          <w:sz w:val="24"/>
          <w:szCs w:val="24"/>
        </w:rPr>
        <w:t>3) копия паспорта (паспорт предъявляется лично по прибытии на Конкурс);</w:t>
      </w:r>
    </w:p>
    <w:p w:rsidR="00F434FB" w:rsidRPr="00B914F4" w:rsidRDefault="00F434FB" w:rsidP="00F434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F4">
        <w:rPr>
          <w:rFonts w:ascii="Times New Roman" w:hAnsi="Times New Roman" w:cs="Times New Roman"/>
          <w:sz w:val="24"/>
          <w:szCs w:val="24"/>
        </w:rPr>
        <w:t>4) копия трудовой книжки и (или) сведения о трудовой деятельности, оформленные в установленном законодательством порядке и заверенные нотариально или кадровыми службами по месту работы (службы), за исключением случаев, когда трудовая (служебная) деятельность ранее не осуществлялась;</w:t>
      </w:r>
    </w:p>
    <w:p w:rsidR="00F434FB" w:rsidRPr="00B914F4" w:rsidRDefault="00F434FB" w:rsidP="00F434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F4">
        <w:rPr>
          <w:rFonts w:ascii="Times New Roman" w:hAnsi="Times New Roman" w:cs="Times New Roman"/>
          <w:sz w:val="24"/>
          <w:szCs w:val="24"/>
        </w:rPr>
        <w:t>5) копии документов об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F434FB" w:rsidRPr="00B914F4" w:rsidRDefault="00F434FB" w:rsidP="00F434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F4">
        <w:rPr>
          <w:rFonts w:ascii="Times New Roman" w:hAnsi="Times New Roman" w:cs="Times New Roman"/>
          <w:sz w:val="24"/>
          <w:szCs w:val="24"/>
        </w:rPr>
        <w:t>6) документ об отсутствии у гражданина заболевания, препятствующего поступлению на муниципальную службу или ее прохождению;</w:t>
      </w:r>
    </w:p>
    <w:p w:rsidR="00F434FB" w:rsidRPr="00B914F4" w:rsidRDefault="00F434FB" w:rsidP="00F4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F4">
        <w:rPr>
          <w:rFonts w:ascii="Times New Roman" w:hAnsi="Times New Roman" w:cs="Times New Roman"/>
          <w:sz w:val="24"/>
          <w:szCs w:val="24"/>
        </w:rPr>
        <w:t>7) копия правового акта органа местного самоуправления Белоярского района о том, что служащий подлежит включению в установленном порядке в кадровый резерв для замещения вакантной должности муниципальной службы в порядке должностного роста, если такой акт был издан по результатам аттестации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B914F4">
        <w:rPr>
          <w:rFonts w:ascii="Times New Roman" w:hAnsi="Times New Roman" w:cs="Times New Roman"/>
          <w:sz w:val="24"/>
          <w:szCs w:val="24"/>
        </w:rPr>
        <w:t>;</w:t>
      </w:r>
    </w:p>
    <w:p w:rsidR="00F434FB" w:rsidRPr="00B914F4" w:rsidRDefault="00F434FB" w:rsidP="00F4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F4">
        <w:rPr>
          <w:rFonts w:ascii="Times New Roman" w:hAnsi="Times New Roman" w:cs="Times New Roman"/>
          <w:sz w:val="24"/>
          <w:szCs w:val="24"/>
        </w:rPr>
        <w:t>8) рекомендация о включении гражданина в кадровый резерв (в случае, если кандидатура гражданина рекомендуется для включения в кадровый резерв);</w:t>
      </w:r>
    </w:p>
    <w:p w:rsidR="00F434FB" w:rsidRPr="00B914F4" w:rsidRDefault="00F434FB" w:rsidP="00F4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F4">
        <w:rPr>
          <w:rFonts w:ascii="Times New Roman" w:hAnsi="Times New Roman" w:cs="Times New Roman"/>
          <w:sz w:val="24"/>
          <w:szCs w:val="24"/>
        </w:rPr>
        <w:t>9) согласие на обработку персональных данных;</w:t>
      </w:r>
    </w:p>
    <w:p w:rsidR="00F434FB" w:rsidRPr="00B914F4" w:rsidRDefault="00F434FB" w:rsidP="00F4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F4">
        <w:rPr>
          <w:rFonts w:ascii="Times New Roman" w:hAnsi="Times New Roman" w:cs="Times New Roman"/>
          <w:sz w:val="24"/>
          <w:szCs w:val="24"/>
        </w:rPr>
        <w:t>10)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14F4">
        <w:rPr>
          <w:rFonts w:ascii="Times New Roman" w:hAnsi="Times New Roman" w:cs="Times New Roman"/>
          <w:sz w:val="24"/>
          <w:szCs w:val="24"/>
        </w:rPr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914F4">
        <w:rPr>
          <w:rFonts w:ascii="Times New Roman" w:hAnsi="Times New Roman" w:cs="Times New Roman"/>
          <w:sz w:val="24"/>
          <w:szCs w:val="24"/>
        </w:rPr>
        <w:t xml:space="preserve"> в порядке и по форме, установленны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914F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Федерации;</w:t>
      </w:r>
    </w:p>
    <w:p w:rsidR="00F434FB" w:rsidRPr="00B914F4" w:rsidRDefault="00F434FB" w:rsidP="00F4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4F4">
        <w:rPr>
          <w:rFonts w:ascii="Times New Roman" w:hAnsi="Times New Roman" w:cs="Times New Roman"/>
          <w:sz w:val="24"/>
          <w:szCs w:val="24"/>
        </w:rPr>
        <w:t>11) иные документы и материалы, которые, по мнению гражданина, подтверждают его профессиональные заслуги (справки, публикации, дипломы, рекомендации, книги, брошюры, рефераты и т.п.).</w:t>
      </w:r>
      <w:proofErr w:type="gramEnd"/>
    </w:p>
    <w:p w:rsidR="00F434FB" w:rsidRPr="003542FD" w:rsidRDefault="00F434FB" w:rsidP="00F4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4FB" w:rsidRDefault="00F434FB" w:rsidP="00F4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2FD">
        <w:rPr>
          <w:rFonts w:ascii="Times New Roman" w:hAnsi="Times New Roman" w:cs="Times New Roman"/>
          <w:sz w:val="24"/>
          <w:szCs w:val="24"/>
        </w:rPr>
        <w:t>Муниципальные служащие администрации Белоярского района, изъявившие желание участвовать в Конкурсе, представляют личное заявление  и собственноручно заполненную и подписанную анкету по форме, утвержденной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с приложением фотографии формата 3 x</w:t>
      </w:r>
      <w:proofErr w:type="gramEnd"/>
      <w:r w:rsidRPr="003542FD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F434FB" w:rsidRDefault="00F434FB" w:rsidP="00F4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4FB" w:rsidRPr="003542FD" w:rsidRDefault="00F434FB" w:rsidP="00F4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2FD">
        <w:rPr>
          <w:rFonts w:ascii="Times New Roman" w:hAnsi="Times New Roman" w:cs="Times New Roman"/>
          <w:sz w:val="24"/>
          <w:szCs w:val="24"/>
        </w:rPr>
        <w:t xml:space="preserve">Бланки личного заявления о включении в </w:t>
      </w:r>
      <w:r w:rsidRPr="00B7320D">
        <w:rPr>
          <w:rFonts w:ascii="Times New Roman" w:hAnsi="Times New Roman" w:cs="Times New Roman"/>
          <w:sz w:val="24"/>
          <w:szCs w:val="24"/>
        </w:rPr>
        <w:t>резерв управленческих кадров,</w:t>
      </w:r>
      <w:r w:rsidRPr="00354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личного листка по учету кадров</w:t>
      </w:r>
      <w:r w:rsidRPr="003542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</w:t>
      </w:r>
      <w:r w:rsidRPr="003542FD">
        <w:rPr>
          <w:rFonts w:ascii="Times New Roman" w:hAnsi="Times New Roman" w:cs="Times New Roman"/>
          <w:sz w:val="24"/>
          <w:szCs w:val="24"/>
        </w:rPr>
        <w:t xml:space="preserve"> можно получить в отделе муниципальной службы управления делами администрации Белоярского района (2 этаж здания администрации Белоярского района) или на официальном сайте органов местного самоуправления Белоярского района www.admbel.ru в разделе «Муниципальная служба» подразделе «Резерв управленческих кадров (кадровый резерв)».</w:t>
      </w:r>
      <w:proofErr w:type="gramEnd"/>
    </w:p>
    <w:p w:rsidR="00F434FB" w:rsidRDefault="00F43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34FB" w:rsidRDefault="00F434FB" w:rsidP="00F4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34FB" w:rsidRDefault="00F434FB" w:rsidP="00F4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4FB" w:rsidRPr="003542FD" w:rsidRDefault="00F434FB" w:rsidP="00F434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2F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Документы, необходимые для участия 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Конкурсе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формированию резерва управленческих кадров (на руководителей муниципальных учреждений)</w:t>
      </w:r>
      <w:r w:rsidRPr="003542FD">
        <w:rPr>
          <w:rFonts w:ascii="Times New Roman" w:hAnsi="Times New Roman" w:cs="Times New Roman"/>
          <w:sz w:val="24"/>
          <w:szCs w:val="24"/>
        </w:rPr>
        <w:t>:</w:t>
      </w:r>
    </w:p>
    <w:p w:rsidR="00F434FB" w:rsidRPr="00B7320D" w:rsidRDefault="00F434FB" w:rsidP="00F434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0D">
        <w:rPr>
          <w:rFonts w:ascii="Times New Roman" w:hAnsi="Times New Roman" w:cs="Times New Roman"/>
          <w:sz w:val="24"/>
          <w:szCs w:val="24"/>
        </w:rPr>
        <w:t>1) личное заявление кандидата;</w:t>
      </w:r>
    </w:p>
    <w:p w:rsidR="00F434FB" w:rsidRPr="00B7320D" w:rsidRDefault="00F434FB" w:rsidP="00F434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0D">
        <w:rPr>
          <w:rFonts w:ascii="Times New Roman" w:hAnsi="Times New Roman" w:cs="Times New Roman"/>
          <w:sz w:val="24"/>
          <w:szCs w:val="24"/>
        </w:rPr>
        <w:t>2) заполненный личный листок по учету кадров с приложением фотографии формата 3 x 4;</w:t>
      </w:r>
    </w:p>
    <w:p w:rsidR="00F434FB" w:rsidRPr="00B7320D" w:rsidRDefault="00F434FB" w:rsidP="00F434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0D">
        <w:rPr>
          <w:rFonts w:ascii="Times New Roman" w:hAnsi="Times New Roman" w:cs="Times New Roman"/>
          <w:sz w:val="24"/>
          <w:szCs w:val="24"/>
        </w:rPr>
        <w:t>3) копия паспорта (паспорт предъявляется лично по прибытии на Конкурс);</w:t>
      </w:r>
    </w:p>
    <w:p w:rsidR="00F434FB" w:rsidRPr="00B7320D" w:rsidRDefault="00F434FB" w:rsidP="00F434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0D">
        <w:rPr>
          <w:rFonts w:ascii="Times New Roman" w:hAnsi="Times New Roman" w:cs="Times New Roman"/>
          <w:sz w:val="24"/>
          <w:szCs w:val="24"/>
        </w:rPr>
        <w:t>4) копия трудовой книжки и (или) сведения о трудовой деятельности, оформленные в установленном законодательством порядке и заверенные нотариально или кадровыми службами по месту работы (службы);</w:t>
      </w:r>
    </w:p>
    <w:p w:rsidR="00F434FB" w:rsidRPr="00B7320D" w:rsidRDefault="00F434FB" w:rsidP="00F4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20D">
        <w:rPr>
          <w:rFonts w:ascii="Times New Roman" w:hAnsi="Times New Roman" w:cs="Times New Roman"/>
          <w:sz w:val="24"/>
          <w:szCs w:val="24"/>
        </w:rPr>
        <w:t>5) копии документов об образовании и (или) о квалификации или наличии специальных знаний,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F434FB" w:rsidRPr="00B7320D" w:rsidRDefault="00F434FB" w:rsidP="00F434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0D">
        <w:rPr>
          <w:rFonts w:ascii="Times New Roman" w:hAnsi="Times New Roman" w:cs="Times New Roman"/>
          <w:sz w:val="24"/>
          <w:szCs w:val="24"/>
        </w:rPr>
        <w:t>6)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установленным законодательством Российской Федерации;</w:t>
      </w:r>
    </w:p>
    <w:p w:rsidR="00F434FB" w:rsidRPr="00B7320D" w:rsidRDefault="00F434FB" w:rsidP="00F434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0D">
        <w:rPr>
          <w:rFonts w:ascii="Times New Roman" w:hAnsi="Times New Roman" w:cs="Times New Roman"/>
          <w:sz w:val="24"/>
          <w:szCs w:val="24"/>
        </w:rPr>
        <w:t>7) рекомендация о включении гражданина в резерв управленческих кадров (в случае, если кандидатура гражданина рекомендуется для включения в резерв управленческих кадров);</w:t>
      </w:r>
    </w:p>
    <w:p w:rsidR="00F434FB" w:rsidRPr="00B7320D" w:rsidRDefault="00F434FB" w:rsidP="00F4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20D">
        <w:rPr>
          <w:rFonts w:ascii="Times New Roman" w:hAnsi="Times New Roman" w:cs="Times New Roman"/>
          <w:sz w:val="24"/>
          <w:szCs w:val="24"/>
        </w:rPr>
        <w:t>8) согласие на обработку персональных данных;</w:t>
      </w:r>
    </w:p>
    <w:p w:rsidR="00F434FB" w:rsidRDefault="00F434FB" w:rsidP="00F4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20D">
        <w:rPr>
          <w:rFonts w:ascii="Times New Roman" w:hAnsi="Times New Roman" w:cs="Times New Roman"/>
          <w:sz w:val="24"/>
          <w:szCs w:val="24"/>
        </w:rPr>
        <w:t>9) иные документы и материалы, которые, по мнению гражданина, подтверждают его профессиональные заслуги (справки, публикации, дипломы, рекомендации, книги, брошюры, рефераты и т.п.).</w:t>
      </w:r>
      <w:proofErr w:type="gramEnd"/>
    </w:p>
    <w:p w:rsidR="00F434FB" w:rsidRDefault="00F434FB" w:rsidP="00F4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4FB" w:rsidRPr="003542FD" w:rsidRDefault="00F434FB" w:rsidP="00F4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2FD">
        <w:rPr>
          <w:rFonts w:ascii="Times New Roman" w:hAnsi="Times New Roman" w:cs="Times New Roman"/>
          <w:sz w:val="24"/>
          <w:szCs w:val="24"/>
        </w:rPr>
        <w:t>Бланки личного заявления о включении в кадровый резерв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42FD">
        <w:rPr>
          <w:rFonts w:ascii="Times New Roman" w:hAnsi="Times New Roman" w:cs="Times New Roman"/>
          <w:sz w:val="24"/>
          <w:szCs w:val="24"/>
        </w:rPr>
        <w:t xml:space="preserve">анкеты, </w:t>
      </w:r>
      <w:r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</w:t>
      </w:r>
      <w:r w:rsidRPr="003542FD">
        <w:rPr>
          <w:rFonts w:ascii="Times New Roman" w:hAnsi="Times New Roman" w:cs="Times New Roman"/>
          <w:sz w:val="24"/>
          <w:szCs w:val="24"/>
        </w:rPr>
        <w:t xml:space="preserve"> можно получить в отделе муниципальной службы управления делами администрации Белоярского района (2 этаж здания администрации Белоярского района) или на официальном сайте органов местного самоуправления Белоярского района www.admbel.ru в разделе «Муниципальная служба» подразделе «Резерв управленческих кадров (кадровый резерв)».</w:t>
      </w:r>
      <w:proofErr w:type="gramEnd"/>
    </w:p>
    <w:p w:rsidR="00C2662E" w:rsidRDefault="00C2662E"/>
    <w:sectPr w:rsidR="00C2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FB"/>
    <w:rsid w:val="00C2662E"/>
    <w:rsid w:val="00F4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4133</Characters>
  <Application>Microsoft Office Word</Application>
  <DocSecurity>0</DocSecurity>
  <Lines>34</Lines>
  <Paragraphs>9</Paragraphs>
  <ScaleCrop>false</ScaleCrop>
  <Company>*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2020-09-25T04:27:00Z</dcterms:created>
  <dcterms:modified xsi:type="dcterms:W3CDTF">2020-09-25T04:29:00Z</dcterms:modified>
</cp:coreProperties>
</file>